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A3" w:rsidRPr="0099441A" w:rsidRDefault="0099441A" w:rsidP="0099441A">
      <w:pPr>
        <w:pStyle w:val="Ttulo1"/>
        <w:rPr>
          <w:sz w:val="52"/>
          <w:szCs w:val="52"/>
        </w:rPr>
      </w:pPr>
      <w:r w:rsidRPr="0099441A">
        <w:rPr>
          <w:b/>
          <w:sz w:val="52"/>
          <w:szCs w:val="52"/>
          <w:u w:val="single"/>
        </w:rPr>
        <w:t>Diagramas de navegación de la página</w:t>
      </w:r>
      <w:r w:rsidRPr="0099441A">
        <w:rPr>
          <w:sz w:val="52"/>
          <w:szCs w:val="52"/>
        </w:rPr>
        <w:t>.</w:t>
      </w:r>
    </w:p>
    <w:p w:rsidR="0099441A" w:rsidRDefault="0099441A" w:rsidP="0099441A"/>
    <w:p w:rsidR="0099441A" w:rsidRDefault="0099441A" w:rsidP="0099441A"/>
    <w:p w:rsidR="000A5732" w:rsidRDefault="0099441A" w:rsidP="0099441A">
      <w:r>
        <w:t>Nuestra web</w:t>
      </w:r>
      <w:r w:rsidR="000A5732">
        <w:t xml:space="preserve"> cuenta dos diagramas distintos:</w:t>
      </w:r>
    </w:p>
    <w:p w:rsidR="000A5732" w:rsidRDefault="000A5732" w:rsidP="000A5732">
      <w:pPr>
        <w:pStyle w:val="Prrafodelista"/>
        <w:numPr>
          <w:ilvl w:val="0"/>
          <w:numId w:val="1"/>
        </w:numPr>
      </w:pPr>
      <w:r w:rsidRPr="000A5732">
        <w:rPr>
          <w:b/>
        </w:rPr>
        <w:t>U</w:t>
      </w:r>
      <w:r w:rsidR="0099441A" w:rsidRPr="000A5732">
        <w:rPr>
          <w:b/>
        </w:rPr>
        <w:t>suarios registrados</w:t>
      </w:r>
      <w:r>
        <w:t>: los cuales tienen acceso a todas las funcionalidades de la página. Como modificar su perfil, crear planes, comentar etc.</w:t>
      </w:r>
    </w:p>
    <w:p w:rsidR="0099441A" w:rsidRPr="000A5732" w:rsidRDefault="000A5732" w:rsidP="000A5732">
      <w:pPr>
        <w:pStyle w:val="Prrafodelista"/>
        <w:numPr>
          <w:ilvl w:val="0"/>
          <w:numId w:val="1"/>
        </w:numPr>
        <w:rPr>
          <w:b/>
        </w:rPr>
      </w:pPr>
      <w:r w:rsidRPr="000A5732">
        <w:rPr>
          <w:b/>
        </w:rPr>
        <w:t xml:space="preserve">Usuarios </w:t>
      </w:r>
      <w:r w:rsidR="00DB485A">
        <w:rPr>
          <w:b/>
        </w:rPr>
        <w:t xml:space="preserve">no </w:t>
      </w:r>
      <w:bookmarkStart w:id="0" w:name="_GoBack"/>
      <w:bookmarkEnd w:id="0"/>
      <w:r w:rsidR="0099441A" w:rsidRPr="000A5732">
        <w:rPr>
          <w:b/>
        </w:rPr>
        <w:t>registrados</w:t>
      </w:r>
      <w:r w:rsidRPr="000A5732">
        <w:rPr>
          <w:b/>
        </w:rPr>
        <w:t>:</w:t>
      </w:r>
      <w:r>
        <w:rPr>
          <w:b/>
        </w:rPr>
        <w:t xml:space="preserve"> </w:t>
      </w:r>
      <w:r>
        <w:t>Solamente podrán visualizar los planes de otras personas como sus perfiles, pero no podrán comentar, agregar amigos, publicar planes etc.</w:t>
      </w:r>
    </w:p>
    <w:p w:rsidR="0099441A" w:rsidRPr="0099441A" w:rsidRDefault="0099441A" w:rsidP="0099441A">
      <w:pPr>
        <w:rPr>
          <w:b/>
          <w:u w:val="single"/>
        </w:rPr>
      </w:pPr>
    </w:p>
    <w:p w:rsidR="0099441A" w:rsidRDefault="0099441A" w:rsidP="0099441A">
      <w:pPr>
        <w:rPr>
          <w:b/>
          <w:u w:val="single"/>
        </w:rPr>
      </w:pPr>
      <w:r w:rsidRPr="0099441A">
        <w:rPr>
          <w:b/>
          <w:u w:val="single"/>
        </w:rPr>
        <w:t>DIAGRAMA DE LOS USUARIOS NO REGISTADOS DEL SISTEMA(NO-LOGGED)</w:t>
      </w:r>
    </w:p>
    <w:p w:rsidR="0099441A" w:rsidRDefault="0099441A" w:rsidP="0099441A">
      <w:pPr>
        <w:rPr>
          <w:b/>
          <w:u w:val="single"/>
        </w:rPr>
      </w:pPr>
    </w:p>
    <w:p w:rsidR="0099441A" w:rsidRDefault="0099441A" w:rsidP="0099441A">
      <w:r>
        <w:t xml:space="preserve">El diagrama que muestra la comunicación entre los distintos </w:t>
      </w:r>
      <w:r w:rsidR="00735F38">
        <w:t>HTML</w:t>
      </w:r>
      <w:r>
        <w:t xml:space="preserve"> sería el siguiente:</w:t>
      </w:r>
    </w:p>
    <w:p w:rsidR="008A2F06" w:rsidRDefault="00B34433" w:rsidP="0099441A">
      <w:r>
        <w:rPr>
          <w:noProof/>
          <w:lang w:eastAsia="es-ES"/>
        </w:rPr>
        <w:drawing>
          <wp:inline distT="0" distB="0" distL="0" distR="0">
            <wp:extent cx="5400040" cy="5187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-logged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6" w:rsidRDefault="008A2F06" w:rsidP="0099441A"/>
    <w:p w:rsidR="0099441A" w:rsidRDefault="00735F38" w:rsidP="0099441A">
      <w:r>
        <w:t xml:space="preserve">Como se puede observar en </w:t>
      </w:r>
      <w:r w:rsidR="004123DA">
        <w:t>el diagrama</w:t>
      </w:r>
      <w:r>
        <w:t xml:space="preserve"> desde cualquier HTML de la web se puede acceder a los demás</w:t>
      </w:r>
      <w:r w:rsidR="004123DA">
        <w:t xml:space="preserve"> ya que en el navbar (barra de navegación) de nuestra web y en algunos elementos de la página encontraremos los links correspondientes a cada uno de los HTML.</w:t>
      </w:r>
    </w:p>
    <w:p w:rsidR="004123DA" w:rsidRDefault="004123DA" w:rsidP="0099441A">
      <w:r>
        <w:t>Imagen del navbar de la web si el usuario no está logueado:</w:t>
      </w:r>
    </w:p>
    <w:p w:rsidR="004123DA" w:rsidRDefault="004123DA" w:rsidP="0099441A">
      <w:r>
        <w:rPr>
          <w:noProof/>
          <w:lang w:eastAsia="es-ES"/>
        </w:rPr>
        <w:drawing>
          <wp:inline distT="0" distB="0" distL="0" distR="0">
            <wp:extent cx="5400040" cy="312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B8" w:rsidRDefault="001472B8" w:rsidP="0099441A">
      <w:pPr>
        <w:rPr>
          <w:b/>
          <w:u w:val="single"/>
        </w:rPr>
      </w:pPr>
    </w:p>
    <w:p w:rsidR="001472B8" w:rsidRDefault="001472B8" w:rsidP="0099441A">
      <w:r>
        <w:t>Para acceder a los perfiles de usuarios y de sponsor simplemente tendremos que hacer clic en los enlaces situados en la parte inferior de las fotografías de la página principal como se muestra en la siguiente imagen:</w:t>
      </w:r>
    </w:p>
    <w:p w:rsidR="001472B8" w:rsidRDefault="001472B8" w:rsidP="0099441A">
      <w:r>
        <w:rPr>
          <w:noProof/>
          <w:lang w:eastAsia="es-ES"/>
        </w:rPr>
        <w:drawing>
          <wp:inline distT="0" distB="0" distL="0" distR="0">
            <wp:extent cx="5182323" cy="2572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mepl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Pr="001472B8" w:rsidRDefault="0050245B" w:rsidP="0099441A"/>
    <w:p w:rsidR="001472B8" w:rsidRPr="004123DA" w:rsidRDefault="001472B8" w:rsidP="0099441A">
      <w:pPr>
        <w:rPr>
          <w:b/>
          <w:u w:val="single"/>
        </w:rPr>
      </w:pPr>
    </w:p>
    <w:p w:rsidR="0099441A" w:rsidRDefault="004123DA" w:rsidP="0099441A">
      <w:pPr>
        <w:rPr>
          <w:b/>
          <w:u w:val="single"/>
        </w:rPr>
      </w:pPr>
      <w:r w:rsidRPr="004123DA">
        <w:rPr>
          <w:b/>
          <w:u w:val="single"/>
        </w:rPr>
        <w:t>DIAGRAMA DE LOS USUARIOS REGISTRADOS EN EL SISTEMA</w:t>
      </w:r>
    </w:p>
    <w:p w:rsidR="004123DA" w:rsidRDefault="004123DA" w:rsidP="0099441A">
      <w:pPr>
        <w:rPr>
          <w:b/>
          <w:u w:val="single"/>
        </w:rPr>
      </w:pPr>
    </w:p>
    <w:p w:rsidR="004123DA" w:rsidRDefault="004123DA" w:rsidP="0099441A">
      <w:r>
        <w:t xml:space="preserve">Si el usuario se ha registrado en </w:t>
      </w:r>
      <w:r w:rsidR="00091FB6">
        <w:t>la página</w:t>
      </w:r>
      <w:r>
        <w:t>, tendrá acceso a todas las funcionales que esta proporciona.</w:t>
      </w:r>
    </w:p>
    <w:p w:rsidR="00091FB6" w:rsidRDefault="004123DA" w:rsidP="0099441A">
      <w:r>
        <w:t xml:space="preserve">Por otro </w:t>
      </w:r>
      <w:r w:rsidR="00091FB6">
        <w:t>lado,</w:t>
      </w:r>
      <w:r>
        <w:t xml:space="preserve"> también debemos destacar la aparición de dos tipos de usuarios distintos</w:t>
      </w:r>
      <w:r w:rsidR="00091FB6">
        <w:t>: los Sponsor y el usuario común de la página.</w:t>
      </w:r>
    </w:p>
    <w:p w:rsidR="00091FB6" w:rsidRDefault="00091FB6" w:rsidP="0099441A">
      <w:r>
        <w:t>Los Sponsor son perfiles de empresas los cuales se han registrado en la página para patrocinar sus eventos y de esa manera que sus eventos lleguen al mayor número de personas posibles.</w:t>
      </w:r>
    </w:p>
    <w:p w:rsidR="00091FB6" w:rsidRDefault="00091FB6" w:rsidP="0099441A">
      <w:r>
        <w:t>Una vez aclarado esto el diagrama sería el siguiente:</w:t>
      </w:r>
    </w:p>
    <w:p w:rsidR="00091FB6" w:rsidRDefault="00091FB6" w:rsidP="0099441A"/>
    <w:p w:rsidR="00091FB6" w:rsidRPr="004123DA" w:rsidRDefault="00B34433" w:rsidP="0099441A">
      <w:r>
        <w:rPr>
          <w:noProof/>
          <w:lang w:eastAsia="es-ES"/>
        </w:rPr>
        <w:lastRenderedPageBreak/>
        <w:drawing>
          <wp:inline distT="0" distB="0" distL="0" distR="0">
            <wp:extent cx="4820094" cy="4391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ged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10" cy="44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A" w:rsidRDefault="0099441A" w:rsidP="0099441A"/>
    <w:p w:rsidR="00091FB6" w:rsidRDefault="00091FB6" w:rsidP="0099441A">
      <w:r>
        <w:t>Y este sería el navbar que visualizaría un usuario registrado en la web:</w:t>
      </w:r>
    </w:p>
    <w:p w:rsidR="00091FB6" w:rsidRDefault="00091FB6" w:rsidP="0099441A">
      <w:r>
        <w:rPr>
          <w:noProof/>
          <w:lang w:eastAsia="es-ES"/>
        </w:rPr>
        <w:drawing>
          <wp:inline distT="0" distB="0" distL="0" distR="0">
            <wp:extent cx="5400040" cy="307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bar-logg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B6" w:rsidRDefault="00091FB6" w:rsidP="0099441A"/>
    <w:p w:rsidR="00091FB6" w:rsidRDefault="00091FB6" w:rsidP="0099441A">
      <w:r>
        <w:t>Si pulsamos en “Usuario se nos muestra el siguiente desplegable:</w:t>
      </w:r>
    </w:p>
    <w:p w:rsidR="00091FB6" w:rsidRDefault="00091FB6" w:rsidP="0099441A"/>
    <w:p w:rsidR="0050245B" w:rsidRDefault="00091FB6" w:rsidP="0099441A">
      <w:r>
        <w:rPr>
          <w:noProof/>
          <w:lang w:eastAsia="es-ES"/>
        </w:rPr>
        <w:drawing>
          <wp:inline distT="0" distB="0" distL="0" distR="0">
            <wp:extent cx="1524213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ck-us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Default="0050245B" w:rsidP="0050245B"/>
    <w:p w:rsidR="0050245B" w:rsidRDefault="0050245B" w:rsidP="0050245B"/>
    <w:p w:rsidR="0050245B" w:rsidRDefault="0050245B" w:rsidP="0050245B"/>
    <w:p w:rsidR="0050245B" w:rsidRDefault="0050245B" w:rsidP="0050245B"/>
    <w:p w:rsidR="0050245B" w:rsidRDefault="000A5732" w:rsidP="0050245B">
      <w:r>
        <w:lastRenderedPageBreak/>
        <w:t>Accederemos a los perfiles de otros usuarios de la misma manera que cuando no estamos logueados en el sistema.</w:t>
      </w:r>
    </w:p>
    <w:p w:rsidR="0050245B" w:rsidRDefault="0050245B" w:rsidP="0050245B">
      <w:r>
        <w:rPr>
          <w:noProof/>
          <w:lang w:eastAsia="es-ES"/>
        </w:rPr>
        <w:drawing>
          <wp:inline distT="0" distB="0" distL="0" distR="0" wp14:anchorId="158BD58B" wp14:editId="308C00E0">
            <wp:extent cx="5182323" cy="25721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mepl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B" w:rsidRPr="0099441A" w:rsidRDefault="0050245B" w:rsidP="0099441A"/>
    <w:sectPr w:rsidR="0050245B" w:rsidRPr="00994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46AFE"/>
    <w:multiLevelType w:val="hybridMultilevel"/>
    <w:tmpl w:val="D0AC07D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1A"/>
    <w:rsid w:val="00091FB6"/>
    <w:rsid w:val="000A5732"/>
    <w:rsid w:val="0011659F"/>
    <w:rsid w:val="001472B8"/>
    <w:rsid w:val="003222A3"/>
    <w:rsid w:val="004123DA"/>
    <w:rsid w:val="0050245B"/>
    <w:rsid w:val="00735F38"/>
    <w:rsid w:val="008A2F06"/>
    <w:rsid w:val="0099441A"/>
    <w:rsid w:val="00B34433"/>
    <w:rsid w:val="00D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3ED0"/>
  <w15:chartTrackingRefBased/>
  <w15:docId w15:val="{60D5D3AB-1F82-454A-8646-D6E00ACB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Alex</cp:lastModifiedBy>
  <cp:revision>8</cp:revision>
  <dcterms:created xsi:type="dcterms:W3CDTF">2017-02-04T13:52:00Z</dcterms:created>
  <dcterms:modified xsi:type="dcterms:W3CDTF">2017-02-05T18:03:00Z</dcterms:modified>
</cp:coreProperties>
</file>