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26A8" w14:textId="77777777" w:rsidR="00000000" w:rsidRDefault="00000000" w:rsidP="00621F25">
      <w:pPr>
        <w:sectPr w:rsidR="00000000" w:rsidSect="00621F25">
          <w:footerReference w:type="even" r:id="rId5"/>
          <w:footerReference w:type="default" r:id="rId6"/>
          <w:footerReference w:type="first" r:id="rId7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subDoc r:id="rId8"/>
    </w:p>
    <w:p w14:paraId="56B76D1F" w14:textId="77777777" w:rsidR="00000000" w:rsidRDefault="00000000" w:rsidP="00621F25">
      <w:pPr>
        <w:pStyle w:val="Ttulo1"/>
      </w:pPr>
      <w:subDoc r:id="rId9"/>
    </w:p>
    <w:sectPr w:rsidR="00000000" w:rsidSect="00621F2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B98F" w14:textId="77777777" w:rsidR="00000000" w:rsidRDefault="00000000">
    <w:pPr>
      <w:spacing w:after="0"/>
      <w:ind w:left="144"/>
    </w:pPr>
    <w:r>
      <w:rPr>
        <w:sz w:val="14"/>
      </w:rPr>
      <w:t xml:space="preserve">Todo el contenido es Copyright © 1992 – 2007 de Cisco Systems, Inc. Todos los derechos reservados.  </w:t>
    </w:r>
  </w:p>
  <w:p w14:paraId="62095D3E" w14:textId="77777777" w:rsidR="00000000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8583" w14:textId="77777777" w:rsidR="00000000" w:rsidRDefault="00000000">
    <w:pPr>
      <w:spacing w:after="0"/>
      <w:ind w:left="144"/>
    </w:pPr>
    <w:r>
      <w:rPr>
        <w:sz w:val="14"/>
      </w:rPr>
      <w:t xml:space="preserve">Todo el contenido es Copyright © 1992 – 2007 de Cisco Systems, Inc. Todos los derechos reservados.  </w:t>
    </w:r>
  </w:p>
  <w:p w14:paraId="0FD8962F" w14:textId="77777777" w:rsidR="00000000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E368" w14:textId="77777777" w:rsidR="00000000" w:rsidRDefault="00000000">
    <w:pPr>
      <w:spacing w:after="0"/>
      <w:ind w:left="144"/>
    </w:pPr>
    <w:r>
      <w:rPr>
        <w:sz w:val="14"/>
      </w:rPr>
      <w:t xml:space="preserve">Todo el contenido es Copyright © 1992 – 2007 de Cisco Systems, Inc. Todos los derechos reservados.  </w:t>
    </w:r>
  </w:p>
  <w:p w14:paraId="5B68CF3E" w14:textId="77777777" w:rsidR="00000000" w:rsidRDefault="00000000">
    <w:pPr>
      <w:tabs>
        <w:tab w:val="center" w:pos="4466"/>
        <w:tab w:val="center" w:pos="8354"/>
      </w:tabs>
      <w:spacing w:after="0"/>
    </w:pPr>
    <w:r>
      <w:rPr>
        <w:sz w:val="14"/>
      </w:rPr>
      <w:t xml:space="preserve">Este documento es información pública de Cisco. </w:t>
    </w:r>
    <w:r>
      <w:rPr>
        <w:sz w:val="14"/>
      </w:rPr>
      <w:tab/>
      <w:t xml:space="preserve"> </w:t>
    </w:r>
    <w:r>
      <w:rPr>
        <w:sz w:val="14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de </w:t>
    </w:r>
    <w:fldSimple w:instr=" NUMPAGES   \* MERGEFORMAT ">
      <w:r>
        <w:rPr>
          <w:sz w:val="14"/>
        </w:rPr>
        <w:t>3</w:t>
      </w:r>
    </w:fldSimple>
    <w:r>
      <w:rPr>
        <w:rFonts w:ascii="Times New Roman" w:eastAsia="Times New Roman" w:hAnsi="Times New Roman" w:cs="Times New Roman"/>
        <w:sz w:val="14"/>
      </w:rPr>
      <w:t xml:space="preserve">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059F"/>
    <w:multiLevelType w:val="hybridMultilevel"/>
    <w:tmpl w:val="B1E65E64"/>
    <w:lvl w:ilvl="0" w:tplc="98D231D0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D2F710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E832D6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F4E9D0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BCA148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E90CE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6A4D66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5E087C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CE7C4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2A322F"/>
    <w:multiLevelType w:val="hybridMultilevel"/>
    <w:tmpl w:val="D09EB95A"/>
    <w:lvl w:ilvl="0" w:tplc="49F26144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4012D4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5A2244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5A0ABA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FEAD5A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6A5028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5633E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74C0CE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C8AD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493481">
    <w:abstractNumId w:val="1"/>
  </w:num>
  <w:num w:numId="2" w16cid:durableId="102544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25"/>
    <w:rsid w:val="00621F25"/>
    <w:rsid w:val="0094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AFE86"/>
  <w15:chartTrackingRefBased/>
  <w15:docId w15:val="{CFA2B611-7F53-4182-98B8-4B863F7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1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1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1Car1">
    <w:name w:val="Título 1 Car1"/>
    <w:rsid w:val="00621F25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rsid w:val="00621F25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Subnetting2.docx" TargetMode="Externa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subDocument" Target="M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Diaz Paniagua</dc:creator>
  <cp:keywords/>
  <dc:description/>
  <cp:lastModifiedBy>Jorge Alberto Diaz Paniagua</cp:lastModifiedBy>
  <cp:revision>2</cp:revision>
  <dcterms:created xsi:type="dcterms:W3CDTF">2023-08-31T19:16:00Z</dcterms:created>
  <dcterms:modified xsi:type="dcterms:W3CDTF">2023-08-31T19:24:00Z</dcterms:modified>
</cp:coreProperties>
</file>