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D1C39" w14:textId="77777777" w:rsidR="00A310D2" w:rsidRDefault="00A310D2">
      <w:pPr>
        <w:jc w:val="center"/>
        <w:rPr>
          <w:rFonts w:ascii="Verdana" w:eastAsia="Verdana" w:hAnsi="Verdana" w:cs="Verdana"/>
          <w:b/>
          <w:color w:val="000000"/>
          <w:sz w:val="28"/>
          <w:szCs w:val="28"/>
        </w:rPr>
      </w:pPr>
    </w:p>
    <w:p w14:paraId="49808754" w14:textId="77777777" w:rsidR="00A310D2" w:rsidRDefault="00A310D2">
      <w:pPr>
        <w:spacing w:before="280"/>
        <w:jc w:val="center"/>
        <w:rPr>
          <w:rFonts w:ascii="Verdana" w:eastAsia="Verdana" w:hAnsi="Verdana" w:cs="Verdana"/>
          <w:b/>
          <w:color w:val="000000"/>
          <w:sz w:val="28"/>
          <w:szCs w:val="28"/>
        </w:rPr>
      </w:pPr>
    </w:p>
    <w:p w14:paraId="62D48C70" w14:textId="77777777" w:rsidR="00A310D2" w:rsidRDefault="00000000">
      <w:pPr>
        <w:spacing w:before="280"/>
        <w:jc w:val="center"/>
        <w:rPr>
          <w:rFonts w:ascii="Verdana" w:eastAsia="Verdana" w:hAnsi="Verdana" w:cs="Verdana"/>
          <w:b/>
          <w:color w:val="000000"/>
          <w:sz w:val="28"/>
          <w:szCs w:val="28"/>
        </w:rPr>
      </w:pPr>
      <w:r>
        <w:rPr>
          <w:rFonts w:ascii="Verdana" w:eastAsia="Verdana" w:hAnsi="Verdana" w:cs="Verdana"/>
          <w:b/>
          <w:color w:val="000000"/>
          <w:sz w:val="28"/>
          <w:szCs w:val="28"/>
        </w:rPr>
        <w:t>GUÍA PARA DESARROLLAR EL TEXTO GUÍA</w:t>
      </w:r>
    </w:p>
    <w:p w14:paraId="0F1C863F" w14:textId="77777777" w:rsidR="00A310D2" w:rsidRDefault="00A310D2">
      <w:pPr>
        <w:pStyle w:val="Ttulo"/>
        <w:tabs>
          <w:tab w:val="left" w:pos="3240"/>
        </w:tabs>
        <w:rPr>
          <w:sz w:val="20"/>
          <w:szCs w:val="20"/>
        </w:rPr>
      </w:pPr>
    </w:p>
    <w:p w14:paraId="5456E565" w14:textId="77777777" w:rsidR="00A310D2" w:rsidRDefault="00A310D2">
      <w:pPr>
        <w:rPr>
          <w:color w:val="FF0000"/>
        </w:rPr>
      </w:pPr>
    </w:p>
    <w:p w14:paraId="24AB2A9C" w14:textId="77777777" w:rsidR="00A310D2" w:rsidRDefault="00A310D2">
      <w:pPr>
        <w:pStyle w:val="Ttulo"/>
        <w:tabs>
          <w:tab w:val="left" w:pos="3240"/>
        </w:tabs>
        <w:ind w:left="3240" w:hanging="3240"/>
        <w:rPr>
          <w:rFonts w:ascii="Verdana" w:eastAsia="Verdana" w:hAnsi="Verdana" w:cs="Verdana"/>
          <w:b w:val="0"/>
          <w:color w:val="548DD4"/>
          <w:sz w:val="28"/>
          <w:szCs w:val="28"/>
        </w:rPr>
      </w:pPr>
      <w:bookmarkStart w:id="0" w:name="_heading=h.gjdgxs" w:colFirst="0" w:colLast="0"/>
      <w:bookmarkEnd w:id="0"/>
    </w:p>
    <w:p w14:paraId="558E711F" w14:textId="77777777" w:rsidR="00A310D2" w:rsidRDefault="00A310D2">
      <w:pPr>
        <w:pStyle w:val="Ttulo"/>
        <w:tabs>
          <w:tab w:val="left" w:pos="3240"/>
        </w:tabs>
        <w:ind w:left="3240" w:hanging="3240"/>
        <w:rPr>
          <w:rFonts w:ascii="Verdana" w:eastAsia="Verdana" w:hAnsi="Verdana" w:cs="Verdana"/>
          <w:b w:val="0"/>
          <w:color w:val="548DD4"/>
          <w:sz w:val="28"/>
          <w:szCs w:val="28"/>
        </w:rPr>
      </w:pPr>
    </w:p>
    <w:p w14:paraId="549692EB" w14:textId="77777777" w:rsidR="00A310D2" w:rsidRDefault="00A310D2"/>
    <w:p w14:paraId="2F8F275A" w14:textId="77777777" w:rsidR="00A310D2" w:rsidRDefault="00A310D2"/>
    <w:p w14:paraId="21E56357" w14:textId="77777777" w:rsidR="00A310D2" w:rsidRDefault="00A310D2"/>
    <w:p w14:paraId="7820CA8E" w14:textId="77777777" w:rsidR="00A310D2" w:rsidRDefault="00000000">
      <w:pPr>
        <w:pStyle w:val="Ttulo"/>
        <w:tabs>
          <w:tab w:val="left" w:pos="3240"/>
        </w:tabs>
        <w:ind w:left="3240" w:hanging="3240"/>
        <w:rPr>
          <w:rFonts w:ascii="Poppins" w:eastAsia="Poppins" w:hAnsi="Poppins" w:cs="Poppins"/>
          <w:b w:val="0"/>
          <w:color w:val="4F81BD"/>
          <w:sz w:val="28"/>
          <w:szCs w:val="28"/>
        </w:rPr>
      </w:pPr>
      <w:bookmarkStart w:id="1" w:name="_heading=h.30j0zll" w:colFirst="0" w:colLast="0"/>
      <w:bookmarkEnd w:id="1"/>
      <w:r>
        <w:rPr>
          <w:rFonts w:ascii="Poppins" w:eastAsia="Poppins" w:hAnsi="Poppins" w:cs="Poppins"/>
          <w:b w:val="0"/>
          <w:color w:val="4F81BD"/>
          <w:sz w:val="28"/>
          <w:szCs w:val="28"/>
        </w:rPr>
        <w:t xml:space="preserve">PROGRAMA: </w:t>
      </w:r>
    </w:p>
    <w:p w14:paraId="1D07B481" w14:textId="77777777" w:rsidR="00A310D2" w:rsidRDefault="00A310D2">
      <w:pPr>
        <w:pStyle w:val="Ttulo"/>
        <w:tabs>
          <w:tab w:val="left" w:pos="3240"/>
        </w:tabs>
        <w:ind w:left="3240" w:hanging="3240"/>
        <w:rPr>
          <w:rFonts w:ascii="Poppins" w:eastAsia="Poppins" w:hAnsi="Poppins" w:cs="Poppins"/>
          <w:color w:val="4F81BD"/>
          <w:sz w:val="28"/>
          <w:szCs w:val="28"/>
        </w:rPr>
      </w:pPr>
      <w:bookmarkStart w:id="2" w:name="_heading=h.1fob9te" w:colFirst="0" w:colLast="0"/>
      <w:bookmarkEnd w:id="2"/>
    </w:p>
    <w:p w14:paraId="4BA489B6" w14:textId="25A84737" w:rsidR="00A310D2" w:rsidRDefault="00C9151F">
      <w:pPr>
        <w:pStyle w:val="Ttulo"/>
        <w:tabs>
          <w:tab w:val="left" w:pos="3240"/>
        </w:tabs>
        <w:ind w:left="3240" w:hanging="3240"/>
        <w:rPr>
          <w:rFonts w:ascii="Poppins" w:eastAsia="Poppins" w:hAnsi="Poppins" w:cs="Poppins"/>
          <w:color w:val="4F81BD"/>
          <w:sz w:val="28"/>
          <w:szCs w:val="28"/>
        </w:rPr>
      </w:pPr>
      <w:r>
        <w:rPr>
          <w:rFonts w:ascii="Poppins" w:eastAsia="Poppins" w:hAnsi="Poppins" w:cs="Poppins"/>
          <w:color w:val="4F81BD"/>
          <w:sz w:val="28"/>
          <w:szCs w:val="28"/>
        </w:rPr>
        <w:t>PROCESOS AGILES DE SOFTWARE</w:t>
      </w:r>
    </w:p>
    <w:p w14:paraId="0243E496" w14:textId="77777777" w:rsidR="00A310D2" w:rsidRDefault="00000000">
      <w:pPr>
        <w:pStyle w:val="Ttulo"/>
        <w:tabs>
          <w:tab w:val="left" w:pos="3240"/>
        </w:tabs>
        <w:ind w:left="3240" w:hanging="3240"/>
        <w:rPr>
          <w:rFonts w:ascii="Poppins" w:eastAsia="Poppins" w:hAnsi="Poppins" w:cs="Poppins"/>
          <w:b w:val="0"/>
          <w:color w:val="4F81BD"/>
          <w:sz w:val="28"/>
          <w:szCs w:val="28"/>
        </w:rPr>
      </w:pPr>
      <w:bookmarkStart w:id="3" w:name="_heading=h.3znysh7" w:colFirst="0" w:colLast="0"/>
      <w:bookmarkEnd w:id="3"/>
      <w:r>
        <w:rPr>
          <w:rFonts w:ascii="Poppins" w:eastAsia="Poppins" w:hAnsi="Poppins" w:cs="Poppins"/>
          <w:b w:val="0"/>
          <w:color w:val="4F81BD"/>
          <w:sz w:val="28"/>
          <w:szCs w:val="28"/>
        </w:rPr>
        <w:t>(Texto Guía)</w:t>
      </w:r>
    </w:p>
    <w:p w14:paraId="01A4FD54" w14:textId="77777777" w:rsidR="00A310D2" w:rsidRDefault="00A310D2">
      <w:pPr>
        <w:pStyle w:val="Ttulo"/>
        <w:tabs>
          <w:tab w:val="left" w:pos="3240"/>
        </w:tabs>
        <w:ind w:left="3240" w:hanging="3240"/>
        <w:rPr>
          <w:rFonts w:ascii="Poppins" w:eastAsia="Poppins" w:hAnsi="Poppins" w:cs="Poppins"/>
          <w:b w:val="0"/>
          <w:color w:val="4F81BD"/>
          <w:sz w:val="28"/>
          <w:szCs w:val="28"/>
        </w:rPr>
      </w:pPr>
      <w:bookmarkStart w:id="4" w:name="_heading=h.2et92p0" w:colFirst="0" w:colLast="0"/>
      <w:bookmarkEnd w:id="4"/>
    </w:p>
    <w:p w14:paraId="319720CA" w14:textId="77777777" w:rsidR="00A310D2" w:rsidRDefault="00000000">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 xml:space="preserve">DEPARTAMENTO OFERENTE: </w:t>
      </w:r>
    </w:p>
    <w:p w14:paraId="58603441" w14:textId="6E33DCB5" w:rsidR="00C9151F" w:rsidRDefault="00C9151F">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INGENIERÍA</w:t>
      </w:r>
    </w:p>
    <w:p w14:paraId="0DD1A25F" w14:textId="77777777" w:rsidR="00A310D2" w:rsidRDefault="00A310D2">
      <w:pPr>
        <w:pStyle w:val="Ttulo"/>
        <w:tabs>
          <w:tab w:val="left" w:pos="3240"/>
        </w:tabs>
        <w:ind w:left="3240" w:hanging="3240"/>
        <w:rPr>
          <w:rFonts w:ascii="Poppins" w:eastAsia="Poppins" w:hAnsi="Poppins" w:cs="Poppins"/>
          <w:b w:val="0"/>
          <w:color w:val="4F81BD"/>
          <w:sz w:val="28"/>
          <w:szCs w:val="28"/>
        </w:rPr>
      </w:pPr>
    </w:p>
    <w:p w14:paraId="3E4ED7AA" w14:textId="77777777" w:rsidR="00A310D2" w:rsidRDefault="00A310D2">
      <w:pPr>
        <w:pStyle w:val="Ttulo"/>
        <w:tabs>
          <w:tab w:val="left" w:pos="3240"/>
        </w:tabs>
        <w:ind w:left="3240" w:hanging="3240"/>
        <w:rPr>
          <w:rFonts w:ascii="Poppins" w:eastAsia="Poppins" w:hAnsi="Poppins" w:cs="Poppins"/>
          <w:b w:val="0"/>
          <w:color w:val="4F81BD"/>
          <w:sz w:val="28"/>
          <w:szCs w:val="28"/>
        </w:rPr>
      </w:pPr>
    </w:p>
    <w:p w14:paraId="71B458FA" w14:textId="77777777" w:rsidR="00A310D2" w:rsidRDefault="00000000">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AUTOR(A):</w:t>
      </w:r>
    </w:p>
    <w:p w14:paraId="60FB6DC1" w14:textId="309194D6" w:rsidR="00C9151F" w:rsidRDefault="00C9151F">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JORGE ALEJANDRO AGUIRRE GUTIERREZ</w:t>
      </w:r>
    </w:p>
    <w:p w14:paraId="2EC66A9A" w14:textId="77777777" w:rsidR="00A310D2" w:rsidRDefault="00A310D2">
      <w:pPr>
        <w:jc w:val="center"/>
        <w:rPr>
          <w:rFonts w:ascii="Poppins" w:eastAsia="Poppins" w:hAnsi="Poppins" w:cs="Poppins"/>
          <w:b/>
          <w:color w:val="4F81BD"/>
          <w:sz w:val="28"/>
          <w:szCs w:val="28"/>
        </w:rPr>
      </w:pPr>
    </w:p>
    <w:p w14:paraId="0CF4727C" w14:textId="77777777" w:rsidR="00A310D2" w:rsidRDefault="00A310D2">
      <w:pPr>
        <w:rPr>
          <w:rFonts w:ascii="Poppins" w:eastAsia="Poppins" w:hAnsi="Poppins" w:cs="Poppins"/>
          <w:b/>
          <w:color w:val="4F81BD"/>
          <w:sz w:val="28"/>
          <w:szCs w:val="28"/>
        </w:rPr>
      </w:pPr>
    </w:p>
    <w:p w14:paraId="18D8BF0A" w14:textId="77777777" w:rsidR="00A310D2" w:rsidRPr="00C9151F" w:rsidRDefault="00000000">
      <w:pPr>
        <w:pStyle w:val="Ttulo"/>
        <w:tabs>
          <w:tab w:val="left" w:pos="3240"/>
        </w:tabs>
        <w:rPr>
          <w:rFonts w:ascii="Poppins" w:eastAsia="Poppins" w:hAnsi="Poppins" w:cs="Poppins"/>
          <w:b w:val="0"/>
          <w:color w:val="4F81BD"/>
          <w:sz w:val="28"/>
          <w:szCs w:val="28"/>
        </w:rPr>
      </w:pPr>
      <w:bookmarkStart w:id="5" w:name="_heading=h.tyjcwt" w:colFirst="0" w:colLast="0"/>
      <w:bookmarkEnd w:id="5"/>
      <w:r w:rsidRPr="00C9151F">
        <w:rPr>
          <w:rFonts w:ascii="Poppins" w:eastAsia="Poppins" w:hAnsi="Poppins" w:cs="Poppins"/>
          <w:b w:val="0"/>
          <w:color w:val="4F81BD"/>
          <w:sz w:val="28"/>
          <w:szCs w:val="28"/>
        </w:rPr>
        <w:t>FORMACIÓN:</w:t>
      </w:r>
    </w:p>
    <w:p w14:paraId="4E259AC1" w14:textId="09F05C17" w:rsidR="00A310D2" w:rsidRPr="00C9151F" w:rsidRDefault="00C9151F">
      <w:pPr>
        <w:pStyle w:val="Ttulo"/>
        <w:tabs>
          <w:tab w:val="left" w:pos="3240"/>
        </w:tabs>
        <w:rPr>
          <w:rFonts w:ascii="Poppins" w:eastAsia="Poppins" w:hAnsi="Poppins" w:cs="Poppins"/>
          <w:b w:val="0"/>
          <w:color w:val="4F81BD"/>
          <w:sz w:val="28"/>
          <w:szCs w:val="28"/>
        </w:rPr>
      </w:pPr>
      <w:r w:rsidRPr="00C9151F">
        <w:rPr>
          <w:rFonts w:ascii="Poppins" w:eastAsia="Poppins" w:hAnsi="Poppins" w:cs="Poppins"/>
          <w:b w:val="0"/>
          <w:color w:val="4F81BD"/>
          <w:sz w:val="28"/>
          <w:szCs w:val="28"/>
        </w:rPr>
        <w:t>ESPECIALIZACION DE INGENIER</w:t>
      </w:r>
      <w:r>
        <w:rPr>
          <w:rFonts w:ascii="Poppins" w:eastAsia="Poppins" w:hAnsi="Poppins" w:cs="Poppins"/>
          <w:b w:val="0"/>
          <w:color w:val="4F81BD"/>
          <w:sz w:val="28"/>
          <w:szCs w:val="28"/>
        </w:rPr>
        <w:t>Í</w:t>
      </w:r>
      <w:r w:rsidRPr="00C9151F">
        <w:rPr>
          <w:rFonts w:ascii="Poppins" w:eastAsia="Poppins" w:hAnsi="Poppins" w:cs="Poppins"/>
          <w:b w:val="0"/>
          <w:color w:val="4F81BD"/>
          <w:sz w:val="28"/>
          <w:szCs w:val="28"/>
        </w:rPr>
        <w:t xml:space="preserve">A DE SOFTWARE CON </w:t>
      </w:r>
      <w:r>
        <w:rPr>
          <w:rFonts w:ascii="Poppins" w:eastAsia="Poppins" w:hAnsi="Poppins" w:cs="Poppins"/>
          <w:b w:val="0"/>
          <w:color w:val="4F81BD"/>
          <w:sz w:val="28"/>
          <w:szCs w:val="28"/>
        </w:rPr>
        <w:t>É</w:t>
      </w:r>
      <w:r w:rsidRPr="00C9151F">
        <w:rPr>
          <w:rFonts w:ascii="Poppins" w:eastAsia="Poppins" w:hAnsi="Poppins" w:cs="Poppins"/>
          <w:b w:val="0"/>
          <w:color w:val="4F81BD"/>
          <w:sz w:val="28"/>
          <w:szCs w:val="28"/>
        </w:rPr>
        <w:t>NFASIS EN PRUEBAS</w:t>
      </w:r>
    </w:p>
    <w:p w14:paraId="13AEB9D4" w14:textId="77777777" w:rsidR="00A310D2" w:rsidRDefault="00A310D2">
      <w:pPr>
        <w:tabs>
          <w:tab w:val="left" w:pos="3240"/>
        </w:tabs>
        <w:rPr>
          <w:rFonts w:ascii="Poppins" w:eastAsia="Poppins" w:hAnsi="Poppins" w:cs="Poppins"/>
          <w:color w:val="4F81BD"/>
          <w:sz w:val="28"/>
          <w:szCs w:val="28"/>
        </w:rPr>
      </w:pPr>
    </w:p>
    <w:p w14:paraId="311BBA15" w14:textId="77777777" w:rsidR="00A310D2" w:rsidRDefault="00A310D2">
      <w:pPr>
        <w:tabs>
          <w:tab w:val="left" w:pos="3240"/>
        </w:tabs>
        <w:rPr>
          <w:rFonts w:ascii="Poppins" w:eastAsia="Poppins" w:hAnsi="Poppins" w:cs="Poppins"/>
          <w:color w:val="4F81BD"/>
          <w:sz w:val="28"/>
          <w:szCs w:val="28"/>
        </w:rPr>
      </w:pPr>
    </w:p>
    <w:p w14:paraId="0FBE76B9" w14:textId="1590492F" w:rsidR="00A310D2" w:rsidRDefault="00000000">
      <w:pPr>
        <w:tabs>
          <w:tab w:val="left" w:pos="3240"/>
        </w:tabs>
        <w:jc w:val="center"/>
        <w:rPr>
          <w:rFonts w:ascii="Poppins" w:eastAsia="Poppins" w:hAnsi="Poppins" w:cs="Poppins"/>
          <w:color w:val="4F81BD"/>
          <w:sz w:val="28"/>
          <w:szCs w:val="28"/>
        </w:rPr>
      </w:pPr>
      <w:r>
        <w:rPr>
          <w:rFonts w:ascii="Poppins" w:eastAsia="Poppins" w:hAnsi="Poppins" w:cs="Poppins"/>
          <w:color w:val="4F81BD"/>
          <w:sz w:val="28"/>
          <w:szCs w:val="28"/>
        </w:rPr>
        <w:t xml:space="preserve">Manizales, </w:t>
      </w:r>
      <w:r w:rsidR="00C9151F">
        <w:rPr>
          <w:rFonts w:ascii="Poppins" w:eastAsia="Poppins" w:hAnsi="Poppins" w:cs="Poppins"/>
          <w:color w:val="4F81BD"/>
          <w:sz w:val="28"/>
          <w:szCs w:val="28"/>
        </w:rPr>
        <w:t>2024</w:t>
      </w:r>
    </w:p>
    <w:p w14:paraId="18DD4870" w14:textId="77777777" w:rsidR="00A310D2" w:rsidRDefault="00A310D2">
      <w:pPr>
        <w:shd w:val="clear" w:color="auto" w:fill="FFFFFF"/>
        <w:spacing w:before="135" w:after="135"/>
        <w:jc w:val="center"/>
        <w:rPr>
          <w:rFonts w:ascii="Poppins" w:eastAsia="Poppins" w:hAnsi="Poppins" w:cs="Poppins"/>
          <w:b/>
          <w:color w:val="4F81BD"/>
          <w:sz w:val="28"/>
          <w:szCs w:val="28"/>
        </w:rPr>
      </w:pPr>
    </w:p>
    <w:p w14:paraId="7C30B11F" w14:textId="77777777" w:rsidR="00A310D2" w:rsidRDefault="00A310D2">
      <w:pPr>
        <w:shd w:val="clear" w:color="auto" w:fill="FFFFFF"/>
        <w:spacing w:before="135" w:after="135"/>
        <w:jc w:val="center"/>
        <w:rPr>
          <w:rFonts w:ascii="Verdana" w:eastAsia="Verdana" w:hAnsi="Verdana" w:cs="Verdana"/>
          <w:b/>
          <w:color w:val="548DD4"/>
          <w:sz w:val="28"/>
          <w:szCs w:val="28"/>
        </w:rPr>
      </w:pPr>
    </w:p>
    <w:p w14:paraId="7307FA8E" w14:textId="77777777" w:rsidR="00A310D2" w:rsidRDefault="00A310D2">
      <w:pPr>
        <w:shd w:val="clear" w:color="auto" w:fill="FFFFFF"/>
        <w:spacing w:before="135" w:after="135"/>
        <w:jc w:val="center"/>
        <w:rPr>
          <w:rFonts w:ascii="Verdana" w:eastAsia="Verdana" w:hAnsi="Verdana" w:cs="Verdana"/>
          <w:b/>
          <w:color w:val="548DD4"/>
          <w:sz w:val="28"/>
          <w:szCs w:val="28"/>
        </w:rPr>
      </w:pPr>
    </w:p>
    <w:p w14:paraId="14240303" w14:textId="77777777" w:rsidR="00A310D2" w:rsidRDefault="00A310D2">
      <w:pPr>
        <w:jc w:val="center"/>
        <w:rPr>
          <w:rFonts w:ascii="Verdana" w:eastAsia="Verdana" w:hAnsi="Verdana" w:cs="Verdana"/>
          <w:b/>
          <w:color w:val="548DD4"/>
        </w:rPr>
      </w:pPr>
    </w:p>
    <w:p w14:paraId="643590D2" w14:textId="076FA8CE" w:rsidR="00A310D2" w:rsidRPr="00BC3369" w:rsidRDefault="00000000" w:rsidP="00BC3369">
      <w:pPr>
        <w:ind w:right="-23"/>
        <w:jc w:val="center"/>
        <w:rPr>
          <w:rFonts w:ascii="Verdana" w:eastAsia="Verdana" w:hAnsi="Verdana" w:cs="Verdana"/>
          <w:b/>
          <w:color w:val="548DD4"/>
        </w:rPr>
      </w:pPr>
      <w:r>
        <w:rPr>
          <w:rFonts w:ascii="Verdana" w:eastAsia="Verdana" w:hAnsi="Verdana" w:cs="Verdana"/>
          <w:b/>
          <w:color w:val="548DD4"/>
        </w:rPr>
        <w:t>Tabla de Contenidos</w:t>
      </w:r>
    </w:p>
    <w:p w14:paraId="7601C0EC" w14:textId="77777777" w:rsidR="00A310D2" w:rsidRDefault="00A310D2">
      <w:pPr>
        <w:shd w:val="clear" w:color="auto" w:fill="FFFFFF"/>
        <w:spacing w:before="135" w:after="135"/>
        <w:rPr>
          <w:rFonts w:ascii="Verdana" w:eastAsia="Verdana" w:hAnsi="Verdana" w:cs="Verdana"/>
          <w:b/>
          <w:color w:val="000000"/>
        </w:rPr>
      </w:pPr>
    </w:p>
    <w:p w14:paraId="2D2B8B6B" w14:textId="71635F41" w:rsidR="00A310D2" w:rsidRDefault="0068036C" w:rsidP="00BC3369">
      <w:pPr>
        <w:shd w:val="clear" w:color="auto" w:fill="FFFFFF"/>
        <w:spacing w:before="135" w:after="135"/>
        <w:rPr>
          <w:rFonts w:ascii="Verdana" w:eastAsia="Verdana" w:hAnsi="Verdana" w:cs="Verdana"/>
          <w:color w:val="000000"/>
        </w:rPr>
      </w:pPr>
      <w:r>
        <w:rPr>
          <w:rFonts w:ascii="Verdana" w:eastAsia="Verdana" w:hAnsi="Verdana" w:cs="Verdana"/>
          <w:b/>
          <w:color w:val="000000"/>
        </w:rPr>
        <w:t xml:space="preserve">UNIDAD 1: </w:t>
      </w:r>
      <w:r w:rsidR="00BC3369">
        <w:rPr>
          <w:rFonts w:ascii="Verdana" w:eastAsia="Verdana" w:hAnsi="Verdana" w:cs="Verdana"/>
          <w:b/>
          <w:color w:val="000000"/>
        </w:rPr>
        <w:t>TEORIA SOBRE METODOLOGIAS AGILES</w:t>
      </w:r>
      <w:r w:rsidR="00921518">
        <w:rPr>
          <w:rFonts w:ascii="Verdana" w:eastAsia="Verdana" w:hAnsi="Verdana" w:cs="Verdana"/>
          <w:b/>
          <w:color w:val="000000"/>
        </w:rPr>
        <w:t>.</w:t>
      </w:r>
    </w:p>
    <w:p w14:paraId="1EBBD4A2" w14:textId="35301749"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Conceptos de procesos agiles de software.</w:t>
      </w:r>
    </w:p>
    <w:p w14:paraId="17C7087C" w14:textId="26F6C1F7"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Beneficios de los procesos agiles de software.</w:t>
      </w:r>
    </w:p>
    <w:p w14:paraId="212F7F6D" w14:textId="068CFDAD"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Diferencias entre metodologías agiles y tradicionales.</w:t>
      </w:r>
    </w:p>
    <w:p w14:paraId="2F9706C5" w14:textId="193AD3D9"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Conceptos del SCRUM.</w:t>
      </w:r>
    </w:p>
    <w:p w14:paraId="5B8A62D6" w14:textId="79C92B14"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Roles del SCRUM.</w:t>
      </w:r>
    </w:p>
    <w:p w14:paraId="19CCB2A0" w14:textId="2FB1275D" w:rsidR="009575DF" w:rsidRDefault="009575DF" w:rsidP="009575DF">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Organización y épicas.</w:t>
      </w:r>
    </w:p>
    <w:p w14:paraId="343E2148" w14:textId="0C1A8484" w:rsidR="00B24661" w:rsidRPr="009575DF" w:rsidRDefault="00B24661" w:rsidP="009575DF">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Backlog</w:t>
      </w:r>
      <w:r w:rsidR="00132A2F">
        <w:rPr>
          <w:rFonts w:ascii="Verdana" w:eastAsia="Verdana" w:hAnsi="Verdana" w:cs="Verdana"/>
          <w:color w:val="000000"/>
        </w:rPr>
        <w:t>.</w:t>
      </w:r>
    </w:p>
    <w:p w14:paraId="07CADB4F" w14:textId="524E1D73"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Historias de usuario.</w:t>
      </w:r>
    </w:p>
    <w:p w14:paraId="75815635" w14:textId="7AAD6AE9" w:rsidR="00011410" w:rsidRDefault="00011410"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Sprint.</w:t>
      </w:r>
    </w:p>
    <w:p w14:paraId="15B9D834" w14:textId="0EC80074"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 xml:space="preserve">Evento </w:t>
      </w:r>
      <w:proofErr w:type="spellStart"/>
      <w:r>
        <w:rPr>
          <w:rFonts w:ascii="Verdana" w:eastAsia="Verdana" w:hAnsi="Verdana" w:cs="Verdana"/>
          <w:color w:val="000000"/>
        </w:rPr>
        <w:t>Planning</w:t>
      </w:r>
      <w:proofErr w:type="spellEnd"/>
      <w:r>
        <w:rPr>
          <w:rFonts w:ascii="Verdana" w:eastAsia="Verdana" w:hAnsi="Verdana" w:cs="Verdana"/>
          <w:color w:val="000000"/>
        </w:rPr>
        <w:t>.</w:t>
      </w:r>
    </w:p>
    <w:p w14:paraId="319984A8" w14:textId="7958386B"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 xml:space="preserve">Evento </w:t>
      </w:r>
      <w:proofErr w:type="spellStart"/>
      <w:r>
        <w:rPr>
          <w:rFonts w:ascii="Verdana" w:eastAsia="Verdana" w:hAnsi="Verdana" w:cs="Verdana"/>
          <w:color w:val="000000"/>
        </w:rPr>
        <w:t>daily</w:t>
      </w:r>
      <w:proofErr w:type="spellEnd"/>
      <w:r>
        <w:rPr>
          <w:rFonts w:ascii="Verdana" w:eastAsia="Verdana" w:hAnsi="Verdana" w:cs="Verdana"/>
          <w:color w:val="000000"/>
        </w:rPr>
        <w:t>.</w:t>
      </w:r>
    </w:p>
    <w:p w14:paraId="70BC6808" w14:textId="13955FC9"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 xml:space="preserve">Evento </w:t>
      </w:r>
      <w:proofErr w:type="spellStart"/>
      <w:r>
        <w:rPr>
          <w:rFonts w:ascii="Verdana" w:eastAsia="Verdana" w:hAnsi="Verdana" w:cs="Verdana"/>
          <w:color w:val="000000"/>
        </w:rPr>
        <w:t>Review</w:t>
      </w:r>
      <w:proofErr w:type="spellEnd"/>
      <w:r>
        <w:rPr>
          <w:rFonts w:ascii="Verdana" w:eastAsia="Verdana" w:hAnsi="Verdana" w:cs="Verdana"/>
          <w:color w:val="000000"/>
        </w:rPr>
        <w:t>.</w:t>
      </w:r>
    </w:p>
    <w:p w14:paraId="7A90423D" w14:textId="04844AA6" w:rsidR="00A310D2" w:rsidRPr="00560D86" w:rsidRDefault="00BC3369" w:rsidP="00560D86">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Evento Retrospective.</w:t>
      </w:r>
    </w:p>
    <w:p w14:paraId="0B4A0B1C" w14:textId="77777777" w:rsidR="00A310D2" w:rsidRDefault="00A310D2">
      <w:pPr>
        <w:rPr>
          <w:rFonts w:ascii="Verdana" w:eastAsia="Verdana" w:hAnsi="Verdana" w:cs="Verdana"/>
          <w:b/>
          <w:color w:val="31849B"/>
        </w:rPr>
      </w:pPr>
    </w:p>
    <w:p w14:paraId="3298E8D8" w14:textId="77777777" w:rsidR="00A310D2" w:rsidRDefault="00000000">
      <w:pPr>
        <w:ind w:right="-23"/>
        <w:rPr>
          <w:rFonts w:ascii="Verdana" w:eastAsia="Verdana" w:hAnsi="Verdana" w:cs="Verdana"/>
          <w:b/>
          <w:i/>
          <w:color w:val="FF0000"/>
          <w:sz w:val="28"/>
          <w:szCs w:val="28"/>
        </w:rPr>
      </w:pPr>
      <w:r>
        <w:br w:type="page"/>
      </w:r>
      <w:r>
        <w:rPr>
          <w:rFonts w:ascii="Verdana" w:eastAsia="Verdana" w:hAnsi="Verdana" w:cs="Verdana"/>
          <w:b/>
          <w:i/>
          <w:color w:val="FF0000"/>
          <w:sz w:val="28"/>
          <w:szCs w:val="28"/>
        </w:rPr>
        <w:lastRenderedPageBreak/>
        <w:t>Antes de iniciar el texto guía, por favor lea con atención estas recomendaciones generales para el escrito:</w:t>
      </w:r>
    </w:p>
    <w:p w14:paraId="2F297EBC" w14:textId="77777777" w:rsidR="00A310D2" w:rsidRDefault="00A310D2">
      <w:pPr>
        <w:ind w:right="-23"/>
        <w:rPr>
          <w:rFonts w:ascii="Verdana" w:eastAsia="Verdana" w:hAnsi="Verdana" w:cs="Verdana"/>
          <w:b/>
          <w:i/>
        </w:rPr>
      </w:pPr>
    </w:p>
    <w:p w14:paraId="65EFCB16" w14:textId="77777777" w:rsidR="00A310D2" w:rsidRDefault="00000000">
      <w:pPr>
        <w:shd w:val="clear" w:color="auto" w:fill="DBE5F1"/>
        <w:jc w:val="both"/>
        <w:rPr>
          <w:rFonts w:ascii="Verdana" w:eastAsia="Verdana" w:hAnsi="Verdana" w:cs="Verdana"/>
          <w:i/>
        </w:rPr>
      </w:pPr>
      <w:r>
        <w:rPr>
          <w:rFonts w:ascii="Verdana" w:eastAsia="Verdana" w:hAnsi="Verdana" w:cs="Verdana"/>
          <w:i/>
        </w:rPr>
        <w:t xml:space="preserve">El texto guía es un escrito académico elaborado por el autor del curso y tiene como principal función “presentar de forma didáctica el conocimiento de las distintas disciplinas…Por su diseño, son textos mixtos que reúnen información textual con otra de tipo visual (uso de imágenes, gráficas, tablas, etc.). También contienen muchos tipos de ayudas didácticas, especialmente seleccionadas y diseñadas, con el propósito de favorecer el aprendizaje (Díaz &amp; Hernández,  2010, p. 158), tales como: videos, simuladores, animaciones, cuestionarios de verificación de lectura, ejercicios interactivos (opción múltiple, falso y verdadero, emparejamiento, clasificar conceptos) o juegos interactivos de </w:t>
      </w:r>
      <w:proofErr w:type="spellStart"/>
      <w:r>
        <w:rPr>
          <w:rFonts w:ascii="Verdana" w:eastAsia="Verdana" w:hAnsi="Verdana" w:cs="Verdana"/>
          <w:i/>
        </w:rPr>
        <w:t>Educaplay</w:t>
      </w:r>
      <w:proofErr w:type="spellEnd"/>
      <w:r>
        <w:rPr>
          <w:rFonts w:ascii="Verdana" w:eastAsia="Verdana" w:hAnsi="Verdana" w:cs="Verdana"/>
          <w:i/>
        </w:rPr>
        <w:t xml:space="preserve"> (</w:t>
      </w:r>
      <w:hyperlink r:id="rId8">
        <w:r>
          <w:rPr>
            <w:rFonts w:ascii="Verdana" w:eastAsia="Verdana" w:hAnsi="Verdana" w:cs="Verdana"/>
            <w:i/>
            <w:color w:val="0000FF"/>
            <w:u w:val="single"/>
          </w:rPr>
          <w:t>Ver tipo de actividades</w:t>
        </w:r>
      </w:hyperlink>
      <w:r>
        <w:rPr>
          <w:rFonts w:ascii="Verdana" w:eastAsia="Verdana" w:hAnsi="Verdana" w:cs="Verdana"/>
          <w:i/>
        </w:rPr>
        <w:t>) con recursos multimedia (video, audio, imagen, texto)</w:t>
      </w:r>
    </w:p>
    <w:p w14:paraId="3B4EEE33" w14:textId="77777777" w:rsidR="00A310D2" w:rsidRDefault="00A310D2">
      <w:pPr>
        <w:shd w:val="clear" w:color="auto" w:fill="DBE5F1"/>
        <w:rPr>
          <w:rFonts w:ascii="Verdana" w:eastAsia="Verdana" w:hAnsi="Verdana" w:cs="Verdana"/>
          <w:b/>
          <w:i/>
        </w:rPr>
      </w:pPr>
    </w:p>
    <w:p w14:paraId="5E14E0E2" w14:textId="77777777" w:rsidR="00A310D2" w:rsidRDefault="00000000">
      <w:pPr>
        <w:shd w:val="clear" w:color="auto" w:fill="DBE5F1"/>
        <w:jc w:val="both"/>
        <w:rPr>
          <w:rFonts w:ascii="Verdana" w:eastAsia="Verdana" w:hAnsi="Verdana" w:cs="Verdana"/>
          <w:i/>
        </w:rPr>
      </w:pPr>
      <w:r>
        <w:rPr>
          <w:rFonts w:ascii="Verdana" w:eastAsia="Verdana" w:hAnsi="Verdana" w:cs="Verdana"/>
          <w:i/>
        </w:rPr>
        <w:t>Siguiendo a Díaz y Hernández (2010), los textos considerados accesibles se caracterizan por:</w:t>
      </w:r>
    </w:p>
    <w:p w14:paraId="62042D71" w14:textId="77777777" w:rsidR="00A310D2" w:rsidRDefault="00A310D2">
      <w:pPr>
        <w:shd w:val="clear" w:color="auto" w:fill="DBE5F1"/>
        <w:rPr>
          <w:rFonts w:ascii="Verdana" w:eastAsia="Verdana" w:hAnsi="Verdana" w:cs="Verdana"/>
          <w:i/>
        </w:rPr>
      </w:pPr>
    </w:p>
    <w:p w14:paraId="5550451B"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Tienen un arreglo estructurado y sistemático de las ideas.</w:t>
      </w:r>
    </w:p>
    <w:p w14:paraId="0377FCB9"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Poseen un buen nivel de coherencia de las ideas expuestas</w:t>
      </w:r>
    </w:p>
    <w:p w14:paraId="2D26E581"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Son concisos y contienen poca información distractora o irrelevante</w:t>
      </w:r>
    </w:p>
    <w:p w14:paraId="483F445A"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Toman en cuenta el conocimiento previo del lector</w:t>
      </w:r>
    </w:p>
    <w:p w14:paraId="3E2E1D44"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Presentan al lector la estructura del texto de forma clara (con señalizaciones) para beneficiar su comprensión profunda</w:t>
      </w:r>
    </w:p>
    <w:p w14:paraId="0A259B1D" w14:textId="77777777" w:rsidR="00A310D2" w:rsidRDefault="00A310D2">
      <w:pPr>
        <w:shd w:val="clear" w:color="auto" w:fill="DBE5F1"/>
        <w:rPr>
          <w:rFonts w:ascii="Verdana" w:eastAsia="Verdana" w:hAnsi="Verdana" w:cs="Verdana"/>
          <w:i/>
        </w:rPr>
      </w:pPr>
    </w:p>
    <w:p w14:paraId="5FBC601B" w14:textId="77777777" w:rsidR="00A310D2" w:rsidRDefault="00000000">
      <w:pPr>
        <w:shd w:val="clear" w:color="auto" w:fill="DBE5F1"/>
        <w:rPr>
          <w:rFonts w:ascii="Verdana" w:eastAsia="Verdana" w:hAnsi="Verdana" w:cs="Verdana"/>
          <w:i/>
        </w:rPr>
      </w:pPr>
      <w:r>
        <w:rPr>
          <w:rFonts w:ascii="Verdana" w:eastAsia="Verdana" w:hAnsi="Verdana" w:cs="Verdana"/>
          <w:i/>
        </w:rPr>
        <w:t xml:space="preserve">Por favor tenga en cuenta las siguientes recomendaciones: </w:t>
      </w:r>
      <w:r>
        <w:rPr>
          <w:rFonts w:ascii="Verdana" w:eastAsia="Verdana" w:hAnsi="Verdana" w:cs="Verdana"/>
          <w:i/>
        </w:rPr>
        <w:br/>
      </w:r>
    </w:p>
    <w:p w14:paraId="58BFCAF7"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Utilizar </w:t>
      </w:r>
      <w:proofErr w:type="spellStart"/>
      <w:r>
        <w:rPr>
          <w:rFonts w:ascii="Verdana" w:eastAsia="Verdana" w:hAnsi="Verdana" w:cs="Verdana"/>
          <w:i/>
          <w:color w:val="000000"/>
        </w:rPr>
        <w:t>Verdana</w:t>
      </w:r>
      <w:proofErr w:type="spellEnd"/>
      <w:r>
        <w:rPr>
          <w:rFonts w:ascii="Verdana" w:eastAsia="Verdana" w:hAnsi="Verdana" w:cs="Verdana"/>
          <w:i/>
          <w:color w:val="000000"/>
        </w:rPr>
        <w:t xml:space="preserve"> tamaño 12, interlineado sencillo.</w:t>
      </w:r>
    </w:p>
    <w:p w14:paraId="50DA59CB"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Las fuentes consultadas para desarrollar el contenido no deben ser de más de cinco años de antigüedad. Si se requiere utilizar fuentes de más años, se debe justificar en las referencias al final de la unidad.</w:t>
      </w:r>
    </w:p>
    <w:p w14:paraId="63B3A872"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Todas las gráficas, ilustraciones o figuras, deben estar enumeradas con la herramienta de Word REFERENCIAS: INSERTAR TÍTULO. Debe registrarse la FUENTE: Autor, fecha, o sitio web. Cuando la gráfica es de autoría del docente, se debe especificar al final del título de la gráfica: FUENTE: ELABORACIÓN PROPIA.</w:t>
      </w:r>
    </w:p>
    <w:p w14:paraId="7E52063C"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En el desarrollo del contenido, cuando se trate de ideas fundamentadas en otros autores, se debe hacer la cita correspondiente. Del mismo modo diferenciar claramente las opiniones del docente autor del módulo.  </w:t>
      </w:r>
    </w:p>
    <w:p w14:paraId="2BC6306C"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lastRenderedPageBreak/>
        <w:t>Las citas deben referenciarse con Normas VANCOUVER (PARA CIENCIAS DE LA SALUD) – APA (CIENCIAS SOCIALES E INGENIERÍAS)</w:t>
      </w:r>
    </w:p>
    <w:p w14:paraId="6D3C6630" w14:textId="77777777" w:rsidR="00A310D2" w:rsidRDefault="00A310D2">
      <w:pPr>
        <w:pStyle w:val="Ttulo"/>
        <w:shd w:val="clear" w:color="auto" w:fill="DBE5F1"/>
        <w:tabs>
          <w:tab w:val="left" w:pos="3240"/>
        </w:tabs>
        <w:ind w:left="3240" w:hanging="3240"/>
        <w:rPr>
          <w:rFonts w:ascii="Verdana" w:eastAsia="Verdana" w:hAnsi="Verdana" w:cs="Verdana"/>
        </w:rPr>
      </w:pPr>
    </w:p>
    <w:p w14:paraId="4129402A" w14:textId="77777777" w:rsidR="00A310D2" w:rsidRDefault="00A310D2">
      <w:pPr>
        <w:ind w:left="708" w:hanging="708"/>
        <w:jc w:val="center"/>
        <w:rPr>
          <w:rFonts w:ascii="Verdana" w:eastAsia="Verdana" w:hAnsi="Verdana" w:cs="Verdana"/>
          <w:b/>
          <w:color w:val="548DD4"/>
          <w:sz w:val="28"/>
          <w:szCs w:val="28"/>
        </w:rPr>
      </w:pPr>
    </w:p>
    <w:p w14:paraId="668F677E" w14:textId="77777777" w:rsidR="00A310D2" w:rsidRDefault="00A310D2">
      <w:pPr>
        <w:ind w:left="708" w:hanging="708"/>
        <w:jc w:val="center"/>
        <w:rPr>
          <w:rFonts w:ascii="Verdana" w:eastAsia="Verdana" w:hAnsi="Verdana" w:cs="Verdana"/>
          <w:b/>
          <w:color w:val="548DD4"/>
          <w:sz w:val="28"/>
          <w:szCs w:val="28"/>
        </w:rPr>
      </w:pPr>
    </w:p>
    <w:p w14:paraId="2CA18FFB" w14:textId="77777777" w:rsidR="005A5C88" w:rsidRDefault="00000000">
      <w:pPr>
        <w:ind w:left="708" w:hanging="708"/>
        <w:jc w:val="center"/>
        <w:rPr>
          <w:rFonts w:ascii="Verdana" w:eastAsia="Verdana" w:hAnsi="Verdana" w:cs="Verdana"/>
          <w:b/>
          <w:color w:val="548DD4"/>
          <w:sz w:val="28"/>
          <w:szCs w:val="28"/>
        </w:rPr>
      </w:pPr>
      <w:r>
        <w:rPr>
          <w:rFonts w:ascii="Verdana" w:eastAsia="Verdana" w:hAnsi="Verdana" w:cs="Verdana"/>
          <w:b/>
          <w:color w:val="548DD4"/>
          <w:sz w:val="28"/>
          <w:szCs w:val="28"/>
        </w:rPr>
        <w:t xml:space="preserve">TÍTULO DE LA UNIDAD: </w:t>
      </w:r>
    </w:p>
    <w:p w14:paraId="26823D9E" w14:textId="5777DE8C" w:rsidR="00A310D2" w:rsidRPr="005A5C88" w:rsidRDefault="005A5C88">
      <w:pPr>
        <w:ind w:left="708" w:hanging="708"/>
        <w:jc w:val="center"/>
        <w:rPr>
          <w:rFonts w:ascii="Verdana" w:eastAsia="Verdana" w:hAnsi="Verdana" w:cs="Verdana"/>
          <w:b/>
          <w:sz w:val="28"/>
          <w:szCs w:val="28"/>
        </w:rPr>
      </w:pPr>
      <w:r>
        <w:rPr>
          <w:rFonts w:ascii="Verdana" w:eastAsia="Verdana" w:hAnsi="Verdana" w:cs="Verdana"/>
          <w:b/>
          <w:sz w:val="28"/>
          <w:szCs w:val="28"/>
        </w:rPr>
        <w:t>TEORIA SOBRE METODOLOGIAS AGILES</w:t>
      </w:r>
    </w:p>
    <w:p w14:paraId="6D829F00" w14:textId="77777777" w:rsidR="00A310D2" w:rsidRDefault="00A310D2">
      <w:pPr>
        <w:ind w:left="708" w:hanging="708"/>
        <w:jc w:val="center"/>
        <w:rPr>
          <w:rFonts w:ascii="Verdana" w:eastAsia="Verdana" w:hAnsi="Verdana" w:cs="Verdana"/>
          <w:b/>
          <w:color w:val="548DD4"/>
          <w:sz w:val="28"/>
          <w:szCs w:val="28"/>
        </w:rPr>
      </w:pPr>
    </w:p>
    <w:p w14:paraId="471AC394" w14:textId="77777777" w:rsidR="00A310D2" w:rsidRDefault="00000000">
      <w:pPr>
        <w:ind w:left="708" w:hanging="708"/>
        <w:jc w:val="center"/>
        <w:rPr>
          <w:rFonts w:ascii="Verdana" w:eastAsia="Verdana" w:hAnsi="Verdana" w:cs="Verdana"/>
          <w:b/>
          <w:color w:val="548DD4"/>
          <w:sz w:val="28"/>
          <w:szCs w:val="28"/>
        </w:rPr>
      </w:pPr>
      <w:r>
        <w:rPr>
          <w:rFonts w:ascii="Verdana" w:eastAsia="Verdana" w:hAnsi="Verdana" w:cs="Verdana"/>
          <w:b/>
          <w:color w:val="548DD4"/>
          <w:sz w:val="28"/>
          <w:szCs w:val="28"/>
        </w:rPr>
        <w:t>INTRODUCCIÓN A LA UNIDAD</w:t>
      </w:r>
    </w:p>
    <w:p w14:paraId="68CDD2EA" w14:textId="77777777" w:rsidR="00A310D2" w:rsidRDefault="00A310D2">
      <w:pPr>
        <w:ind w:right="-23"/>
        <w:jc w:val="center"/>
        <w:rPr>
          <w:rFonts w:ascii="Verdana" w:eastAsia="Verdana" w:hAnsi="Verdana" w:cs="Verdana"/>
          <w:b/>
          <w:color w:val="548DD4"/>
          <w:sz w:val="28"/>
          <w:szCs w:val="28"/>
        </w:rPr>
      </w:pPr>
    </w:p>
    <w:p w14:paraId="3B214628" w14:textId="77777777" w:rsidR="00A310D2" w:rsidRDefault="00000000">
      <w:pPr>
        <w:ind w:right="-23"/>
        <w:jc w:val="center"/>
        <w:rPr>
          <w:rFonts w:ascii="Verdana" w:eastAsia="Verdana" w:hAnsi="Verdana" w:cs="Verdana"/>
          <w:b/>
          <w:color w:val="548DD4"/>
          <w:sz w:val="26"/>
          <w:szCs w:val="26"/>
        </w:rPr>
      </w:pPr>
      <w:r>
        <w:rPr>
          <w:rFonts w:ascii="Verdana" w:eastAsia="Verdana" w:hAnsi="Verdana" w:cs="Verdana"/>
          <w:b/>
          <w:color w:val="548DD4"/>
          <w:sz w:val="26"/>
          <w:szCs w:val="26"/>
        </w:rPr>
        <w:t>Indicador de desempeño</w:t>
      </w:r>
    </w:p>
    <w:p w14:paraId="068D3CA2" w14:textId="77777777" w:rsidR="00A310D2" w:rsidRDefault="00A310D2">
      <w:pPr>
        <w:ind w:right="-23"/>
        <w:jc w:val="center"/>
        <w:rPr>
          <w:rFonts w:ascii="Verdana" w:eastAsia="Verdana" w:hAnsi="Verdana" w:cs="Verdana"/>
          <w:b/>
          <w:color w:val="548DD4"/>
        </w:rPr>
      </w:pPr>
    </w:p>
    <w:p w14:paraId="735BCCFE" w14:textId="0BF75D90" w:rsidR="00A310D2" w:rsidRDefault="00000000">
      <w:pPr>
        <w:ind w:right="-23"/>
        <w:jc w:val="center"/>
        <w:rPr>
          <w:rFonts w:ascii="Verdana" w:eastAsia="Verdana" w:hAnsi="Verdana" w:cs="Verdana"/>
        </w:rPr>
      </w:pPr>
      <w:r>
        <w:rPr>
          <w:rFonts w:ascii="Verdana" w:eastAsia="Verdana" w:hAnsi="Verdana" w:cs="Verdana"/>
        </w:rPr>
        <w:t>Al finalizar el estudio de esta unidad y desarrollar las actividades propuestas, el estudiante deberá estar en capacidad de:</w:t>
      </w:r>
      <w:r w:rsidR="005A5C88">
        <w:rPr>
          <w:rFonts w:ascii="Verdana" w:eastAsia="Verdana" w:hAnsi="Verdana" w:cs="Verdana"/>
        </w:rPr>
        <w:t xml:space="preserve"> Comprender el </w:t>
      </w:r>
      <w:r w:rsidR="00543365">
        <w:rPr>
          <w:rFonts w:ascii="Verdana" w:eastAsia="Verdana" w:hAnsi="Verdana" w:cs="Verdana"/>
        </w:rPr>
        <w:t>concepto de metodología ágil en la industria del software y su diferencia con la metodología tradicional, además de conocer los fundamentos del SCRUM.</w:t>
      </w:r>
      <w:r>
        <w:rPr>
          <w:rFonts w:ascii="Verdana" w:eastAsia="Verdana" w:hAnsi="Verdana" w:cs="Verdana"/>
        </w:rPr>
        <w:t xml:space="preserve"> </w:t>
      </w:r>
    </w:p>
    <w:p w14:paraId="7CAE0369" w14:textId="2BCD01CE" w:rsidR="00A310D2" w:rsidRPr="00543365" w:rsidRDefault="00000000" w:rsidP="00543365">
      <w:pPr>
        <w:ind w:right="-23"/>
        <w:jc w:val="center"/>
        <w:rPr>
          <w:rFonts w:ascii="Verdana" w:eastAsia="Verdana" w:hAnsi="Verdana" w:cs="Verdana"/>
          <w:b/>
          <w:color w:val="548DD4"/>
        </w:rPr>
      </w:pPr>
      <w:r>
        <w:rPr>
          <w:rFonts w:ascii="Verdana" w:eastAsia="Verdana" w:hAnsi="Verdana" w:cs="Verdana"/>
          <w:b/>
          <w:color w:val="548DD4"/>
        </w:rPr>
        <w:t>-----------</w:t>
      </w:r>
    </w:p>
    <w:p w14:paraId="3AC5CEED" w14:textId="77777777" w:rsidR="00A310D2" w:rsidRDefault="00A310D2">
      <w:pPr>
        <w:ind w:right="-23"/>
        <w:jc w:val="center"/>
        <w:rPr>
          <w:rFonts w:ascii="Verdana" w:eastAsia="Verdana" w:hAnsi="Verdana" w:cs="Verdana"/>
          <w:b/>
          <w:color w:val="548DD4"/>
        </w:rPr>
      </w:pPr>
    </w:p>
    <w:p w14:paraId="51A036A2" w14:textId="77777777" w:rsidR="00A310D2" w:rsidRDefault="00000000">
      <w:pPr>
        <w:rPr>
          <w:rFonts w:ascii="Verdana" w:eastAsia="Verdana" w:hAnsi="Verdana" w:cs="Verdana"/>
          <w:b/>
          <w:color w:val="FF0000"/>
        </w:rPr>
      </w:pPr>
      <w:r>
        <w:rPr>
          <w:rFonts w:ascii="Verdana" w:eastAsia="Verdana" w:hAnsi="Verdana" w:cs="Verdana"/>
          <w:b/>
          <w:color w:val="FF0000"/>
        </w:rPr>
        <w:t>Desarrollar cada uno de los temas propuestos</w:t>
      </w:r>
    </w:p>
    <w:p w14:paraId="0A5CCB35" w14:textId="77777777" w:rsidR="00A310D2" w:rsidRDefault="00A310D2">
      <w:pPr>
        <w:rPr>
          <w:rFonts w:ascii="Verdana" w:eastAsia="Verdana" w:hAnsi="Verdana" w:cs="Verdana"/>
          <w:color w:val="FF0000"/>
        </w:rPr>
      </w:pPr>
    </w:p>
    <w:p w14:paraId="24EC6861" w14:textId="77777777" w:rsidR="00A310D2" w:rsidRDefault="00000000">
      <w:pPr>
        <w:shd w:val="clear" w:color="auto" w:fill="DBE5F1"/>
        <w:jc w:val="both"/>
        <w:rPr>
          <w:rFonts w:ascii="Verdana" w:eastAsia="Verdana" w:hAnsi="Verdana" w:cs="Verdana"/>
          <w:b/>
          <w:i/>
        </w:rPr>
      </w:pPr>
      <w:r>
        <w:rPr>
          <w:rFonts w:ascii="Verdana" w:eastAsia="Verdana" w:hAnsi="Verdana" w:cs="Verdana"/>
          <w:b/>
          <w:i/>
        </w:rPr>
        <w:t>INDICACIONES:</w:t>
      </w:r>
    </w:p>
    <w:p w14:paraId="1C6D0697" w14:textId="77777777" w:rsidR="00A310D2" w:rsidRDefault="00A310D2">
      <w:pPr>
        <w:shd w:val="clear" w:color="auto" w:fill="DBE5F1"/>
        <w:jc w:val="both"/>
        <w:rPr>
          <w:rFonts w:ascii="Verdana" w:eastAsia="Verdana" w:hAnsi="Verdana" w:cs="Verdana"/>
          <w:b/>
          <w:i/>
        </w:rPr>
      </w:pPr>
    </w:p>
    <w:p w14:paraId="1DA28EEC" w14:textId="77777777" w:rsidR="00A310D2" w:rsidRDefault="00000000">
      <w:pPr>
        <w:shd w:val="clear" w:color="auto" w:fill="DBE5F1"/>
        <w:jc w:val="both"/>
        <w:rPr>
          <w:rFonts w:ascii="Verdana" w:eastAsia="Verdana" w:hAnsi="Verdana" w:cs="Verdana"/>
          <w:i/>
        </w:rPr>
      </w:pPr>
      <w:r>
        <w:rPr>
          <w:rFonts w:ascii="Verdana" w:eastAsia="Verdana" w:hAnsi="Verdana" w:cs="Verdana"/>
          <w:i/>
        </w:rPr>
        <w:t>Presentación del contenido utilizando estrategias que cumplan con las siguientes funciones:</w:t>
      </w:r>
    </w:p>
    <w:p w14:paraId="0051B2D4" w14:textId="77777777" w:rsidR="00A310D2" w:rsidRDefault="00A310D2">
      <w:pPr>
        <w:shd w:val="clear" w:color="auto" w:fill="DBE5F1"/>
        <w:jc w:val="both"/>
        <w:rPr>
          <w:rFonts w:ascii="Verdana" w:eastAsia="Verdana" w:hAnsi="Verdana" w:cs="Verdana"/>
          <w:i/>
        </w:rPr>
      </w:pPr>
    </w:p>
    <w:p w14:paraId="5946203E"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Detección de la información principal; </w:t>
      </w:r>
    </w:p>
    <w:p w14:paraId="724FD153"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Conceptualización de contenidos; </w:t>
      </w:r>
    </w:p>
    <w:p w14:paraId="7B1E4D77"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Delimitación de la organización, estructura interna e interrelaciones entre dichos contenidos; </w:t>
      </w:r>
    </w:p>
    <w:p w14:paraId="548ED939"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y mantenimiento de la atención y motivación.</w:t>
      </w:r>
    </w:p>
    <w:p w14:paraId="07303774" w14:textId="77777777" w:rsidR="00A310D2" w:rsidRDefault="00A310D2">
      <w:pPr>
        <w:shd w:val="clear" w:color="auto" w:fill="DBE5F1"/>
        <w:jc w:val="both"/>
        <w:rPr>
          <w:rFonts w:ascii="Verdana" w:eastAsia="Verdana" w:hAnsi="Verdana" w:cs="Verdana"/>
          <w:i/>
        </w:rPr>
      </w:pPr>
    </w:p>
    <w:p w14:paraId="5FCC0527" w14:textId="77777777" w:rsidR="00A310D2" w:rsidRDefault="00000000">
      <w:pPr>
        <w:shd w:val="clear" w:color="auto" w:fill="DBE5F1"/>
        <w:jc w:val="both"/>
        <w:rPr>
          <w:rFonts w:ascii="Verdana" w:eastAsia="Verdana" w:hAnsi="Verdana" w:cs="Verdana"/>
          <w:i/>
        </w:rPr>
      </w:pPr>
      <w:r>
        <w:rPr>
          <w:rFonts w:ascii="Verdana" w:eastAsia="Verdana" w:hAnsi="Verdana" w:cs="Verdana"/>
          <w:i/>
        </w:rPr>
        <w:t>A lo largo del escrito haga uso de estrategias tales como: ilustraciones, esquemas, gráficas o resúmenes (al iniciar la unidad, al finalizar la unidad, o al finalizar un tema), preguntas intercaladas, analogías, pistas tipográficas (resaltar ideas centrales, conceptos, mapas conceptuales), ejemplificaciones para aclarar conceptos o mostrar aplicaciones, ejercicios.</w:t>
      </w:r>
    </w:p>
    <w:p w14:paraId="30EE82DC" w14:textId="77777777" w:rsidR="00A310D2" w:rsidRDefault="00A310D2">
      <w:pPr>
        <w:shd w:val="clear" w:color="auto" w:fill="DBE5F1"/>
        <w:jc w:val="both"/>
        <w:rPr>
          <w:rFonts w:ascii="Verdana" w:eastAsia="Verdana" w:hAnsi="Verdana" w:cs="Verdana"/>
          <w:i/>
        </w:rPr>
      </w:pPr>
    </w:p>
    <w:p w14:paraId="491EF5A8" w14:textId="77777777" w:rsidR="00A310D2" w:rsidRDefault="00000000">
      <w:pPr>
        <w:shd w:val="clear" w:color="auto" w:fill="DBE5F1"/>
        <w:jc w:val="both"/>
        <w:rPr>
          <w:rFonts w:ascii="Verdana" w:eastAsia="Verdana" w:hAnsi="Verdana" w:cs="Verdana"/>
          <w:i/>
        </w:rPr>
      </w:pPr>
      <w:r>
        <w:rPr>
          <w:rFonts w:ascii="Verdana" w:eastAsia="Verdana" w:hAnsi="Verdana" w:cs="Verdana"/>
          <w:i/>
        </w:rPr>
        <w:t>Utilice recursos multimedia como material complementario: audios, videos, animaciones, simuladores, imágenes, entre otros.</w:t>
      </w:r>
    </w:p>
    <w:p w14:paraId="43C30FAA" w14:textId="77777777" w:rsidR="00A310D2" w:rsidRDefault="00A310D2">
      <w:pPr>
        <w:shd w:val="clear" w:color="auto" w:fill="DBE5F1"/>
        <w:jc w:val="both"/>
        <w:rPr>
          <w:rFonts w:ascii="Verdana" w:eastAsia="Verdana" w:hAnsi="Verdana" w:cs="Verdana"/>
          <w:i/>
        </w:rPr>
      </w:pPr>
    </w:p>
    <w:p w14:paraId="2D3CBA3C" w14:textId="77777777" w:rsidR="00A310D2" w:rsidRDefault="00000000">
      <w:pPr>
        <w:shd w:val="clear" w:color="auto" w:fill="DBE5F1"/>
        <w:jc w:val="both"/>
        <w:rPr>
          <w:rFonts w:ascii="Verdana" w:eastAsia="Verdana" w:hAnsi="Verdana" w:cs="Verdana"/>
          <w:i/>
        </w:rPr>
      </w:pPr>
      <w:r>
        <w:rPr>
          <w:rFonts w:ascii="Verdana" w:eastAsia="Verdana" w:hAnsi="Verdana" w:cs="Verdana"/>
          <w:i/>
        </w:rPr>
        <w:lastRenderedPageBreak/>
        <w:t>Recuerde hacer las citas correspondientes con normas VANCOUVER O APA.</w:t>
      </w:r>
    </w:p>
    <w:p w14:paraId="0DC16299" w14:textId="77777777" w:rsidR="00A310D2" w:rsidRDefault="00A310D2">
      <w:pPr>
        <w:shd w:val="clear" w:color="auto" w:fill="DBE5F1"/>
        <w:jc w:val="both"/>
        <w:rPr>
          <w:rFonts w:ascii="Verdana" w:eastAsia="Verdana" w:hAnsi="Verdana" w:cs="Verdana"/>
          <w:i/>
        </w:rPr>
      </w:pPr>
    </w:p>
    <w:p w14:paraId="4EF0300B" w14:textId="77777777" w:rsidR="00A310D2" w:rsidRDefault="00000000">
      <w:pPr>
        <w:shd w:val="clear" w:color="auto" w:fill="DBE5F1"/>
        <w:jc w:val="both"/>
        <w:rPr>
          <w:rFonts w:ascii="Verdana" w:eastAsia="Verdana" w:hAnsi="Verdana" w:cs="Verdana"/>
          <w:i/>
        </w:rPr>
      </w:pPr>
      <w:r>
        <w:rPr>
          <w:rFonts w:ascii="Verdana" w:eastAsia="Verdana" w:hAnsi="Verdana" w:cs="Verdana"/>
          <w:i/>
        </w:rPr>
        <w:t>Recuerde proponer ejercicios interactivos a lo largo del texto para reforzar conocimientos o de verificación de comprensión de la lectura.</w:t>
      </w:r>
    </w:p>
    <w:p w14:paraId="6F6FF321" w14:textId="77777777" w:rsidR="00A310D2" w:rsidRDefault="00A310D2">
      <w:pPr>
        <w:shd w:val="clear" w:color="auto" w:fill="DBE5F1"/>
        <w:jc w:val="both"/>
        <w:rPr>
          <w:rFonts w:ascii="Verdana" w:eastAsia="Verdana" w:hAnsi="Verdana" w:cs="Verdana"/>
          <w:i/>
        </w:rPr>
      </w:pPr>
    </w:p>
    <w:p w14:paraId="34CF30BA" w14:textId="77777777" w:rsidR="00A310D2" w:rsidRDefault="00000000">
      <w:pPr>
        <w:shd w:val="clear" w:color="auto" w:fill="DBE5F1"/>
        <w:jc w:val="both"/>
        <w:rPr>
          <w:rFonts w:ascii="Verdana" w:eastAsia="Verdana" w:hAnsi="Verdana" w:cs="Verdana"/>
          <w:i/>
        </w:rPr>
      </w:pPr>
      <w:r>
        <w:rPr>
          <w:rFonts w:ascii="Verdana" w:eastAsia="Verdana" w:hAnsi="Verdana" w:cs="Verdana"/>
          <w:i/>
        </w:rPr>
        <w:t>Recuerde titular y enumerar cada figura, tabla, imagen, gráfica, ilustración y registrar la fuente.  Especificar cuando se trate de una gráfica de su propia autoría.</w:t>
      </w:r>
    </w:p>
    <w:p w14:paraId="0B8D0D3D" w14:textId="77777777" w:rsidR="00A310D2" w:rsidRDefault="00A310D2" w:rsidP="003C6B9F">
      <w:pPr>
        <w:ind w:right="-23"/>
        <w:rPr>
          <w:rFonts w:ascii="Verdana" w:eastAsia="Verdana" w:hAnsi="Verdana" w:cs="Verdana"/>
          <w:b/>
          <w:color w:val="548DD4"/>
          <w:sz w:val="28"/>
          <w:szCs w:val="28"/>
        </w:rPr>
      </w:pPr>
    </w:p>
    <w:p w14:paraId="7E6A3A11" w14:textId="78884397" w:rsidR="003C6B9F" w:rsidRDefault="003C6B9F" w:rsidP="003C6B9F">
      <w:pPr>
        <w:ind w:right="-23"/>
        <w:rPr>
          <w:rFonts w:ascii="Verdana" w:eastAsia="Verdana" w:hAnsi="Verdana" w:cs="Verdana"/>
          <w:b/>
          <w:sz w:val="28"/>
          <w:szCs w:val="28"/>
        </w:rPr>
      </w:pPr>
      <w:r>
        <w:rPr>
          <w:rFonts w:ascii="Verdana" w:eastAsia="Verdana" w:hAnsi="Verdana" w:cs="Verdana"/>
          <w:b/>
          <w:sz w:val="28"/>
          <w:szCs w:val="28"/>
        </w:rPr>
        <w:t>TEMA 1: CONCEPTOS DE PROCESOS AGILES DE SOFTWARE</w:t>
      </w:r>
    </w:p>
    <w:p w14:paraId="7A31EB01" w14:textId="77777777" w:rsidR="003C6B9F" w:rsidRDefault="003C6B9F" w:rsidP="003C6B9F">
      <w:pPr>
        <w:ind w:right="-23"/>
        <w:rPr>
          <w:rFonts w:ascii="Verdana" w:eastAsia="Verdana" w:hAnsi="Verdana" w:cs="Verdana"/>
          <w:b/>
          <w:sz w:val="28"/>
          <w:szCs w:val="28"/>
        </w:rPr>
      </w:pPr>
    </w:p>
    <w:p w14:paraId="015DD2F3" w14:textId="7F0D2F2B" w:rsidR="003C6B9F" w:rsidRDefault="003C6B9F" w:rsidP="003C6B9F">
      <w:pPr>
        <w:ind w:right="-23"/>
        <w:jc w:val="both"/>
        <w:rPr>
          <w:rFonts w:ascii="Verdana" w:eastAsia="Verdana" w:hAnsi="Verdana" w:cs="Verdana"/>
          <w:bCs/>
          <w:sz w:val="22"/>
          <w:szCs w:val="22"/>
        </w:rPr>
      </w:pPr>
      <w:r w:rsidRPr="003C6B9F">
        <w:rPr>
          <w:rFonts w:ascii="Verdana" w:eastAsia="Verdana" w:hAnsi="Verdana" w:cs="Verdana"/>
          <w:bCs/>
          <w:sz w:val="22"/>
          <w:szCs w:val="22"/>
        </w:rPr>
        <w:t>Un proceso ágil de software es una metodología de desarrollo de software que se basa en la colaboración, la adaptación y la entrega continua de valor. En lugar de seguir un plan rígido y definido desde el principio, los procesos ágiles dividen el trabajo en ciclos cortos de desarrollo, conocidos como iteraciones. En cada iteración, el equipo se enfoca en entregar una funcionalidad específica del software, recibiendo retroalimentación del cliente y adaptándose a los cambios en los requisitos a medida que avanza el proyecto.</w:t>
      </w:r>
    </w:p>
    <w:p w14:paraId="691C8E46" w14:textId="77777777" w:rsidR="003C6B9F" w:rsidRDefault="003C6B9F" w:rsidP="003C6B9F">
      <w:pPr>
        <w:ind w:right="-23"/>
        <w:jc w:val="both"/>
        <w:rPr>
          <w:rFonts w:ascii="Verdana" w:eastAsia="Verdana" w:hAnsi="Verdana" w:cs="Verdana"/>
          <w:bCs/>
          <w:sz w:val="22"/>
          <w:szCs w:val="22"/>
        </w:rPr>
      </w:pPr>
    </w:p>
    <w:p w14:paraId="1925F47A" w14:textId="77777777" w:rsidR="003C6B9F" w:rsidRPr="003C6B9F" w:rsidRDefault="003C6B9F" w:rsidP="003C6B9F">
      <w:pPr>
        <w:ind w:right="-23"/>
        <w:jc w:val="both"/>
        <w:rPr>
          <w:rFonts w:ascii="Verdana" w:eastAsia="Verdana" w:hAnsi="Verdana" w:cs="Verdana"/>
          <w:bCs/>
          <w:sz w:val="22"/>
          <w:szCs w:val="22"/>
        </w:rPr>
      </w:pPr>
      <w:r w:rsidRPr="003C6B9F">
        <w:rPr>
          <w:rFonts w:ascii="Verdana" w:eastAsia="Verdana" w:hAnsi="Verdana" w:cs="Verdana"/>
          <w:bCs/>
          <w:sz w:val="22"/>
          <w:szCs w:val="22"/>
        </w:rPr>
        <w:t>Características clave de los procesos ágiles de software:</w:t>
      </w:r>
    </w:p>
    <w:p w14:paraId="6020B8D2" w14:textId="77777777" w:rsidR="003C6B9F" w:rsidRPr="003C6B9F" w:rsidRDefault="003C6B9F" w:rsidP="003C6B9F">
      <w:pPr>
        <w:ind w:right="-23"/>
        <w:jc w:val="both"/>
        <w:rPr>
          <w:rFonts w:ascii="Verdana" w:eastAsia="Verdana" w:hAnsi="Verdana" w:cs="Verdana"/>
          <w:bCs/>
          <w:sz w:val="22"/>
          <w:szCs w:val="22"/>
        </w:rPr>
      </w:pPr>
    </w:p>
    <w:p w14:paraId="625F3B96" w14:textId="360DD3BD" w:rsidR="003C6B9F" w:rsidRP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Enfoque en el cliente: La satisfacción del cliente es la máxima prioridad. Se busca involucrarlo activamente en el proceso y obtener su retroalimentación de manera constante.</w:t>
      </w:r>
    </w:p>
    <w:p w14:paraId="7A7DC786" w14:textId="5BD3D0E3" w:rsidR="003C6B9F" w:rsidRP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Adaptabilidad a los cambios: Los procesos ágiles son flexibles y permiten adaptarse a cambios en los requisitos o prioridades del proyecto sin afectar negativamente el desarrollo.</w:t>
      </w:r>
    </w:p>
    <w:p w14:paraId="465C5E4F" w14:textId="45672A95" w:rsidR="003C6B9F" w:rsidRP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Entrega incremental: Se entrega software funcional de manera regular, permitiendo al cliente probarlo y usarlo desde las primeras etapas del proyecto.</w:t>
      </w:r>
    </w:p>
    <w:p w14:paraId="609AD5A3" w14:textId="7838CA93" w:rsidR="003C6B9F" w:rsidRP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Trabajo en equipo: Los equipos ágiles son multifuncionales y colaborativos, donde cada miembro aporta sus habilidades y conocimientos para el éxito del proyecto.</w:t>
      </w:r>
    </w:p>
    <w:p w14:paraId="71A1AD83" w14:textId="30A6DA34" w:rsid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Mejora continua: Se busca la mejora constante de los procesos y prácticas a través de la reflexión y la retrospectiva al finalizar cada iteración.</w:t>
      </w:r>
    </w:p>
    <w:p w14:paraId="487A5608" w14:textId="77777777" w:rsidR="003C6B9F" w:rsidRDefault="003C6B9F" w:rsidP="003C6B9F">
      <w:pPr>
        <w:ind w:right="-23"/>
        <w:jc w:val="both"/>
        <w:rPr>
          <w:rFonts w:ascii="Verdana" w:eastAsia="Verdana" w:hAnsi="Verdana" w:cs="Verdana"/>
          <w:bCs/>
          <w:sz w:val="22"/>
          <w:szCs w:val="22"/>
        </w:rPr>
      </w:pPr>
    </w:p>
    <w:p w14:paraId="097CF716" w14:textId="2897E767" w:rsidR="003C6B9F" w:rsidRPr="003C6B9F" w:rsidRDefault="003C6B9F" w:rsidP="003C6B9F">
      <w:pPr>
        <w:ind w:right="-23"/>
        <w:jc w:val="center"/>
        <w:rPr>
          <w:rFonts w:ascii="Verdana" w:eastAsia="Verdana" w:hAnsi="Verdana" w:cs="Verdana"/>
          <w:bCs/>
          <w:sz w:val="22"/>
          <w:szCs w:val="22"/>
        </w:rPr>
      </w:pPr>
      <w:r>
        <w:rPr>
          <w:noProof/>
        </w:rPr>
        <w:drawing>
          <wp:inline distT="0" distB="0" distL="0" distR="0" wp14:anchorId="66952352" wp14:editId="2A778506">
            <wp:extent cx="2133816" cy="143123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8916" cy="1441362"/>
                    </a:xfrm>
                    <a:prstGeom prst="rect">
                      <a:avLst/>
                    </a:prstGeom>
                  </pic:spPr>
                </pic:pic>
              </a:graphicData>
            </a:graphic>
          </wp:inline>
        </w:drawing>
      </w:r>
    </w:p>
    <w:p w14:paraId="0AA8AD76" w14:textId="77777777" w:rsidR="003C6B9F" w:rsidRDefault="003C6B9F" w:rsidP="003C6B9F">
      <w:pPr>
        <w:ind w:right="-23"/>
        <w:jc w:val="both"/>
        <w:rPr>
          <w:rFonts w:ascii="Verdana" w:eastAsia="Verdana" w:hAnsi="Verdana" w:cs="Verdana"/>
          <w:bCs/>
          <w:sz w:val="22"/>
          <w:szCs w:val="22"/>
        </w:rPr>
      </w:pPr>
    </w:p>
    <w:p w14:paraId="016A8585" w14:textId="77777777" w:rsidR="003C6B9F" w:rsidRPr="003C6B9F" w:rsidRDefault="003C6B9F" w:rsidP="003C6B9F">
      <w:pPr>
        <w:ind w:right="-23"/>
        <w:jc w:val="both"/>
        <w:rPr>
          <w:rFonts w:ascii="Verdana" w:eastAsia="Verdana" w:hAnsi="Verdana" w:cs="Verdana"/>
          <w:bCs/>
          <w:sz w:val="22"/>
          <w:szCs w:val="22"/>
        </w:rPr>
      </w:pPr>
    </w:p>
    <w:p w14:paraId="2CBF21F3" w14:textId="13FFABEC" w:rsidR="003C6B9F" w:rsidRDefault="0068036C" w:rsidP="003C6B9F">
      <w:pPr>
        <w:ind w:right="-23"/>
        <w:rPr>
          <w:rFonts w:ascii="Verdana" w:eastAsia="Verdana" w:hAnsi="Verdana" w:cs="Verdana"/>
          <w:b/>
          <w:sz w:val="28"/>
          <w:szCs w:val="28"/>
        </w:rPr>
      </w:pPr>
      <w:r w:rsidRPr="00D47062">
        <w:rPr>
          <w:rFonts w:ascii="Verdana" w:eastAsia="Verdana" w:hAnsi="Verdana" w:cs="Verdana"/>
          <w:b/>
          <w:sz w:val="28"/>
          <w:szCs w:val="28"/>
        </w:rPr>
        <w:t xml:space="preserve">TEMA 2: </w:t>
      </w:r>
      <w:r w:rsidR="00D47062" w:rsidRPr="00D47062">
        <w:rPr>
          <w:rFonts w:ascii="Verdana" w:eastAsia="Verdana" w:hAnsi="Verdana" w:cs="Verdana"/>
          <w:b/>
          <w:sz w:val="28"/>
          <w:szCs w:val="28"/>
        </w:rPr>
        <w:t xml:space="preserve">Beneficios de los procesos agiles en la </w:t>
      </w:r>
      <w:r w:rsidR="00D47062">
        <w:rPr>
          <w:rFonts w:ascii="Verdana" w:eastAsia="Verdana" w:hAnsi="Verdana" w:cs="Verdana"/>
          <w:b/>
          <w:sz w:val="28"/>
          <w:szCs w:val="28"/>
        </w:rPr>
        <w:t>organización</w:t>
      </w:r>
    </w:p>
    <w:p w14:paraId="4CD5FC82" w14:textId="77777777" w:rsidR="00D47062" w:rsidRDefault="00D47062" w:rsidP="003C6B9F">
      <w:pPr>
        <w:ind w:right="-23"/>
        <w:rPr>
          <w:rFonts w:ascii="Verdana" w:eastAsia="Verdana" w:hAnsi="Verdana" w:cs="Verdana"/>
          <w:b/>
          <w:sz w:val="28"/>
          <w:szCs w:val="28"/>
        </w:rPr>
      </w:pPr>
    </w:p>
    <w:p w14:paraId="588926C9"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Las metodologías ágiles ofrecen una serie de beneficios para las empresas que las implementan, tanto en el ámbito del desarrollo de software como en otros departamentos. Entre los principales beneficios podemos destacar:</w:t>
      </w:r>
    </w:p>
    <w:p w14:paraId="20A1E3C8" w14:textId="77777777" w:rsidR="00D47062" w:rsidRPr="00D47062" w:rsidRDefault="00D47062" w:rsidP="00D47062">
      <w:pPr>
        <w:ind w:right="-23"/>
        <w:jc w:val="both"/>
        <w:rPr>
          <w:rFonts w:ascii="Verdana" w:eastAsia="Verdana" w:hAnsi="Verdana" w:cs="Verdana"/>
          <w:bCs/>
          <w:sz w:val="22"/>
          <w:szCs w:val="22"/>
        </w:rPr>
      </w:pPr>
    </w:p>
    <w:p w14:paraId="54F9C567" w14:textId="446DB843"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1. Mayor satisfacción del cliente:</w:t>
      </w:r>
    </w:p>
    <w:p w14:paraId="0D16EC3E"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Al involucrar al cliente en el proceso de desarrollo, se asegura que el producto final cumpla con sus expectativas y necesidades.</w:t>
      </w:r>
    </w:p>
    <w:p w14:paraId="4371C89C"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entrega incremental de software funcional permite al cliente probarlo y usarlo desde las primeras etapas del proyecto, proporcionando retroalimentación valiosa para mejorar el producto.</w:t>
      </w:r>
    </w:p>
    <w:p w14:paraId="7F29EA73" w14:textId="77777777" w:rsid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comunicación constante y la transparencia entre el equipo de desarrollo y el cliente fomentan la confianza y la colaboración.</w:t>
      </w:r>
    </w:p>
    <w:p w14:paraId="71D6D3F5" w14:textId="77777777" w:rsidR="00D47062" w:rsidRPr="00D47062" w:rsidRDefault="00D47062" w:rsidP="00D47062">
      <w:pPr>
        <w:ind w:right="-23"/>
        <w:jc w:val="both"/>
        <w:rPr>
          <w:rFonts w:ascii="Verdana" w:eastAsia="Verdana" w:hAnsi="Verdana" w:cs="Verdana"/>
          <w:bCs/>
          <w:sz w:val="22"/>
          <w:szCs w:val="22"/>
        </w:rPr>
      </w:pPr>
    </w:p>
    <w:p w14:paraId="51D6F524" w14:textId="598E555D"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2. Mayor agilidad y flexibilidad:</w:t>
      </w:r>
    </w:p>
    <w:p w14:paraId="3E8735A7"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Los procesos ágiles permiten adaptarse rápidamente a los cambios en los requisitos o prioridades del proyecto, sin afectar negativamente el desarrollo.</w:t>
      </w:r>
    </w:p>
    <w:p w14:paraId="64221DC2"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división del trabajo en ciclos cortos facilita la identificación y corrección de problemas de manera temprana, evitando retrasos costosos al final del proyecto.</w:t>
      </w:r>
    </w:p>
    <w:p w14:paraId="0BDC905E" w14:textId="77777777" w:rsid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cultura de mejora continua permite al equipo aprender de sus errores y optimizar sus procesos constantemente.</w:t>
      </w:r>
    </w:p>
    <w:p w14:paraId="5A56EC99" w14:textId="77777777" w:rsidR="00D47062" w:rsidRPr="00D47062" w:rsidRDefault="00D47062" w:rsidP="00D47062">
      <w:pPr>
        <w:ind w:right="-23"/>
        <w:jc w:val="both"/>
        <w:rPr>
          <w:rFonts w:ascii="Verdana" w:eastAsia="Verdana" w:hAnsi="Verdana" w:cs="Verdana"/>
          <w:bCs/>
          <w:sz w:val="22"/>
          <w:szCs w:val="22"/>
        </w:rPr>
      </w:pPr>
    </w:p>
    <w:p w14:paraId="0643C901" w14:textId="53BF95A1"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3. Mayor calidad del software:</w:t>
      </w:r>
    </w:p>
    <w:p w14:paraId="7182E761"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Las pruebas unitarias continuas y la refactorización constante ayudan a mejorar la calidad del código y reducir la cantidad de errores.</w:t>
      </w:r>
    </w:p>
    <w:p w14:paraId="45F36109"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retroalimentación constante del cliente permite identificar y corregir problemas de usabilidad y funcionalidad antes de que el software llegue a manos del usuario final.</w:t>
      </w:r>
    </w:p>
    <w:p w14:paraId="24DE6638"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El enfoque en la entrega de valor en cada iteración asegura que el software final sea funcional y útil para el cliente.</w:t>
      </w:r>
    </w:p>
    <w:p w14:paraId="51A3FC1A" w14:textId="77777777" w:rsidR="00D47062" w:rsidRDefault="00D47062" w:rsidP="00D47062">
      <w:pPr>
        <w:ind w:right="-23"/>
        <w:jc w:val="both"/>
        <w:rPr>
          <w:rFonts w:ascii="Verdana" w:eastAsia="Verdana" w:hAnsi="Verdana" w:cs="Verdana"/>
          <w:bCs/>
          <w:sz w:val="22"/>
          <w:szCs w:val="22"/>
        </w:rPr>
      </w:pPr>
    </w:p>
    <w:p w14:paraId="55D4A54A" w14:textId="1B0B4DFC"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4. Mayor motivación del equipo:</w:t>
      </w:r>
    </w:p>
    <w:p w14:paraId="59D5F162"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Los equipos ágiles suelen estar más motivados y comprometidos con el proyecto, ya que tienen mayor autonomía y responsabilidad sobre su trabajo.</w:t>
      </w:r>
    </w:p>
    <w:p w14:paraId="7F9A23D9"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comunicación abierta y la colaboración entre los miembros del equipo fomentan un ambiente de trabajo positivo y productivo.</w:t>
      </w:r>
    </w:p>
    <w:p w14:paraId="575E4792" w14:textId="77777777" w:rsid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El reconocimiento y la celebración de los logros motivan al equipo a seguir mejorando su desempeño.</w:t>
      </w:r>
    </w:p>
    <w:p w14:paraId="02A57242" w14:textId="77777777" w:rsidR="00D47062" w:rsidRPr="00D47062" w:rsidRDefault="00D47062" w:rsidP="00D47062">
      <w:pPr>
        <w:ind w:right="-23"/>
        <w:jc w:val="both"/>
        <w:rPr>
          <w:rFonts w:ascii="Verdana" w:eastAsia="Verdana" w:hAnsi="Verdana" w:cs="Verdana"/>
          <w:bCs/>
          <w:sz w:val="22"/>
          <w:szCs w:val="22"/>
        </w:rPr>
      </w:pPr>
    </w:p>
    <w:p w14:paraId="4F39E7F9" w14:textId="201D0354"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5. Mayor eficiencia y productividad:</w:t>
      </w:r>
    </w:p>
    <w:p w14:paraId="7B8518E4"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eliminación de tareas innecesarias y la optimización de los procesos permiten reducir el tiempo y los recursos necesarios para completar el proyecto.</w:t>
      </w:r>
    </w:p>
    <w:p w14:paraId="3C18D013"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lastRenderedPageBreak/>
        <w:t>La entrega incremental de software permite liberar valor al cliente de manera más rápida, lo que puede generar ingresos antes de que el proyecto esté finalizado.</w:t>
      </w:r>
    </w:p>
    <w:p w14:paraId="03AC5981" w14:textId="1EF33C73" w:rsid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mejora continua de los procesos permite aumentar la eficiencia y la productividad a largo plazo.</w:t>
      </w:r>
    </w:p>
    <w:p w14:paraId="1519C339" w14:textId="77777777" w:rsidR="00D47062" w:rsidRDefault="00D47062" w:rsidP="00D47062">
      <w:pPr>
        <w:ind w:right="-23"/>
        <w:jc w:val="both"/>
        <w:rPr>
          <w:rFonts w:ascii="Verdana" w:eastAsia="Verdana" w:hAnsi="Verdana" w:cs="Verdana"/>
          <w:bCs/>
          <w:sz w:val="22"/>
          <w:szCs w:val="22"/>
        </w:rPr>
      </w:pPr>
    </w:p>
    <w:p w14:paraId="303E2F10" w14:textId="3F4BEC40" w:rsidR="00D47062" w:rsidRDefault="00D47062" w:rsidP="00D47062">
      <w:pPr>
        <w:ind w:right="-23"/>
        <w:jc w:val="both"/>
        <w:rPr>
          <w:rFonts w:ascii="Verdana" w:eastAsia="Verdana" w:hAnsi="Verdana" w:cs="Verdana"/>
          <w:bCs/>
          <w:sz w:val="22"/>
          <w:szCs w:val="22"/>
        </w:rPr>
      </w:pPr>
      <w:r>
        <w:rPr>
          <w:noProof/>
        </w:rPr>
        <w:drawing>
          <wp:inline distT="0" distB="0" distL="0" distR="0" wp14:anchorId="5EB31B54" wp14:editId="45B3BD19">
            <wp:extent cx="5612130" cy="3465195"/>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465195"/>
                    </a:xfrm>
                    <a:prstGeom prst="rect">
                      <a:avLst/>
                    </a:prstGeom>
                  </pic:spPr>
                </pic:pic>
              </a:graphicData>
            </a:graphic>
          </wp:inline>
        </w:drawing>
      </w:r>
    </w:p>
    <w:p w14:paraId="6C30EAE3" w14:textId="77777777" w:rsidR="00FA2B53" w:rsidRDefault="00FA2B53" w:rsidP="00D47062">
      <w:pPr>
        <w:ind w:right="-23"/>
        <w:jc w:val="both"/>
        <w:rPr>
          <w:rFonts w:ascii="Verdana" w:eastAsia="Verdana" w:hAnsi="Verdana" w:cs="Verdana"/>
          <w:bCs/>
          <w:sz w:val="22"/>
          <w:szCs w:val="22"/>
        </w:rPr>
      </w:pPr>
    </w:p>
    <w:p w14:paraId="2D900FEB" w14:textId="300F1DF0" w:rsidR="00FA2B53" w:rsidRDefault="00FA2B53" w:rsidP="00D47062">
      <w:pPr>
        <w:ind w:right="-23"/>
        <w:jc w:val="both"/>
        <w:rPr>
          <w:rFonts w:ascii="Verdana" w:eastAsia="Verdana" w:hAnsi="Verdana" w:cs="Verdana"/>
          <w:bCs/>
          <w:sz w:val="22"/>
          <w:szCs w:val="22"/>
        </w:rPr>
      </w:pPr>
      <w:r>
        <w:rPr>
          <w:rFonts w:ascii="Verdana" w:eastAsia="Verdana" w:hAnsi="Verdana" w:cs="Verdana"/>
          <w:bCs/>
          <w:sz w:val="22"/>
          <w:szCs w:val="22"/>
        </w:rPr>
        <w:t xml:space="preserve">Video sobre los beneficios de las metodologías agiles en diferentes ámbitos empresariales: </w:t>
      </w:r>
      <w:hyperlink r:id="rId11" w:history="1">
        <w:r w:rsidRPr="00F02E62">
          <w:rPr>
            <w:rStyle w:val="Hipervnculo"/>
            <w:rFonts w:ascii="Verdana" w:eastAsia="Verdana" w:hAnsi="Verdana" w:cs="Verdana"/>
            <w:bCs/>
            <w:sz w:val="22"/>
            <w:szCs w:val="22"/>
          </w:rPr>
          <w:t>https://www.youtube.com/watch?v=j8hNLrnhzFo</w:t>
        </w:r>
      </w:hyperlink>
    </w:p>
    <w:p w14:paraId="258B9F75" w14:textId="77777777" w:rsidR="00FA2B53" w:rsidRDefault="00FA2B53" w:rsidP="00D47062">
      <w:pPr>
        <w:ind w:right="-23"/>
        <w:jc w:val="both"/>
        <w:rPr>
          <w:rFonts w:ascii="Verdana" w:eastAsia="Verdana" w:hAnsi="Verdana" w:cs="Verdana"/>
          <w:bCs/>
          <w:sz w:val="22"/>
          <w:szCs w:val="22"/>
        </w:rPr>
      </w:pPr>
    </w:p>
    <w:p w14:paraId="70F0467E" w14:textId="77777777" w:rsidR="00FA2B53" w:rsidRDefault="00FA2B53" w:rsidP="00D47062">
      <w:pPr>
        <w:ind w:right="-23"/>
        <w:jc w:val="both"/>
        <w:rPr>
          <w:rFonts w:ascii="Verdana" w:eastAsia="Verdana" w:hAnsi="Verdana" w:cs="Verdana"/>
          <w:bCs/>
          <w:sz w:val="22"/>
          <w:szCs w:val="22"/>
        </w:rPr>
      </w:pPr>
    </w:p>
    <w:p w14:paraId="646BE129" w14:textId="2402382C" w:rsidR="00C7494D" w:rsidRDefault="00C7494D" w:rsidP="00D47062">
      <w:pPr>
        <w:ind w:right="-23"/>
        <w:jc w:val="both"/>
        <w:rPr>
          <w:rFonts w:ascii="Verdana" w:eastAsia="Verdana" w:hAnsi="Verdana" w:cs="Verdana"/>
          <w:b/>
          <w:sz w:val="22"/>
          <w:szCs w:val="22"/>
        </w:rPr>
      </w:pPr>
      <w:r w:rsidRPr="00C7494D">
        <w:rPr>
          <w:rFonts w:ascii="Verdana" w:eastAsia="Verdana" w:hAnsi="Verdana" w:cs="Verdana"/>
          <w:b/>
          <w:sz w:val="22"/>
          <w:szCs w:val="22"/>
        </w:rPr>
        <w:t>TEMA 3: DIFERENCIAS ENTRE METODOLOGIAS AGILES Y TRADICIONALES.</w:t>
      </w:r>
    </w:p>
    <w:p w14:paraId="76F9112E" w14:textId="77777777" w:rsidR="005405ED" w:rsidRDefault="005405ED" w:rsidP="00D47062">
      <w:pPr>
        <w:ind w:right="-23"/>
        <w:jc w:val="both"/>
        <w:rPr>
          <w:rFonts w:ascii="Verdana" w:eastAsia="Verdana" w:hAnsi="Verdana" w:cs="Verdana"/>
          <w:b/>
          <w:sz w:val="22"/>
          <w:szCs w:val="22"/>
        </w:rPr>
      </w:pPr>
    </w:p>
    <w:p w14:paraId="60852282" w14:textId="74C26281" w:rsidR="005405ED" w:rsidRDefault="00915F49" w:rsidP="00D47062">
      <w:pPr>
        <w:ind w:right="-23"/>
        <w:jc w:val="both"/>
        <w:rPr>
          <w:rFonts w:ascii="Verdana" w:eastAsia="Verdana" w:hAnsi="Verdana" w:cs="Verdana"/>
          <w:b/>
          <w:sz w:val="22"/>
          <w:szCs w:val="22"/>
        </w:rPr>
      </w:pPr>
      <w:r>
        <w:rPr>
          <w:rFonts w:ascii="Verdana" w:eastAsia="Verdana" w:hAnsi="Verdana" w:cs="Verdana"/>
          <w:b/>
          <w:sz w:val="22"/>
          <w:szCs w:val="22"/>
        </w:rPr>
        <w:lastRenderedPageBreak/>
        <w:t>ESQUEMA METODOLOGIA TRADICIONAL</w:t>
      </w:r>
      <w:r w:rsidR="005405ED">
        <w:rPr>
          <w:noProof/>
        </w:rPr>
        <w:drawing>
          <wp:inline distT="0" distB="0" distL="0" distR="0" wp14:anchorId="02ADEA8E" wp14:editId="1A146D77">
            <wp:extent cx="5155421" cy="3102116"/>
            <wp:effectExtent l="0" t="0" r="762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8897" cy="3140311"/>
                    </a:xfrm>
                    <a:prstGeom prst="rect">
                      <a:avLst/>
                    </a:prstGeom>
                  </pic:spPr>
                </pic:pic>
              </a:graphicData>
            </a:graphic>
          </wp:inline>
        </w:drawing>
      </w:r>
    </w:p>
    <w:p w14:paraId="5700C759" w14:textId="77777777" w:rsidR="00915F49" w:rsidRDefault="00915F49" w:rsidP="00D47062">
      <w:pPr>
        <w:ind w:right="-23"/>
        <w:jc w:val="both"/>
        <w:rPr>
          <w:rFonts w:ascii="Verdana" w:eastAsia="Verdana" w:hAnsi="Verdana" w:cs="Verdana"/>
          <w:b/>
          <w:sz w:val="22"/>
          <w:szCs w:val="22"/>
        </w:rPr>
      </w:pPr>
    </w:p>
    <w:p w14:paraId="31806131" w14:textId="1E7C9EAA" w:rsidR="00915F49" w:rsidRDefault="00915F49" w:rsidP="00D47062">
      <w:pPr>
        <w:ind w:right="-23"/>
        <w:jc w:val="both"/>
        <w:rPr>
          <w:rFonts w:ascii="Verdana" w:eastAsia="Verdana" w:hAnsi="Verdana" w:cs="Verdana"/>
          <w:b/>
          <w:sz w:val="22"/>
          <w:szCs w:val="22"/>
        </w:rPr>
      </w:pPr>
      <w:r>
        <w:rPr>
          <w:rFonts w:ascii="Verdana" w:eastAsia="Verdana" w:hAnsi="Verdana" w:cs="Verdana"/>
          <w:b/>
          <w:sz w:val="22"/>
          <w:szCs w:val="22"/>
        </w:rPr>
        <w:t>ESQUEMA METODOLOGIA AGIL</w:t>
      </w:r>
    </w:p>
    <w:p w14:paraId="41B3AC88" w14:textId="24EEB081" w:rsidR="00FB421F" w:rsidRDefault="00915F49" w:rsidP="00D47062">
      <w:pPr>
        <w:ind w:right="-23"/>
        <w:jc w:val="both"/>
        <w:rPr>
          <w:rFonts w:ascii="Verdana" w:eastAsia="Verdana" w:hAnsi="Verdana" w:cs="Verdana"/>
          <w:b/>
          <w:sz w:val="22"/>
          <w:szCs w:val="22"/>
        </w:rPr>
      </w:pPr>
      <w:r>
        <w:rPr>
          <w:noProof/>
        </w:rPr>
        <w:drawing>
          <wp:inline distT="0" distB="0" distL="0" distR="0" wp14:anchorId="149548B0" wp14:editId="44A7EB8A">
            <wp:extent cx="5277939" cy="2507588"/>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2891" cy="2509941"/>
                    </a:xfrm>
                    <a:prstGeom prst="rect">
                      <a:avLst/>
                    </a:prstGeom>
                  </pic:spPr>
                </pic:pic>
              </a:graphicData>
            </a:graphic>
          </wp:inline>
        </w:drawing>
      </w:r>
    </w:p>
    <w:p w14:paraId="3CA0C290" w14:textId="77777777" w:rsidR="005405ED" w:rsidRDefault="005405ED" w:rsidP="00D47062">
      <w:pPr>
        <w:ind w:right="-23"/>
        <w:jc w:val="both"/>
        <w:rPr>
          <w:rFonts w:ascii="Verdana" w:eastAsia="Verdana" w:hAnsi="Verdana" w:cs="Verdana"/>
          <w:b/>
          <w:sz w:val="22"/>
          <w:szCs w:val="22"/>
        </w:rPr>
      </w:pPr>
    </w:p>
    <w:tbl>
      <w:tblPr>
        <w:tblW w:w="8822" w:type="dxa"/>
        <w:tblCellMar>
          <w:left w:w="0" w:type="dxa"/>
          <w:right w:w="0" w:type="dxa"/>
        </w:tblCellMar>
        <w:tblLook w:val="04A0" w:firstRow="1" w:lastRow="0" w:firstColumn="1" w:lastColumn="0" w:noHBand="0" w:noVBand="1"/>
      </w:tblPr>
      <w:tblGrid>
        <w:gridCol w:w="1868"/>
        <w:gridCol w:w="3227"/>
        <w:gridCol w:w="3727"/>
      </w:tblGrid>
      <w:tr w:rsidR="005405ED" w:rsidRPr="005405ED" w14:paraId="26731EAB"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CA51D4" w14:textId="0E99AE65" w:rsidR="005405ED" w:rsidRPr="005405ED" w:rsidRDefault="005405ED" w:rsidP="005405ED">
            <w:pPr>
              <w:rPr>
                <w:rFonts w:ascii="Arial" w:eastAsia="Times New Roman" w:hAnsi="Arial" w:cs="Arial"/>
                <w:b/>
                <w:bCs/>
                <w:sz w:val="20"/>
                <w:szCs w:val="20"/>
              </w:rPr>
            </w:pPr>
            <w:r w:rsidRPr="005405ED">
              <w:rPr>
                <w:rFonts w:ascii="Arial" w:eastAsia="Times New Roman" w:hAnsi="Arial" w:cs="Arial"/>
                <w:b/>
                <w:bCs/>
                <w:sz w:val="20"/>
                <w:szCs w:val="20"/>
              </w:rPr>
              <w:t>CARACTERÍSTICA</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2101F" w14:textId="53AC23F3" w:rsidR="005405ED" w:rsidRPr="005405ED" w:rsidRDefault="005405ED" w:rsidP="005405ED">
            <w:pPr>
              <w:rPr>
                <w:rFonts w:ascii="Arial" w:eastAsia="Times New Roman" w:hAnsi="Arial" w:cs="Arial"/>
                <w:b/>
                <w:bCs/>
                <w:sz w:val="20"/>
                <w:szCs w:val="20"/>
              </w:rPr>
            </w:pPr>
            <w:r w:rsidRPr="005405ED">
              <w:rPr>
                <w:rFonts w:ascii="Arial" w:eastAsia="Times New Roman" w:hAnsi="Arial" w:cs="Arial"/>
                <w:b/>
                <w:bCs/>
                <w:sz w:val="20"/>
                <w:szCs w:val="20"/>
              </w:rPr>
              <w:t>METODOLOGÍAS ÁGILES</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217ADC" w14:textId="3038C924" w:rsidR="005405ED" w:rsidRPr="005405ED" w:rsidRDefault="005405ED" w:rsidP="005405ED">
            <w:pPr>
              <w:rPr>
                <w:rFonts w:ascii="Arial" w:eastAsia="Times New Roman" w:hAnsi="Arial" w:cs="Arial"/>
                <w:b/>
                <w:bCs/>
                <w:sz w:val="20"/>
                <w:szCs w:val="20"/>
              </w:rPr>
            </w:pPr>
            <w:r w:rsidRPr="005405ED">
              <w:rPr>
                <w:rFonts w:ascii="Arial" w:eastAsia="Times New Roman" w:hAnsi="Arial" w:cs="Arial"/>
                <w:b/>
                <w:bCs/>
                <w:sz w:val="20"/>
                <w:szCs w:val="20"/>
              </w:rPr>
              <w:t>METODOLOGÍAS TRADICIONALES</w:t>
            </w:r>
          </w:p>
        </w:tc>
      </w:tr>
      <w:tr w:rsidR="005405ED" w:rsidRPr="005405ED" w14:paraId="36DEC0CE"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6C4A4F"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Enfoque</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6B776A"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Adaptativo e iterativo</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D0F89F"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Predictivo y lineal</w:t>
            </w:r>
          </w:p>
        </w:tc>
      </w:tr>
      <w:tr w:rsidR="005405ED" w:rsidRPr="005405ED" w14:paraId="55BEBFCF"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977EE6"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Planificación</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EBEBC9"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Planificación incremental y flexible</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15AA2"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Planificación detallada y por adelantado</w:t>
            </w:r>
          </w:p>
        </w:tc>
      </w:tr>
      <w:tr w:rsidR="005405ED" w:rsidRPr="005405ED" w14:paraId="282F8737"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D14291"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Entrega de valor</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36A67"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Entrega de valor en ciclos cortos y frecuentes</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5ADF6"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Entrega de valor al final del proyecto</w:t>
            </w:r>
          </w:p>
        </w:tc>
      </w:tr>
      <w:tr w:rsidR="005405ED" w:rsidRPr="005405ED" w14:paraId="0FE968B1"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632272"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Retroalimentación</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2D449B"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Retroalimentación continua y adaptación</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ADDC4E"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Retroalimentación al final de cada fase</w:t>
            </w:r>
          </w:p>
        </w:tc>
      </w:tr>
      <w:tr w:rsidR="005405ED" w:rsidRPr="005405ED" w14:paraId="77827604"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2054D"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Cambio</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21AE3"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Se fomenta y se abraza el cambio</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E4DFB"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Se resiste el cambio</w:t>
            </w:r>
          </w:p>
        </w:tc>
      </w:tr>
      <w:tr w:rsidR="005405ED" w:rsidRPr="005405ED" w14:paraId="2F744EE6"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F65D81"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lastRenderedPageBreak/>
              <w:t>Colaboración</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E06FD"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Se fomenta la colaboración entre equipos</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0EEBAE"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El enfoque es más jerárquico</w:t>
            </w:r>
          </w:p>
        </w:tc>
      </w:tr>
      <w:tr w:rsidR="005405ED" w:rsidRPr="005405ED" w14:paraId="64DF9855"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039B7C"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Documentación</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093ED"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Documentación ligera y enfocada</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E7C78F"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Documentación extensa y detallada</w:t>
            </w:r>
          </w:p>
        </w:tc>
      </w:tr>
      <w:tr w:rsidR="005405ED" w:rsidRPr="005405ED" w14:paraId="07AB8CDE"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E3D77B"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Ejemplos</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CE8B62"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 xml:space="preserve">Scrum, Kanban, Extreme </w:t>
            </w:r>
            <w:proofErr w:type="spellStart"/>
            <w:r w:rsidRPr="005405ED">
              <w:rPr>
                <w:rFonts w:ascii="Arial" w:eastAsia="Times New Roman" w:hAnsi="Arial" w:cs="Arial"/>
                <w:sz w:val="20"/>
                <w:szCs w:val="20"/>
              </w:rPr>
              <w:t>Programming</w:t>
            </w:r>
            <w:proofErr w:type="spellEnd"/>
            <w:r w:rsidRPr="005405ED">
              <w:rPr>
                <w:rFonts w:ascii="Arial" w:eastAsia="Times New Roman" w:hAnsi="Arial" w:cs="Arial"/>
                <w:sz w:val="20"/>
                <w:szCs w:val="20"/>
              </w:rPr>
              <w:t xml:space="preserve"> (XP)</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618A0" w14:textId="77777777" w:rsidR="005405ED" w:rsidRPr="005405ED" w:rsidRDefault="005405ED" w:rsidP="005405ED">
            <w:pPr>
              <w:rPr>
                <w:rFonts w:ascii="Arial" w:eastAsia="Times New Roman" w:hAnsi="Arial" w:cs="Arial"/>
                <w:sz w:val="20"/>
                <w:szCs w:val="20"/>
              </w:rPr>
            </w:pPr>
            <w:proofErr w:type="spellStart"/>
            <w:r w:rsidRPr="005405ED">
              <w:rPr>
                <w:rFonts w:ascii="Arial" w:eastAsia="Times New Roman" w:hAnsi="Arial" w:cs="Arial"/>
                <w:sz w:val="20"/>
                <w:szCs w:val="20"/>
              </w:rPr>
              <w:t>Waterfall</w:t>
            </w:r>
            <w:proofErr w:type="spellEnd"/>
            <w:r w:rsidRPr="005405ED">
              <w:rPr>
                <w:rFonts w:ascii="Arial" w:eastAsia="Times New Roman" w:hAnsi="Arial" w:cs="Arial"/>
                <w:sz w:val="20"/>
                <w:szCs w:val="20"/>
              </w:rPr>
              <w:t>, Ciclo de Vida en Cascada (SDLC)</w:t>
            </w:r>
          </w:p>
        </w:tc>
      </w:tr>
    </w:tbl>
    <w:p w14:paraId="19B43958" w14:textId="77777777" w:rsidR="005405ED" w:rsidRDefault="005405ED" w:rsidP="00D47062">
      <w:pPr>
        <w:ind w:right="-23"/>
        <w:jc w:val="both"/>
        <w:rPr>
          <w:rFonts w:ascii="Verdana" w:eastAsia="Verdana" w:hAnsi="Verdana" w:cs="Verdana"/>
          <w:b/>
          <w:sz w:val="22"/>
          <w:szCs w:val="22"/>
        </w:rPr>
      </w:pPr>
    </w:p>
    <w:p w14:paraId="44AABE1B" w14:textId="77777777" w:rsidR="00C7494D" w:rsidRDefault="00C7494D" w:rsidP="00D47062">
      <w:pPr>
        <w:ind w:right="-23"/>
        <w:jc w:val="both"/>
        <w:rPr>
          <w:rFonts w:ascii="Verdana" w:eastAsia="Verdana" w:hAnsi="Verdana" w:cs="Verdana"/>
          <w:b/>
          <w:sz w:val="22"/>
          <w:szCs w:val="22"/>
        </w:rPr>
      </w:pPr>
    </w:p>
    <w:p w14:paraId="2EB2B8EC" w14:textId="78C4D67F" w:rsidR="00C7494D" w:rsidRDefault="00FB421F" w:rsidP="00D47062">
      <w:pPr>
        <w:ind w:right="-23"/>
        <w:jc w:val="both"/>
        <w:rPr>
          <w:rFonts w:ascii="Verdana" w:eastAsia="Verdana" w:hAnsi="Verdana" w:cs="Verdana"/>
          <w:b/>
          <w:sz w:val="22"/>
          <w:szCs w:val="22"/>
        </w:rPr>
      </w:pPr>
      <w:r>
        <w:rPr>
          <w:rFonts w:ascii="Verdana" w:eastAsia="Verdana" w:hAnsi="Verdana" w:cs="Verdana"/>
          <w:b/>
          <w:sz w:val="22"/>
          <w:szCs w:val="22"/>
        </w:rPr>
        <w:t>TEMA 4: CONCEPTOS DEL SCRUM</w:t>
      </w:r>
    </w:p>
    <w:p w14:paraId="06489FD7" w14:textId="77777777" w:rsidR="00FB421F" w:rsidRDefault="00FB421F" w:rsidP="00D47062">
      <w:pPr>
        <w:ind w:right="-23"/>
        <w:jc w:val="both"/>
        <w:rPr>
          <w:rFonts w:ascii="Verdana" w:eastAsia="Verdana" w:hAnsi="Verdana" w:cs="Verdana"/>
          <w:b/>
          <w:sz w:val="22"/>
          <w:szCs w:val="22"/>
        </w:rPr>
      </w:pPr>
    </w:p>
    <w:p w14:paraId="5395F21A" w14:textId="5D6182EC" w:rsidR="00FB421F" w:rsidRDefault="00FB421F" w:rsidP="00D47062">
      <w:pPr>
        <w:ind w:right="-23"/>
        <w:jc w:val="both"/>
        <w:rPr>
          <w:rFonts w:ascii="Verdana" w:eastAsia="Verdana" w:hAnsi="Verdana" w:cs="Verdana"/>
          <w:bCs/>
          <w:sz w:val="22"/>
          <w:szCs w:val="22"/>
        </w:rPr>
      </w:pPr>
      <w:r w:rsidRPr="00FB421F">
        <w:rPr>
          <w:rFonts w:ascii="Verdana" w:eastAsia="Verdana" w:hAnsi="Verdana" w:cs="Verdana"/>
          <w:bCs/>
          <w:sz w:val="22"/>
          <w:szCs w:val="22"/>
        </w:rPr>
        <w:t xml:space="preserve">Scrum es una metodología de gestión de proyectos ágil que se basa en ciclos cortos de trabajo llamados </w:t>
      </w:r>
      <w:proofErr w:type="spellStart"/>
      <w:r w:rsidRPr="00FB421F">
        <w:rPr>
          <w:rFonts w:ascii="Verdana" w:eastAsia="Verdana" w:hAnsi="Verdana" w:cs="Verdana"/>
          <w:bCs/>
          <w:sz w:val="22"/>
          <w:szCs w:val="22"/>
        </w:rPr>
        <w:t>sprints</w:t>
      </w:r>
      <w:proofErr w:type="spellEnd"/>
      <w:r w:rsidRPr="00FB421F">
        <w:rPr>
          <w:rFonts w:ascii="Verdana" w:eastAsia="Verdana" w:hAnsi="Verdana" w:cs="Verdana"/>
          <w:bCs/>
          <w:sz w:val="22"/>
          <w:szCs w:val="22"/>
        </w:rPr>
        <w:t>. En cada sprint, el equipo se enfoca en entregar una parte valiosa del producto final.</w:t>
      </w:r>
    </w:p>
    <w:p w14:paraId="748CF5B4" w14:textId="77777777" w:rsidR="00FB421F" w:rsidRDefault="00FB421F" w:rsidP="00D47062">
      <w:pPr>
        <w:ind w:right="-23"/>
        <w:jc w:val="both"/>
        <w:rPr>
          <w:rFonts w:ascii="Verdana" w:eastAsia="Verdana" w:hAnsi="Verdana" w:cs="Verdana"/>
          <w:bCs/>
          <w:sz w:val="22"/>
          <w:szCs w:val="22"/>
        </w:rPr>
      </w:pPr>
    </w:p>
    <w:p w14:paraId="451882EB" w14:textId="56B8CB1F" w:rsidR="00FB421F" w:rsidRDefault="00FB421F" w:rsidP="00D47062">
      <w:pPr>
        <w:ind w:right="-23"/>
        <w:jc w:val="both"/>
        <w:rPr>
          <w:rFonts w:ascii="Verdana" w:eastAsia="Verdana" w:hAnsi="Verdana" w:cs="Verdana"/>
          <w:bCs/>
          <w:sz w:val="22"/>
          <w:szCs w:val="22"/>
        </w:rPr>
      </w:pPr>
      <w:r>
        <w:rPr>
          <w:rFonts w:ascii="Verdana" w:eastAsia="Verdana" w:hAnsi="Verdana" w:cs="Verdana"/>
          <w:bCs/>
          <w:sz w:val="22"/>
          <w:szCs w:val="22"/>
        </w:rPr>
        <w:t>Caso de uso comparativo: Equipo de futbol.</w:t>
      </w:r>
    </w:p>
    <w:p w14:paraId="1EB8A9E8" w14:textId="5FDA0F1A" w:rsidR="00FB421F" w:rsidRPr="00FB421F" w:rsidRDefault="00FB421F" w:rsidP="00FB421F">
      <w:pPr>
        <w:ind w:right="-23"/>
        <w:jc w:val="both"/>
        <w:rPr>
          <w:rFonts w:ascii="Verdana" w:eastAsia="Verdana" w:hAnsi="Verdana" w:cs="Verdana"/>
          <w:bCs/>
          <w:sz w:val="22"/>
          <w:szCs w:val="22"/>
        </w:rPr>
      </w:pPr>
      <w:r w:rsidRPr="00FB421F">
        <w:rPr>
          <w:rFonts w:ascii="Verdana" w:eastAsia="Verdana" w:hAnsi="Verdana" w:cs="Verdana"/>
          <w:bCs/>
          <w:sz w:val="22"/>
          <w:szCs w:val="22"/>
        </w:rPr>
        <w:t>Imagin</w:t>
      </w:r>
      <w:r>
        <w:rPr>
          <w:rFonts w:ascii="Verdana" w:eastAsia="Verdana" w:hAnsi="Verdana" w:cs="Verdana"/>
          <w:bCs/>
          <w:sz w:val="22"/>
          <w:szCs w:val="22"/>
        </w:rPr>
        <w:t>emos</w:t>
      </w:r>
      <w:r w:rsidRPr="00FB421F">
        <w:rPr>
          <w:rFonts w:ascii="Verdana" w:eastAsia="Verdana" w:hAnsi="Verdana" w:cs="Verdana"/>
          <w:bCs/>
          <w:sz w:val="22"/>
          <w:szCs w:val="22"/>
        </w:rPr>
        <w:t xml:space="preserve"> un equipo deportivo entrenando para un partido importante:</w:t>
      </w:r>
    </w:p>
    <w:p w14:paraId="2D5AF08A" w14:textId="415E834D" w:rsidR="00FB421F" w:rsidRP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 xml:space="preserve">El entrenador: Es como el Scrum </w:t>
      </w:r>
      <w:proofErr w:type="gramStart"/>
      <w:r w:rsidRPr="00FB421F">
        <w:rPr>
          <w:rFonts w:ascii="Verdana" w:eastAsia="Verdana" w:hAnsi="Verdana" w:cs="Verdana"/>
          <w:bCs/>
          <w:sz w:val="22"/>
          <w:szCs w:val="22"/>
        </w:rPr>
        <w:t>Master</w:t>
      </w:r>
      <w:proofErr w:type="gramEnd"/>
      <w:r w:rsidRPr="00FB421F">
        <w:rPr>
          <w:rFonts w:ascii="Verdana" w:eastAsia="Verdana" w:hAnsi="Verdana" w:cs="Verdana"/>
          <w:bCs/>
          <w:sz w:val="22"/>
          <w:szCs w:val="22"/>
        </w:rPr>
        <w:t>, guía al equipo y facilita el proceso.</w:t>
      </w:r>
    </w:p>
    <w:p w14:paraId="14CAAE02" w14:textId="4DE9DCD9" w:rsidR="00FB421F" w:rsidRP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Los jugadores: Son como el Equipo de Desarrollo, trabajan juntos para crear el producto final.</w:t>
      </w:r>
    </w:p>
    <w:p w14:paraId="3E824E54" w14:textId="340B4C20" w:rsidR="00FB421F" w:rsidRP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 xml:space="preserve">Los entrenamientos: Son como los </w:t>
      </w:r>
      <w:proofErr w:type="spellStart"/>
      <w:r w:rsidRPr="00FB421F">
        <w:rPr>
          <w:rFonts w:ascii="Verdana" w:eastAsia="Verdana" w:hAnsi="Verdana" w:cs="Verdana"/>
          <w:bCs/>
          <w:sz w:val="22"/>
          <w:szCs w:val="22"/>
        </w:rPr>
        <w:t>Sprints</w:t>
      </w:r>
      <w:proofErr w:type="spellEnd"/>
      <w:r w:rsidRPr="00FB421F">
        <w:rPr>
          <w:rFonts w:ascii="Verdana" w:eastAsia="Verdana" w:hAnsi="Verdana" w:cs="Verdana"/>
          <w:bCs/>
          <w:sz w:val="22"/>
          <w:szCs w:val="22"/>
        </w:rPr>
        <w:t>, cada uno con un objetivo específico.</w:t>
      </w:r>
    </w:p>
    <w:p w14:paraId="2803D0EC" w14:textId="5DE3B0DA" w:rsidR="00FB421F" w:rsidRP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El plan de juego: Es como el Backlog del Producto, una lista de todas las tareas que se deben completar.</w:t>
      </w:r>
    </w:p>
    <w:p w14:paraId="071BF081" w14:textId="1B511DAB" w:rsid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Las reuniones: Son como las Ceremonias Scrum, momentos para planificar, revisar y celebrar el progreso.</w:t>
      </w:r>
    </w:p>
    <w:p w14:paraId="342FA846" w14:textId="77777777" w:rsidR="00A35AC9" w:rsidRDefault="00A35AC9" w:rsidP="00A35AC9">
      <w:pPr>
        <w:ind w:right="-23"/>
        <w:jc w:val="both"/>
        <w:rPr>
          <w:rFonts w:ascii="Verdana" w:eastAsia="Verdana" w:hAnsi="Verdana" w:cs="Verdana"/>
          <w:bCs/>
          <w:sz w:val="22"/>
          <w:szCs w:val="22"/>
        </w:rPr>
      </w:pPr>
    </w:p>
    <w:p w14:paraId="743B5275" w14:textId="77777777" w:rsidR="00A35AC9" w:rsidRPr="00A35AC9" w:rsidRDefault="00A35AC9" w:rsidP="00A35AC9">
      <w:pPr>
        <w:ind w:right="-23"/>
        <w:jc w:val="both"/>
        <w:rPr>
          <w:rFonts w:ascii="Verdana" w:eastAsia="Verdana" w:hAnsi="Verdana" w:cs="Verdana"/>
          <w:bCs/>
          <w:sz w:val="22"/>
          <w:szCs w:val="22"/>
        </w:rPr>
      </w:pPr>
      <w:r w:rsidRPr="00A35AC9">
        <w:rPr>
          <w:rFonts w:ascii="Verdana" w:eastAsia="Verdana" w:hAnsi="Verdana" w:cs="Verdana"/>
          <w:bCs/>
          <w:sz w:val="22"/>
          <w:szCs w:val="22"/>
        </w:rPr>
        <w:t>En cada sprint:</w:t>
      </w:r>
    </w:p>
    <w:p w14:paraId="22D73EED" w14:textId="77777777" w:rsidR="00A35AC9" w:rsidRPr="00A35AC9" w:rsidRDefault="00A35AC9" w:rsidP="00A35AC9">
      <w:pPr>
        <w:ind w:right="-23"/>
        <w:jc w:val="both"/>
        <w:rPr>
          <w:rFonts w:ascii="Verdana" w:eastAsia="Verdana" w:hAnsi="Verdana" w:cs="Verdana"/>
          <w:bCs/>
          <w:sz w:val="22"/>
          <w:szCs w:val="22"/>
        </w:rPr>
      </w:pPr>
    </w:p>
    <w:p w14:paraId="3695DDA5" w14:textId="77BB49B3"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Planificación: Se seleccionan las tareas del backlog que se completarán en el sprint.</w:t>
      </w:r>
    </w:p>
    <w:p w14:paraId="2E64CAB9" w14:textId="00F0BCF1"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Desarrollo: El equipo trabaja en las tareas seleccionadas.</w:t>
      </w:r>
    </w:p>
    <w:p w14:paraId="6BC1F57E" w14:textId="670CFB07"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Revisión diaria: El equipo se reúne diariamente para discutir su progreso y resolver problemas.</w:t>
      </w:r>
    </w:p>
    <w:p w14:paraId="0AF3DE42" w14:textId="46F32622"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Revisión del sprint: Al final del sprint, el equipo muestra lo que ha completado a las partes interesadas.</w:t>
      </w:r>
    </w:p>
    <w:p w14:paraId="48A24AA4" w14:textId="779C11A8"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Retrospectiva: El equipo reflexiona sobre el sprint y busca formas de mejorar en el futuro.</w:t>
      </w:r>
    </w:p>
    <w:p w14:paraId="78D26707" w14:textId="77777777" w:rsidR="00A35AC9" w:rsidRDefault="00A35AC9" w:rsidP="00A35AC9">
      <w:pPr>
        <w:ind w:right="-23"/>
        <w:jc w:val="both"/>
        <w:rPr>
          <w:rFonts w:ascii="Verdana" w:eastAsia="Verdana" w:hAnsi="Verdana" w:cs="Verdana"/>
          <w:bCs/>
          <w:sz w:val="22"/>
          <w:szCs w:val="22"/>
        </w:rPr>
      </w:pPr>
    </w:p>
    <w:p w14:paraId="1516460E" w14:textId="6334BA0D" w:rsidR="00A35AC9" w:rsidRPr="00A35AC9" w:rsidRDefault="00A35AC9" w:rsidP="00A35AC9">
      <w:pPr>
        <w:ind w:right="-23"/>
        <w:jc w:val="both"/>
        <w:rPr>
          <w:rFonts w:ascii="Verdana" w:eastAsia="Verdana" w:hAnsi="Verdana" w:cs="Verdana"/>
          <w:bCs/>
          <w:sz w:val="22"/>
          <w:szCs w:val="22"/>
        </w:rPr>
      </w:pPr>
      <w:r w:rsidRPr="00A35AC9">
        <w:rPr>
          <w:rFonts w:ascii="Verdana" w:eastAsia="Verdana" w:hAnsi="Verdana" w:cs="Verdana"/>
          <w:bCs/>
          <w:sz w:val="22"/>
          <w:szCs w:val="22"/>
        </w:rPr>
        <w:t>Scrum es como un juego de equipo:</w:t>
      </w:r>
    </w:p>
    <w:p w14:paraId="128A3DB6" w14:textId="77777777" w:rsidR="00A35AC9" w:rsidRPr="00A35AC9" w:rsidRDefault="00A35AC9" w:rsidP="00A35AC9">
      <w:pPr>
        <w:ind w:right="-23"/>
        <w:jc w:val="both"/>
        <w:rPr>
          <w:rFonts w:ascii="Verdana" w:eastAsia="Verdana" w:hAnsi="Verdana" w:cs="Verdana"/>
          <w:bCs/>
          <w:sz w:val="22"/>
          <w:szCs w:val="22"/>
        </w:rPr>
      </w:pPr>
    </w:p>
    <w:p w14:paraId="5C6E328D" w14:textId="318BDB32"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Todos colaboran: Cada miembro del equipo tiene un rol importante que jugar.</w:t>
      </w:r>
    </w:p>
    <w:p w14:paraId="0A963759" w14:textId="71225DAE"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Comunicación constante: La comunicación abierta y fluida es esencial.</w:t>
      </w:r>
    </w:p>
    <w:p w14:paraId="3FD608EE" w14:textId="1D106941"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Adaptación a los cambios: Los planes pueden cambiar a medida que se avanza, el equipo se adapta a los nuevos desafíos.</w:t>
      </w:r>
    </w:p>
    <w:p w14:paraId="112163C3" w14:textId="5A65497A"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Enfoque en el valor: Se prioriza la entrega de valor al cliente en cada sprint.</w:t>
      </w:r>
    </w:p>
    <w:p w14:paraId="48FCE663" w14:textId="445F0960" w:rsid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Mejora continua: El equipo busca constantemente formas de mejorar su proceso y producto.</w:t>
      </w:r>
    </w:p>
    <w:p w14:paraId="5FD60251" w14:textId="77777777" w:rsidR="00A35AC9" w:rsidRPr="00A35AC9" w:rsidRDefault="00A35AC9" w:rsidP="00A35AC9">
      <w:pPr>
        <w:pStyle w:val="Prrafodelista"/>
        <w:ind w:left="360" w:right="-23"/>
        <w:jc w:val="both"/>
        <w:rPr>
          <w:rFonts w:ascii="Verdana" w:eastAsia="Verdana" w:hAnsi="Verdana" w:cs="Verdana"/>
          <w:bCs/>
          <w:sz w:val="22"/>
          <w:szCs w:val="22"/>
        </w:rPr>
      </w:pPr>
    </w:p>
    <w:p w14:paraId="291F46CC" w14:textId="77777777" w:rsidR="00A35AC9" w:rsidRPr="00A35AC9" w:rsidRDefault="00A35AC9" w:rsidP="00A35AC9">
      <w:pPr>
        <w:ind w:right="-23"/>
        <w:jc w:val="both"/>
        <w:rPr>
          <w:rFonts w:ascii="Verdana" w:eastAsia="Verdana" w:hAnsi="Verdana" w:cs="Verdana"/>
          <w:bCs/>
          <w:sz w:val="22"/>
          <w:szCs w:val="22"/>
        </w:rPr>
      </w:pPr>
      <w:r w:rsidRPr="00A35AC9">
        <w:rPr>
          <w:rFonts w:ascii="Verdana" w:eastAsia="Verdana" w:hAnsi="Verdana" w:cs="Verdana"/>
          <w:bCs/>
          <w:sz w:val="22"/>
          <w:szCs w:val="22"/>
        </w:rPr>
        <w:lastRenderedPageBreak/>
        <w:t>Scrum es ideal para proyectos:</w:t>
      </w:r>
    </w:p>
    <w:p w14:paraId="2FEBC9FD" w14:textId="77777777" w:rsidR="00A35AC9" w:rsidRPr="00A35AC9" w:rsidRDefault="00A35AC9" w:rsidP="00A35AC9">
      <w:pPr>
        <w:ind w:right="-23"/>
        <w:jc w:val="both"/>
        <w:rPr>
          <w:rFonts w:ascii="Verdana" w:eastAsia="Verdana" w:hAnsi="Verdana" w:cs="Verdana"/>
          <w:bCs/>
          <w:sz w:val="22"/>
          <w:szCs w:val="22"/>
        </w:rPr>
      </w:pPr>
    </w:p>
    <w:p w14:paraId="03B0CC80" w14:textId="5E89AB10"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Con requisitos cambiantes: El enfoque flexible de Scrum permite adaptarse a los cambios fácilmente.</w:t>
      </w:r>
    </w:p>
    <w:p w14:paraId="30A1F8F5" w14:textId="6AAA1543"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Que requieren colaboración: Scrum fomenta el trabajo en equipo y la comunicación abierta.</w:t>
      </w:r>
    </w:p>
    <w:p w14:paraId="3C1A1231" w14:textId="521CBF76" w:rsid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Con entregas frecuentes: Scrum permite entregar valor al cliente de forma regular.</w:t>
      </w:r>
    </w:p>
    <w:p w14:paraId="6B4AB9A6" w14:textId="77777777" w:rsidR="00A35AC9" w:rsidRDefault="00A35AC9" w:rsidP="00A35AC9">
      <w:pPr>
        <w:ind w:right="-23"/>
        <w:jc w:val="both"/>
        <w:rPr>
          <w:rFonts w:ascii="Verdana" w:eastAsia="Verdana" w:hAnsi="Verdana" w:cs="Verdana"/>
          <w:bCs/>
          <w:sz w:val="22"/>
          <w:szCs w:val="22"/>
        </w:rPr>
      </w:pPr>
    </w:p>
    <w:p w14:paraId="7804DCAF" w14:textId="007322BE" w:rsidR="00A35AC9" w:rsidRDefault="00A35AC9" w:rsidP="00A35AC9">
      <w:pPr>
        <w:ind w:right="-23"/>
        <w:jc w:val="both"/>
        <w:rPr>
          <w:rFonts w:ascii="Verdana" w:eastAsia="Verdana" w:hAnsi="Verdana" w:cs="Verdana"/>
          <w:b/>
          <w:sz w:val="22"/>
          <w:szCs w:val="22"/>
        </w:rPr>
      </w:pPr>
      <w:r w:rsidRPr="00A35AC9">
        <w:rPr>
          <w:rFonts w:ascii="Verdana" w:eastAsia="Verdana" w:hAnsi="Verdana" w:cs="Verdana"/>
          <w:b/>
          <w:sz w:val="22"/>
          <w:szCs w:val="22"/>
        </w:rPr>
        <w:t>TEMA 5: ROLES DEL SCRUM</w:t>
      </w:r>
    </w:p>
    <w:p w14:paraId="052F7026" w14:textId="77777777" w:rsidR="00D15788" w:rsidRDefault="00D15788" w:rsidP="00A35AC9">
      <w:pPr>
        <w:ind w:right="-23"/>
        <w:jc w:val="both"/>
        <w:rPr>
          <w:rFonts w:ascii="Verdana" w:eastAsia="Verdana" w:hAnsi="Verdana" w:cs="Verdana"/>
          <w:b/>
          <w:sz w:val="22"/>
          <w:szCs w:val="22"/>
        </w:rPr>
      </w:pPr>
    </w:p>
    <w:p w14:paraId="2C56B459" w14:textId="77777777" w:rsidR="00D15788" w:rsidRPr="00D15788" w:rsidRDefault="00D15788" w:rsidP="00D15788">
      <w:pPr>
        <w:ind w:right="-23"/>
        <w:jc w:val="both"/>
        <w:rPr>
          <w:rFonts w:ascii="Verdana" w:eastAsia="Verdana" w:hAnsi="Verdana" w:cs="Verdana"/>
          <w:bCs/>
          <w:sz w:val="22"/>
          <w:szCs w:val="22"/>
        </w:rPr>
      </w:pPr>
      <w:r w:rsidRPr="00D15788">
        <w:rPr>
          <w:rFonts w:ascii="Verdana" w:eastAsia="Verdana" w:hAnsi="Verdana" w:cs="Verdana"/>
          <w:bCs/>
          <w:sz w:val="22"/>
          <w:szCs w:val="22"/>
        </w:rPr>
        <w:t xml:space="preserve">1. Scrum </w:t>
      </w:r>
      <w:proofErr w:type="gramStart"/>
      <w:r w:rsidRPr="00D15788">
        <w:rPr>
          <w:rFonts w:ascii="Verdana" w:eastAsia="Verdana" w:hAnsi="Verdana" w:cs="Verdana"/>
          <w:bCs/>
          <w:sz w:val="22"/>
          <w:szCs w:val="22"/>
        </w:rPr>
        <w:t>Master</w:t>
      </w:r>
      <w:proofErr w:type="gramEnd"/>
      <w:r w:rsidRPr="00D15788">
        <w:rPr>
          <w:rFonts w:ascii="Verdana" w:eastAsia="Verdana" w:hAnsi="Verdana" w:cs="Verdana"/>
          <w:bCs/>
          <w:sz w:val="22"/>
          <w:szCs w:val="22"/>
        </w:rPr>
        <w:t>: El guía sabio</w:t>
      </w:r>
    </w:p>
    <w:p w14:paraId="1551923A" w14:textId="77777777" w:rsidR="00D15788" w:rsidRPr="00D15788" w:rsidRDefault="00D15788" w:rsidP="00D15788">
      <w:pPr>
        <w:ind w:right="-23"/>
        <w:jc w:val="both"/>
        <w:rPr>
          <w:rFonts w:ascii="Verdana" w:eastAsia="Verdana" w:hAnsi="Verdana" w:cs="Verdana"/>
          <w:bCs/>
          <w:sz w:val="22"/>
          <w:szCs w:val="22"/>
        </w:rPr>
      </w:pPr>
    </w:p>
    <w:p w14:paraId="75637104" w14:textId="76885E5A" w:rsidR="00D15788" w:rsidRP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Misión: Guiar y facilitar el proceso Scrum, eliminando obstáculos y asegurando que el equipo siga los principios Scrum.</w:t>
      </w:r>
    </w:p>
    <w:p w14:paraId="7BE195B8" w14:textId="77777777" w:rsid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Habilidades: Liderazgo, comunicación, resolución de problemas y conocimiento de Scrum.</w:t>
      </w:r>
    </w:p>
    <w:p w14:paraId="570B5B43" w14:textId="7176F6A9" w:rsidR="00D15788" w:rsidRP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Acciones: Convocar y facilitar las ceremonias Scrum, proteger el tiempo del equipo, resolver conflictos y motivar al equipo.</w:t>
      </w:r>
    </w:p>
    <w:p w14:paraId="79FEF39E" w14:textId="77777777" w:rsidR="00D15788" w:rsidRDefault="00D15788" w:rsidP="00D15788">
      <w:pPr>
        <w:ind w:right="-23"/>
        <w:jc w:val="both"/>
        <w:rPr>
          <w:rFonts w:ascii="Verdana" w:eastAsia="Verdana" w:hAnsi="Verdana" w:cs="Verdana"/>
          <w:bCs/>
          <w:sz w:val="22"/>
          <w:szCs w:val="22"/>
        </w:rPr>
      </w:pPr>
    </w:p>
    <w:p w14:paraId="69B8FAE6" w14:textId="1839BC71" w:rsidR="00D15788" w:rsidRPr="00D15788" w:rsidRDefault="00D15788" w:rsidP="00D15788">
      <w:pPr>
        <w:ind w:right="-23"/>
        <w:jc w:val="both"/>
        <w:rPr>
          <w:rFonts w:ascii="Verdana" w:eastAsia="Verdana" w:hAnsi="Verdana" w:cs="Verdana"/>
          <w:bCs/>
          <w:sz w:val="22"/>
          <w:szCs w:val="22"/>
        </w:rPr>
      </w:pPr>
      <w:r w:rsidRPr="00D15788">
        <w:rPr>
          <w:rFonts w:ascii="Verdana" w:eastAsia="Verdana" w:hAnsi="Verdana" w:cs="Verdana"/>
          <w:bCs/>
          <w:sz w:val="22"/>
          <w:szCs w:val="22"/>
        </w:rPr>
        <w:t xml:space="preserve">2. </w:t>
      </w:r>
      <w:proofErr w:type="spellStart"/>
      <w:r w:rsidRPr="00D15788">
        <w:rPr>
          <w:rFonts w:ascii="Verdana" w:eastAsia="Verdana" w:hAnsi="Verdana" w:cs="Verdana"/>
          <w:bCs/>
          <w:sz w:val="22"/>
          <w:szCs w:val="22"/>
        </w:rPr>
        <w:t>Product</w:t>
      </w:r>
      <w:proofErr w:type="spellEnd"/>
      <w:r w:rsidRPr="00D15788">
        <w:rPr>
          <w:rFonts w:ascii="Verdana" w:eastAsia="Verdana" w:hAnsi="Verdana" w:cs="Verdana"/>
          <w:bCs/>
          <w:sz w:val="22"/>
          <w:szCs w:val="22"/>
        </w:rPr>
        <w:t xml:space="preserve"> </w:t>
      </w:r>
      <w:proofErr w:type="spellStart"/>
      <w:r w:rsidRPr="00D15788">
        <w:rPr>
          <w:rFonts w:ascii="Verdana" w:eastAsia="Verdana" w:hAnsi="Verdana" w:cs="Verdana"/>
          <w:bCs/>
          <w:sz w:val="22"/>
          <w:szCs w:val="22"/>
        </w:rPr>
        <w:t>Owner</w:t>
      </w:r>
      <w:proofErr w:type="spellEnd"/>
      <w:r w:rsidRPr="00D15788">
        <w:rPr>
          <w:rFonts w:ascii="Verdana" w:eastAsia="Verdana" w:hAnsi="Verdana" w:cs="Verdana"/>
          <w:bCs/>
          <w:sz w:val="22"/>
          <w:szCs w:val="22"/>
        </w:rPr>
        <w:t>: El visionario</w:t>
      </w:r>
    </w:p>
    <w:p w14:paraId="787E2710" w14:textId="77777777" w:rsidR="00D15788" w:rsidRPr="00D15788" w:rsidRDefault="00D15788" w:rsidP="00D15788">
      <w:pPr>
        <w:ind w:right="-23"/>
        <w:jc w:val="both"/>
        <w:rPr>
          <w:rFonts w:ascii="Verdana" w:eastAsia="Verdana" w:hAnsi="Verdana" w:cs="Verdana"/>
          <w:bCs/>
          <w:sz w:val="22"/>
          <w:szCs w:val="22"/>
        </w:rPr>
      </w:pPr>
    </w:p>
    <w:p w14:paraId="1AAD8507" w14:textId="301169C5" w:rsidR="00D15788" w:rsidRP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Misión: Representar las necesidades del cliente y definir la visión del producto.</w:t>
      </w:r>
    </w:p>
    <w:p w14:paraId="0A9B4610" w14:textId="77777777" w:rsid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Habilidades: Comprensión del negocio, comunicación, priorización y visión estratégica.</w:t>
      </w:r>
    </w:p>
    <w:p w14:paraId="46280E61" w14:textId="55FA9E64" w:rsidR="00D15788" w:rsidRP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 xml:space="preserve">Acciones: Crear y mantener el backlog del producto, priorizar las tareas, colaborar con el equipo y recopilar </w:t>
      </w:r>
      <w:proofErr w:type="spellStart"/>
      <w:r w:rsidRPr="00D15788">
        <w:rPr>
          <w:rFonts w:ascii="Verdana" w:eastAsia="Verdana" w:hAnsi="Verdana" w:cs="Verdana"/>
          <w:bCs/>
          <w:sz w:val="22"/>
          <w:szCs w:val="22"/>
        </w:rPr>
        <w:t>feedback</w:t>
      </w:r>
      <w:proofErr w:type="spellEnd"/>
      <w:r w:rsidRPr="00D15788">
        <w:rPr>
          <w:rFonts w:ascii="Verdana" w:eastAsia="Verdana" w:hAnsi="Verdana" w:cs="Verdana"/>
          <w:bCs/>
          <w:sz w:val="22"/>
          <w:szCs w:val="22"/>
        </w:rPr>
        <w:t xml:space="preserve"> de las partes interesadas.</w:t>
      </w:r>
    </w:p>
    <w:p w14:paraId="5C862334" w14:textId="77777777" w:rsidR="00D15788" w:rsidRDefault="00D15788" w:rsidP="00D15788">
      <w:pPr>
        <w:ind w:right="-23"/>
        <w:jc w:val="both"/>
        <w:rPr>
          <w:rFonts w:ascii="Verdana" w:eastAsia="Verdana" w:hAnsi="Verdana" w:cs="Verdana"/>
          <w:bCs/>
          <w:sz w:val="22"/>
          <w:szCs w:val="22"/>
        </w:rPr>
      </w:pPr>
    </w:p>
    <w:p w14:paraId="09BC7A21" w14:textId="01DB7E3A" w:rsidR="00D15788" w:rsidRPr="00D15788" w:rsidRDefault="00D15788" w:rsidP="00D15788">
      <w:pPr>
        <w:ind w:right="-23"/>
        <w:jc w:val="both"/>
        <w:rPr>
          <w:rFonts w:ascii="Verdana" w:eastAsia="Verdana" w:hAnsi="Verdana" w:cs="Verdana"/>
          <w:bCs/>
          <w:sz w:val="22"/>
          <w:szCs w:val="22"/>
        </w:rPr>
      </w:pPr>
      <w:r w:rsidRPr="00D15788">
        <w:rPr>
          <w:rFonts w:ascii="Verdana" w:eastAsia="Verdana" w:hAnsi="Verdana" w:cs="Verdana"/>
          <w:bCs/>
          <w:sz w:val="22"/>
          <w:szCs w:val="22"/>
        </w:rPr>
        <w:t>3. Equipo de Desarrollo: Los héroes valientes</w:t>
      </w:r>
    </w:p>
    <w:p w14:paraId="1EA60421" w14:textId="77777777" w:rsidR="00D15788" w:rsidRPr="00D15788" w:rsidRDefault="00D15788" w:rsidP="00D15788">
      <w:pPr>
        <w:ind w:right="-23"/>
        <w:jc w:val="both"/>
        <w:rPr>
          <w:rFonts w:ascii="Verdana" w:eastAsia="Verdana" w:hAnsi="Verdana" w:cs="Verdana"/>
          <w:bCs/>
          <w:sz w:val="22"/>
          <w:szCs w:val="22"/>
        </w:rPr>
      </w:pPr>
    </w:p>
    <w:p w14:paraId="61F92C0B" w14:textId="6C1CEB0C" w:rsidR="00D15788" w:rsidRPr="003D75B2" w:rsidRDefault="00D15788" w:rsidP="003D75B2">
      <w:pPr>
        <w:pStyle w:val="Prrafodelista"/>
        <w:numPr>
          <w:ilvl w:val="0"/>
          <w:numId w:val="1"/>
        </w:numPr>
        <w:ind w:right="-23"/>
        <w:jc w:val="both"/>
        <w:rPr>
          <w:rFonts w:ascii="Verdana" w:eastAsia="Verdana" w:hAnsi="Verdana" w:cs="Verdana"/>
          <w:bCs/>
          <w:sz w:val="22"/>
          <w:szCs w:val="22"/>
        </w:rPr>
      </w:pPr>
      <w:r w:rsidRPr="003D75B2">
        <w:rPr>
          <w:rFonts w:ascii="Verdana" w:eastAsia="Verdana" w:hAnsi="Verdana" w:cs="Verdana"/>
          <w:bCs/>
          <w:sz w:val="22"/>
          <w:szCs w:val="22"/>
        </w:rPr>
        <w:t>Misión: Desarrollar el producto de acuerdo con el backlog del producto.</w:t>
      </w:r>
    </w:p>
    <w:p w14:paraId="2F1B9BD5" w14:textId="4F50D4D4" w:rsidR="00D15788" w:rsidRPr="003D75B2" w:rsidRDefault="00D15788" w:rsidP="003D75B2">
      <w:pPr>
        <w:pStyle w:val="Prrafodelista"/>
        <w:numPr>
          <w:ilvl w:val="0"/>
          <w:numId w:val="1"/>
        </w:numPr>
        <w:ind w:right="-23"/>
        <w:jc w:val="both"/>
        <w:rPr>
          <w:rFonts w:ascii="Verdana" w:eastAsia="Verdana" w:hAnsi="Verdana" w:cs="Verdana"/>
          <w:bCs/>
          <w:sz w:val="22"/>
          <w:szCs w:val="22"/>
        </w:rPr>
      </w:pPr>
      <w:r w:rsidRPr="003D75B2">
        <w:rPr>
          <w:rFonts w:ascii="Verdana" w:eastAsia="Verdana" w:hAnsi="Verdana" w:cs="Verdana"/>
          <w:bCs/>
          <w:sz w:val="22"/>
          <w:szCs w:val="22"/>
        </w:rPr>
        <w:t>Habilidades: Habilidades técnicas, trabajo en equipo, autoorganización y resolución de problemas.</w:t>
      </w:r>
    </w:p>
    <w:p w14:paraId="524ECCDD" w14:textId="42749582" w:rsidR="00D15788" w:rsidRDefault="00D15788" w:rsidP="003D75B2">
      <w:pPr>
        <w:pStyle w:val="Prrafodelista"/>
        <w:numPr>
          <w:ilvl w:val="0"/>
          <w:numId w:val="1"/>
        </w:numPr>
        <w:ind w:right="-23"/>
        <w:jc w:val="both"/>
        <w:rPr>
          <w:rFonts w:ascii="Verdana" w:eastAsia="Verdana" w:hAnsi="Verdana" w:cs="Verdana"/>
          <w:bCs/>
          <w:sz w:val="22"/>
          <w:szCs w:val="22"/>
        </w:rPr>
      </w:pPr>
      <w:r w:rsidRPr="003D75B2">
        <w:rPr>
          <w:rFonts w:ascii="Verdana" w:eastAsia="Verdana" w:hAnsi="Verdana" w:cs="Verdana"/>
          <w:bCs/>
          <w:sz w:val="22"/>
          <w:szCs w:val="22"/>
        </w:rPr>
        <w:t>Acciones: Estimar tareas, diseñar, desarrollar, probar y entregar el producto.</w:t>
      </w:r>
    </w:p>
    <w:p w14:paraId="2835A6E9" w14:textId="77777777" w:rsidR="00F845EC" w:rsidRDefault="00F845EC" w:rsidP="00F845EC">
      <w:pPr>
        <w:ind w:right="-23"/>
        <w:jc w:val="both"/>
        <w:rPr>
          <w:rFonts w:ascii="Verdana" w:eastAsia="Verdana" w:hAnsi="Verdana" w:cs="Verdana"/>
          <w:bCs/>
          <w:sz w:val="22"/>
          <w:szCs w:val="22"/>
        </w:rPr>
      </w:pPr>
    </w:p>
    <w:p w14:paraId="478B8AD3" w14:textId="2D841BBF" w:rsidR="00F845EC" w:rsidRPr="00F845EC" w:rsidRDefault="00F845EC" w:rsidP="00F845EC">
      <w:pPr>
        <w:ind w:right="-23"/>
        <w:jc w:val="center"/>
        <w:rPr>
          <w:rFonts w:ascii="Verdana" w:eastAsia="Verdana" w:hAnsi="Verdana" w:cs="Verdana"/>
          <w:bCs/>
          <w:sz w:val="22"/>
          <w:szCs w:val="22"/>
        </w:rPr>
      </w:pPr>
      <w:r>
        <w:rPr>
          <w:noProof/>
        </w:rPr>
        <w:drawing>
          <wp:inline distT="0" distB="0" distL="0" distR="0" wp14:anchorId="40294621" wp14:editId="2CA56874">
            <wp:extent cx="3222319" cy="204758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1452" cy="2059741"/>
                    </a:xfrm>
                    <a:prstGeom prst="rect">
                      <a:avLst/>
                    </a:prstGeom>
                  </pic:spPr>
                </pic:pic>
              </a:graphicData>
            </a:graphic>
          </wp:inline>
        </w:drawing>
      </w:r>
    </w:p>
    <w:p w14:paraId="2B3DD1AF" w14:textId="77777777" w:rsidR="009575DF" w:rsidRDefault="009575DF" w:rsidP="009575DF">
      <w:pPr>
        <w:ind w:right="-23"/>
        <w:jc w:val="both"/>
        <w:rPr>
          <w:rFonts w:ascii="Verdana" w:eastAsia="Verdana" w:hAnsi="Verdana" w:cs="Verdana"/>
          <w:bCs/>
          <w:sz w:val="22"/>
          <w:szCs w:val="22"/>
        </w:rPr>
      </w:pPr>
    </w:p>
    <w:p w14:paraId="46A9B08D" w14:textId="77777777" w:rsidR="00132A2F" w:rsidRDefault="00132A2F" w:rsidP="009575DF">
      <w:pPr>
        <w:ind w:right="-23"/>
        <w:jc w:val="both"/>
        <w:rPr>
          <w:rFonts w:ascii="Verdana" w:eastAsia="Verdana" w:hAnsi="Verdana" w:cs="Verdana"/>
          <w:bCs/>
          <w:sz w:val="22"/>
          <w:szCs w:val="22"/>
        </w:rPr>
      </w:pPr>
    </w:p>
    <w:p w14:paraId="1A502737" w14:textId="344498E1" w:rsidR="009575DF" w:rsidRPr="00A44DA7" w:rsidRDefault="009575DF" w:rsidP="009575DF">
      <w:pPr>
        <w:ind w:right="-23"/>
        <w:jc w:val="both"/>
        <w:rPr>
          <w:rFonts w:ascii="Verdana" w:eastAsia="Verdana" w:hAnsi="Verdana" w:cs="Verdana"/>
          <w:b/>
          <w:sz w:val="22"/>
          <w:szCs w:val="22"/>
        </w:rPr>
      </w:pPr>
      <w:r w:rsidRPr="00A44DA7">
        <w:rPr>
          <w:rFonts w:ascii="Verdana" w:eastAsia="Verdana" w:hAnsi="Verdana" w:cs="Verdana"/>
          <w:b/>
          <w:sz w:val="22"/>
          <w:szCs w:val="22"/>
        </w:rPr>
        <w:t xml:space="preserve">TEMA 6: </w:t>
      </w:r>
      <w:r w:rsidR="00132A2F" w:rsidRPr="00A44DA7">
        <w:rPr>
          <w:rFonts w:ascii="Verdana" w:eastAsia="Verdana" w:hAnsi="Verdana" w:cs="Verdana"/>
          <w:b/>
          <w:sz w:val="22"/>
          <w:szCs w:val="22"/>
        </w:rPr>
        <w:t>LA ORGANIZACIÓN Y LAS EPICAS</w:t>
      </w:r>
    </w:p>
    <w:p w14:paraId="59BFC0CE" w14:textId="77777777" w:rsidR="00A44DA7" w:rsidRDefault="00A44DA7" w:rsidP="009575DF">
      <w:pPr>
        <w:ind w:right="-23"/>
        <w:jc w:val="both"/>
        <w:rPr>
          <w:rFonts w:ascii="Verdana" w:eastAsia="Verdana" w:hAnsi="Verdana" w:cs="Verdana"/>
          <w:bCs/>
          <w:sz w:val="22"/>
          <w:szCs w:val="22"/>
        </w:rPr>
      </w:pPr>
    </w:p>
    <w:p w14:paraId="2D450353" w14:textId="77777777" w:rsidR="00132A2F" w:rsidRPr="00132A2F" w:rsidRDefault="00132A2F" w:rsidP="00132A2F">
      <w:pPr>
        <w:ind w:right="-23"/>
        <w:jc w:val="both"/>
        <w:rPr>
          <w:rFonts w:ascii="Verdana" w:eastAsia="Verdana" w:hAnsi="Verdana" w:cs="Verdana"/>
          <w:bCs/>
          <w:sz w:val="22"/>
          <w:szCs w:val="22"/>
        </w:rPr>
      </w:pPr>
      <w:r w:rsidRPr="00132A2F">
        <w:rPr>
          <w:rFonts w:ascii="Verdana" w:eastAsia="Verdana" w:hAnsi="Verdana" w:cs="Verdana"/>
          <w:bCs/>
          <w:sz w:val="22"/>
          <w:szCs w:val="22"/>
        </w:rPr>
        <w:t>En el mundo de Scrum, la organización y las épicas son dos piezas fundamentales que permiten a los equipos abordar proyectos complejos de manera eficiente y efectiva.</w:t>
      </w:r>
    </w:p>
    <w:p w14:paraId="4B9D451E" w14:textId="77777777" w:rsidR="00132A2F" w:rsidRPr="00132A2F" w:rsidRDefault="00132A2F" w:rsidP="00132A2F">
      <w:pPr>
        <w:ind w:right="-23"/>
        <w:jc w:val="both"/>
        <w:rPr>
          <w:rFonts w:ascii="Verdana" w:eastAsia="Verdana" w:hAnsi="Verdana" w:cs="Verdana"/>
          <w:bCs/>
          <w:sz w:val="22"/>
          <w:szCs w:val="22"/>
        </w:rPr>
      </w:pPr>
    </w:p>
    <w:p w14:paraId="6B71720D" w14:textId="77777777" w:rsidR="00132A2F" w:rsidRPr="00A44DA7" w:rsidRDefault="00132A2F" w:rsidP="00132A2F">
      <w:pPr>
        <w:ind w:right="-23"/>
        <w:jc w:val="both"/>
        <w:rPr>
          <w:rFonts w:ascii="Verdana" w:eastAsia="Verdana" w:hAnsi="Verdana" w:cs="Verdana"/>
          <w:b/>
          <w:sz w:val="22"/>
          <w:szCs w:val="22"/>
        </w:rPr>
      </w:pPr>
      <w:r w:rsidRPr="00A44DA7">
        <w:rPr>
          <w:rFonts w:ascii="Verdana" w:eastAsia="Verdana" w:hAnsi="Verdana" w:cs="Verdana"/>
          <w:b/>
          <w:sz w:val="22"/>
          <w:szCs w:val="22"/>
        </w:rPr>
        <w:t>Organización:</w:t>
      </w:r>
    </w:p>
    <w:p w14:paraId="7A315AF9" w14:textId="77777777" w:rsidR="00132A2F" w:rsidRPr="00132A2F" w:rsidRDefault="00132A2F" w:rsidP="00132A2F">
      <w:pPr>
        <w:ind w:right="-23"/>
        <w:jc w:val="both"/>
        <w:rPr>
          <w:rFonts w:ascii="Verdana" w:eastAsia="Verdana" w:hAnsi="Verdana" w:cs="Verdana"/>
          <w:bCs/>
          <w:sz w:val="22"/>
          <w:szCs w:val="22"/>
        </w:rPr>
      </w:pPr>
    </w:p>
    <w:p w14:paraId="527C0535" w14:textId="77777777" w:rsidR="00132A2F" w:rsidRPr="00132A2F" w:rsidRDefault="00132A2F" w:rsidP="00132A2F">
      <w:pPr>
        <w:ind w:right="-23"/>
        <w:jc w:val="both"/>
        <w:rPr>
          <w:rFonts w:ascii="Verdana" w:eastAsia="Verdana" w:hAnsi="Verdana" w:cs="Verdana"/>
          <w:bCs/>
          <w:sz w:val="22"/>
          <w:szCs w:val="22"/>
        </w:rPr>
      </w:pPr>
      <w:r w:rsidRPr="00132A2F">
        <w:rPr>
          <w:rFonts w:ascii="Verdana" w:eastAsia="Verdana" w:hAnsi="Verdana" w:cs="Verdana"/>
          <w:bCs/>
          <w:sz w:val="22"/>
          <w:szCs w:val="22"/>
        </w:rPr>
        <w:t>Imagina una biblioteca gigante con miles de libros. Sin un sistema de organización, encontrar el libro que buscas sería una tarea titánica. Lo mismo sucede en Scrum. La organización es clave para:</w:t>
      </w:r>
    </w:p>
    <w:p w14:paraId="7AE09ABE" w14:textId="77777777" w:rsidR="00132A2F" w:rsidRPr="00132A2F" w:rsidRDefault="00132A2F" w:rsidP="00132A2F">
      <w:pPr>
        <w:ind w:right="-23"/>
        <w:jc w:val="both"/>
        <w:rPr>
          <w:rFonts w:ascii="Verdana" w:eastAsia="Verdana" w:hAnsi="Verdana" w:cs="Verdana"/>
          <w:bCs/>
          <w:sz w:val="22"/>
          <w:szCs w:val="22"/>
        </w:rPr>
      </w:pPr>
    </w:p>
    <w:p w14:paraId="159D58B9" w14:textId="3BD9EF92" w:rsidR="00132A2F" w:rsidRPr="00A44DA7"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Estructurar el trabajo: El backlog del producto es la biblioteca de Scrum, donde se encuentran todas las historias de usuario, funcionalidades y mejoras que se deben implementar. Una buena organización del backlog permite priorizar las tareas, facilitar la planificación y garantizar que el equipo se enfoque en lo que realmente importa.</w:t>
      </w:r>
    </w:p>
    <w:p w14:paraId="506161AF" w14:textId="0AD0987B" w:rsidR="00132A2F" w:rsidRPr="00A44DA7"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Desglosar grandes objetivos: Las épicas son como capítulos dentro de la historia del producto. Representan grandes objetivos que se descomponen en historias de usuario más pequeñas y manejables. Esto facilita la comprensión del proyecto, la estimación del esfuerzo y la gestión de las dependencias.</w:t>
      </w:r>
    </w:p>
    <w:p w14:paraId="42ED646B" w14:textId="52688313" w:rsidR="00132A2F" w:rsidRPr="00A44DA7"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Visualizar el progreso: El tablero Kanban es como un mapa del tesoro para el equipo Scrum. Permite visualizar el flujo de trabajo, identificar cuellos de botella y celebrar los avances. Una buena organización del tablero Kanban proporciona transparencia y facilita la colaboración entre los miembros del equipo.</w:t>
      </w:r>
    </w:p>
    <w:p w14:paraId="72890A20" w14:textId="77777777" w:rsidR="00A44DA7" w:rsidRDefault="00A44DA7" w:rsidP="00132A2F">
      <w:pPr>
        <w:ind w:right="-23"/>
        <w:jc w:val="both"/>
        <w:rPr>
          <w:rFonts w:ascii="Verdana" w:eastAsia="Verdana" w:hAnsi="Verdana" w:cs="Verdana"/>
          <w:bCs/>
          <w:sz w:val="22"/>
          <w:szCs w:val="22"/>
        </w:rPr>
      </w:pPr>
    </w:p>
    <w:p w14:paraId="283241A7" w14:textId="674238C7" w:rsidR="00132A2F" w:rsidRPr="00A44DA7" w:rsidRDefault="00132A2F" w:rsidP="00132A2F">
      <w:pPr>
        <w:ind w:right="-23"/>
        <w:jc w:val="both"/>
        <w:rPr>
          <w:rFonts w:ascii="Verdana" w:eastAsia="Verdana" w:hAnsi="Verdana" w:cs="Verdana"/>
          <w:b/>
          <w:sz w:val="22"/>
          <w:szCs w:val="22"/>
        </w:rPr>
      </w:pPr>
      <w:r w:rsidRPr="00A44DA7">
        <w:rPr>
          <w:rFonts w:ascii="Verdana" w:eastAsia="Verdana" w:hAnsi="Verdana" w:cs="Verdana"/>
          <w:b/>
          <w:sz w:val="22"/>
          <w:szCs w:val="22"/>
        </w:rPr>
        <w:t>Épicas:</w:t>
      </w:r>
    </w:p>
    <w:p w14:paraId="2B0D62E9" w14:textId="77777777" w:rsidR="00132A2F" w:rsidRPr="00132A2F" w:rsidRDefault="00132A2F" w:rsidP="00132A2F">
      <w:pPr>
        <w:ind w:right="-23"/>
        <w:jc w:val="both"/>
        <w:rPr>
          <w:rFonts w:ascii="Verdana" w:eastAsia="Verdana" w:hAnsi="Verdana" w:cs="Verdana"/>
          <w:bCs/>
          <w:sz w:val="22"/>
          <w:szCs w:val="22"/>
        </w:rPr>
      </w:pPr>
    </w:p>
    <w:p w14:paraId="3B9843CF" w14:textId="6FF7CAA8" w:rsidR="00132A2F" w:rsidRPr="00132A2F" w:rsidRDefault="00132A2F" w:rsidP="00132A2F">
      <w:pPr>
        <w:ind w:right="-23"/>
        <w:jc w:val="both"/>
        <w:rPr>
          <w:rFonts w:ascii="Verdana" w:eastAsia="Verdana" w:hAnsi="Verdana" w:cs="Verdana"/>
          <w:bCs/>
          <w:sz w:val="22"/>
          <w:szCs w:val="22"/>
        </w:rPr>
      </w:pPr>
      <w:r w:rsidRPr="00132A2F">
        <w:rPr>
          <w:rFonts w:ascii="Verdana" w:eastAsia="Verdana" w:hAnsi="Verdana" w:cs="Verdana"/>
          <w:bCs/>
          <w:sz w:val="22"/>
          <w:szCs w:val="22"/>
        </w:rPr>
        <w:t>Las épicas son como las grandes batallas en una guerra. Son objetivos a gran escala que abarcan varias historias de usuario y funcionalidades relacionadas. Dividir el proyecto en épicas ofrece múltiples beneficios:</w:t>
      </w:r>
    </w:p>
    <w:p w14:paraId="5B6E3AC2" w14:textId="77777777" w:rsidR="00132A2F" w:rsidRPr="00132A2F" w:rsidRDefault="00132A2F" w:rsidP="00132A2F">
      <w:pPr>
        <w:ind w:right="-23"/>
        <w:jc w:val="both"/>
        <w:rPr>
          <w:rFonts w:ascii="Verdana" w:eastAsia="Verdana" w:hAnsi="Verdana" w:cs="Verdana"/>
          <w:bCs/>
          <w:sz w:val="22"/>
          <w:szCs w:val="22"/>
        </w:rPr>
      </w:pPr>
    </w:p>
    <w:p w14:paraId="2ED10729" w14:textId="194488E7" w:rsidR="00132A2F" w:rsidRPr="00A44DA7"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Agrupar historias relacionadas: Las épicas permiten agrupar historias de usuario que comparten un objetivo común. Esto facilita la comprensión del proyecto, la estimación del esfuerzo y la planificación de las entregas.</w:t>
      </w:r>
    </w:p>
    <w:p w14:paraId="240C6BD7" w14:textId="29C6C29D" w:rsidR="00132A2F" w:rsidRPr="00A44DA7"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Gestión de dependencias: Las épicas pueden tener dependencias entre sí, lo que significa que algunas deben completarse antes que otras. Identificar y gestionar estas dependencias es crucial para evitar retrasos y garantizar el éxito del proyecto.</w:t>
      </w:r>
    </w:p>
    <w:p w14:paraId="16ABD5C5" w14:textId="0CC4C1DB" w:rsidR="00132A2F"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Comunicación efectiva: Las épicas son una excelente herramienta de comunicación para las partes interesadas. Permiten comunicar los objetivos generales del proyecto y el progreso general.</w:t>
      </w:r>
    </w:p>
    <w:p w14:paraId="2A3A1823" w14:textId="77777777" w:rsidR="00CA2D67" w:rsidRDefault="00CA2D67" w:rsidP="00CA2D67">
      <w:pPr>
        <w:ind w:right="-23"/>
        <w:jc w:val="both"/>
        <w:rPr>
          <w:rFonts w:ascii="Verdana" w:eastAsia="Verdana" w:hAnsi="Verdana" w:cs="Verdana"/>
          <w:bCs/>
          <w:sz w:val="22"/>
          <w:szCs w:val="22"/>
        </w:rPr>
      </w:pPr>
    </w:p>
    <w:p w14:paraId="3401A2E6" w14:textId="7B4683FC" w:rsidR="00CA2D67" w:rsidRPr="00D944B3" w:rsidRDefault="00135D8E" w:rsidP="00CA2D67">
      <w:pPr>
        <w:ind w:right="-23"/>
        <w:jc w:val="both"/>
        <w:rPr>
          <w:rFonts w:ascii="Verdana" w:eastAsia="Verdana" w:hAnsi="Verdana" w:cs="Verdana"/>
          <w:b/>
          <w:sz w:val="22"/>
          <w:szCs w:val="22"/>
        </w:rPr>
      </w:pPr>
      <w:r w:rsidRPr="00D944B3">
        <w:rPr>
          <w:rFonts w:ascii="Verdana" w:eastAsia="Verdana" w:hAnsi="Verdana" w:cs="Verdana"/>
          <w:b/>
          <w:sz w:val="22"/>
          <w:szCs w:val="22"/>
        </w:rPr>
        <w:t xml:space="preserve">TEMA 7: </w:t>
      </w:r>
      <w:r w:rsidR="00D944B3" w:rsidRPr="00D944B3">
        <w:rPr>
          <w:rFonts w:ascii="Verdana" w:eastAsia="Verdana" w:hAnsi="Verdana" w:cs="Verdana"/>
          <w:b/>
          <w:sz w:val="22"/>
          <w:szCs w:val="22"/>
        </w:rPr>
        <w:t>EL BACKLOG</w:t>
      </w:r>
    </w:p>
    <w:p w14:paraId="02DC7D73" w14:textId="77777777" w:rsidR="00C7494D" w:rsidRDefault="00C7494D" w:rsidP="00D47062">
      <w:pPr>
        <w:ind w:right="-23"/>
        <w:jc w:val="both"/>
        <w:rPr>
          <w:rFonts w:ascii="Verdana" w:eastAsia="Verdana" w:hAnsi="Verdana" w:cs="Verdana"/>
          <w:bCs/>
          <w:sz w:val="22"/>
          <w:szCs w:val="22"/>
        </w:rPr>
      </w:pPr>
    </w:p>
    <w:p w14:paraId="7038B9EC"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lastRenderedPageBreak/>
        <w:t>En Scrum, el backlog es como un mapa del tesoro que guía al equipo hacia el éxito.</w:t>
      </w:r>
    </w:p>
    <w:p w14:paraId="4B418DD7" w14:textId="77777777" w:rsidR="00C26524" w:rsidRPr="00C26524" w:rsidRDefault="00C26524" w:rsidP="00C26524">
      <w:pPr>
        <w:ind w:right="-23"/>
        <w:jc w:val="both"/>
        <w:rPr>
          <w:rFonts w:ascii="Verdana" w:eastAsia="Verdana" w:hAnsi="Verdana" w:cs="Verdana"/>
          <w:bCs/>
          <w:sz w:val="22"/>
          <w:szCs w:val="22"/>
        </w:rPr>
      </w:pPr>
    </w:p>
    <w:p w14:paraId="2CEB5BBB"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¿Qué es el backlog?</w:t>
      </w:r>
    </w:p>
    <w:p w14:paraId="5C2ADA9E" w14:textId="77777777" w:rsidR="00C26524" w:rsidRPr="00C26524" w:rsidRDefault="00C26524" w:rsidP="00C26524">
      <w:pPr>
        <w:ind w:right="-23"/>
        <w:jc w:val="both"/>
        <w:rPr>
          <w:rFonts w:ascii="Verdana" w:eastAsia="Verdana" w:hAnsi="Verdana" w:cs="Verdana"/>
          <w:bCs/>
          <w:sz w:val="22"/>
          <w:szCs w:val="22"/>
        </w:rPr>
      </w:pPr>
    </w:p>
    <w:p w14:paraId="7311B663"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El backlog es una lista priorizada de todas las tareas, funcionalidades y mejoras que se deben implementar en un producto. Es como una lista de compras para un chef: contiene todos los ingredientes necesarios para crear una deliciosa comida.</w:t>
      </w:r>
    </w:p>
    <w:p w14:paraId="098EEFC0" w14:textId="77777777" w:rsidR="00C26524" w:rsidRPr="00C26524" w:rsidRDefault="00C26524" w:rsidP="00C26524">
      <w:pPr>
        <w:ind w:right="-23"/>
        <w:jc w:val="both"/>
        <w:rPr>
          <w:rFonts w:ascii="Verdana" w:eastAsia="Verdana" w:hAnsi="Verdana" w:cs="Verdana"/>
          <w:bCs/>
          <w:sz w:val="22"/>
          <w:szCs w:val="22"/>
        </w:rPr>
      </w:pPr>
    </w:p>
    <w:p w14:paraId="4B904EEC"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¿Quién crea el backlog?</w:t>
      </w:r>
    </w:p>
    <w:p w14:paraId="7A309A15" w14:textId="77777777" w:rsidR="00C26524" w:rsidRPr="00C26524" w:rsidRDefault="00C26524" w:rsidP="00C26524">
      <w:pPr>
        <w:ind w:right="-23"/>
        <w:jc w:val="both"/>
        <w:rPr>
          <w:rFonts w:ascii="Verdana" w:eastAsia="Verdana" w:hAnsi="Verdana" w:cs="Verdana"/>
          <w:bCs/>
          <w:sz w:val="22"/>
          <w:szCs w:val="22"/>
        </w:rPr>
      </w:pPr>
    </w:p>
    <w:p w14:paraId="35941C7A"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 xml:space="preserve">El </w:t>
      </w:r>
      <w:proofErr w:type="spellStart"/>
      <w:r w:rsidRPr="00C26524">
        <w:rPr>
          <w:rFonts w:ascii="Verdana" w:eastAsia="Verdana" w:hAnsi="Verdana" w:cs="Verdana"/>
          <w:bCs/>
          <w:sz w:val="22"/>
          <w:szCs w:val="22"/>
        </w:rPr>
        <w:t>Product</w:t>
      </w:r>
      <w:proofErr w:type="spellEnd"/>
      <w:r w:rsidRPr="00C26524">
        <w:rPr>
          <w:rFonts w:ascii="Verdana" w:eastAsia="Verdana" w:hAnsi="Verdana" w:cs="Verdana"/>
          <w:bCs/>
          <w:sz w:val="22"/>
          <w:szCs w:val="22"/>
        </w:rPr>
        <w:t xml:space="preserve"> </w:t>
      </w:r>
      <w:proofErr w:type="spellStart"/>
      <w:r w:rsidRPr="00C26524">
        <w:rPr>
          <w:rFonts w:ascii="Verdana" w:eastAsia="Verdana" w:hAnsi="Verdana" w:cs="Verdana"/>
          <w:bCs/>
          <w:sz w:val="22"/>
          <w:szCs w:val="22"/>
        </w:rPr>
        <w:t>Owner</w:t>
      </w:r>
      <w:proofErr w:type="spellEnd"/>
      <w:r w:rsidRPr="00C26524">
        <w:rPr>
          <w:rFonts w:ascii="Verdana" w:eastAsia="Verdana" w:hAnsi="Verdana" w:cs="Verdana"/>
          <w:bCs/>
          <w:sz w:val="22"/>
          <w:szCs w:val="22"/>
        </w:rPr>
        <w:t xml:space="preserve"> es el responsable de crear y mantener el backlog. Es como el chef de la aventura, quien decide qué ingredientes se necesitan y en qué orden se deben cocinar.</w:t>
      </w:r>
    </w:p>
    <w:p w14:paraId="0E15501C" w14:textId="77777777" w:rsidR="00C26524" w:rsidRPr="00C26524" w:rsidRDefault="00C26524" w:rsidP="00C26524">
      <w:pPr>
        <w:ind w:right="-23"/>
        <w:jc w:val="both"/>
        <w:rPr>
          <w:rFonts w:ascii="Verdana" w:eastAsia="Verdana" w:hAnsi="Verdana" w:cs="Verdana"/>
          <w:bCs/>
          <w:sz w:val="22"/>
          <w:szCs w:val="22"/>
        </w:rPr>
      </w:pPr>
    </w:p>
    <w:p w14:paraId="62AF0934"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¿Cómo se organiza el backlog?</w:t>
      </w:r>
    </w:p>
    <w:p w14:paraId="7000F138" w14:textId="77777777" w:rsidR="00C26524" w:rsidRPr="00C26524" w:rsidRDefault="00C26524" w:rsidP="00C26524">
      <w:pPr>
        <w:ind w:right="-23"/>
        <w:jc w:val="both"/>
        <w:rPr>
          <w:rFonts w:ascii="Verdana" w:eastAsia="Verdana" w:hAnsi="Verdana" w:cs="Verdana"/>
          <w:bCs/>
          <w:sz w:val="22"/>
          <w:szCs w:val="22"/>
        </w:rPr>
      </w:pPr>
    </w:p>
    <w:p w14:paraId="6F32EFAC"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El backlog se organiza en historias de usuario, que son descripciones breves y claras de las necesidades o deseos de los usuarios. Cada historia de usuario debe tener un valor claro y ser estimable en términos de tiempo y esfuerzo.</w:t>
      </w:r>
    </w:p>
    <w:p w14:paraId="10217CEB" w14:textId="77777777" w:rsidR="00C26524" w:rsidRPr="00C26524" w:rsidRDefault="00C26524" w:rsidP="00C26524">
      <w:pPr>
        <w:ind w:right="-23"/>
        <w:jc w:val="both"/>
        <w:rPr>
          <w:rFonts w:ascii="Verdana" w:eastAsia="Verdana" w:hAnsi="Verdana" w:cs="Verdana"/>
          <w:bCs/>
          <w:sz w:val="22"/>
          <w:szCs w:val="22"/>
        </w:rPr>
      </w:pPr>
    </w:p>
    <w:p w14:paraId="6FC1F858"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¿Cómo se prioriza el backlog?</w:t>
      </w:r>
    </w:p>
    <w:p w14:paraId="7F6131EA" w14:textId="77777777" w:rsidR="00C26524" w:rsidRPr="00C26524" w:rsidRDefault="00C26524" w:rsidP="00C26524">
      <w:pPr>
        <w:ind w:right="-23"/>
        <w:jc w:val="both"/>
        <w:rPr>
          <w:rFonts w:ascii="Verdana" w:eastAsia="Verdana" w:hAnsi="Verdana" w:cs="Verdana"/>
          <w:bCs/>
          <w:sz w:val="22"/>
          <w:szCs w:val="22"/>
        </w:rPr>
      </w:pPr>
    </w:p>
    <w:p w14:paraId="4EC4D837"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 xml:space="preserve">El </w:t>
      </w:r>
      <w:proofErr w:type="spellStart"/>
      <w:r w:rsidRPr="00C26524">
        <w:rPr>
          <w:rFonts w:ascii="Verdana" w:eastAsia="Verdana" w:hAnsi="Verdana" w:cs="Verdana"/>
          <w:bCs/>
          <w:sz w:val="22"/>
          <w:szCs w:val="22"/>
        </w:rPr>
        <w:t>Product</w:t>
      </w:r>
      <w:proofErr w:type="spellEnd"/>
      <w:r w:rsidRPr="00C26524">
        <w:rPr>
          <w:rFonts w:ascii="Verdana" w:eastAsia="Verdana" w:hAnsi="Verdana" w:cs="Verdana"/>
          <w:bCs/>
          <w:sz w:val="22"/>
          <w:szCs w:val="22"/>
        </w:rPr>
        <w:t xml:space="preserve"> </w:t>
      </w:r>
      <w:proofErr w:type="spellStart"/>
      <w:r w:rsidRPr="00C26524">
        <w:rPr>
          <w:rFonts w:ascii="Verdana" w:eastAsia="Verdana" w:hAnsi="Verdana" w:cs="Verdana"/>
          <w:bCs/>
          <w:sz w:val="22"/>
          <w:szCs w:val="22"/>
        </w:rPr>
        <w:t>Owner</w:t>
      </w:r>
      <w:proofErr w:type="spellEnd"/>
      <w:r w:rsidRPr="00C26524">
        <w:rPr>
          <w:rFonts w:ascii="Verdana" w:eastAsia="Verdana" w:hAnsi="Verdana" w:cs="Verdana"/>
          <w:bCs/>
          <w:sz w:val="22"/>
          <w:szCs w:val="22"/>
        </w:rPr>
        <w:t xml:space="preserve"> prioriza el backlog en función del valor que cada historia de usuario aporta al producto. Las historias de usuario con mayor valor se colocan en la parte superior del backlog, mientras que las menos importantes se colocan en la parte inferior.</w:t>
      </w:r>
    </w:p>
    <w:p w14:paraId="70A799B5" w14:textId="77777777" w:rsidR="00C26524" w:rsidRPr="00C26524" w:rsidRDefault="00C26524" w:rsidP="00C26524">
      <w:pPr>
        <w:ind w:right="-23"/>
        <w:jc w:val="both"/>
        <w:rPr>
          <w:rFonts w:ascii="Verdana" w:eastAsia="Verdana" w:hAnsi="Verdana" w:cs="Verdana"/>
          <w:bCs/>
          <w:sz w:val="22"/>
          <w:szCs w:val="22"/>
        </w:rPr>
      </w:pPr>
    </w:p>
    <w:p w14:paraId="68C0ABE3"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¿Cómo se utiliza el backlog?</w:t>
      </w:r>
    </w:p>
    <w:p w14:paraId="428F1C79" w14:textId="77777777" w:rsidR="00C26524" w:rsidRPr="00C26524" w:rsidRDefault="00C26524" w:rsidP="00C26524">
      <w:pPr>
        <w:ind w:right="-23"/>
        <w:jc w:val="both"/>
        <w:rPr>
          <w:rFonts w:ascii="Verdana" w:eastAsia="Verdana" w:hAnsi="Verdana" w:cs="Verdana"/>
          <w:bCs/>
          <w:sz w:val="22"/>
          <w:szCs w:val="22"/>
        </w:rPr>
      </w:pPr>
    </w:p>
    <w:p w14:paraId="07443536"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El backlog se utiliza durante la planificación del sprint para seleccionar las historias de usuario que se completarán en el siguiente sprint. El equipo de desarrollo estima el tiempo que llevará completar cada historia de usuario y se compromete a entregarlas al final del sprint.</w:t>
      </w:r>
    </w:p>
    <w:p w14:paraId="5EBA17A1" w14:textId="77777777" w:rsidR="00C26524" w:rsidRPr="00C26524" w:rsidRDefault="00C26524" w:rsidP="00C26524">
      <w:pPr>
        <w:ind w:right="-23"/>
        <w:jc w:val="both"/>
        <w:rPr>
          <w:rFonts w:ascii="Verdana" w:eastAsia="Verdana" w:hAnsi="Verdana" w:cs="Verdana"/>
          <w:bCs/>
          <w:sz w:val="22"/>
          <w:szCs w:val="22"/>
        </w:rPr>
      </w:pPr>
    </w:p>
    <w:p w14:paraId="2429727A"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Beneficios del backlog:</w:t>
      </w:r>
    </w:p>
    <w:p w14:paraId="651976E1" w14:textId="77777777" w:rsidR="00C26524" w:rsidRPr="00C26524" w:rsidRDefault="00C26524" w:rsidP="00C26524">
      <w:pPr>
        <w:ind w:right="-23"/>
        <w:jc w:val="both"/>
        <w:rPr>
          <w:rFonts w:ascii="Verdana" w:eastAsia="Verdana" w:hAnsi="Verdana" w:cs="Verdana"/>
          <w:bCs/>
          <w:sz w:val="22"/>
          <w:szCs w:val="22"/>
        </w:rPr>
      </w:pPr>
    </w:p>
    <w:p w14:paraId="1CF2774C" w14:textId="01A60086" w:rsidR="00C26524" w:rsidRPr="00C26524" w:rsidRDefault="00C26524" w:rsidP="00C26524">
      <w:pPr>
        <w:pStyle w:val="Prrafodelista"/>
        <w:numPr>
          <w:ilvl w:val="0"/>
          <w:numId w:val="1"/>
        </w:numPr>
        <w:ind w:right="-23"/>
        <w:jc w:val="both"/>
        <w:rPr>
          <w:rFonts w:ascii="Verdana" w:eastAsia="Verdana" w:hAnsi="Verdana" w:cs="Verdana"/>
          <w:bCs/>
          <w:sz w:val="22"/>
          <w:szCs w:val="22"/>
        </w:rPr>
      </w:pPr>
      <w:r w:rsidRPr="00C26524">
        <w:rPr>
          <w:rFonts w:ascii="Verdana" w:eastAsia="Verdana" w:hAnsi="Verdana" w:cs="Verdana"/>
          <w:bCs/>
          <w:sz w:val="22"/>
          <w:szCs w:val="22"/>
        </w:rPr>
        <w:t>Transparencia: El backlog proporciona transparencia a todos los miembros del equipo y a las partes interesadas sobre el trabajo que se debe realizar.</w:t>
      </w:r>
    </w:p>
    <w:p w14:paraId="1CD7651F" w14:textId="7288F366" w:rsidR="00C26524" w:rsidRPr="00C26524" w:rsidRDefault="00C26524" w:rsidP="00C26524">
      <w:pPr>
        <w:pStyle w:val="Prrafodelista"/>
        <w:numPr>
          <w:ilvl w:val="0"/>
          <w:numId w:val="1"/>
        </w:numPr>
        <w:ind w:right="-23"/>
        <w:jc w:val="both"/>
        <w:rPr>
          <w:rFonts w:ascii="Verdana" w:eastAsia="Verdana" w:hAnsi="Verdana" w:cs="Verdana"/>
          <w:bCs/>
          <w:sz w:val="22"/>
          <w:szCs w:val="22"/>
        </w:rPr>
      </w:pPr>
      <w:r w:rsidRPr="00C26524">
        <w:rPr>
          <w:rFonts w:ascii="Verdana" w:eastAsia="Verdana" w:hAnsi="Verdana" w:cs="Verdana"/>
          <w:bCs/>
          <w:sz w:val="22"/>
          <w:szCs w:val="22"/>
        </w:rPr>
        <w:t>Enfoque: Ayuda al equipo a enfocarse en las tareas más importantes y de mayor valor.</w:t>
      </w:r>
    </w:p>
    <w:p w14:paraId="0E4F06D2" w14:textId="4A579E7B" w:rsidR="00C26524" w:rsidRPr="00C26524" w:rsidRDefault="00C26524" w:rsidP="00C26524">
      <w:pPr>
        <w:pStyle w:val="Prrafodelista"/>
        <w:numPr>
          <w:ilvl w:val="0"/>
          <w:numId w:val="1"/>
        </w:numPr>
        <w:ind w:right="-23"/>
        <w:jc w:val="both"/>
        <w:rPr>
          <w:rFonts w:ascii="Verdana" w:eastAsia="Verdana" w:hAnsi="Verdana" w:cs="Verdana"/>
          <w:bCs/>
          <w:sz w:val="22"/>
          <w:szCs w:val="22"/>
        </w:rPr>
      </w:pPr>
      <w:r w:rsidRPr="00C26524">
        <w:rPr>
          <w:rFonts w:ascii="Verdana" w:eastAsia="Verdana" w:hAnsi="Verdana" w:cs="Verdana"/>
          <w:bCs/>
          <w:sz w:val="22"/>
          <w:szCs w:val="22"/>
        </w:rPr>
        <w:t>Flexibilidad: El backlog es flexible y puede adaptarse a los cambios en las necesidades del cliente o del mercado.</w:t>
      </w:r>
    </w:p>
    <w:p w14:paraId="1D079942" w14:textId="697F23F7" w:rsidR="00D944B3" w:rsidRDefault="00C26524" w:rsidP="00C26524">
      <w:pPr>
        <w:pStyle w:val="Prrafodelista"/>
        <w:numPr>
          <w:ilvl w:val="0"/>
          <w:numId w:val="1"/>
        </w:numPr>
        <w:ind w:right="-23"/>
        <w:jc w:val="both"/>
        <w:rPr>
          <w:rFonts w:ascii="Verdana" w:eastAsia="Verdana" w:hAnsi="Verdana" w:cs="Verdana"/>
          <w:bCs/>
          <w:sz w:val="22"/>
          <w:szCs w:val="22"/>
        </w:rPr>
      </w:pPr>
      <w:r w:rsidRPr="00C26524">
        <w:rPr>
          <w:rFonts w:ascii="Verdana" w:eastAsia="Verdana" w:hAnsi="Verdana" w:cs="Verdana"/>
          <w:bCs/>
          <w:sz w:val="22"/>
          <w:szCs w:val="22"/>
        </w:rPr>
        <w:t>Mejora continua: El backlog se revisa y actualiza constantemente para reflejar las nuevas prioridades y los comentarios de las partes interesadas.</w:t>
      </w:r>
    </w:p>
    <w:p w14:paraId="1E9EBE47" w14:textId="77777777" w:rsidR="00A262E6" w:rsidRDefault="00A262E6" w:rsidP="00A262E6">
      <w:pPr>
        <w:ind w:right="-23"/>
        <w:jc w:val="both"/>
        <w:rPr>
          <w:rFonts w:ascii="Verdana" w:eastAsia="Verdana" w:hAnsi="Verdana" w:cs="Verdana"/>
          <w:bCs/>
          <w:sz w:val="22"/>
          <w:szCs w:val="22"/>
        </w:rPr>
      </w:pPr>
    </w:p>
    <w:p w14:paraId="6A2CEB6E" w14:textId="77777777" w:rsidR="00A262E6" w:rsidRDefault="00A262E6" w:rsidP="00A262E6">
      <w:pPr>
        <w:ind w:right="-23"/>
        <w:jc w:val="both"/>
        <w:rPr>
          <w:rFonts w:ascii="Verdana" w:eastAsia="Verdana" w:hAnsi="Verdana" w:cs="Verdana"/>
          <w:bCs/>
          <w:sz w:val="22"/>
          <w:szCs w:val="22"/>
        </w:rPr>
      </w:pPr>
    </w:p>
    <w:p w14:paraId="2FC6D983" w14:textId="77777777" w:rsidR="00A262E6" w:rsidRDefault="00A262E6" w:rsidP="00A262E6">
      <w:pPr>
        <w:ind w:right="-23"/>
        <w:jc w:val="both"/>
        <w:rPr>
          <w:rFonts w:ascii="Verdana" w:eastAsia="Verdana" w:hAnsi="Verdana" w:cs="Verdana"/>
          <w:bCs/>
          <w:sz w:val="22"/>
          <w:szCs w:val="22"/>
        </w:rPr>
      </w:pPr>
    </w:p>
    <w:p w14:paraId="0697C2A4" w14:textId="5850D34B" w:rsidR="00A262E6" w:rsidRPr="00A262E6" w:rsidRDefault="00A262E6" w:rsidP="00A262E6">
      <w:pPr>
        <w:ind w:right="-23"/>
        <w:jc w:val="both"/>
        <w:rPr>
          <w:rFonts w:ascii="Verdana" w:eastAsia="Verdana" w:hAnsi="Verdana" w:cs="Verdana"/>
          <w:bCs/>
          <w:sz w:val="22"/>
          <w:szCs w:val="22"/>
        </w:rPr>
      </w:pPr>
      <w:r>
        <w:rPr>
          <w:rFonts w:ascii="Verdana" w:eastAsia="Verdana" w:hAnsi="Verdana" w:cs="Verdana"/>
          <w:bCs/>
          <w:sz w:val="22"/>
          <w:szCs w:val="22"/>
        </w:rPr>
        <w:t xml:space="preserve">Video: Que es el Backlog para la empresa </w:t>
      </w:r>
      <w:proofErr w:type="spellStart"/>
      <w:r>
        <w:rPr>
          <w:rFonts w:ascii="Verdana" w:eastAsia="Verdana" w:hAnsi="Verdana" w:cs="Verdana"/>
          <w:bCs/>
          <w:sz w:val="22"/>
          <w:szCs w:val="22"/>
        </w:rPr>
        <w:t>Atlassian</w:t>
      </w:r>
      <w:proofErr w:type="spellEnd"/>
      <w:r>
        <w:rPr>
          <w:rFonts w:ascii="Verdana" w:eastAsia="Verdana" w:hAnsi="Verdana" w:cs="Verdana"/>
          <w:bCs/>
          <w:sz w:val="22"/>
          <w:szCs w:val="22"/>
        </w:rPr>
        <w:t xml:space="preserve"> dueño de la plataforma Jira </w:t>
      </w:r>
      <w:hyperlink r:id="rId15" w:history="1">
        <w:r w:rsidRPr="00C0651D">
          <w:rPr>
            <w:rStyle w:val="Hipervnculo"/>
            <w:rFonts w:ascii="Verdana" w:eastAsia="Verdana" w:hAnsi="Verdana" w:cs="Verdana"/>
            <w:bCs/>
            <w:sz w:val="22"/>
            <w:szCs w:val="22"/>
          </w:rPr>
          <w:t>https://youtu.be/zkZJxvKzILY</w:t>
        </w:r>
      </w:hyperlink>
    </w:p>
    <w:p w14:paraId="32391762" w14:textId="77777777" w:rsidR="00C7494D" w:rsidRDefault="00C7494D" w:rsidP="00D47062">
      <w:pPr>
        <w:ind w:right="-23"/>
        <w:jc w:val="both"/>
        <w:rPr>
          <w:rFonts w:ascii="Verdana" w:eastAsia="Verdana" w:hAnsi="Verdana" w:cs="Verdana"/>
          <w:bCs/>
          <w:sz w:val="22"/>
          <w:szCs w:val="22"/>
        </w:rPr>
      </w:pPr>
    </w:p>
    <w:p w14:paraId="4B384B16" w14:textId="532436AF" w:rsidR="00386BE5" w:rsidRDefault="00386BE5" w:rsidP="00D47062">
      <w:pPr>
        <w:ind w:right="-23"/>
        <w:jc w:val="both"/>
        <w:rPr>
          <w:rFonts w:ascii="Verdana" w:eastAsia="Verdana" w:hAnsi="Verdana" w:cs="Verdana"/>
          <w:bCs/>
          <w:sz w:val="22"/>
          <w:szCs w:val="22"/>
        </w:rPr>
      </w:pPr>
      <w:r>
        <w:rPr>
          <w:rFonts w:ascii="Verdana" w:eastAsia="Verdana" w:hAnsi="Verdana" w:cs="Verdana"/>
          <w:bCs/>
          <w:sz w:val="22"/>
          <w:szCs w:val="22"/>
        </w:rPr>
        <w:t>Ejemplo de Backlog</w:t>
      </w:r>
    </w:p>
    <w:p w14:paraId="5FCDD621" w14:textId="4706591D" w:rsidR="00386BE5" w:rsidRPr="00D47062" w:rsidRDefault="00386BE5" w:rsidP="00D47062">
      <w:pPr>
        <w:ind w:right="-23"/>
        <w:jc w:val="both"/>
        <w:rPr>
          <w:rFonts w:ascii="Verdana" w:eastAsia="Verdana" w:hAnsi="Verdana" w:cs="Verdana"/>
          <w:bCs/>
          <w:sz w:val="22"/>
          <w:szCs w:val="22"/>
        </w:rPr>
      </w:pPr>
      <w:r>
        <w:rPr>
          <w:noProof/>
        </w:rPr>
        <w:drawing>
          <wp:inline distT="0" distB="0" distL="0" distR="0" wp14:anchorId="599583DA" wp14:editId="57F025A0">
            <wp:extent cx="5334000" cy="32480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000" cy="3248025"/>
                    </a:xfrm>
                    <a:prstGeom prst="rect">
                      <a:avLst/>
                    </a:prstGeom>
                  </pic:spPr>
                </pic:pic>
              </a:graphicData>
            </a:graphic>
          </wp:inline>
        </w:drawing>
      </w:r>
    </w:p>
    <w:p w14:paraId="27353C51" w14:textId="77777777" w:rsidR="003C6B9F" w:rsidRDefault="003C6B9F" w:rsidP="003C6B9F">
      <w:pPr>
        <w:ind w:right="-23"/>
        <w:rPr>
          <w:rFonts w:ascii="Verdana" w:eastAsia="Verdana" w:hAnsi="Verdana" w:cs="Verdana"/>
          <w:b/>
          <w:color w:val="548DD4"/>
          <w:sz w:val="28"/>
          <w:szCs w:val="28"/>
        </w:rPr>
      </w:pPr>
    </w:p>
    <w:p w14:paraId="2F81131F" w14:textId="4656FD84" w:rsidR="00C52E5D" w:rsidRPr="007A1B40" w:rsidRDefault="00C52E5D" w:rsidP="003C6B9F">
      <w:pPr>
        <w:ind w:right="-23"/>
        <w:rPr>
          <w:rFonts w:ascii="Verdana" w:eastAsia="Verdana" w:hAnsi="Verdana" w:cs="Verdana"/>
          <w:b/>
          <w:sz w:val="22"/>
          <w:szCs w:val="22"/>
        </w:rPr>
      </w:pPr>
      <w:r w:rsidRPr="007A1B40">
        <w:rPr>
          <w:rFonts w:ascii="Verdana" w:eastAsia="Verdana" w:hAnsi="Verdana" w:cs="Verdana"/>
          <w:b/>
          <w:sz w:val="22"/>
          <w:szCs w:val="22"/>
        </w:rPr>
        <w:t>TEMA 8: HISTORIAS DE USUARIO</w:t>
      </w:r>
    </w:p>
    <w:p w14:paraId="01E7D79B" w14:textId="77777777" w:rsidR="00C52E5D" w:rsidRDefault="00C52E5D" w:rsidP="003C6B9F">
      <w:pPr>
        <w:ind w:right="-23"/>
        <w:rPr>
          <w:rFonts w:ascii="Verdana" w:eastAsia="Verdana" w:hAnsi="Verdana" w:cs="Verdana"/>
          <w:b/>
          <w:color w:val="548DD4"/>
          <w:sz w:val="28"/>
          <w:szCs w:val="28"/>
        </w:rPr>
      </w:pPr>
    </w:p>
    <w:p w14:paraId="433F5081" w14:textId="1A8CB70E"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Las Historias de usuario son ¡La voz del cliente en Scrum!</w:t>
      </w:r>
    </w:p>
    <w:p w14:paraId="6F00406C"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En el mundo de Scrum, las historias de usuario son como las voces de los clientes que guían al equipo hacia la creación de un producto que realmente satisfaga sus necesidades.</w:t>
      </w:r>
    </w:p>
    <w:p w14:paraId="77B46E16" w14:textId="77777777" w:rsidR="00C52E5D" w:rsidRPr="007A1B40" w:rsidRDefault="00C52E5D" w:rsidP="00C52E5D">
      <w:pPr>
        <w:ind w:right="-23"/>
        <w:rPr>
          <w:rFonts w:ascii="Verdana" w:eastAsia="Verdana" w:hAnsi="Verdana" w:cs="Verdana"/>
          <w:bCs/>
          <w:sz w:val="22"/>
          <w:szCs w:val="22"/>
        </w:rPr>
      </w:pPr>
    </w:p>
    <w:p w14:paraId="5FF02FC3"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¿Qué son las historias de usuario?</w:t>
      </w:r>
    </w:p>
    <w:p w14:paraId="1C6529BA" w14:textId="77777777" w:rsidR="00C52E5D" w:rsidRPr="007A1B40" w:rsidRDefault="00C52E5D" w:rsidP="00C52E5D">
      <w:pPr>
        <w:ind w:right="-23"/>
        <w:rPr>
          <w:rFonts w:ascii="Verdana" w:eastAsia="Verdana" w:hAnsi="Verdana" w:cs="Verdana"/>
          <w:bCs/>
          <w:sz w:val="22"/>
          <w:szCs w:val="22"/>
        </w:rPr>
      </w:pPr>
    </w:p>
    <w:p w14:paraId="6FFE8EE6"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Las historias de usuario son descripciones breves y claras de las necesidades o deseos de los usuarios. Son como pequeñas historias que describen cómo un usuario específico quiere interactuar con el producto.</w:t>
      </w:r>
    </w:p>
    <w:p w14:paraId="13BCEE97" w14:textId="77777777" w:rsidR="00C52E5D" w:rsidRPr="007A1B40" w:rsidRDefault="00C52E5D" w:rsidP="00C52E5D">
      <w:pPr>
        <w:ind w:right="-23"/>
        <w:rPr>
          <w:rFonts w:ascii="Verdana" w:eastAsia="Verdana" w:hAnsi="Verdana" w:cs="Verdana"/>
          <w:bCs/>
          <w:sz w:val="22"/>
          <w:szCs w:val="22"/>
        </w:rPr>
      </w:pPr>
    </w:p>
    <w:p w14:paraId="5219D306"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¿Cómo se escriben las historias de usuario?</w:t>
      </w:r>
    </w:p>
    <w:p w14:paraId="43C1618D" w14:textId="77777777" w:rsidR="00C52E5D" w:rsidRPr="007A1B40" w:rsidRDefault="00C52E5D" w:rsidP="00C52E5D">
      <w:pPr>
        <w:ind w:right="-23"/>
        <w:rPr>
          <w:rFonts w:ascii="Verdana" w:eastAsia="Verdana" w:hAnsi="Verdana" w:cs="Verdana"/>
          <w:bCs/>
          <w:sz w:val="22"/>
          <w:szCs w:val="22"/>
        </w:rPr>
      </w:pPr>
    </w:p>
    <w:p w14:paraId="6CC825ED"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Las historias de usuario se escriben siguiendo una estructura simple:</w:t>
      </w:r>
    </w:p>
    <w:p w14:paraId="5563EEC8" w14:textId="77777777" w:rsidR="00C52E5D" w:rsidRPr="007A1B40" w:rsidRDefault="00C52E5D" w:rsidP="00C52E5D">
      <w:pPr>
        <w:ind w:right="-23"/>
        <w:rPr>
          <w:rFonts w:ascii="Verdana" w:eastAsia="Verdana" w:hAnsi="Verdana" w:cs="Verdana"/>
          <w:bCs/>
          <w:sz w:val="22"/>
          <w:szCs w:val="22"/>
        </w:rPr>
      </w:pPr>
    </w:p>
    <w:p w14:paraId="75CC47E5"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Como: Esta frase describe al usuario que está realizando la acción.</w:t>
      </w:r>
    </w:p>
    <w:p w14:paraId="38EF02D8"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Yo quiero: Esta frase describe la necesidad o el deseo del usuario.</w:t>
      </w:r>
    </w:p>
    <w:p w14:paraId="444CEC9D"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Para que: Esta frase explica el beneficio o el objetivo que el usuario quiere lograr.</w:t>
      </w:r>
    </w:p>
    <w:p w14:paraId="1793BFEE" w14:textId="77777777" w:rsidR="00181D79" w:rsidRPr="007A1B40" w:rsidRDefault="00181D79" w:rsidP="00C52E5D">
      <w:pPr>
        <w:ind w:right="-23"/>
        <w:rPr>
          <w:rFonts w:ascii="Verdana" w:eastAsia="Verdana" w:hAnsi="Verdana" w:cs="Verdana"/>
          <w:bCs/>
          <w:sz w:val="22"/>
          <w:szCs w:val="22"/>
        </w:rPr>
      </w:pPr>
    </w:p>
    <w:p w14:paraId="5C2CB036" w14:textId="6C96B10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lastRenderedPageBreak/>
        <w:t>Ejemplo de una historia de usuario:</w:t>
      </w:r>
    </w:p>
    <w:p w14:paraId="3970DFBC"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Como cliente, yo quiero poder buscar productos por categoría para que pueda encontrar fácilmente lo que busco.</w:t>
      </w:r>
    </w:p>
    <w:p w14:paraId="3A43FA27" w14:textId="77777777" w:rsidR="00C52E5D" w:rsidRPr="007A1B40" w:rsidRDefault="00C52E5D" w:rsidP="00C52E5D">
      <w:pPr>
        <w:ind w:right="-23"/>
        <w:rPr>
          <w:rFonts w:ascii="Verdana" w:eastAsia="Verdana" w:hAnsi="Verdana" w:cs="Verdana"/>
          <w:bCs/>
          <w:sz w:val="22"/>
          <w:szCs w:val="22"/>
        </w:rPr>
      </w:pPr>
    </w:p>
    <w:p w14:paraId="2918D639" w14:textId="1A36C18A"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¿Por qué son importantes las historias de usuario?</w:t>
      </w:r>
    </w:p>
    <w:p w14:paraId="61C49779" w14:textId="41AB87D3"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Las historias de usuario son importantes por varias razones:</w:t>
      </w:r>
    </w:p>
    <w:p w14:paraId="4DF3D91E" w14:textId="59AF1D96" w:rsidR="00C52E5D" w:rsidRPr="007A1B40" w:rsidRDefault="00C52E5D" w:rsidP="00181D79">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Capturan las necesidades del cliente: Las historias de usuario se basan en las necesidades y deseos reales de los clientes, lo que garantiza que el producto esté diseñado para satisfacer sus necesidades.</w:t>
      </w:r>
    </w:p>
    <w:p w14:paraId="1EDD3DC6" w14:textId="0E9D19A9" w:rsidR="00C52E5D" w:rsidRPr="007A1B40" w:rsidRDefault="00C52E5D" w:rsidP="00181D79">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Promueven la colaboración: Las historias de usuario facilitan la colaboración entre el </w:t>
      </w:r>
      <w:proofErr w:type="spellStart"/>
      <w:r w:rsidRPr="007A1B40">
        <w:rPr>
          <w:rFonts w:ascii="Verdana" w:eastAsia="Verdana" w:hAnsi="Verdana" w:cs="Verdana"/>
          <w:bCs/>
          <w:sz w:val="22"/>
          <w:szCs w:val="22"/>
        </w:rPr>
        <w:t>Product</w:t>
      </w:r>
      <w:proofErr w:type="spellEnd"/>
      <w:r w:rsidRPr="007A1B40">
        <w:rPr>
          <w:rFonts w:ascii="Verdana" w:eastAsia="Verdana" w:hAnsi="Verdana" w:cs="Verdana"/>
          <w:bCs/>
          <w:sz w:val="22"/>
          <w:szCs w:val="22"/>
        </w:rPr>
        <w:t xml:space="preserve"> </w:t>
      </w:r>
      <w:proofErr w:type="spellStart"/>
      <w:r w:rsidRPr="007A1B40">
        <w:rPr>
          <w:rFonts w:ascii="Verdana" w:eastAsia="Verdana" w:hAnsi="Verdana" w:cs="Verdana"/>
          <w:bCs/>
          <w:sz w:val="22"/>
          <w:szCs w:val="22"/>
        </w:rPr>
        <w:t>Owner</w:t>
      </w:r>
      <w:proofErr w:type="spellEnd"/>
      <w:r w:rsidRPr="007A1B40">
        <w:rPr>
          <w:rFonts w:ascii="Verdana" w:eastAsia="Verdana" w:hAnsi="Verdana" w:cs="Verdana"/>
          <w:bCs/>
          <w:sz w:val="22"/>
          <w:szCs w:val="22"/>
        </w:rPr>
        <w:t xml:space="preserve"> y el equipo de desarrollo, asegurando que todos estén en la misma página.</w:t>
      </w:r>
    </w:p>
    <w:p w14:paraId="2897A1A8" w14:textId="053E6A29" w:rsidR="00C52E5D" w:rsidRPr="007A1B40" w:rsidRDefault="00C52E5D" w:rsidP="00181D79">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Facilitan la estimación: Las historias de usuario son fáciles de entender y estimar, lo que ayuda al equipo a planificar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de manera efectiva.</w:t>
      </w:r>
    </w:p>
    <w:p w14:paraId="5E98F3A6" w14:textId="5D5D2347" w:rsidR="00C52E5D" w:rsidRPr="007A1B40" w:rsidRDefault="00C52E5D" w:rsidP="00181D79">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Guían el desarrollo: Las historias de usuario sirven como guía para el equipo de desarrollo, asegurando que el producto se desarrolle </w:t>
      </w:r>
      <w:proofErr w:type="gramStart"/>
      <w:r w:rsidRPr="007A1B40">
        <w:rPr>
          <w:rFonts w:ascii="Verdana" w:eastAsia="Verdana" w:hAnsi="Verdana" w:cs="Verdana"/>
          <w:bCs/>
          <w:sz w:val="22"/>
          <w:szCs w:val="22"/>
        </w:rPr>
        <w:t>de acuerdo a</w:t>
      </w:r>
      <w:proofErr w:type="gramEnd"/>
      <w:r w:rsidRPr="007A1B40">
        <w:rPr>
          <w:rFonts w:ascii="Verdana" w:eastAsia="Verdana" w:hAnsi="Verdana" w:cs="Verdana"/>
          <w:bCs/>
          <w:sz w:val="22"/>
          <w:szCs w:val="22"/>
        </w:rPr>
        <w:t xml:space="preserve"> las necesidades del cliente.</w:t>
      </w:r>
    </w:p>
    <w:p w14:paraId="0372CD4E" w14:textId="77777777" w:rsidR="00181D79" w:rsidRPr="007A1B40" w:rsidRDefault="00181D79" w:rsidP="00181D79">
      <w:pPr>
        <w:ind w:right="-23"/>
        <w:rPr>
          <w:rFonts w:ascii="Verdana" w:eastAsia="Verdana" w:hAnsi="Verdana" w:cs="Verdana"/>
          <w:bCs/>
          <w:sz w:val="22"/>
          <w:szCs w:val="22"/>
        </w:rPr>
      </w:pPr>
    </w:p>
    <w:p w14:paraId="037CBAE4" w14:textId="5CB5DAC8" w:rsidR="00181D79" w:rsidRPr="007A1B40" w:rsidRDefault="00181D79" w:rsidP="00181D79">
      <w:pPr>
        <w:ind w:right="-23"/>
        <w:rPr>
          <w:rFonts w:ascii="Verdana" w:eastAsia="Verdana" w:hAnsi="Verdana" w:cs="Verdana"/>
          <w:bCs/>
          <w:sz w:val="22"/>
          <w:szCs w:val="22"/>
        </w:rPr>
      </w:pPr>
      <w:r w:rsidRPr="007A1B40">
        <w:rPr>
          <w:rFonts w:ascii="Verdana" w:eastAsia="Verdana" w:hAnsi="Verdana" w:cs="Verdana"/>
          <w:bCs/>
          <w:sz w:val="22"/>
          <w:szCs w:val="22"/>
        </w:rPr>
        <w:t>EJEMPLO DE HISTORIA DE USUARIO:</w:t>
      </w:r>
    </w:p>
    <w:p w14:paraId="144977E7" w14:textId="080FC05E" w:rsidR="00181D79" w:rsidRPr="007A1B40" w:rsidRDefault="00181D79" w:rsidP="00181D79">
      <w:pPr>
        <w:ind w:right="-23"/>
        <w:rPr>
          <w:rFonts w:ascii="Verdana" w:eastAsia="Verdana" w:hAnsi="Verdana" w:cs="Verdana"/>
          <w:bCs/>
          <w:sz w:val="22"/>
          <w:szCs w:val="22"/>
        </w:rPr>
      </w:pPr>
      <w:r w:rsidRPr="007A1B40">
        <w:rPr>
          <w:noProof/>
          <w:sz w:val="22"/>
          <w:szCs w:val="22"/>
        </w:rPr>
        <w:drawing>
          <wp:inline distT="0" distB="0" distL="0" distR="0" wp14:anchorId="5F5398C2" wp14:editId="0D0ED6D0">
            <wp:extent cx="5612130" cy="3409315"/>
            <wp:effectExtent l="0" t="0" r="762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409315"/>
                    </a:xfrm>
                    <a:prstGeom prst="rect">
                      <a:avLst/>
                    </a:prstGeom>
                  </pic:spPr>
                </pic:pic>
              </a:graphicData>
            </a:graphic>
          </wp:inline>
        </w:drawing>
      </w:r>
    </w:p>
    <w:p w14:paraId="5BC7D9C9" w14:textId="77777777" w:rsidR="00181D79" w:rsidRPr="007A1B40" w:rsidRDefault="00181D79" w:rsidP="00181D79">
      <w:pPr>
        <w:ind w:right="-23"/>
        <w:rPr>
          <w:rFonts w:ascii="Verdana" w:eastAsia="Verdana" w:hAnsi="Verdana" w:cs="Verdana"/>
          <w:bCs/>
          <w:sz w:val="22"/>
          <w:szCs w:val="22"/>
        </w:rPr>
      </w:pPr>
    </w:p>
    <w:p w14:paraId="44A4DC8B" w14:textId="69BA072D" w:rsidR="00011410" w:rsidRPr="007A1B40" w:rsidRDefault="00011410" w:rsidP="00181D79">
      <w:pPr>
        <w:ind w:right="-23"/>
        <w:rPr>
          <w:rFonts w:ascii="Verdana" w:eastAsia="Verdana" w:hAnsi="Verdana" w:cs="Verdana"/>
          <w:b/>
          <w:sz w:val="22"/>
          <w:szCs w:val="22"/>
        </w:rPr>
      </w:pPr>
      <w:r w:rsidRPr="007A1B40">
        <w:rPr>
          <w:rFonts w:ascii="Verdana" w:eastAsia="Verdana" w:hAnsi="Verdana" w:cs="Verdana"/>
          <w:b/>
          <w:sz w:val="22"/>
          <w:szCs w:val="22"/>
        </w:rPr>
        <w:t xml:space="preserve">TEMA 9: </w:t>
      </w:r>
      <w:r w:rsidR="00ED0719" w:rsidRPr="007A1B40">
        <w:rPr>
          <w:rFonts w:ascii="Verdana" w:eastAsia="Verdana" w:hAnsi="Verdana" w:cs="Verdana"/>
          <w:b/>
          <w:sz w:val="22"/>
          <w:szCs w:val="22"/>
        </w:rPr>
        <w:t>SPRINT</w:t>
      </w:r>
    </w:p>
    <w:p w14:paraId="6E1C2D2D" w14:textId="77777777" w:rsidR="00ED0719" w:rsidRPr="007A1B40" w:rsidRDefault="00ED0719" w:rsidP="00181D79">
      <w:pPr>
        <w:ind w:right="-23"/>
        <w:rPr>
          <w:rFonts w:ascii="Verdana" w:eastAsia="Verdana" w:hAnsi="Verdana" w:cs="Verdana"/>
          <w:bCs/>
          <w:sz w:val="22"/>
          <w:szCs w:val="22"/>
        </w:rPr>
      </w:pPr>
    </w:p>
    <w:p w14:paraId="27AC297F" w14:textId="77777777" w:rsidR="00ED0719" w:rsidRPr="007A1B40" w:rsidRDefault="00ED0719" w:rsidP="00ED0719">
      <w:pPr>
        <w:ind w:right="-23"/>
        <w:rPr>
          <w:rFonts w:ascii="Verdana" w:eastAsia="Verdana" w:hAnsi="Verdana" w:cs="Verdana"/>
          <w:bCs/>
          <w:sz w:val="22"/>
          <w:szCs w:val="22"/>
        </w:rPr>
      </w:pPr>
      <w:r w:rsidRPr="007A1B40">
        <w:rPr>
          <w:rFonts w:ascii="Verdana" w:eastAsia="Verdana" w:hAnsi="Verdana" w:cs="Verdana"/>
          <w:bCs/>
          <w:sz w:val="22"/>
          <w:szCs w:val="22"/>
        </w:rPr>
        <w:t xml:space="preserve">Imagina una carrera de relevos emocionante, donde cada miembro del equipo corre una parte de la distancia para alcanzar la meta juntos. En Scrum,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son como esas carreras de relevos, pero en lugar de correr, el equipo trabaja en conjunto para desarrollar y entregar una parte valiosa del producto final.</w:t>
      </w:r>
    </w:p>
    <w:p w14:paraId="12C0C242" w14:textId="77777777" w:rsidR="00ED0719" w:rsidRPr="007A1B40" w:rsidRDefault="00ED0719" w:rsidP="00ED0719">
      <w:pPr>
        <w:ind w:right="-23"/>
        <w:rPr>
          <w:rFonts w:ascii="Verdana" w:eastAsia="Verdana" w:hAnsi="Verdana" w:cs="Verdana"/>
          <w:bCs/>
          <w:sz w:val="22"/>
          <w:szCs w:val="22"/>
        </w:rPr>
      </w:pPr>
    </w:p>
    <w:p w14:paraId="07E91EA5" w14:textId="77777777" w:rsidR="00ED0719" w:rsidRPr="007A1B40" w:rsidRDefault="00ED0719" w:rsidP="00ED0719">
      <w:pPr>
        <w:ind w:right="-23"/>
        <w:rPr>
          <w:rFonts w:ascii="Verdana" w:eastAsia="Verdana" w:hAnsi="Verdana" w:cs="Verdana"/>
          <w:bCs/>
          <w:sz w:val="22"/>
          <w:szCs w:val="22"/>
        </w:rPr>
      </w:pPr>
      <w:r w:rsidRPr="007A1B40">
        <w:rPr>
          <w:rFonts w:ascii="Verdana" w:eastAsia="Verdana" w:hAnsi="Verdana" w:cs="Verdana"/>
          <w:bCs/>
          <w:sz w:val="22"/>
          <w:szCs w:val="22"/>
        </w:rPr>
        <w:lastRenderedPageBreak/>
        <w:t>¿Qué es un sprint?</w:t>
      </w:r>
    </w:p>
    <w:p w14:paraId="15494A0E" w14:textId="77777777" w:rsidR="00ED0719" w:rsidRPr="007A1B40" w:rsidRDefault="00ED0719" w:rsidP="00ED0719">
      <w:pPr>
        <w:ind w:right="-23"/>
        <w:rPr>
          <w:rFonts w:ascii="Verdana" w:eastAsia="Verdana" w:hAnsi="Verdana" w:cs="Verdana"/>
          <w:bCs/>
          <w:sz w:val="22"/>
          <w:szCs w:val="22"/>
        </w:rPr>
      </w:pPr>
    </w:p>
    <w:p w14:paraId="37AAB1B6" w14:textId="77777777" w:rsidR="00ED0719" w:rsidRPr="007A1B40" w:rsidRDefault="00ED0719" w:rsidP="00ED0719">
      <w:pPr>
        <w:ind w:right="-23"/>
        <w:rPr>
          <w:rFonts w:ascii="Verdana" w:eastAsia="Verdana" w:hAnsi="Verdana" w:cs="Verdana"/>
          <w:bCs/>
          <w:sz w:val="22"/>
          <w:szCs w:val="22"/>
        </w:rPr>
      </w:pPr>
      <w:r w:rsidRPr="007A1B40">
        <w:rPr>
          <w:rFonts w:ascii="Verdana" w:eastAsia="Verdana" w:hAnsi="Verdana" w:cs="Verdana"/>
          <w:bCs/>
          <w:sz w:val="22"/>
          <w:szCs w:val="22"/>
        </w:rPr>
        <w:t>Un sprint es un período corto de tiempo (generalmente de 1 a 4 semanas) durante el cual el equipo de Scrum se enfoca en completar un conjunto específico de historias de usuario. Es como una carrera corta con un objetivo definido: entregar valor al cliente al final del sprint.</w:t>
      </w:r>
    </w:p>
    <w:p w14:paraId="2A70568E" w14:textId="77777777" w:rsidR="00ED0719" w:rsidRPr="007A1B40" w:rsidRDefault="00ED0719" w:rsidP="00ED0719">
      <w:pPr>
        <w:ind w:right="-23"/>
        <w:rPr>
          <w:rFonts w:ascii="Verdana" w:eastAsia="Verdana" w:hAnsi="Verdana" w:cs="Verdana"/>
          <w:bCs/>
          <w:sz w:val="22"/>
          <w:szCs w:val="22"/>
        </w:rPr>
      </w:pPr>
    </w:p>
    <w:p w14:paraId="32B54B58" w14:textId="77777777" w:rsidR="00ED0719" w:rsidRPr="007A1B40" w:rsidRDefault="00ED0719" w:rsidP="00ED0719">
      <w:pPr>
        <w:ind w:right="-23"/>
        <w:rPr>
          <w:rFonts w:ascii="Verdana" w:eastAsia="Verdana" w:hAnsi="Verdana" w:cs="Verdana"/>
          <w:bCs/>
          <w:sz w:val="22"/>
          <w:szCs w:val="22"/>
        </w:rPr>
      </w:pPr>
      <w:r w:rsidRPr="007A1B40">
        <w:rPr>
          <w:rFonts w:ascii="Verdana" w:eastAsia="Verdana" w:hAnsi="Verdana" w:cs="Verdana"/>
          <w:bCs/>
          <w:sz w:val="22"/>
          <w:szCs w:val="22"/>
        </w:rPr>
        <w:t>¿Qué sucede en un sprint?</w:t>
      </w:r>
    </w:p>
    <w:p w14:paraId="70184CED" w14:textId="77777777" w:rsidR="00ED0719" w:rsidRPr="007A1B40" w:rsidRDefault="00ED0719" w:rsidP="00ED0719">
      <w:pPr>
        <w:ind w:right="-23"/>
        <w:rPr>
          <w:rFonts w:ascii="Verdana" w:eastAsia="Verdana" w:hAnsi="Verdana" w:cs="Verdana"/>
          <w:bCs/>
          <w:sz w:val="22"/>
          <w:szCs w:val="22"/>
        </w:rPr>
      </w:pPr>
    </w:p>
    <w:p w14:paraId="6F4C17C1" w14:textId="77777777" w:rsidR="00ED0719" w:rsidRPr="007A1B40" w:rsidRDefault="00ED0719" w:rsidP="00ED0719">
      <w:pPr>
        <w:ind w:right="-23"/>
        <w:rPr>
          <w:rFonts w:ascii="Verdana" w:eastAsia="Verdana" w:hAnsi="Verdana" w:cs="Verdana"/>
          <w:bCs/>
          <w:sz w:val="22"/>
          <w:szCs w:val="22"/>
        </w:rPr>
      </w:pPr>
      <w:r w:rsidRPr="007A1B40">
        <w:rPr>
          <w:rFonts w:ascii="Verdana" w:eastAsia="Verdana" w:hAnsi="Verdana" w:cs="Verdana"/>
          <w:bCs/>
          <w:sz w:val="22"/>
          <w:szCs w:val="22"/>
        </w:rPr>
        <w:t>Un sprint se divide en varias etapas:</w:t>
      </w:r>
    </w:p>
    <w:p w14:paraId="55384A76" w14:textId="77777777" w:rsidR="00ED0719" w:rsidRPr="007A1B40" w:rsidRDefault="00ED0719" w:rsidP="00ED0719">
      <w:pPr>
        <w:ind w:right="-23"/>
        <w:rPr>
          <w:rFonts w:ascii="Verdana" w:eastAsia="Verdana" w:hAnsi="Verdana" w:cs="Verdana"/>
          <w:bCs/>
          <w:sz w:val="22"/>
          <w:szCs w:val="22"/>
        </w:rPr>
      </w:pPr>
    </w:p>
    <w:p w14:paraId="6B8D7ABD" w14:textId="0CF5BAAE" w:rsidR="00ED0719" w:rsidRPr="007A1B40" w:rsidRDefault="00ED0719" w:rsidP="002F58C3">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Planificación del sprint: Al inicio del sprint, el equipo selecciona las historias de usuario del backlog del producto que se completarán en el sprint.</w:t>
      </w:r>
    </w:p>
    <w:p w14:paraId="2DAA97C0" w14:textId="03367259" w:rsidR="00ED0719" w:rsidRPr="007A1B40" w:rsidRDefault="00ED0719" w:rsidP="002F58C3">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Desarrollo: Durante el sprint, el equipo de desarrollo trabaja en las historias de usuario seleccionadas, utilizando sus habilidades y experiencia para crear un producto que funcione y satisfaga las necesidades del cliente.</w:t>
      </w:r>
    </w:p>
    <w:p w14:paraId="048C7A98" w14:textId="5D37AE32" w:rsidR="00ED0719" w:rsidRPr="007A1B40" w:rsidRDefault="00ED0719" w:rsidP="002F58C3">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Revisión diaria: Cada día, el equipo se reúne para discutir su progreso, identificar problemas y ajustar su plan según sea necesario.</w:t>
      </w:r>
    </w:p>
    <w:p w14:paraId="1C47C488" w14:textId="5811B6DA" w:rsidR="00ED0719" w:rsidRPr="007A1B40" w:rsidRDefault="00ED0719" w:rsidP="002F58C3">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Revisión del sprint: Al final del sprint, el equipo presenta lo que ha completado a las partes interesadas.</w:t>
      </w:r>
    </w:p>
    <w:p w14:paraId="084B4870" w14:textId="6112D7C3" w:rsidR="00ED0719" w:rsidRPr="007A1B40" w:rsidRDefault="00ED0719" w:rsidP="002F58C3">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Retrospectiva del sprint: Después de la revisión del sprint, el equipo reflexiona sobre lo que salió bien y lo que no, y busca formas de mejorar su proceso para el próximo sprint.</w:t>
      </w:r>
    </w:p>
    <w:p w14:paraId="496D66DB" w14:textId="77777777" w:rsidR="002F58C3" w:rsidRPr="007A1B40" w:rsidRDefault="002F58C3" w:rsidP="00ED0719">
      <w:pPr>
        <w:ind w:right="-23"/>
        <w:rPr>
          <w:rFonts w:ascii="Verdana" w:eastAsia="Verdana" w:hAnsi="Verdana" w:cs="Verdana"/>
          <w:bCs/>
          <w:sz w:val="22"/>
          <w:szCs w:val="22"/>
        </w:rPr>
      </w:pPr>
    </w:p>
    <w:p w14:paraId="4B26988D" w14:textId="337FD078" w:rsidR="00ED0719" w:rsidRPr="007A1B40" w:rsidRDefault="00ED0719" w:rsidP="00ED0719">
      <w:pPr>
        <w:ind w:right="-23"/>
        <w:rPr>
          <w:rFonts w:ascii="Verdana" w:eastAsia="Verdana" w:hAnsi="Verdana" w:cs="Verdana"/>
          <w:bCs/>
          <w:sz w:val="22"/>
          <w:szCs w:val="22"/>
        </w:rPr>
      </w:pPr>
      <w:r w:rsidRPr="007A1B40">
        <w:rPr>
          <w:rFonts w:ascii="Verdana" w:eastAsia="Verdana" w:hAnsi="Verdana" w:cs="Verdana"/>
          <w:bCs/>
          <w:sz w:val="22"/>
          <w:szCs w:val="22"/>
        </w:rPr>
        <w:t xml:space="preserve">¿Por qué son importantes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w:t>
      </w:r>
    </w:p>
    <w:p w14:paraId="22B724FA" w14:textId="77777777" w:rsidR="00ED0719" w:rsidRPr="007A1B40" w:rsidRDefault="00ED0719" w:rsidP="00ED0719">
      <w:pPr>
        <w:ind w:right="-23"/>
        <w:rPr>
          <w:rFonts w:ascii="Verdana" w:eastAsia="Verdana" w:hAnsi="Verdana" w:cs="Verdana"/>
          <w:bCs/>
          <w:sz w:val="22"/>
          <w:szCs w:val="22"/>
        </w:rPr>
      </w:pPr>
    </w:p>
    <w:p w14:paraId="671256CC" w14:textId="77777777" w:rsidR="00ED0719" w:rsidRPr="007A1B40" w:rsidRDefault="00ED0719" w:rsidP="00ED0719">
      <w:pPr>
        <w:ind w:right="-23"/>
        <w:rPr>
          <w:rFonts w:ascii="Verdana" w:eastAsia="Verdana" w:hAnsi="Verdana" w:cs="Verdana"/>
          <w:bCs/>
          <w:sz w:val="22"/>
          <w:szCs w:val="22"/>
        </w:rPr>
      </w:pPr>
      <w:r w:rsidRPr="007A1B40">
        <w:rPr>
          <w:rFonts w:ascii="Verdana" w:eastAsia="Verdana" w:hAnsi="Verdana" w:cs="Verdana"/>
          <w:bCs/>
          <w:sz w:val="22"/>
          <w:szCs w:val="22"/>
        </w:rPr>
        <w:t xml:space="preserve">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son importantes por varias razones:</w:t>
      </w:r>
    </w:p>
    <w:p w14:paraId="4598B0FE" w14:textId="77777777" w:rsidR="00ED0719" w:rsidRPr="007A1B40" w:rsidRDefault="00ED0719" w:rsidP="00ED0719">
      <w:pPr>
        <w:ind w:right="-23"/>
        <w:rPr>
          <w:rFonts w:ascii="Verdana" w:eastAsia="Verdana" w:hAnsi="Verdana" w:cs="Verdana"/>
          <w:bCs/>
          <w:sz w:val="22"/>
          <w:szCs w:val="22"/>
        </w:rPr>
      </w:pPr>
    </w:p>
    <w:p w14:paraId="0DCAD4CC" w14:textId="46932F00" w:rsidR="00ED0719" w:rsidRPr="007A1B40" w:rsidRDefault="00ED0719" w:rsidP="002F58C3">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Entrega de valor frecuente: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permiten al equipo entregar valor al cliente de forma regular, lo que ayuda a obtener </w:t>
      </w:r>
      <w:proofErr w:type="spellStart"/>
      <w:r w:rsidRPr="007A1B40">
        <w:rPr>
          <w:rFonts w:ascii="Verdana" w:eastAsia="Verdana" w:hAnsi="Verdana" w:cs="Verdana"/>
          <w:bCs/>
          <w:sz w:val="22"/>
          <w:szCs w:val="22"/>
        </w:rPr>
        <w:t>feedback</w:t>
      </w:r>
      <w:proofErr w:type="spellEnd"/>
      <w:r w:rsidRPr="007A1B40">
        <w:rPr>
          <w:rFonts w:ascii="Verdana" w:eastAsia="Verdana" w:hAnsi="Verdana" w:cs="Verdana"/>
          <w:bCs/>
          <w:sz w:val="22"/>
          <w:szCs w:val="22"/>
        </w:rPr>
        <w:t xml:space="preserve"> temprano y a mejorar el producto de forma continua.</w:t>
      </w:r>
    </w:p>
    <w:p w14:paraId="39524564" w14:textId="3E9276F5" w:rsidR="00ED0719" w:rsidRPr="007A1B40" w:rsidRDefault="00ED0719" w:rsidP="002F58C3">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Enfoque y motivación: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ayudan al equipo a mantenerse enfocado en un objetivo específico durante un período corto de tiempo, lo que aumenta la motivación y la productividad.</w:t>
      </w:r>
    </w:p>
    <w:p w14:paraId="243CD869" w14:textId="7E40C5BD" w:rsidR="00ED0719" w:rsidRPr="007A1B40" w:rsidRDefault="00ED0719" w:rsidP="002F58C3">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Adaptación a los cambios: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permiten al equipo adaptarse a los cambios en las necesidades del cliente o del mercado de forma rápida y flexible.</w:t>
      </w:r>
    </w:p>
    <w:p w14:paraId="2F84BFE4" w14:textId="6EA09F43" w:rsidR="00ED0719" w:rsidRPr="007A1B40" w:rsidRDefault="00ED0719" w:rsidP="002F58C3">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Mejora continua: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promueven una cultura de mejora continua, donde el equipo aprende de sus experiencias y busca formas de mejorar su proceso en cada sprint.</w:t>
      </w:r>
    </w:p>
    <w:p w14:paraId="5FEE5D9B" w14:textId="77777777" w:rsidR="00181D79" w:rsidRDefault="00181D79" w:rsidP="00181D79">
      <w:pPr>
        <w:ind w:right="-23"/>
        <w:rPr>
          <w:rFonts w:ascii="Verdana" w:eastAsia="Verdana" w:hAnsi="Verdana" w:cs="Verdana"/>
          <w:bCs/>
          <w:sz w:val="28"/>
          <w:szCs w:val="28"/>
        </w:rPr>
      </w:pPr>
    </w:p>
    <w:p w14:paraId="48A6FFF3" w14:textId="50F455C7" w:rsidR="002F58C3" w:rsidRDefault="002F58C3" w:rsidP="00181D79">
      <w:pPr>
        <w:ind w:right="-23"/>
        <w:rPr>
          <w:rFonts w:ascii="Verdana" w:eastAsia="Verdana" w:hAnsi="Verdana" w:cs="Verdana"/>
          <w:bCs/>
          <w:sz w:val="28"/>
          <w:szCs w:val="28"/>
        </w:rPr>
      </w:pPr>
      <w:r>
        <w:rPr>
          <w:noProof/>
        </w:rPr>
        <w:lastRenderedPageBreak/>
        <w:drawing>
          <wp:inline distT="0" distB="0" distL="0" distR="0" wp14:anchorId="488B8EDB" wp14:editId="2C171995">
            <wp:extent cx="5612130" cy="287274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872740"/>
                    </a:xfrm>
                    <a:prstGeom prst="rect">
                      <a:avLst/>
                    </a:prstGeom>
                  </pic:spPr>
                </pic:pic>
              </a:graphicData>
            </a:graphic>
          </wp:inline>
        </w:drawing>
      </w:r>
    </w:p>
    <w:p w14:paraId="50D7795D" w14:textId="77777777" w:rsidR="007A1B40" w:rsidRDefault="007A1B40" w:rsidP="00181D79">
      <w:pPr>
        <w:ind w:right="-23"/>
        <w:rPr>
          <w:rFonts w:ascii="Verdana" w:eastAsia="Verdana" w:hAnsi="Verdana" w:cs="Verdana"/>
          <w:bCs/>
          <w:sz w:val="28"/>
          <w:szCs w:val="28"/>
        </w:rPr>
      </w:pPr>
    </w:p>
    <w:p w14:paraId="190E1CAF" w14:textId="77777777" w:rsidR="007A1B40" w:rsidRDefault="007A1B40" w:rsidP="00181D79">
      <w:pPr>
        <w:ind w:right="-23"/>
        <w:rPr>
          <w:rFonts w:ascii="Verdana" w:eastAsia="Verdana" w:hAnsi="Verdana" w:cs="Verdana"/>
          <w:bCs/>
          <w:sz w:val="28"/>
          <w:szCs w:val="28"/>
        </w:rPr>
      </w:pPr>
    </w:p>
    <w:p w14:paraId="440C001F" w14:textId="4DCC62EC" w:rsidR="00174158" w:rsidRPr="006D04DF" w:rsidRDefault="00174158" w:rsidP="00181D79">
      <w:pPr>
        <w:ind w:right="-23"/>
        <w:rPr>
          <w:rFonts w:ascii="Verdana" w:eastAsia="Verdana" w:hAnsi="Verdana" w:cs="Verdana"/>
          <w:b/>
          <w:sz w:val="22"/>
          <w:szCs w:val="22"/>
        </w:rPr>
      </w:pPr>
      <w:r w:rsidRPr="006D04DF">
        <w:rPr>
          <w:rFonts w:ascii="Verdana" w:eastAsia="Verdana" w:hAnsi="Verdana" w:cs="Verdana"/>
          <w:b/>
          <w:sz w:val="22"/>
          <w:szCs w:val="22"/>
        </w:rPr>
        <w:t>TEMA 10: EVENTO PLANNING</w:t>
      </w:r>
    </w:p>
    <w:p w14:paraId="7CF2457F" w14:textId="77777777" w:rsidR="00174158" w:rsidRPr="006D04DF" w:rsidRDefault="00174158" w:rsidP="00174158">
      <w:pPr>
        <w:ind w:right="-23"/>
        <w:rPr>
          <w:rFonts w:ascii="Verdana" w:eastAsia="Verdana" w:hAnsi="Verdana" w:cs="Verdana"/>
          <w:bCs/>
          <w:sz w:val="22"/>
          <w:szCs w:val="22"/>
        </w:rPr>
      </w:pPr>
    </w:p>
    <w:p w14:paraId="75611D4F" w14:textId="77777777" w:rsidR="00174158" w:rsidRPr="006D04DF" w:rsidRDefault="00174158" w:rsidP="00174158">
      <w:pPr>
        <w:ind w:right="-23"/>
        <w:rPr>
          <w:rFonts w:ascii="Verdana" w:eastAsia="Verdana" w:hAnsi="Verdana" w:cs="Verdana"/>
          <w:bCs/>
          <w:sz w:val="22"/>
          <w:szCs w:val="22"/>
        </w:rPr>
      </w:pPr>
      <w:r w:rsidRPr="006D04DF">
        <w:rPr>
          <w:rFonts w:ascii="Verdana" w:eastAsia="Verdana" w:hAnsi="Verdana" w:cs="Verdana"/>
          <w:bCs/>
          <w:sz w:val="22"/>
          <w:szCs w:val="22"/>
        </w:rPr>
        <w:t xml:space="preserve">El </w:t>
      </w:r>
      <w:proofErr w:type="spellStart"/>
      <w:r w:rsidRPr="006D04DF">
        <w:rPr>
          <w:rFonts w:ascii="Verdana" w:eastAsia="Verdana" w:hAnsi="Verdana" w:cs="Verdana"/>
          <w:bCs/>
          <w:sz w:val="22"/>
          <w:szCs w:val="22"/>
        </w:rPr>
        <w:t>planning</w:t>
      </w:r>
      <w:proofErr w:type="spellEnd"/>
      <w:r w:rsidRPr="006D04DF">
        <w:rPr>
          <w:rFonts w:ascii="Verdana" w:eastAsia="Verdana" w:hAnsi="Verdana" w:cs="Verdana"/>
          <w:bCs/>
          <w:sz w:val="22"/>
          <w:szCs w:val="22"/>
        </w:rPr>
        <w:t>, también conocido como planificación del sprint, es una ceremonia esencial en Scrum que se realiza al inicio de cada sprint. Es como una reunión crucial donde el equipo se prepara para la aventura que les espera.</w:t>
      </w:r>
    </w:p>
    <w:p w14:paraId="29AE496D" w14:textId="77777777" w:rsidR="00174158" w:rsidRPr="006D04DF" w:rsidRDefault="00174158" w:rsidP="00174158">
      <w:pPr>
        <w:ind w:right="-23"/>
        <w:rPr>
          <w:rFonts w:ascii="Verdana" w:eastAsia="Verdana" w:hAnsi="Verdana" w:cs="Verdana"/>
          <w:bCs/>
          <w:sz w:val="22"/>
          <w:szCs w:val="22"/>
        </w:rPr>
      </w:pPr>
    </w:p>
    <w:p w14:paraId="22632CEB" w14:textId="59103D2B" w:rsidR="00174158" w:rsidRPr="006D04DF" w:rsidRDefault="00174158" w:rsidP="00174158">
      <w:pPr>
        <w:ind w:right="-23"/>
        <w:rPr>
          <w:rFonts w:ascii="Verdana" w:eastAsia="Verdana" w:hAnsi="Verdana" w:cs="Verdana"/>
          <w:bCs/>
          <w:sz w:val="22"/>
          <w:szCs w:val="22"/>
        </w:rPr>
      </w:pPr>
      <w:r w:rsidRPr="006D04DF">
        <w:rPr>
          <w:rFonts w:ascii="Verdana" w:eastAsia="Verdana" w:hAnsi="Verdana" w:cs="Verdana"/>
          <w:bCs/>
          <w:sz w:val="22"/>
          <w:szCs w:val="22"/>
        </w:rPr>
        <w:t xml:space="preserve">¿Qué sucede en el </w:t>
      </w:r>
      <w:proofErr w:type="spellStart"/>
      <w:r w:rsidRPr="006D04DF">
        <w:rPr>
          <w:rFonts w:ascii="Verdana" w:eastAsia="Verdana" w:hAnsi="Verdana" w:cs="Verdana"/>
          <w:bCs/>
          <w:sz w:val="22"/>
          <w:szCs w:val="22"/>
        </w:rPr>
        <w:t>planning</w:t>
      </w:r>
      <w:proofErr w:type="spellEnd"/>
      <w:r w:rsidRPr="006D04DF">
        <w:rPr>
          <w:rFonts w:ascii="Verdana" w:eastAsia="Verdana" w:hAnsi="Verdana" w:cs="Verdana"/>
          <w:bCs/>
          <w:sz w:val="22"/>
          <w:szCs w:val="22"/>
        </w:rPr>
        <w:t>?</w:t>
      </w:r>
    </w:p>
    <w:p w14:paraId="4ED572FE" w14:textId="77777777" w:rsidR="00174158" w:rsidRPr="006D04DF" w:rsidRDefault="00174158" w:rsidP="00174158">
      <w:pPr>
        <w:ind w:right="-23"/>
        <w:rPr>
          <w:rFonts w:ascii="Verdana" w:eastAsia="Verdana" w:hAnsi="Verdana" w:cs="Verdana"/>
          <w:bCs/>
          <w:sz w:val="22"/>
          <w:szCs w:val="22"/>
        </w:rPr>
      </w:pPr>
      <w:r w:rsidRPr="006D04DF">
        <w:rPr>
          <w:rFonts w:ascii="Verdana" w:eastAsia="Verdana" w:hAnsi="Verdana" w:cs="Verdana"/>
          <w:bCs/>
          <w:sz w:val="22"/>
          <w:szCs w:val="22"/>
        </w:rPr>
        <w:t xml:space="preserve">En el </w:t>
      </w:r>
      <w:proofErr w:type="spellStart"/>
      <w:r w:rsidRPr="006D04DF">
        <w:rPr>
          <w:rFonts w:ascii="Verdana" w:eastAsia="Verdana" w:hAnsi="Verdana" w:cs="Verdana"/>
          <w:bCs/>
          <w:sz w:val="22"/>
          <w:szCs w:val="22"/>
        </w:rPr>
        <w:t>planning</w:t>
      </w:r>
      <w:proofErr w:type="spellEnd"/>
      <w:r w:rsidRPr="006D04DF">
        <w:rPr>
          <w:rFonts w:ascii="Verdana" w:eastAsia="Verdana" w:hAnsi="Verdana" w:cs="Verdana"/>
          <w:bCs/>
          <w:sz w:val="22"/>
          <w:szCs w:val="22"/>
        </w:rPr>
        <w:t xml:space="preserve">, el equipo se reúne con el </w:t>
      </w:r>
      <w:proofErr w:type="spellStart"/>
      <w:r w:rsidRPr="006D04DF">
        <w:rPr>
          <w:rFonts w:ascii="Verdana" w:eastAsia="Verdana" w:hAnsi="Verdana" w:cs="Verdana"/>
          <w:bCs/>
          <w:sz w:val="22"/>
          <w:szCs w:val="22"/>
        </w:rPr>
        <w:t>Product</w:t>
      </w:r>
      <w:proofErr w:type="spellEnd"/>
      <w:r w:rsidRPr="006D04DF">
        <w:rPr>
          <w:rFonts w:ascii="Verdana" w:eastAsia="Verdana" w:hAnsi="Verdana" w:cs="Verdana"/>
          <w:bCs/>
          <w:sz w:val="22"/>
          <w:szCs w:val="22"/>
        </w:rPr>
        <w:t xml:space="preserve"> </w:t>
      </w:r>
      <w:proofErr w:type="spellStart"/>
      <w:r w:rsidRPr="006D04DF">
        <w:rPr>
          <w:rFonts w:ascii="Verdana" w:eastAsia="Verdana" w:hAnsi="Verdana" w:cs="Verdana"/>
          <w:bCs/>
          <w:sz w:val="22"/>
          <w:szCs w:val="22"/>
        </w:rPr>
        <w:t>Owner</w:t>
      </w:r>
      <w:proofErr w:type="spellEnd"/>
      <w:r w:rsidRPr="006D04DF">
        <w:rPr>
          <w:rFonts w:ascii="Verdana" w:eastAsia="Verdana" w:hAnsi="Verdana" w:cs="Verdana"/>
          <w:bCs/>
          <w:sz w:val="22"/>
          <w:szCs w:val="22"/>
        </w:rPr>
        <w:t xml:space="preserve"> para:</w:t>
      </w:r>
    </w:p>
    <w:p w14:paraId="4E677216" w14:textId="77777777" w:rsidR="00174158" w:rsidRPr="006D04DF" w:rsidRDefault="00174158" w:rsidP="00174158">
      <w:pPr>
        <w:pStyle w:val="Prrafodelista"/>
        <w:numPr>
          <w:ilvl w:val="0"/>
          <w:numId w:val="8"/>
        </w:numPr>
        <w:ind w:right="-23"/>
        <w:rPr>
          <w:rFonts w:ascii="Verdana" w:eastAsia="Verdana" w:hAnsi="Verdana" w:cs="Verdana"/>
          <w:bCs/>
          <w:sz w:val="22"/>
          <w:szCs w:val="22"/>
        </w:rPr>
      </w:pPr>
      <w:r w:rsidRPr="006D04DF">
        <w:rPr>
          <w:rFonts w:ascii="Verdana" w:eastAsia="Verdana" w:hAnsi="Verdana" w:cs="Verdana"/>
          <w:bCs/>
          <w:sz w:val="22"/>
          <w:szCs w:val="22"/>
        </w:rPr>
        <w:t>Revisar el backlog del producto: Se analizan las historias de usuario priorizadas y se seleccionan las que se completarán en el sprint.</w:t>
      </w:r>
    </w:p>
    <w:p w14:paraId="672F55D9" w14:textId="77777777" w:rsidR="00174158" w:rsidRPr="006D04DF" w:rsidRDefault="00174158" w:rsidP="00174158">
      <w:pPr>
        <w:pStyle w:val="Prrafodelista"/>
        <w:numPr>
          <w:ilvl w:val="0"/>
          <w:numId w:val="8"/>
        </w:numPr>
        <w:ind w:right="-23"/>
        <w:rPr>
          <w:rFonts w:ascii="Verdana" w:eastAsia="Verdana" w:hAnsi="Verdana" w:cs="Verdana"/>
          <w:bCs/>
          <w:sz w:val="22"/>
          <w:szCs w:val="22"/>
        </w:rPr>
      </w:pPr>
      <w:r w:rsidRPr="006D04DF">
        <w:rPr>
          <w:rFonts w:ascii="Verdana" w:eastAsia="Verdana" w:hAnsi="Verdana" w:cs="Verdana"/>
          <w:bCs/>
          <w:sz w:val="22"/>
          <w:szCs w:val="22"/>
        </w:rPr>
        <w:t>Estimar el esfuerzo: El equipo estima el tiempo y esfuerzo que requerirá completar cada historia de usuario seleccionada.</w:t>
      </w:r>
    </w:p>
    <w:p w14:paraId="0C4A8F63" w14:textId="77777777" w:rsidR="00174158" w:rsidRPr="006D04DF" w:rsidRDefault="00174158" w:rsidP="00174158">
      <w:pPr>
        <w:pStyle w:val="Prrafodelista"/>
        <w:numPr>
          <w:ilvl w:val="0"/>
          <w:numId w:val="8"/>
        </w:numPr>
        <w:ind w:right="-23"/>
        <w:rPr>
          <w:rFonts w:ascii="Verdana" w:eastAsia="Verdana" w:hAnsi="Verdana" w:cs="Verdana"/>
          <w:bCs/>
          <w:sz w:val="22"/>
          <w:szCs w:val="22"/>
        </w:rPr>
      </w:pPr>
      <w:r w:rsidRPr="006D04DF">
        <w:rPr>
          <w:rFonts w:ascii="Verdana" w:eastAsia="Verdana" w:hAnsi="Verdana" w:cs="Verdana"/>
          <w:bCs/>
          <w:sz w:val="22"/>
          <w:szCs w:val="22"/>
        </w:rPr>
        <w:t>Crear el backlog del sprint: Se crea una lista de las historias de usuario seleccionadas para el sprint, junto con su estimación de esfuerzo.</w:t>
      </w:r>
    </w:p>
    <w:p w14:paraId="54215E46" w14:textId="30857E49" w:rsidR="00174158" w:rsidRPr="006D04DF" w:rsidRDefault="00174158" w:rsidP="00174158">
      <w:pPr>
        <w:pStyle w:val="Prrafodelista"/>
        <w:numPr>
          <w:ilvl w:val="0"/>
          <w:numId w:val="8"/>
        </w:numPr>
        <w:ind w:right="-23"/>
        <w:rPr>
          <w:rFonts w:ascii="Verdana" w:eastAsia="Verdana" w:hAnsi="Verdana" w:cs="Verdana"/>
          <w:bCs/>
          <w:sz w:val="22"/>
          <w:szCs w:val="22"/>
        </w:rPr>
      </w:pPr>
      <w:r w:rsidRPr="006D04DF">
        <w:rPr>
          <w:rFonts w:ascii="Verdana" w:eastAsia="Verdana" w:hAnsi="Verdana" w:cs="Verdana"/>
          <w:bCs/>
          <w:sz w:val="22"/>
          <w:szCs w:val="22"/>
        </w:rPr>
        <w:t xml:space="preserve">Definir el objetivo del sprint: Se establece un objetivo claro y conciso para el sprint, que describe lo que el equipo se compromete a entregar al final </w:t>
      </w:r>
      <w:proofErr w:type="gramStart"/>
      <w:r w:rsidRPr="006D04DF">
        <w:rPr>
          <w:rFonts w:ascii="Verdana" w:eastAsia="Verdana" w:hAnsi="Verdana" w:cs="Verdana"/>
          <w:bCs/>
          <w:sz w:val="22"/>
          <w:szCs w:val="22"/>
        </w:rPr>
        <w:t>del mismo</w:t>
      </w:r>
      <w:proofErr w:type="gramEnd"/>
      <w:r w:rsidRPr="006D04DF">
        <w:rPr>
          <w:rFonts w:ascii="Verdana" w:eastAsia="Verdana" w:hAnsi="Verdana" w:cs="Verdana"/>
          <w:bCs/>
          <w:sz w:val="22"/>
          <w:szCs w:val="22"/>
        </w:rPr>
        <w:t>.</w:t>
      </w:r>
    </w:p>
    <w:p w14:paraId="0AAE55FC" w14:textId="77777777" w:rsidR="00174158" w:rsidRPr="006D04DF" w:rsidRDefault="00174158" w:rsidP="00174158">
      <w:pPr>
        <w:ind w:right="-23"/>
        <w:rPr>
          <w:rFonts w:ascii="Verdana" w:eastAsia="Verdana" w:hAnsi="Verdana" w:cs="Verdana"/>
          <w:bCs/>
          <w:sz w:val="22"/>
          <w:szCs w:val="22"/>
        </w:rPr>
      </w:pPr>
    </w:p>
    <w:p w14:paraId="28ACDD53" w14:textId="48283A4F" w:rsidR="00174158" w:rsidRPr="006D04DF" w:rsidRDefault="00174158" w:rsidP="00174158">
      <w:pPr>
        <w:ind w:right="-23"/>
        <w:rPr>
          <w:rFonts w:ascii="Verdana" w:eastAsia="Verdana" w:hAnsi="Verdana" w:cs="Verdana"/>
          <w:bCs/>
          <w:sz w:val="22"/>
          <w:szCs w:val="22"/>
        </w:rPr>
      </w:pPr>
      <w:r w:rsidRPr="006D04DF">
        <w:rPr>
          <w:rFonts w:ascii="Verdana" w:eastAsia="Verdana" w:hAnsi="Verdana" w:cs="Verdana"/>
          <w:bCs/>
          <w:sz w:val="22"/>
          <w:szCs w:val="22"/>
        </w:rPr>
        <w:t xml:space="preserve">¿Por qué es importante el </w:t>
      </w:r>
      <w:proofErr w:type="spellStart"/>
      <w:r w:rsidRPr="006D04DF">
        <w:rPr>
          <w:rFonts w:ascii="Verdana" w:eastAsia="Verdana" w:hAnsi="Verdana" w:cs="Verdana"/>
          <w:bCs/>
          <w:sz w:val="22"/>
          <w:szCs w:val="22"/>
        </w:rPr>
        <w:t>planning</w:t>
      </w:r>
      <w:proofErr w:type="spellEnd"/>
      <w:r w:rsidRPr="006D04DF">
        <w:rPr>
          <w:rFonts w:ascii="Verdana" w:eastAsia="Verdana" w:hAnsi="Verdana" w:cs="Verdana"/>
          <w:bCs/>
          <w:sz w:val="22"/>
          <w:szCs w:val="22"/>
        </w:rPr>
        <w:t>?</w:t>
      </w:r>
    </w:p>
    <w:p w14:paraId="0AB378EB" w14:textId="7EF754C2" w:rsidR="00174158" w:rsidRPr="006D04DF" w:rsidRDefault="00174158" w:rsidP="00174158">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Alineación del equipo: Asegura que todos los miembros del equipo estén en la misma página y comprendan el objetivo del sprint.</w:t>
      </w:r>
    </w:p>
    <w:p w14:paraId="223298F4" w14:textId="755DDAC2" w:rsidR="00174158" w:rsidRPr="006D04DF" w:rsidRDefault="00174158" w:rsidP="00174158">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Enfoque y priorización: Ayuda al equipo a enfocarse en las historias de usuario más importantes y priorizadas.</w:t>
      </w:r>
    </w:p>
    <w:p w14:paraId="0A228A5B" w14:textId="401B20CE" w:rsidR="00174158" w:rsidRPr="006D04DF" w:rsidRDefault="00174158" w:rsidP="00174158">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Planificación realista: Permite al equipo planificar el sprint de manera realista, teniendo en cuenta el tiempo y esfuerzo disponibles.</w:t>
      </w:r>
    </w:p>
    <w:p w14:paraId="399082FE" w14:textId="19AA01BF" w:rsidR="00174158" w:rsidRPr="006D04DF" w:rsidRDefault="00174158" w:rsidP="00174158">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 xml:space="preserve">Mejora continua: Brinda la oportunidad de reflexionar sobre los </w:t>
      </w:r>
      <w:proofErr w:type="spellStart"/>
      <w:r w:rsidRPr="006D04DF">
        <w:rPr>
          <w:rFonts w:ascii="Verdana" w:eastAsia="Verdana" w:hAnsi="Verdana" w:cs="Verdana"/>
          <w:bCs/>
          <w:sz w:val="22"/>
          <w:szCs w:val="22"/>
        </w:rPr>
        <w:t>sprints</w:t>
      </w:r>
      <w:proofErr w:type="spellEnd"/>
      <w:r w:rsidRPr="006D04DF">
        <w:rPr>
          <w:rFonts w:ascii="Verdana" w:eastAsia="Verdana" w:hAnsi="Verdana" w:cs="Verdana"/>
          <w:bCs/>
          <w:sz w:val="22"/>
          <w:szCs w:val="22"/>
        </w:rPr>
        <w:t xml:space="preserve"> anteriores y buscar formas de mejorar el proceso de planificación.</w:t>
      </w:r>
    </w:p>
    <w:p w14:paraId="448EB6E6" w14:textId="77777777" w:rsidR="007A1B40" w:rsidRDefault="007A1B40" w:rsidP="00181D79">
      <w:pPr>
        <w:ind w:right="-23"/>
        <w:rPr>
          <w:rFonts w:ascii="Verdana" w:eastAsia="Verdana" w:hAnsi="Verdana" w:cs="Verdana"/>
          <w:bCs/>
          <w:sz w:val="28"/>
          <w:szCs w:val="28"/>
        </w:rPr>
      </w:pPr>
    </w:p>
    <w:p w14:paraId="7A5BD7B2" w14:textId="1EE27DA3" w:rsidR="006D04DF" w:rsidRPr="006D04DF" w:rsidRDefault="006D04DF" w:rsidP="00181D79">
      <w:pPr>
        <w:ind w:right="-23"/>
        <w:rPr>
          <w:rFonts w:ascii="Verdana" w:eastAsia="Verdana" w:hAnsi="Verdana" w:cs="Verdana"/>
          <w:b/>
          <w:sz w:val="22"/>
          <w:szCs w:val="22"/>
        </w:rPr>
      </w:pPr>
      <w:r w:rsidRPr="006D04DF">
        <w:rPr>
          <w:rFonts w:ascii="Verdana" w:eastAsia="Verdana" w:hAnsi="Verdana" w:cs="Verdana"/>
          <w:b/>
          <w:sz w:val="22"/>
          <w:szCs w:val="22"/>
        </w:rPr>
        <w:lastRenderedPageBreak/>
        <w:t>TEMA 11: EVENTO DAILY</w:t>
      </w:r>
    </w:p>
    <w:p w14:paraId="4C8BF6D9" w14:textId="77777777" w:rsidR="006D04DF" w:rsidRPr="006D04DF" w:rsidRDefault="006D04DF" w:rsidP="00181D79">
      <w:pPr>
        <w:ind w:right="-23"/>
        <w:rPr>
          <w:rFonts w:ascii="Verdana" w:eastAsia="Verdana" w:hAnsi="Verdana" w:cs="Verdana"/>
          <w:bCs/>
          <w:sz w:val="22"/>
          <w:szCs w:val="22"/>
        </w:rPr>
      </w:pPr>
    </w:p>
    <w:p w14:paraId="34836DC7" w14:textId="77777777"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El </w:t>
      </w:r>
      <w:proofErr w:type="spellStart"/>
      <w:r w:rsidRPr="006D04DF">
        <w:rPr>
          <w:rFonts w:ascii="Verdana" w:eastAsia="Verdana" w:hAnsi="Verdana" w:cs="Verdana"/>
          <w:bCs/>
          <w:sz w:val="22"/>
          <w:szCs w:val="22"/>
        </w:rPr>
        <w:t>Daily</w:t>
      </w:r>
      <w:proofErr w:type="spellEnd"/>
      <w:r w:rsidRPr="006D04DF">
        <w:rPr>
          <w:rFonts w:ascii="Verdana" w:eastAsia="Verdana" w:hAnsi="Verdana" w:cs="Verdana"/>
          <w:bCs/>
          <w:sz w:val="22"/>
          <w:szCs w:val="22"/>
        </w:rPr>
        <w:t xml:space="preserve"> Scrum es una reunión breve (máximo 15 minutos) que se realiza todos los días durante un sprint. Es como una breve parada dentro de la cueva para que los exploradores se comuniquen y planifiquen su siguiente paso.</w:t>
      </w:r>
    </w:p>
    <w:p w14:paraId="311729A2" w14:textId="77777777" w:rsidR="006D04DF" w:rsidRPr="006D04DF" w:rsidRDefault="006D04DF" w:rsidP="006D04DF">
      <w:pPr>
        <w:ind w:right="-23"/>
        <w:rPr>
          <w:rFonts w:ascii="Verdana" w:eastAsia="Verdana" w:hAnsi="Verdana" w:cs="Verdana"/>
          <w:bCs/>
          <w:sz w:val="22"/>
          <w:szCs w:val="22"/>
        </w:rPr>
      </w:pPr>
    </w:p>
    <w:p w14:paraId="369020B2" w14:textId="7B7ABB44"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¿Qué sucede en el </w:t>
      </w:r>
      <w:proofErr w:type="spellStart"/>
      <w:r w:rsidRPr="006D04DF">
        <w:rPr>
          <w:rFonts w:ascii="Verdana" w:eastAsia="Verdana" w:hAnsi="Verdana" w:cs="Verdana"/>
          <w:bCs/>
          <w:sz w:val="22"/>
          <w:szCs w:val="22"/>
        </w:rPr>
        <w:t>Daily</w:t>
      </w:r>
      <w:proofErr w:type="spellEnd"/>
      <w:r w:rsidRPr="006D04DF">
        <w:rPr>
          <w:rFonts w:ascii="Verdana" w:eastAsia="Verdana" w:hAnsi="Verdana" w:cs="Verdana"/>
          <w:bCs/>
          <w:sz w:val="22"/>
          <w:szCs w:val="22"/>
        </w:rPr>
        <w:t xml:space="preserve"> Scrum?</w:t>
      </w:r>
    </w:p>
    <w:p w14:paraId="75CFAD08" w14:textId="3089C43D"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En el </w:t>
      </w:r>
      <w:proofErr w:type="spellStart"/>
      <w:r w:rsidRPr="006D04DF">
        <w:rPr>
          <w:rFonts w:ascii="Verdana" w:eastAsia="Verdana" w:hAnsi="Verdana" w:cs="Verdana"/>
          <w:bCs/>
          <w:sz w:val="22"/>
          <w:szCs w:val="22"/>
        </w:rPr>
        <w:t>Daily</w:t>
      </w:r>
      <w:proofErr w:type="spellEnd"/>
      <w:r w:rsidRPr="006D04DF">
        <w:rPr>
          <w:rFonts w:ascii="Verdana" w:eastAsia="Verdana" w:hAnsi="Verdana" w:cs="Verdana"/>
          <w:bCs/>
          <w:sz w:val="22"/>
          <w:szCs w:val="22"/>
        </w:rPr>
        <w:t xml:space="preserve"> Scrum, cada miembro del equipo responde tres preguntas:</w:t>
      </w:r>
    </w:p>
    <w:p w14:paraId="3B2E02D1" w14:textId="4323EF70"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¿Qué hice ayer para completar el objetivo del sprint?</w:t>
      </w:r>
    </w:p>
    <w:p w14:paraId="6F2EEFF4" w14:textId="1AC00B7A"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¿Qué haré hoy para completar el objetivo del sprint?</w:t>
      </w:r>
    </w:p>
    <w:p w14:paraId="76B85049" w14:textId="3E414983"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¿Hay algún impedimento que me impida alcanzar el objetivo del sprint?</w:t>
      </w:r>
    </w:p>
    <w:p w14:paraId="17ECE90C" w14:textId="7A89FFDC"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 xml:space="preserve">¿Por qué es importante el </w:t>
      </w:r>
      <w:proofErr w:type="spellStart"/>
      <w:r w:rsidRPr="006D04DF">
        <w:rPr>
          <w:rFonts w:ascii="Verdana" w:eastAsia="Verdana" w:hAnsi="Verdana" w:cs="Verdana"/>
          <w:bCs/>
          <w:sz w:val="22"/>
          <w:szCs w:val="22"/>
        </w:rPr>
        <w:t>Daily</w:t>
      </w:r>
      <w:proofErr w:type="spellEnd"/>
      <w:r w:rsidRPr="006D04DF">
        <w:rPr>
          <w:rFonts w:ascii="Verdana" w:eastAsia="Verdana" w:hAnsi="Verdana" w:cs="Verdana"/>
          <w:bCs/>
          <w:sz w:val="22"/>
          <w:szCs w:val="22"/>
        </w:rPr>
        <w:t xml:space="preserve"> Scrum?</w:t>
      </w:r>
    </w:p>
    <w:p w14:paraId="76B533D1" w14:textId="77777777" w:rsidR="006D04DF" w:rsidRPr="006D04DF" w:rsidRDefault="006D04DF" w:rsidP="006D04DF">
      <w:pPr>
        <w:ind w:right="-23"/>
        <w:rPr>
          <w:rFonts w:ascii="Verdana" w:eastAsia="Verdana" w:hAnsi="Verdana" w:cs="Verdana"/>
          <w:bCs/>
          <w:sz w:val="22"/>
          <w:szCs w:val="22"/>
        </w:rPr>
      </w:pPr>
    </w:p>
    <w:p w14:paraId="16ED312F" w14:textId="48DA584F"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El </w:t>
      </w:r>
      <w:proofErr w:type="spellStart"/>
      <w:r w:rsidRPr="006D04DF">
        <w:rPr>
          <w:rFonts w:ascii="Verdana" w:eastAsia="Verdana" w:hAnsi="Verdana" w:cs="Verdana"/>
          <w:bCs/>
          <w:sz w:val="22"/>
          <w:szCs w:val="22"/>
        </w:rPr>
        <w:t>Daily</w:t>
      </w:r>
      <w:proofErr w:type="spellEnd"/>
      <w:r w:rsidRPr="006D04DF">
        <w:rPr>
          <w:rFonts w:ascii="Verdana" w:eastAsia="Verdana" w:hAnsi="Verdana" w:cs="Verdana"/>
          <w:bCs/>
          <w:sz w:val="22"/>
          <w:szCs w:val="22"/>
        </w:rPr>
        <w:t xml:space="preserve"> Scrum es importante por varias razones:</w:t>
      </w:r>
    </w:p>
    <w:p w14:paraId="24848C14" w14:textId="516F7070"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Mejora la comunicación: Fomenta la comunicación diaria entre los miembros del equipo, lo que ayuda a evitar malentendidos y mantener a todos en la misma página.</w:t>
      </w:r>
    </w:p>
    <w:p w14:paraId="0BFE90FE" w14:textId="02FA196A"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Identifica y resuelve problemas: Permite al equipo identificar y resolver problemas de manera temprana, evitando que se conviertan en obstáculos mayores.</w:t>
      </w:r>
    </w:p>
    <w:p w14:paraId="400D1CD1" w14:textId="618227A8"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Promueve la colaboración: Fomenta la colaboración entre los miembros del equipo, permitiéndoles compartir ideas y ayudarse mutuamente.</w:t>
      </w:r>
    </w:p>
    <w:p w14:paraId="52174EC6" w14:textId="141752A0"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Adaptación al cambio: Permite al equipo adaptarse a los cambios en las prioridades o en el entorno del proyecto de manera rápida y flexible.</w:t>
      </w:r>
    </w:p>
    <w:p w14:paraId="37527101" w14:textId="5EA24AFD"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Mejora continua: Brinda la oportunidad de reflexionar sobre el progreso diario y buscar formas de mejorar el proceso en el siguiente sprint.</w:t>
      </w:r>
    </w:p>
    <w:p w14:paraId="23F0C21B" w14:textId="77777777" w:rsidR="006D04DF" w:rsidRDefault="006D04DF" w:rsidP="006D04DF">
      <w:pPr>
        <w:ind w:right="-23"/>
        <w:rPr>
          <w:rFonts w:ascii="Verdana" w:eastAsia="Verdana" w:hAnsi="Verdana" w:cs="Verdana"/>
          <w:bCs/>
          <w:sz w:val="28"/>
          <w:szCs w:val="28"/>
        </w:rPr>
      </w:pPr>
    </w:p>
    <w:p w14:paraId="26B47E8C" w14:textId="789E82F9" w:rsidR="006D04DF" w:rsidRPr="00F04229" w:rsidRDefault="006D04DF" w:rsidP="006D04DF">
      <w:pPr>
        <w:ind w:right="-23"/>
        <w:rPr>
          <w:rFonts w:ascii="Verdana" w:eastAsia="Verdana" w:hAnsi="Verdana" w:cs="Verdana"/>
          <w:b/>
          <w:sz w:val="22"/>
          <w:szCs w:val="22"/>
        </w:rPr>
      </w:pPr>
      <w:r w:rsidRPr="00F04229">
        <w:rPr>
          <w:rFonts w:ascii="Verdana" w:eastAsia="Verdana" w:hAnsi="Verdana" w:cs="Verdana"/>
          <w:b/>
          <w:sz w:val="22"/>
          <w:szCs w:val="22"/>
        </w:rPr>
        <w:t>TEMA 12: EVENTO REVIEW</w:t>
      </w:r>
    </w:p>
    <w:p w14:paraId="2D733EDE" w14:textId="77777777" w:rsidR="006D04DF" w:rsidRPr="006D04DF" w:rsidRDefault="006D04DF" w:rsidP="006D04DF">
      <w:pPr>
        <w:ind w:right="-23"/>
        <w:rPr>
          <w:rFonts w:ascii="Verdana" w:eastAsia="Verdana" w:hAnsi="Verdana" w:cs="Verdana"/>
          <w:bCs/>
          <w:sz w:val="22"/>
          <w:szCs w:val="22"/>
        </w:rPr>
      </w:pPr>
    </w:p>
    <w:p w14:paraId="5CC8649B" w14:textId="77777777"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 xml:space="preserve"> es una ceremonia esencial en Scrum que se realiza al final de cada sprint. Es como una reunión final donde los aventureros comparten sus logros y aprenden de sus experiencias.</w:t>
      </w:r>
    </w:p>
    <w:p w14:paraId="0EC887D8" w14:textId="77777777" w:rsidR="006D04DF" w:rsidRPr="006D04DF" w:rsidRDefault="006D04DF" w:rsidP="006D04DF">
      <w:pPr>
        <w:ind w:right="-23"/>
        <w:rPr>
          <w:rFonts w:ascii="Verdana" w:eastAsia="Verdana" w:hAnsi="Verdana" w:cs="Verdana"/>
          <w:bCs/>
          <w:sz w:val="22"/>
          <w:szCs w:val="22"/>
        </w:rPr>
      </w:pPr>
    </w:p>
    <w:p w14:paraId="0EC55877" w14:textId="7EA770C0"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¿Qué sucede en 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w:t>
      </w:r>
    </w:p>
    <w:p w14:paraId="6F5C7CCE" w14:textId="5574D8A1"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En 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 el equipo:</w:t>
      </w:r>
    </w:p>
    <w:p w14:paraId="4A2CD59C" w14:textId="06C062EF"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Presenta lo que ha completado durante el sprint: Demostrará las funcionalidades desarrolladas, las historias de usuario finalizadas y cualquier otro avance significativo.</w:t>
      </w:r>
    </w:p>
    <w:p w14:paraId="350B955E" w14:textId="38DDCFB9"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 xml:space="preserve">Recibe </w:t>
      </w:r>
      <w:proofErr w:type="spellStart"/>
      <w:r w:rsidRPr="006D04DF">
        <w:rPr>
          <w:rFonts w:ascii="Verdana" w:eastAsia="Verdana" w:hAnsi="Verdana" w:cs="Verdana"/>
          <w:bCs/>
          <w:sz w:val="22"/>
          <w:szCs w:val="22"/>
        </w:rPr>
        <w:t>feedback</w:t>
      </w:r>
      <w:proofErr w:type="spellEnd"/>
      <w:r w:rsidRPr="006D04DF">
        <w:rPr>
          <w:rFonts w:ascii="Verdana" w:eastAsia="Verdana" w:hAnsi="Verdana" w:cs="Verdana"/>
          <w:bCs/>
          <w:sz w:val="22"/>
          <w:szCs w:val="22"/>
        </w:rPr>
        <w:t xml:space="preserve"> de las partes interesadas: Las partes interesadas brindarán sus comentarios sobre el trabajo realizado, identificando aspectos positivos y áreas de mejora.</w:t>
      </w:r>
    </w:p>
    <w:p w14:paraId="186E0CDF" w14:textId="677B63AA"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Responde preguntas y aclara dudas: El equipo responderá a las preguntas de las partes interesadas y aclarará cualquier duda que puedan tener.</w:t>
      </w:r>
    </w:p>
    <w:p w14:paraId="50F072B2" w14:textId="51FB1E0A"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Reflexiona sobre el sprint: El equipo analizará el proceso de desarrollo, identificando lo que funcionó bien y lo que se puede mejorar en el futuro.</w:t>
      </w:r>
    </w:p>
    <w:p w14:paraId="30700B78" w14:textId="77777777" w:rsidR="006D04DF" w:rsidRPr="006D04DF" w:rsidRDefault="006D04DF" w:rsidP="006D04DF">
      <w:pPr>
        <w:ind w:right="-23"/>
        <w:rPr>
          <w:rFonts w:ascii="Verdana" w:eastAsia="Verdana" w:hAnsi="Verdana" w:cs="Verdana"/>
          <w:bCs/>
          <w:sz w:val="22"/>
          <w:szCs w:val="22"/>
        </w:rPr>
      </w:pPr>
    </w:p>
    <w:p w14:paraId="74BAFD63" w14:textId="314D00D6"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¿Por qué es importante 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w:t>
      </w:r>
    </w:p>
    <w:p w14:paraId="0AB91B60" w14:textId="070DA3AE"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 xml:space="preserve"> es importante por varias razones:</w:t>
      </w:r>
    </w:p>
    <w:p w14:paraId="7A5BF874" w14:textId="09AC0A91"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lastRenderedPageBreak/>
        <w:t xml:space="preserve">Transparencia: Permite a las partes interesadas ver el progreso del proyecto y brindar </w:t>
      </w:r>
      <w:proofErr w:type="spellStart"/>
      <w:r w:rsidRPr="006D04DF">
        <w:rPr>
          <w:rFonts w:ascii="Verdana" w:eastAsia="Verdana" w:hAnsi="Verdana" w:cs="Verdana"/>
          <w:bCs/>
          <w:sz w:val="22"/>
          <w:szCs w:val="22"/>
        </w:rPr>
        <w:t>feedback</w:t>
      </w:r>
      <w:proofErr w:type="spellEnd"/>
      <w:r w:rsidRPr="006D04DF">
        <w:rPr>
          <w:rFonts w:ascii="Verdana" w:eastAsia="Verdana" w:hAnsi="Verdana" w:cs="Verdana"/>
          <w:bCs/>
          <w:sz w:val="22"/>
          <w:szCs w:val="22"/>
        </w:rPr>
        <w:t xml:space="preserve"> valioso.</w:t>
      </w:r>
    </w:p>
    <w:p w14:paraId="35577E64" w14:textId="68807D4D"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Inspección y adaptación: Brinda la oportunidad de inspeccionar el producto y adaptar el proceso según sea necesario.</w:t>
      </w:r>
    </w:p>
    <w:p w14:paraId="78988CBB" w14:textId="242C1394"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Celebración de los logros: Es un momento para celebrar los logros del equipo y reconocer su esfuerzo.</w:t>
      </w:r>
    </w:p>
    <w:p w14:paraId="558B4FA3" w14:textId="4448A3E2"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Mejora continua: Promueve la mejora continua del proceso de desarrollo, identificando áreas de mejora y buscando nuevas formas de trabajar de manera más efectiva.</w:t>
      </w:r>
    </w:p>
    <w:p w14:paraId="5F793F00" w14:textId="77777777" w:rsidR="006D04DF" w:rsidRDefault="006D04DF" w:rsidP="006D04DF">
      <w:pPr>
        <w:ind w:right="-23"/>
        <w:rPr>
          <w:rFonts w:ascii="Verdana" w:eastAsia="Verdana" w:hAnsi="Verdana" w:cs="Verdana"/>
          <w:bCs/>
          <w:sz w:val="28"/>
          <w:szCs w:val="28"/>
        </w:rPr>
      </w:pPr>
    </w:p>
    <w:p w14:paraId="53F6BC6E" w14:textId="77777777" w:rsidR="006D04DF" w:rsidRPr="006D04DF" w:rsidRDefault="006D04DF" w:rsidP="006D04DF">
      <w:pPr>
        <w:ind w:right="-23"/>
        <w:rPr>
          <w:rFonts w:ascii="Verdana" w:eastAsia="Verdana" w:hAnsi="Verdana" w:cs="Verdana"/>
          <w:bCs/>
          <w:sz w:val="22"/>
          <w:szCs w:val="22"/>
        </w:rPr>
      </w:pPr>
    </w:p>
    <w:p w14:paraId="28954B8B" w14:textId="3C85A652" w:rsidR="006D04DF" w:rsidRPr="00F04229" w:rsidRDefault="00F04229" w:rsidP="006D04DF">
      <w:pPr>
        <w:ind w:right="-23"/>
        <w:rPr>
          <w:rFonts w:ascii="Verdana" w:eastAsia="Verdana" w:hAnsi="Verdana" w:cs="Verdana"/>
          <w:b/>
        </w:rPr>
      </w:pPr>
      <w:r w:rsidRPr="00F04229">
        <w:rPr>
          <w:rFonts w:ascii="Verdana" w:eastAsia="Verdana" w:hAnsi="Verdana" w:cs="Verdana"/>
          <w:b/>
        </w:rPr>
        <w:t>TEMA 13: EVENTO RETROSPECTIVE</w:t>
      </w:r>
    </w:p>
    <w:p w14:paraId="7EAFE5B5" w14:textId="77777777" w:rsidR="006D04DF" w:rsidRDefault="006D04DF" w:rsidP="006D04DF">
      <w:pPr>
        <w:ind w:right="-23"/>
        <w:rPr>
          <w:rFonts w:ascii="Verdana" w:eastAsia="Verdana" w:hAnsi="Verdana" w:cs="Verdana"/>
          <w:bCs/>
          <w:sz w:val="28"/>
          <w:szCs w:val="28"/>
        </w:rPr>
      </w:pPr>
    </w:p>
    <w:p w14:paraId="79E202BC" w14:textId="77777777" w:rsidR="00F04229" w:rsidRPr="00F04229" w:rsidRDefault="00F04229" w:rsidP="00F04229">
      <w:pPr>
        <w:ind w:right="-23"/>
        <w:rPr>
          <w:rFonts w:ascii="Verdana" w:eastAsia="Verdana" w:hAnsi="Verdana" w:cs="Verdana"/>
          <w:bCs/>
        </w:rPr>
      </w:pPr>
      <w:r w:rsidRPr="00F04229">
        <w:rPr>
          <w:rFonts w:ascii="Verdana" w:eastAsia="Verdana" w:hAnsi="Verdana" w:cs="Verdana"/>
          <w:bCs/>
        </w:rPr>
        <w:t>En el mundo del desarrollo ágil, una retrospectiva es una reunión o taller que se lleva a cabo al final de cada ciclo de trabajo (sprint o iteración) para reflexionar sobre lo que salió bien, lo que no funcionó y cómo se puede mejorar el proceso en el futuro. Es un espacio para que el equipo aprenda de sus experiencias y trabaje en conjunto para identificar áreas de mejora.</w:t>
      </w:r>
    </w:p>
    <w:p w14:paraId="6E8FDF4E" w14:textId="77777777" w:rsidR="00F04229" w:rsidRPr="00F04229" w:rsidRDefault="00F04229" w:rsidP="00F04229">
      <w:pPr>
        <w:ind w:right="-23"/>
        <w:rPr>
          <w:rFonts w:ascii="Verdana" w:eastAsia="Verdana" w:hAnsi="Verdana" w:cs="Verdana"/>
          <w:bCs/>
        </w:rPr>
      </w:pPr>
    </w:p>
    <w:p w14:paraId="20769AAA" w14:textId="77777777" w:rsidR="00F04229" w:rsidRPr="00F04229" w:rsidRDefault="00F04229" w:rsidP="00F04229">
      <w:pPr>
        <w:ind w:right="-23"/>
        <w:rPr>
          <w:rFonts w:ascii="Verdana" w:eastAsia="Verdana" w:hAnsi="Verdana" w:cs="Verdana"/>
          <w:bCs/>
        </w:rPr>
      </w:pPr>
      <w:r w:rsidRPr="00F04229">
        <w:rPr>
          <w:rFonts w:ascii="Verdana" w:eastAsia="Verdana" w:hAnsi="Verdana" w:cs="Verdana"/>
          <w:bCs/>
        </w:rPr>
        <w:t>Objetivos de una retrospectiva:</w:t>
      </w:r>
    </w:p>
    <w:p w14:paraId="011831D2" w14:textId="77777777" w:rsidR="00F04229" w:rsidRPr="00F04229" w:rsidRDefault="00F04229" w:rsidP="00F04229">
      <w:pPr>
        <w:ind w:right="-23"/>
        <w:rPr>
          <w:rFonts w:ascii="Verdana" w:eastAsia="Verdana" w:hAnsi="Verdana" w:cs="Verdana"/>
          <w:bCs/>
        </w:rPr>
      </w:pPr>
    </w:p>
    <w:p w14:paraId="183BF266" w14:textId="4E43560D" w:rsidR="00F04229" w:rsidRPr="00F04229" w:rsidRDefault="00F04229" w:rsidP="00F04229">
      <w:pPr>
        <w:pStyle w:val="Prrafodelista"/>
        <w:numPr>
          <w:ilvl w:val="0"/>
          <w:numId w:val="1"/>
        </w:numPr>
        <w:ind w:right="-23"/>
        <w:rPr>
          <w:rFonts w:ascii="Verdana" w:eastAsia="Verdana" w:hAnsi="Verdana" w:cs="Verdana"/>
          <w:bCs/>
        </w:rPr>
      </w:pPr>
      <w:r w:rsidRPr="00F04229">
        <w:rPr>
          <w:rFonts w:ascii="Verdana" w:eastAsia="Verdana" w:hAnsi="Verdana" w:cs="Verdana"/>
          <w:bCs/>
        </w:rPr>
        <w:t>Promover la mejora continua: El objetivo principal de una retrospectiva es identificar oportunidades para mejorar el proceso de desarrollo de software. Esto se logra mediante la reflexión sobre lo que salió bien y lo que no en el ciclo anterior, y luego generando acciones concretas para abordar las áreas problemáticas.</w:t>
      </w:r>
    </w:p>
    <w:p w14:paraId="4ECEF3DE" w14:textId="06D357BF" w:rsidR="00F04229" w:rsidRPr="00F04229" w:rsidRDefault="00F04229" w:rsidP="00F04229">
      <w:pPr>
        <w:pStyle w:val="Prrafodelista"/>
        <w:numPr>
          <w:ilvl w:val="0"/>
          <w:numId w:val="1"/>
        </w:numPr>
        <w:ind w:right="-23"/>
        <w:rPr>
          <w:rFonts w:ascii="Verdana" w:eastAsia="Verdana" w:hAnsi="Verdana" w:cs="Verdana"/>
          <w:bCs/>
        </w:rPr>
      </w:pPr>
      <w:r w:rsidRPr="00F04229">
        <w:rPr>
          <w:rFonts w:ascii="Verdana" w:eastAsia="Verdana" w:hAnsi="Verdana" w:cs="Verdana"/>
          <w:bCs/>
        </w:rPr>
        <w:t>Fomentar el trabajo en equipo: Las retrospectivas son una excelente manera de fortalecer el trabajo en equipo y la comunicación entre los miembros del equipo. Al discutir abiertamente los desafíos y éxitos del ciclo anterior, los miembros del equipo pueden aprender unos de otros y desarrollar una mayor comprensión de las diferentes perspectivas.</w:t>
      </w:r>
    </w:p>
    <w:p w14:paraId="746E758F" w14:textId="67C03222" w:rsidR="00F04229" w:rsidRPr="00F04229" w:rsidRDefault="00F04229" w:rsidP="00F04229">
      <w:pPr>
        <w:pStyle w:val="Prrafodelista"/>
        <w:numPr>
          <w:ilvl w:val="0"/>
          <w:numId w:val="1"/>
        </w:numPr>
        <w:ind w:right="-23"/>
        <w:rPr>
          <w:rFonts w:ascii="Verdana" w:eastAsia="Verdana" w:hAnsi="Verdana" w:cs="Verdana"/>
          <w:bCs/>
        </w:rPr>
      </w:pPr>
      <w:r w:rsidRPr="00F04229">
        <w:rPr>
          <w:rFonts w:ascii="Verdana" w:eastAsia="Verdana" w:hAnsi="Verdana" w:cs="Verdana"/>
          <w:bCs/>
        </w:rPr>
        <w:t>Aumentar la responsabilidad: Las retrospectivas ayudan a crear un entorno en el que los miembros del equipo se sienten responsables de su propio trabajo y del éxito del equipo en general. Al participar activamente en la discusión y la generación de soluciones, los miembros del equipo se comprometen a realizar los cambios necesarios para mejorar.</w:t>
      </w:r>
    </w:p>
    <w:p w14:paraId="1021691F" w14:textId="77777777" w:rsidR="00F04229" w:rsidRDefault="00F04229" w:rsidP="00F04229">
      <w:pPr>
        <w:ind w:right="-23"/>
        <w:rPr>
          <w:rFonts w:ascii="Verdana" w:eastAsia="Verdana" w:hAnsi="Verdana" w:cs="Verdana"/>
          <w:bCs/>
        </w:rPr>
      </w:pPr>
    </w:p>
    <w:p w14:paraId="4CA0D24E" w14:textId="365C5B25" w:rsidR="00F04229" w:rsidRPr="00F04229" w:rsidRDefault="00F04229" w:rsidP="00F04229">
      <w:pPr>
        <w:ind w:right="-23"/>
        <w:rPr>
          <w:rFonts w:ascii="Verdana" w:eastAsia="Verdana" w:hAnsi="Verdana" w:cs="Verdana"/>
          <w:bCs/>
        </w:rPr>
      </w:pPr>
      <w:r w:rsidRPr="00F04229">
        <w:rPr>
          <w:rFonts w:ascii="Verdana" w:eastAsia="Verdana" w:hAnsi="Verdana" w:cs="Verdana"/>
          <w:bCs/>
        </w:rPr>
        <w:t>Estructura de una retrospectiva:</w:t>
      </w:r>
    </w:p>
    <w:p w14:paraId="50B0CEC8" w14:textId="77777777" w:rsidR="00F04229" w:rsidRPr="00F04229" w:rsidRDefault="00F04229" w:rsidP="00F04229">
      <w:pPr>
        <w:ind w:right="-23"/>
        <w:rPr>
          <w:rFonts w:ascii="Verdana" w:eastAsia="Verdana" w:hAnsi="Verdana" w:cs="Verdana"/>
          <w:bCs/>
        </w:rPr>
      </w:pPr>
    </w:p>
    <w:p w14:paraId="29F99D55" w14:textId="77777777" w:rsidR="00F04229" w:rsidRPr="00F04229" w:rsidRDefault="00F04229" w:rsidP="00F04229">
      <w:pPr>
        <w:ind w:right="-23"/>
        <w:rPr>
          <w:rFonts w:ascii="Verdana" w:eastAsia="Verdana" w:hAnsi="Verdana" w:cs="Verdana"/>
          <w:bCs/>
        </w:rPr>
      </w:pPr>
      <w:r w:rsidRPr="00F04229">
        <w:rPr>
          <w:rFonts w:ascii="Verdana" w:eastAsia="Verdana" w:hAnsi="Verdana" w:cs="Verdana"/>
          <w:bCs/>
        </w:rPr>
        <w:t>Las retrospectivas no tienen una estructura fija, pero por lo general siguen un proceso similar que incluye los siguientes pasos:</w:t>
      </w:r>
    </w:p>
    <w:p w14:paraId="68159513" w14:textId="77777777" w:rsidR="00F04229" w:rsidRPr="00F04229" w:rsidRDefault="00F04229" w:rsidP="00F04229">
      <w:pPr>
        <w:ind w:right="-23"/>
        <w:rPr>
          <w:rFonts w:ascii="Verdana" w:eastAsia="Verdana" w:hAnsi="Verdana" w:cs="Verdana"/>
          <w:bCs/>
        </w:rPr>
      </w:pPr>
    </w:p>
    <w:p w14:paraId="1F04F9E2" w14:textId="52CFDB7F" w:rsidR="00F04229" w:rsidRPr="00F04229" w:rsidRDefault="00F04229" w:rsidP="00F04229">
      <w:pPr>
        <w:pStyle w:val="Prrafodelista"/>
        <w:numPr>
          <w:ilvl w:val="0"/>
          <w:numId w:val="9"/>
        </w:numPr>
        <w:ind w:right="-23"/>
        <w:rPr>
          <w:rFonts w:ascii="Verdana" w:eastAsia="Verdana" w:hAnsi="Verdana" w:cs="Verdana"/>
          <w:bCs/>
        </w:rPr>
      </w:pPr>
      <w:r w:rsidRPr="00F04229">
        <w:rPr>
          <w:rFonts w:ascii="Verdana" w:eastAsia="Verdana" w:hAnsi="Verdana" w:cs="Verdana"/>
          <w:bCs/>
        </w:rPr>
        <w:lastRenderedPageBreak/>
        <w:t>Reunir al equipo: El primer paso es reunir a todos los miembros del equipo en un lugar cómodo donde puedan hablar libremente.</w:t>
      </w:r>
    </w:p>
    <w:p w14:paraId="1CF30FDF" w14:textId="4D1ACA3F" w:rsidR="00F04229" w:rsidRPr="00F04229" w:rsidRDefault="00F04229" w:rsidP="00F04229">
      <w:pPr>
        <w:pStyle w:val="Prrafodelista"/>
        <w:numPr>
          <w:ilvl w:val="0"/>
          <w:numId w:val="9"/>
        </w:numPr>
        <w:ind w:right="-23"/>
        <w:rPr>
          <w:rFonts w:ascii="Verdana" w:eastAsia="Verdana" w:hAnsi="Verdana" w:cs="Verdana"/>
          <w:bCs/>
        </w:rPr>
      </w:pPr>
      <w:r w:rsidRPr="00F04229">
        <w:rPr>
          <w:rFonts w:ascii="Verdana" w:eastAsia="Verdana" w:hAnsi="Verdana" w:cs="Verdana"/>
          <w:bCs/>
        </w:rPr>
        <w:t>Establecer un ambiente seguro: Es importante crear un ambiente seguro y de confianza donde los miembros del equipo se sientan cómodos para compartir sus opiniones honestas sin temor a represalias.</w:t>
      </w:r>
    </w:p>
    <w:p w14:paraId="33B49D67" w14:textId="528FCF22" w:rsidR="00F04229" w:rsidRPr="00F04229" w:rsidRDefault="00F04229" w:rsidP="00F04229">
      <w:pPr>
        <w:pStyle w:val="Prrafodelista"/>
        <w:numPr>
          <w:ilvl w:val="0"/>
          <w:numId w:val="9"/>
        </w:numPr>
        <w:ind w:right="-23"/>
        <w:rPr>
          <w:rFonts w:ascii="Verdana" w:eastAsia="Verdana" w:hAnsi="Verdana" w:cs="Verdana"/>
          <w:bCs/>
        </w:rPr>
      </w:pPr>
      <w:r w:rsidRPr="00F04229">
        <w:rPr>
          <w:rFonts w:ascii="Verdana" w:eastAsia="Verdana" w:hAnsi="Verdana" w:cs="Verdana"/>
          <w:bCs/>
        </w:rPr>
        <w:t>Recopilar información: El siguiente paso es recopilar información sobre lo que sucedió durante el ciclo anterior. Esto se puede hacer utilizando una variedad de técnicas, como lluvia de ideas, encuestas o simplemente tener una discusión abierta.</w:t>
      </w:r>
    </w:p>
    <w:p w14:paraId="33074585" w14:textId="52B82E01" w:rsidR="00F04229" w:rsidRPr="00F04229" w:rsidRDefault="00F04229" w:rsidP="00F04229">
      <w:pPr>
        <w:pStyle w:val="Prrafodelista"/>
        <w:numPr>
          <w:ilvl w:val="0"/>
          <w:numId w:val="9"/>
        </w:numPr>
        <w:ind w:right="-23"/>
        <w:rPr>
          <w:rFonts w:ascii="Verdana" w:eastAsia="Verdana" w:hAnsi="Verdana" w:cs="Verdana"/>
          <w:bCs/>
        </w:rPr>
      </w:pPr>
      <w:r w:rsidRPr="00F04229">
        <w:rPr>
          <w:rFonts w:ascii="Verdana" w:eastAsia="Verdana" w:hAnsi="Verdana" w:cs="Verdana"/>
          <w:bCs/>
        </w:rPr>
        <w:t>Analizar la información: Una vez que se ha recopilado la información, el equipo debe analizarla para identificar los patrones y temas comunes. Esto ayudará al equipo a comprender mejor las áreas que necesitan mejorar.</w:t>
      </w:r>
    </w:p>
    <w:p w14:paraId="3902D5A2" w14:textId="1BF91C28" w:rsidR="00F04229" w:rsidRPr="00F04229" w:rsidRDefault="00F04229" w:rsidP="00F04229">
      <w:pPr>
        <w:pStyle w:val="Prrafodelista"/>
        <w:numPr>
          <w:ilvl w:val="0"/>
          <w:numId w:val="9"/>
        </w:numPr>
        <w:ind w:right="-23"/>
        <w:rPr>
          <w:rFonts w:ascii="Verdana" w:eastAsia="Verdana" w:hAnsi="Verdana" w:cs="Verdana"/>
          <w:bCs/>
        </w:rPr>
      </w:pPr>
      <w:r w:rsidRPr="00F04229">
        <w:rPr>
          <w:rFonts w:ascii="Verdana" w:eastAsia="Verdana" w:hAnsi="Verdana" w:cs="Verdana"/>
          <w:bCs/>
        </w:rPr>
        <w:t>Generar acciones: El último paso es generar acciones concretas que el equipo puede tomar para abordar las áreas problemáticas identificadas. Estas acciones deben ser específicas, medibles, alcanzables, relevantes y con plazos definidos (SMART).</w:t>
      </w:r>
    </w:p>
    <w:p w14:paraId="639BD1BA" w14:textId="77777777" w:rsidR="00F04229" w:rsidRDefault="00F04229" w:rsidP="00F04229">
      <w:pPr>
        <w:ind w:right="-23"/>
        <w:rPr>
          <w:rFonts w:ascii="Verdana" w:eastAsia="Verdana" w:hAnsi="Verdana" w:cs="Verdana"/>
          <w:bCs/>
        </w:rPr>
      </w:pPr>
    </w:p>
    <w:p w14:paraId="3CCA8B48" w14:textId="719E5E7D" w:rsidR="00F04229" w:rsidRPr="00F04229" w:rsidRDefault="00F04229" w:rsidP="00F04229">
      <w:pPr>
        <w:ind w:right="-23"/>
        <w:rPr>
          <w:rFonts w:ascii="Verdana" w:eastAsia="Verdana" w:hAnsi="Verdana" w:cs="Verdana"/>
          <w:bCs/>
        </w:rPr>
      </w:pPr>
      <w:r w:rsidRPr="00F04229">
        <w:rPr>
          <w:rFonts w:ascii="Verdana" w:eastAsia="Verdana" w:hAnsi="Verdana" w:cs="Verdana"/>
          <w:bCs/>
        </w:rPr>
        <w:t>Consejos para una retrospectiva efectiva:</w:t>
      </w:r>
    </w:p>
    <w:p w14:paraId="414E246B" w14:textId="77777777" w:rsidR="00F04229" w:rsidRPr="00F04229" w:rsidRDefault="00F04229" w:rsidP="00F04229">
      <w:pPr>
        <w:ind w:right="-23"/>
        <w:rPr>
          <w:rFonts w:ascii="Verdana" w:eastAsia="Verdana" w:hAnsi="Verdana" w:cs="Verdana"/>
          <w:bCs/>
        </w:rPr>
      </w:pPr>
    </w:p>
    <w:p w14:paraId="6DD7FFD9" w14:textId="13F64AB9" w:rsidR="00F04229" w:rsidRPr="00F04229" w:rsidRDefault="00F04229" w:rsidP="00F04229">
      <w:pPr>
        <w:pStyle w:val="Prrafodelista"/>
        <w:numPr>
          <w:ilvl w:val="0"/>
          <w:numId w:val="1"/>
        </w:numPr>
        <w:ind w:right="-23"/>
        <w:rPr>
          <w:rFonts w:ascii="Verdana" w:eastAsia="Verdana" w:hAnsi="Verdana" w:cs="Verdana"/>
          <w:bCs/>
        </w:rPr>
      </w:pPr>
      <w:r w:rsidRPr="00F04229">
        <w:rPr>
          <w:rFonts w:ascii="Verdana" w:eastAsia="Verdana" w:hAnsi="Verdana" w:cs="Verdana"/>
          <w:bCs/>
        </w:rPr>
        <w:t>Involucrar a todos los miembros del equipo: Es importante que todos los miembros del equipo tengan la oportunidad de participar en la retrospectiva. Esto ayudará a garantizar que se escuchen todas las perspectivas y que la discusión sea completa.</w:t>
      </w:r>
    </w:p>
    <w:p w14:paraId="127F2604" w14:textId="72CEE729" w:rsidR="00F04229" w:rsidRPr="00F04229" w:rsidRDefault="00F04229" w:rsidP="00F04229">
      <w:pPr>
        <w:pStyle w:val="Prrafodelista"/>
        <w:numPr>
          <w:ilvl w:val="0"/>
          <w:numId w:val="1"/>
        </w:numPr>
        <w:ind w:right="-23"/>
        <w:rPr>
          <w:rFonts w:ascii="Verdana" w:eastAsia="Verdana" w:hAnsi="Verdana" w:cs="Verdana"/>
          <w:bCs/>
        </w:rPr>
      </w:pPr>
      <w:r w:rsidRPr="00F04229">
        <w:rPr>
          <w:rFonts w:ascii="Verdana" w:eastAsia="Verdana" w:hAnsi="Verdana" w:cs="Verdana"/>
          <w:bCs/>
        </w:rPr>
        <w:t>Ser respetuoso: Es importante ser respetuoso con todas las opiniones, incluso si no está de acuerdo con ellas. El objetivo de la retrospectiva es aprender y mejorar, no culpar o criticar.</w:t>
      </w:r>
    </w:p>
    <w:p w14:paraId="32E2166F" w14:textId="4B8180EB" w:rsidR="00F04229" w:rsidRPr="00F04229" w:rsidRDefault="00F04229" w:rsidP="00F04229">
      <w:pPr>
        <w:pStyle w:val="Prrafodelista"/>
        <w:numPr>
          <w:ilvl w:val="0"/>
          <w:numId w:val="1"/>
        </w:numPr>
        <w:ind w:right="-23"/>
        <w:rPr>
          <w:rFonts w:ascii="Verdana" w:eastAsia="Verdana" w:hAnsi="Verdana" w:cs="Verdana"/>
          <w:bCs/>
        </w:rPr>
      </w:pPr>
      <w:r w:rsidRPr="00F04229">
        <w:rPr>
          <w:rFonts w:ascii="Verdana" w:eastAsia="Verdana" w:hAnsi="Verdana" w:cs="Verdana"/>
          <w:bCs/>
        </w:rPr>
        <w:t>Centrarse en el futuro: La retrospectiva debe centrarse en cómo mejorar el futuro, no en culpar a las personas por los errores del pasado.</w:t>
      </w:r>
    </w:p>
    <w:p w14:paraId="37AB6E09" w14:textId="17064B4E" w:rsidR="00F04229" w:rsidRPr="00F04229" w:rsidRDefault="00F04229" w:rsidP="00F04229">
      <w:pPr>
        <w:pStyle w:val="Prrafodelista"/>
        <w:numPr>
          <w:ilvl w:val="0"/>
          <w:numId w:val="1"/>
        </w:numPr>
        <w:ind w:right="-23"/>
        <w:rPr>
          <w:rFonts w:ascii="Verdana" w:eastAsia="Verdana" w:hAnsi="Verdana" w:cs="Verdana"/>
          <w:bCs/>
        </w:rPr>
      </w:pPr>
      <w:r w:rsidRPr="00F04229">
        <w:rPr>
          <w:rFonts w:ascii="Verdana" w:eastAsia="Verdana" w:hAnsi="Verdana" w:cs="Verdana"/>
          <w:bCs/>
        </w:rPr>
        <w:t>Tomar medidas: Es importante que el equipo tome medidas concretas para abordar las áreas problemáticas identificadas. Las acciones deben ser SMART y deben tener un propietario asignado.</w:t>
      </w:r>
    </w:p>
    <w:p w14:paraId="1B207FFA" w14:textId="77777777" w:rsidR="006D04DF" w:rsidRPr="006D04DF" w:rsidRDefault="006D04DF" w:rsidP="006D04DF">
      <w:pPr>
        <w:ind w:right="-23"/>
        <w:rPr>
          <w:rFonts w:ascii="Verdana" w:eastAsia="Verdana" w:hAnsi="Verdana" w:cs="Verdana"/>
          <w:bCs/>
          <w:sz w:val="28"/>
          <w:szCs w:val="28"/>
        </w:rPr>
      </w:pPr>
    </w:p>
    <w:p w14:paraId="3D41A372" w14:textId="77777777" w:rsidR="00A310D2" w:rsidRDefault="00000000">
      <w:pPr>
        <w:ind w:right="-23"/>
        <w:jc w:val="center"/>
        <w:rPr>
          <w:rFonts w:ascii="Verdana" w:eastAsia="Verdana" w:hAnsi="Verdana" w:cs="Verdana"/>
          <w:b/>
          <w:color w:val="548DD4"/>
          <w:sz w:val="28"/>
          <w:szCs w:val="28"/>
        </w:rPr>
      </w:pPr>
      <w:r>
        <w:rPr>
          <w:rFonts w:ascii="Verdana" w:eastAsia="Verdana" w:hAnsi="Verdana" w:cs="Verdana"/>
          <w:b/>
          <w:color w:val="548DD4"/>
          <w:sz w:val="28"/>
          <w:szCs w:val="28"/>
        </w:rPr>
        <w:t>CIERRE DE LA UNIDAD</w:t>
      </w:r>
    </w:p>
    <w:p w14:paraId="1A280E6E" w14:textId="77777777" w:rsidR="00A310D2" w:rsidRDefault="00A310D2">
      <w:pPr>
        <w:jc w:val="center"/>
        <w:rPr>
          <w:rFonts w:ascii="Verdana" w:eastAsia="Verdana" w:hAnsi="Verdana" w:cs="Verdana"/>
          <w:b/>
          <w:color w:val="548DD4"/>
          <w:sz w:val="32"/>
          <w:szCs w:val="32"/>
        </w:rPr>
      </w:pPr>
    </w:p>
    <w:p w14:paraId="0DBE466A" w14:textId="77777777" w:rsidR="00A310D2" w:rsidRDefault="00A310D2">
      <w:pPr>
        <w:rPr>
          <w:rFonts w:ascii="Verdana" w:eastAsia="Verdana" w:hAnsi="Verdana" w:cs="Verdana"/>
          <w:color w:val="FF0000"/>
        </w:rPr>
      </w:pPr>
    </w:p>
    <w:p w14:paraId="57A009AD" w14:textId="77777777" w:rsidR="00A310D2" w:rsidRDefault="00000000">
      <w:pPr>
        <w:shd w:val="clear" w:color="auto" w:fill="DBE5F1"/>
        <w:jc w:val="both"/>
        <w:rPr>
          <w:rFonts w:ascii="Verdana" w:eastAsia="Verdana" w:hAnsi="Verdana" w:cs="Verdana"/>
          <w:b/>
          <w:i/>
        </w:rPr>
      </w:pPr>
      <w:r>
        <w:rPr>
          <w:rFonts w:ascii="Verdana" w:eastAsia="Verdana" w:hAnsi="Verdana" w:cs="Verdana"/>
          <w:b/>
          <w:i/>
        </w:rPr>
        <w:t>INDICACIONES:</w:t>
      </w:r>
    </w:p>
    <w:p w14:paraId="31A02264" w14:textId="77777777" w:rsidR="00A310D2" w:rsidRDefault="00A310D2">
      <w:pPr>
        <w:shd w:val="clear" w:color="auto" w:fill="DBE5F1"/>
        <w:jc w:val="both"/>
        <w:rPr>
          <w:rFonts w:ascii="Verdana" w:eastAsia="Verdana" w:hAnsi="Verdana" w:cs="Verdana"/>
          <w:i/>
        </w:rPr>
      </w:pPr>
    </w:p>
    <w:p w14:paraId="6754296C" w14:textId="77777777" w:rsidR="00A310D2" w:rsidRDefault="00000000">
      <w:pPr>
        <w:shd w:val="clear" w:color="auto" w:fill="DBE5F1"/>
        <w:jc w:val="both"/>
        <w:rPr>
          <w:rFonts w:ascii="Verdana" w:eastAsia="Verdana" w:hAnsi="Verdana" w:cs="Verdana"/>
          <w:i/>
        </w:rPr>
      </w:pPr>
      <w:r>
        <w:rPr>
          <w:rFonts w:ascii="Verdana" w:eastAsia="Verdana" w:hAnsi="Verdana" w:cs="Verdana"/>
          <w:i/>
        </w:rPr>
        <w:t xml:space="preserve">Una vez terminado el desarrollo del contenido, procure formar una visión sintética, integradora e incluso crítica de la unidad, a través de estrategias </w:t>
      </w:r>
      <w:r>
        <w:rPr>
          <w:rFonts w:ascii="Verdana" w:eastAsia="Verdana" w:hAnsi="Verdana" w:cs="Verdana"/>
          <w:i/>
        </w:rPr>
        <w:lastRenderedPageBreak/>
        <w:t>como: resumen, mapa conceptual, preguntas o conclusiones generales de los temas presentados en el escrito.</w:t>
      </w:r>
    </w:p>
    <w:p w14:paraId="22C5FEEF" w14:textId="77777777" w:rsidR="00A310D2" w:rsidRDefault="00A310D2">
      <w:pPr>
        <w:shd w:val="clear" w:color="auto" w:fill="DBE5F1"/>
        <w:jc w:val="both"/>
        <w:rPr>
          <w:rFonts w:ascii="Verdana" w:eastAsia="Verdana" w:hAnsi="Verdana" w:cs="Verdana"/>
          <w:i/>
        </w:rPr>
      </w:pPr>
    </w:p>
    <w:p w14:paraId="20D1E37A" w14:textId="77777777" w:rsidR="00A310D2" w:rsidRDefault="00000000">
      <w:pPr>
        <w:shd w:val="clear" w:color="auto" w:fill="DBE5F1"/>
        <w:jc w:val="both"/>
        <w:rPr>
          <w:rFonts w:ascii="Verdana" w:eastAsia="Verdana" w:hAnsi="Verdana" w:cs="Verdana"/>
          <w:i/>
        </w:rPr>
      </w:pPr>
      <w:r>
        <w:rPr>
          <w:rFonts w:ascii="Verdana" w:eastAsia="Verdana" w:hAnsi="Verdana" w:cs="Verdana"/>
          <w:i/>
        </w:rPr>
        <w:t>Proponga material o lecturas complementarias si lo considera necesario.</w:t>
      </w:r>
    </w:p>
    <w:p w14:paraId="2F109231" w14:textId="77777777" w:rsidR="00A310D2" w:rsidRDefault="00A310D2">
      <w:pPr>
        <w:rPr>
          <w:rFonts w:ascii="Verdana" w:eastAsia="Verdana" w:hAnsi="Verdana" w:cs="Verdana"/>
        </w:rPr>
      </w:pPr>
    </w:p>
    <w:p w14:paraId="29C53798" w14:textId="77777777" w:rsidR="00A310D2" w:rsidRDefault="00A310D2">
      <w:pPr>
        <w:rPr>
          <w:rFonts w:ascii="Verdana" w:eastAsia="Verdana" w:hAnsi="Verdana" w:cs="Verdana"/>
        </w:rPr>
      </w:pPr>
    </w:p>
    <w:p w14:paraId="0DF29B3D" w14:textId="77777777" w:rsidR="00A310D2" w:rsidRDefault="00000000">
      <w:pPr>
        <w:jc w:val="center"/>
        <w:rPr>
          <w:rFonts w:ascii="Verdana" w:eastAsia="Verdana" w:hAnsi="Verdana" w:cs="Verdana"/>
          <w:b/>
          <w:color w:val="548DD4"/>
          <w:sz w:val="28"/>
          <w:szCs w:val="28"/>
        </w:rPr>
      </w:pPr>
      <w:r>
        <w:rPr>
          <w:rFonts w:ascii="Verdana" w:eastAsia="Verdana" w:hAnsi="Verdana" w:cs="Verdana"/>
          <w:b/>
          <w:color w:val="548DD4"/>
          <w:sz w:val="28"/>
          <w:szCs w:val="28"/>
        </w:rPr>
        <w:t>REFERENCIAS BIBLIOGRÁFICAS</w:t>
      </w:r>
    </w:p>
    <w:p w14:paraId="2F3A1E8C" w14:textId="77777777" w:rsidR="00A310D2" w:rsidRDefault="00A310D2">
      <w:pPr>
        <w:jc w:val="both"/>
        <w:rPr>
          <w:rFonts w:ascii="Verdana" w:eastAsia="Verdana" w:hAnsi="Verdana" w:cs="Verdana"/>
          <w:color w:val="FF0000"/>
        </w:rPr>
      </w:pPr>
    </w:p>
    <w:p w14:paraId="63B29ADA" w14:textId="77777777" w:rsidR="00A310D2" w:rsidRDefault="00A310D2">
      <w:pPr>
        <w:jc w:val="both"/>
        <w:rPr>
          <w:rFonts w:ascii="Verdana" w:eastAsia="Verdana" w:hAnsi="Verdana" w:cs="Verdana"/>
          <w:color w:val="FF0000"/>
        </w:rPr>
      </w:pPr>
    </w:p>
    <w:p w14:paraId="55EB8DA9" w14:textId="77777777" w:rsidR="00A310D2" w:rsidRDefault="00000000">
      <w:pPr>
        <w:shd w:val="clear" w:color="auto" w:fill="DBE5F1"/>
        <w:jc w:val="both"/>
        <w:rPr>
          <w:rFonts w:ascii="Verdana" w:eastAsia="Verdana" w:hAnsi="Verdana" w:cs="Verdana"/>
          <w:b/>
          <w:i/>
        </w:rPr>
      </w:pPr>
      <w:r>
        <w:rPr>
          <w:rFonts w:ascii="Verdana" w:eastAsia="Verdana" w:hAnsi="Verdana" w:cs="Verdana"/>
          <w:b/>
          <w:i/>
        </w:rPr>
        <w:t>INDICACIONES:</w:t>
      </w:r>
    </w:p>
    <w:p w14:paraId="48A67EE2" w14:textId="77777777" w:rsidR="00A310D2" w:rsidRDefault="00A310D2">
      <w:pPr>
        <w:shd w:val="clear" w:color="auto" w:fill="DBE5F1"/>
        <w:jc w:val="both"/>
        <w:rPr>
          <w:rFonts w:ascii="Verdana" w:eastAsia="Verdana" w:hAnsi="Verdana" w:cs="Verdana"/>
          <w:b/>
          <w:i/>
        </w:rPr>
      </w:pPr>
    </w:p>
    <w:p w14:paraId="365E92EC" w14:textId="77777777" w:rsidR="00A310D2" w:rsidRDefault="00000000">
      <w:pPr>
        <w:shd w:val="clear" w:color="auto" w:fill="DBE5F1"/>
        <w:jc w:val="both"/>
        <w:rPr>
          <w:rFonts w:ascii="Verdana" w:eastAsia="Verdana" w:hAnsi="Verdana" w:cs="Verdana"/>
          <w:i/>
        </w:rPr>
      </w:pPr>
      <w:r>
        <w:rPr>
          <w:rFonts w:ascii="Verdana" w:eastAsia="Verdana" w:hAnsi="Verdana" w:cs="Verdana"/>
          <w:i/>
        </w:rPr>
        <w:t xml:space="preserve">Registre la documentación (NORMAS APA O VANCOUVER) consultada para desarrollar el contenido. </w:t>
      </w:r>
    </w:p>
    <w:p w14:paraId="65373402" w14:textId="77777777" w:rsidR="00A310D2" w:rsidRDefault="00A310D2">
      <w:pPr>
        <w:shd w:val="clear" w:color="auto" w:fill="DBE5F1"/>
        <w:jc w:val="both"/>
        <w:rPr>
          <w:rFonts w:ascii="Verdana" w:eastAsia="Verdana" w:hAnsi="Verdana" w:cs="Verdana"/>
          <w:i/>
        </w:rPr>
      </w:pPr>
    </w:p>
    <w:p w14:paraId="11D32D7C" w14:textId="77777777" w:rsidR="00A310D2" w:rsidRDefault="00000000">
      <w:pPr>
        <w:shd w:val="clear" w:color="auto" w:fill="DBE5F1"/>
        <w:jc w:val="both"/>
        <w:rPr>
          <w:rFonts w:ascii="Verdana" w:eastAsia="Verdana" w:hAnsi="Verdana" w:cs="Verdana"/>
          <w:i/>
        </w:rPr>
      </w:pPr>
      <w:r>
        <w:rPr>
          <w:rFonts w:ascii="Verdana" w:eastAsia="Verdana" w:hAnsi="Verdana" w:cs="Verdana"/>
          <w:i/>
        </w:rPr>
        <w:t>Utilice bibliografía con una antigüedad no superior a los cinco años.</w:t>
      </w:r>
    </w:p>
    <w:p w14:paraId="6D84B214" w14:textId="77777777" w:rsidR="00A310D2" w:rsidRDefault="00A310D2">
      <w:pPr>
        <w:shd w:val="clear" w:color="auto" w:fill="DBE5F1"/>
        <w:jc w:val="both"/>
        <w:rPr>
          <w:i/>
        </w:rPr>
      </w:pPr>
    </w:p>
    <w:p w14:paraId="16B0A6C6" w14:textId="77777777" w:rsidR="00A310D2" w:rsidRDefault="00A310D2">
      <w:pPr>
        <w:shd w:val="clear" w:color="auto" w:fill="DBE5F1"/>
        <w:jc w:val="both"/>
        <w:rPr>
          <w:i/>
        </w:rPr>
      </w:pPr>
    </w:p>
    <w:p w14:paraId="11FAB700" w14:textId="77777777" w:rsidR="00A310D2" w:rsidRDefault="00A310D2"/>
    <w:sectPr w:rsidR="00A310D2">
      <w:headerReference w:type="default" r:id="rId19"/>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025DC" w14:textId="77777777" w:rsidR="00BC06B6" w:rsidRDefault="00BC06B6">
      <w:r>
        <w:separator/>
      </w:r>
    </w:p>
  </w:endnote>
  <w:endnote w:type="continuationSeparator" w:id="0">
    <w:p w14:paraId="73D85CC0" w14:textId="77777777" w:rsidR="00BC06B6" w:rsidRDefault="00BC0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CD987" w14:textId="77777777" w:rsidR="00BC06B6" w:rsidRDefault="00BC06B6">
      <w:r>
        <w:separator/>
      </w:r>
    </w:p>
  </w:footnote>
  <w:footnote w:type="continuationSeparator" w:id="0">
    <w:p w14:paraId="216877F4" w14:textId="77777777" w:rsidR="00BC06B6" w:rsidRDefault="00BC06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9D4AD" w14:textId="77777777" w:rsidR="00A310D2" w:rsidRDefault="00000000">
    <w:pPr>
      <w:pBdr>
        <w:top w:val="nil"/>
        <w:left w:val="nil"/>
        <w:bottom w:val="nil"/>
        <w:right w:val="nil"/>
        <w:between w:val="nil"/>
      </w:pBdr>
      <w:tabs>
        <w:tab w:val="center" w:pos="4419"/>
        <w:tab w:val="right" w:pos="8838"/>
      </w:tabs>
      <w:rPr>
        <w:rFonts w:ascii="Calibri" w:eastAsia="Calibri" w:hAnsi="Calibri"/>
        <w:color w:val="000000"/>
      </w:rPr>
    </w:pPr>
    <w:r>
      <w:rPr>
        <w:noProof/>
      </w:rPr>
      <w:drawing>
        <wp:anchor distT="0" distB="0" distL="114300" distR="114300" simplePos="0" relativeHeight="251658240" behindDoc="0" locked="0" layoutInCell="1" hidden="0" allowOverlap="1" wp14:anchorId="724EB834" wp14:editId="50FD9A8D">
          <wp:simplePos x="0" y="0"/>
          <wp:positionH relativeFrom="column">
            <wp:posOffset>4015740</wp:posOffset>
          </wp:positionH>
          <wp:positionV relativeFrom="paragraph">
            <wp:posOffset>-449578</wp:posOffset>
          </wp:positionV>
          <wp:extent cx="2657475" cy="942975"/>
          <wp:effectExtent l="0" t="0" r="0" b="0"/>
          <wp:wrapSquare wrapText="bothSides" distT="0" distB="0" distL="114300" distR="114300"/>
          <wp:docPr id="6" name="image1.png" descr="Imagen"/>
          <wp:cNvGraphicFramePr/>
          <a:graphic xmlns:a="http://schemas.openxmlformats.org/drawingml/2006/main">
            <a:graphicData uri="http://schemas.openxmlformats.org/drawingml/2006/picture">
              <pic:pic xmlns:pic="http://schemas.openxmlformats.org/drawingml/2006/picture">
                <pic:nvPicPr>
                  <pic:cNvPr id="0" name="image1.png" descr="Imagen"/>
                  <pic:cNvPicPr preferRelativeResize="0"/>
                </pic:nvPicPr>
                <pic:blipFill>
                  <a:blip r:embed="rId1"/>
                  <a:srcRect/>
                  <a:stretch>
                    <a:fillRect/>
                  </a:stretch>
                </pic:blipFill>
                <pic:spPr>
                  <a:xfrm>
                    <a:off x="0" y="0"/>
                    <a:ext cx="2657475" cy="9429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B54FFA"/>
    <w:multiLevelType w:val="multilevel"/>
    <w:tmpl w:val="ED0209CA"/>
    <w:lvl w:ilvl="0">
      <w:start w:val="1"/>
      <w:numFmt w:val="decimal"/>
      <w:pStyle w:val="Ttulo2UA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6B33C71"/>
    <w:multiLevelType w:val="multilevel"/>
    <w:tmpl w:val="EDB259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2" w15:restartNumberingAfterBreak="0">
    <w:nsid w:val="3CB532CF"/>
    <w:multiLevelType w:val="hybridMultilevel"/>
    <w:tmpl w:val="BB1CC99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D412F43"/>
    <w:multiLevelType w:val="hybridMultilevel"/>
    <w:tmpl w:val="790E9C3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7260238"/>
    <w:multiLevelType w:val="multilevel"/>
    <w:tmpl w:val="850A3D32"/>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5FE63A30"/>
    <w:multiLevelType w:val="hybridMultilevel"/>
    <w:tmpl w:val="397489C8"/>
    <w:lvl w:ilvl="0" w:tplc="A00430D2">
      <w:numFmt w:val="bullet"/>
      <w:lvlText w:val="-"/>
      <w:lvlJc w:val="left"/>
      <w:pPr>
        <w:ind w:left="720" w:hanging="360"/>
      </w:pPr>
      <w:rPr>
        <w:rFonts w:ascii="Verdana" w:eastAsia="Verdana" w:hAnsi="Verdana" w:cs="Verdan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69C90A8B"/>
    <w:multiLevelType w:val="hybridMultilevel"/>
    <w:tmpl w:val="DA9C0C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BD776D6"/>
    <w:multiLevelType w:val="hybridMultilevel"/>
    <w:tmpl w:val="201C19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759715438">
    <w:abstractNumId w:val="4"/>
  </w:num>
  <w:num w:numId="2" w16cid:durableId="2146001299">
    <w:abstractNumId w:val="1"/>
  </w:num>
  <w:num w:numId="3" w16cid:durableId="1867399656">
    <w:abstractNumId w:val="0"/>
  </w:num>
  <w:num w:numId="4" w16cid:durableId="6314416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65149219">
    <w:abstractNumId w:val="5"/>
  </w:num>
  <w:num w:numId="6" w16cid:durableId="689914517">
    <w:abstractNumId w:val="7"/>
  </w:num>
  <w:num w:numId="7" w16cid:durableId="1324698314">
    <w:abstractNumId w:val="6"/>
  </w:num>
  <w:num w:numId="8" w16cid:durableId="1495144917">
    <w:abstractNumId w:val="3"/>
  </w:num>
  <w:num w:numId="9" w16cid:durableId="17591337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0D2"/>
    <w:rsid w:val="00011410"/>
    <w:rsid w:val="00132A2F"/>
    <w:rsid w:val="00135D8E"/>
    <w:rsid w:val="00174158"/>
    <w:rsid w:val="00181D79"/>
    <w:rsid w:val="002F58C3"/>
    <w:rsid w:val="00386BE5"/>
    <w:rsid w:val="003C6B9F"/>
    <w:rsid w:val="003D75B2"/>
    <w:rsid w:val="00453BB4"/>
    <w:rsid w:val="005405ED"/>
    <w:rsid w:val="00543365"/>
    <w:rsid w:val="00560D86"/>
    <w:rsid w:val="005A5C88"/>
    <w:rsid w:val="0068036C"/>
    <w:rsid w:val="006D04DF"/>
    <w:rsid w:val="00784C63"/>
    <w:rsid w:val="007A1B40"/>
    <w:rsid w:val="008A04EA"/>
    <w:rsid w:val="00915F49"/>
    <w:rsid w:val="00921518"/>
    <w:rsid w:val="009575DF"/>
    <w:rsid w:val="00A262E6"/>
    <w:rsid w:val="00A310D2"/>
    <w:rsid w:val="00A35AC9"/>
    <w:rsid w:val="00A44DA7"/>
    <w:rsid w:val="00AB3FF1"/>
    <w:rsid w:val="00B24661"/>
    <w:rsid w:val="00B43F20"/>
    <w:rsid w:val="00BC06B6"/>
    <w:rsid w:val="00BC3369"/>
    <w:rsid w:val="00C26524"/>
    <w:rsid w:val="00C52E5D"/>
    <w:rsid w:val="00C7494D"/>
    <w:rsid w:val="00C9151F"/>
    <w:rsid w:val="00CA2D67"/>
    <w:rsid w:val="00D15788"/>
    <w:rsid w:val="00D47062"/>
    <w:rsid w:val="00D944B3"/>
    <w:rsid w:val="00E72C85"/>
    <w:rsid w:val="00ED0719"/>
    <w:rsid w:val="00F04229"/>
    <w:rsid w:val="00F845EC"/>
    <w:rsid w:val="00FA2B53"/>
    <w:rsid w:val="00FB421F"/>
    <w:rsid w:val="00FD31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20B0E"/>
  <w15:docId w15:val="{5BCAB0EC-2F26-48D6-8B95-FA9FBEB14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222"/>
    <w:rPr>
      <w:rFonts w:asciiTheme="minorHAnsi" w:eastAsiaTheme="minorEastAsia" w:hAnsiTheme="minorHAnsi"/>
    </w:rPr>
  </w:style>
  <w:style w:type="paragraph" w:styleId="Ttulo1">
    <w:name w:val="heading 1"/>
    <w:basedOn w:val="Normal"/>
    <w:next w:val="Normal"/>
    <w:link w:val="Ttulo1Car"/>
    <w:uiPriority w:val="9"/>
    <w:qFormat/>
    <w:rsid w:val="0085194F"/>
    <w:pPr>
      <w:keepNext/>
      <w:keepLines/>
      <w:pageBreakBefore/>
      <w:widowControl w:val="0"/>
      <w:suppressAutoHyphens/>
      <w:spacing w:before="600" w:after="800"/>
      <w:ind w:left="1151" w:hanging="360"/>
      <w:outlineLvl w:val="0"/>
    </w:pPr>
    <w:rPr>
      <w:rFonts w:eastAsia="Times New Roman"/>
      <w:b/>
      <w:caps/>
      <w:color w:val="365F91"/>
      <w:sz w:val="40"/>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85194F"/>
    <w:pPr>
      <w:keepNext/>
      <w:widowControl w:val="0"/>
      <w:numPr>
        <w:ilvl w:val="2"/>
        <w:numId w:val="3"/>
      </w:numPr>
      <w:suppressAutoHyphens/>
      <w:spacing w:line="360" w:lineRule="auto"/>
      <w:outlineLvl w:val="2"/>
    </w:pPr>
    <w:rPr>
      <w:rFonts w:eastAsia="Times New Roman"/>
      <w:b/>
      <w:color w:val="000000"/>
    </w:rPr>
  </w:style>
  <w:style w:type="paragraph" w:styleId="Ttulo4">
    <w:name w:val="heading 4"/>
    <w:basedOn w:val="Normal"/>
    <w:next w:val="Normal"/>
    <w:link w:val="Ttulo4Car"/>
    <w:uiPriority w:val="9"/>
    <w:semiHidden/>
    <w:unhideWhenUsed/>
    <w:qFormat/>
    <w:rsid w:val="0085194F"/>
    <w:pPr>
      <w:keepNext/>
      <w:jc w:val="center"/>
      <w:outlineLvl w:val="3"/>
    </w:pPr>
    <w:rPr>
      <w:rFonts w:eastAsia="Times New Roman"/>
      <w:b/>
      <w:bCs/>
      <w:color w:val="002060"/>
      <w:lang w:val="es-ES"/>
    </w:rPr>
  </w:style>
  <w:style w:type="paragraph" w:styleId="Ttulo5">
    <w:name w:val="heading 5"/>
    <w:basedOn w:val="Normal"/>
    <w:next w:val="Normal"/>
    <w:link w:val="Ttulo5Car"/>
    <w:uiPriority w:val="9"/>
    <w:semiHidden/>
    <w:unhideWhenUsed/>
    <w:qFormat/>
    <w:rsid w:val="0085194F"/>
    <w:pPr>
      <w:keepNext/>
      <w:numPr>
        <w:ilvl w:val="4"/>
        <w:numId w:val="3"/>
      </w:numPr>
      <w:jc w:val="center"/>
      <w:outlineLvl w:val="4"/>
    </w:pPr>
    <w:rPr>
      <w:rFonts w:ascii="Times New Roman" w:eastAsia="Times New Roman" w:hAnsi="Times New Roman"/>
      <w:sz w:val="28"/>
    </w:rPr>
  </w:style>
  <w:style w:type="paragraph" w:styleId="Ttulo6">
    <w:name w:val="heading 6"/>
    <w:basedOn w:val="Normal"/>
    <w:next w:val="Normal"/>
    <w:link w:val="Ttulo6Car"/>
    <w:uiPriority w:val="9"/>
    <w:semiHidden/>
    <w:unhideWhenUsed/>
    <w:qFormat/>
    <w:rsid w:val="0085194F"/>
    <w:pPr>
      <w:keepNext/>
      <w:keepLines/>
      <w:numPr>
        <w:ilvl w:val="5"/>
        <w:numId w:val="3"/>
      </w:numPr>
      <w:suppressAutoHyphens/>
      <w:spacing w:before="200"/>
      <w:outlineLvl w:val="5"/>
    </w:pPr>
    <w:rPr>
      <w:rFonts w:ascii="Cambria" w:eastAsia="MS Gothic" w:hAnsi="Cambria"/>
      <w:i/>
      <w:iCs/>
      <w:color w:val="243F60"/>
      <w:lang w:val="es-ES" w:eastAsia="ar-SA"/>
    </w:rPr>
  </w:style>
  <w:style w:type="paragraph" w:styleId="Ttulo7">
    <w:name w:val="heading 7"/>
    <w:basedOn w:val="Normal"/>
    <w:next w:val="Normal"/>
    <w:link w:val="Ttulo7Car"/>
    <w:uiPriority w:val="99"/>
    <w:qFormat/>
    <w:rsid w:val="0085194F"/>
    <w:pPr>
      <w:keepNext/>
      <w:numPr>
        <w:ilvl w:val="6"/>
        <w:numId w:val="3"/>
      </w:numPr>
      <w:jc w:val="center"/>
      <w:outlineLvl w:val="6"/>
    </w:pPr>
    <w:rPr>
      <w:rFonts w:eastAsia="Times New Roman"/>
      <w:b/>
    </w:rPr>
  </w:style>
  <w:style w:type="paragraph" w:styleId="Ttulo8">
    <w:name w:val="heading 8"/>
    <w:basedOn w:val="Normal"/>
    <w:next w:val="Normal"/>
    <w:link w:val="Ttulo8Car"/>
    <w:uiPriority w:val="99"/>
    <w:qFormat/>
    <w:rsid w:val="0085194F"/>
    <w:pPr>
      <w:keepNext/>
      <w:numPr>
        <w:ilvl w:val="7"/>
        <w:numId w:val="3"/>
      </w:numPr>
      <w:suppressAutoHyphens/>
      <w:outlineLvl w:val="7"/>
    </w:pPr>
    <w:rPr>
      <w:rFonts w:eastAsia="Times New Roman"/>
      <w:b/>
      <w:lang w:eastAsia="en-US"/>
    </w:rPr>
  </w:style>
  <w:style w:type="paragraph" w:styleId="Ttulo9">
    <w:name w:val="heading 9"/>
    <w:basedOn w:val="Normal"/>
    <w:next w:val="Normal"/>
    <w:link w:val="Ttulo9Car"/>
    <w:uiPriority w:val="99"/>
    <w:qFormat/>
    <w:rsid w:val="0085194F"/>
    <w:pPr>
      <w:numPr>
        <w:ilvl w:val="8"/>
        <w:numId w:val="2"/>
      </w:numPr>
      <w:spacing w:before="240" w:after="60"/>
      <w:ind w:left="1584" w:hanging="1584"/>
      <w:outlineLvl w:val="8"/>
    </w:pPr>
    <w:rPr>
      <w:rFonts w:eastAsia="Times New Roman"/>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5194F"/>
    <w:pPr>
      <w:jc w:val="center"/>
    </w:pPr>
    <w:rPr>
      <w:rFonts w:ascii="Times New Roman" w:eastAsiaTheme="majorEastAsia" w:hAnsi="Times New Roman" w:cstheme="majorBidi"/>
      <w:b/>
      <w:lang w:val="es-ES"/>
    </w:rPr>
  </w:style>
  <w:style w:type="table" w:customStyle="1" w:styleId="TableNormal0">
    <w:name w:val="Table Normal"/>
    <w:tblPr>
      <w:tblCellMar>
        <w:top w:w="0" w:type="dxa"/>
        <w:left w:w="0" w:type="dxa"/>
        <w:bottom w:w="0" w:type="dxa"/>
        <w:right w:w="0" w:type="dxa"/>
      </w:tblCellMar>
    </w:tblPr>
  </w:style>
  <w:style w:type="paragraph" w:customStyle="1" w:styleId="Titulo1uam">
    <w:name w:val="Titulo 1 uam"/>
    <w:basedOn w:val="Ttulo"/>
    <w:rsid w:val="00633553"/>
    <w:rPr>
      <w:color w:val="31849B" w:themeColor="accent5" w:themeShade="BF"/>
    </w:rPr>
  </w:style>
  <w:style w:type="character" w:customStyle="1" w:styleId="TtuloCar">
    <w:name w:val="Título Car"/>
    <w:link w:val="Ttulo"/>
    <w:uiPriority w:val="10"/>
    <w:rsid w:val="0085194F"/>
    <w:rPr>
      <w:rFonts w:ascii="Times New Roman" w:eastAsiaTheme="majorEastAsia" w:hAnsi="Times New Roman" w:cstheme="majorBidi"/>
      <w:b/>
      <w:sz w:val="24"/>
      <w:lang w:val="es-ES" w:eastAsia="es-ES"/>
    </w:rPr>
  </w:style>
  <w:style w:type="paragraph" w:customStyle="1" w:styleId="Ttulo2UAM">
    <w:name w:val="Título 2 UAM"/>
    <w:rsid w:val="00633553"/>
    <w:pPr>
      <w:numPr>
        <w:numId w:val="4"/>
      </w:numPr>
      <w:contextualSpacing/>
      <w:jc w:val="both"/>
    </w:pPr>
    <w:rPr>
      <w:rFonts w:ascii="Arial" w:hAnsi="Arial" w:cs="Arial"/>
      <w:b/>
      <w:color w:val="31849B" w:themeColor="accent5" w:themeShade="BF"/>
      <w:lang w:val="es-ES_tradnl" w:eastAsia="es-ES"/>
    </w:rPr>
  </w:style>
  <w:style w:type="table" w:styleId="Cuadrculamedia1-nfasis2">
    <w:name w:val="Medium Grid 1 Accent 2"/>
    <w:basedOn w:val="Tablanormal"/>
    <w:uiPriority w:val="67"/>
    <w:rsid w:val="00551B3F"/>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customStyle="1" w:styleId="Ttulo3uam">
    <w:name w:val="Título 3 uam"/>
    <w:rsid w:val="00633553"/>
    <w:pPr>
      <w:ind w:left="720"/>
      <w:contextualSpacing/>
      <w:jc w:val="both"/>
    </w:pPr>
    <w:rPr>
      <w:rFonts w:ascii="Arial" w:hAnsi="Arial" w:cs="Arial"/>
      <w:b/>
      <w:color w:val="31849B" w:themeColor="accent5" w:themeShade="BF"/>
      <w:lang w:val="es-ES_tradnl" w:eastAsia="es-ES"/>
    </w:rPr>
  </w:style>
  <w:style w:type="character" w:customStyle="1" w:styleId="Ttulo1Car">
    <w:name w:val="Título 1 Car"/>
    <w:link w:val="Ttulo1"/>
    <w:rsid w:val="0085194F"/>
    <w:rPr>
      <w:rFonts w:eastAsia="Times New Roman" w:cs="Arial"/>
      <w:b/>
      <w:caps/>
      <w:color w:val="365F91"/>
      <w:sz w:val="40"/>
      <w:lang w:eastAsia="es-ES"/>
    </w:rPr>
  </w:style>
  <w:style w:type="character" w:customStyle="1" w:styleId="Ttulo1Car1">
    <w:name w:val="Título 1 Car1"/>
    <w:rsid w:val="00633553"/>
    <w:rPr>
      <w:rFonts w:eastAsia="Times New Roman"/>
      <w:b/>
      <w:bCs/>
      <w:kern w:val="1"/>
      <w:sz w:val="32"/>
      <w:szCs w:val="32"/>
      <w:lang w:eastAsia="ar-SA"/>
    </w:rPr>
  </w:style>
  <w:style w:type="character" w:styleId="Textoennegrita">
    <w:name w:val="Strong"/>
    <w:uiPriority w:val="22"/>
    <w:qFormat/>
    <w:rsid w:val="0085194F"/>
    <w:rPr>
      <w:b/>
      <w:bCs/>
    </w:rPr>
  </w:style>
  <w:style w:type="character" w:styleId="nfasis">
    <w:name w:val="Emphasis"/>
    <w:uiPriority w:val="20"/>
    <w:qFormat/>
    <w:rsid w:val="00633553"/>
    <w:rPr>
      <w:i/>
      <w:iCs/>
    </w:rPr>
  </w:style>
  <w:style w:type="character" w:customStyle="1" w:styleId="Cuadrculamedia2Car">
    <w:name w:val="Cuadrícula media 2 Car"/>
    <w:link w:val="Cuadrculamedia2"/>
    <w:uiPriority w:val="1"/>
    <w:rsid w:val="00633553"/>
    <w:rPr>
      <w:lang w:val="es-ES" w:eastAsia="es-CO" w:bidi="ar-SA"/>
    </w:rPr>
  </w:style>
  <w:style w:type="table" w:styleId="Cuadrculamedia2">
    <w:name w:val="Medium Grid 2"/>
    <w:basedOn w:val="Tablanormal"/>
    <w:link w:val="Cuadrculamedia2Car"/>
    <w:uiPriority w:val="1"/>
    <w:rsid w:val="00551B3F"/>
    <w:rPr>
      <w:lang w:val="es-E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TtuloTDC">
    <w:name w:val="TOC Heading"/>
    <w:basedOn w:val="Ttulo1"/>
    <w:next w:val="Normal"/>
    <w:uiPriority w:val="39"/>
    <w:semiHidden/>
    <w:unhideWhenUsed/>
    <w:qFormat/>
    <w:rsid w:val="00633553"/>
    <w:pPr>
      <w:keepLines w:val="0"/>
      <w:pageBreakBefore w:val="0"/>
      <w:widowControl/>
      <w:suppressAutoHyphens w:val="0"/>
      <w:spacing w:before="240" w:after="60"/>
      <w:ind w:left="0" w:firstLine="0"/>
      <w:jc w:val="both"/>
      <w:outlineLvl w:val="9"/>
    </w:pPr>
    <w:rPr>
      <w:rFonts w:asciiTheme="majorHAnsi" w:eastAsiaTheme="majorEastAsia" w:hAnsiTheme="majorHAnsi" w:cstheme="majorBidi"/>
      <w:bCs/>
      <w:caps w:val="0"/>
      <w:color w:val="auto"/>
      <w:kern w:val="32"/>
      <w:sz w:val="32"/>
      <w:szCs w:val="32"/>
      <w:lang w:val="es-ES_tradnl"/>
    </w:rPr>
  </w:style>
  <w:style w:type="paragraph" w:customStyle="1" w:styleId="Prrafodelista1">
    <w:name w:val="Párrafo de lista1"/>
    <w:basedOn w:val="Normal"/>
    <w:qFormat/>
    <w:rsid w:val="0085194F"/>
    <w:pPr>
      <w:spacing w:after="120"/>
      <w:ind w:left="720"/>
    </w:pPr>
    <w:rPr>
      <w:szCs w:val="22"/>
      <w:lang w:eastAsia="en-US"/>
    </w:rPr>
  </w:style>
  <w:style w:type="paragraph" w:customStyle="1" w:styleId="Encabezadodetabladecontenido">
    <w:name w:val="Encabezado de tabla de contenido"/>
    <w:basedOn w:val="Ttulo1"/>
    <w:next w:val="Normal"/>
    <w:uiPriority w:val="39"/>
    <w:unhideWhenUsed/>
    <w:qFormat/>
    <w:rsid w:val="0085194F"/>
    <w:pPr>
      <w:widowControl/>
      <w:suppressAutoHyphens w:val="0"/>
      <w:spacing w:before="480" w:after="0" w:line="276" w:lineRule="auto"/>
      <w:ind w:left="0" w:firstLine="0"/>
      <w:outlineLvl w:val="9"/>
    </w:pPr>
    <w:rPr>
      <w:rFonts w:eastAsia="MS Gothic"/>
      <w:bCs/>
      <w:sz w:val="28"/>
      <w:szCs w:val="28"/>
    </w:rPr>
  </w:style>
  <w:style w:type="paragraph" w:customStyle="1" w:styleId="Piedegrfica">
    <w:name w:val="Pie de gráfica"/>
    <w:basedOn w:val="Normal"/>
    <w:next w:val="Normal"/>
    <w:uiPriority w:val="99"/>
    <w:qFormat/>
    <w:rsid w:val="0085194F"/>
    <w:pPr>
      <w:autoSpaceDE w:val="0"/>
      <w:autoSpaceDN w:val="0"/>
      <w:adjustRightInd w:val="0"/>
      <w:spacing w:after="360"/>
      <w:jc w:val="center"/>
    </w:pPr>
    <w:rPr>
      <w:rFonts w:eastAsia="Times New Roman"/>
      <w:lang w:val="es-ES"/>
    </w:rPr>
  </w:style>
  <w:style w:type="paragraph" w:customStyle="1" w:styleId="Piedegrafica">
    <w:name w:val="Pie de grafica"/>
    <w:basedOn w:val="Normal"/>
    <w:next w:val="Normal"/>
    <w:qFormat/>
    <w:rsid w:val="0085194F"/>
    <w:pPr>
      <w:spacing w:before="120" w:after="360"/>
      <w:jc w:val="center"/>
    </w:pPr>
    <w:rPr>
      <w:rFonts w:eastAsia="Times New Roman"/>
      <w:sz w:val="20"/>
    </w:rPr>
  </w:style>
  <w:style w:type="paragraph" w:customStyle="1" w:styleId="Listavistosa-nfasis11">
    <w:name w:val="Lista vistosa - Énfasis 11"/>
    <w:basedOn w:val="Normal"/>
    <w:uiPriority w:val="34"/>
    <w:qFormat/>
    <w:rsid w:val="0085194F"/>
    <w:pPr>
      <w:ind w:left="720"/>
      <w:contextualSpacing/>
    </w:pPr>
    <w:rPr>
      <w:rFonts w:ascii="Times New Roman" w:eastAsia="Times New Roman" w:hAnsi="Times New Roman"/>
      <w:lang w:val="es-ES"/>
    </w:rPr>
  </w:style>
  <w:style w:type="character" w:customStyle="1" w:styleId="Ttulo3Car">
    <w:name w:val="Título 3 Car"/>
    <w:link w:val="Ttulo3"/>
    <w:rsid w:val="0085194F"/>
    <w:rPr>
      <w:rFonts w:eastAsia="Times New Roman" w:cs="Arial"/>
      <w:b/>
      <w:color w:val="000000"/>
      <w:sz w:val="24"/>
      <w:lang w:val="es-ES_tradnl" w:eastAsia="es-ES"/>
    </w:rPr>
  </w:style>
  <w:style w:type="character" w:customStyle="1" w:styleId="Ttulo4Car">
    <w:name w:val="Título 4 Car"/>
    <w:link w:val="Ttulo4"/>
    <w:rsid w:val="0085194F"/>
    <w:rPr>
      <w:rFonts w:eastAsia="Times New Roman" w:cs="Calibri"/>
      <w:b/>
      <w:bCs/>
      <w:color w:val="002060"/>
      <w:sz w:val="24"/>
      <w:szCs w:val="24"/>
      <w:lang w:val="es-ES" w:eastAsia="es-ES"/>
    </w:rPr>
  </w:style>
  <w:style w:type="character" w:customStyle="1" w:styleId="Ttulo5Car">
    <w:name w:val="Título 5 Car"/>
    <w:link w:val="Ttulo5"/>
    <w:rsid w:val="0085194F"/>
    <w:rPr>
      <w:rFonts w:ascii="Times New Roman" w:eastAsia="Times New Roman" w:hAnsi="Times New Roman"/>
      <w:sz w:val="28"/>
      <w:lang w:val="es-ES_tradnl" w:eastAsia="es-ES"/>
    </w:rPr>
  </w:style>
  <w:style w:type="character" w:customStyle="1" w:styleId="Ttulo6Car">
    <w:name w:val="Título 6 Car"/>
    <w:link w:val="Ttulo6"/>
    <w:rsid w:val="0085194F"/>
    <w:rPr>
      <w:rFonts w:ascii="Cambria" w:eastAsia="MS Gothic" w:hAnsi="Cambria"/>
      <w:i/>
      <w:iCs/>
      <w:color w:val="243F60"/>
      <w:sz w:val="24"/>
      <w:szCs w:val="24"/>
      <w:lang w:val="es-ES" w:eastAsia="ar-SA"/>
    </w:rPr>
  </w:style>
  <w:style w:type="character" w:customStyle="1" w:styleId="Ttulo7Car">
    <w:name w:val="Título 7 Car"/>
    <w:link w:val="Ttulo7"/>
    <w:uiPriority w:val="99"/>
    <w:rsid w:val="0085194F"/>
    <w:rPr>
      <w:rFonts w:eastAsia="Times New Roman"/>
      <w:b/>
      <w:sz w:val="24"/>
      <w:lang w:val="es-ES_tradnl" w:eastAsia="es-ES"/>
    </w:rPr>
  </w:style>
  <w:style w:type="character" w:customStyle="1" w:styleId="Ttulo8Car">
    <w:name w:val="Título 8 Car"/>
    <w:link w:val="Ttulo8"/>
    <w:uiPriority w:val="99"/>
    <w:rsid w:val="0085194F"/>
    <w:rPr>
      <w:rFonts w:eastAsia="Times New Roman"/>
      <w:b/>
      <w:sz w:val="24"/>
      <w:lang w:val="es-ES_tradnl"/>
    </w:rPr>
  </w:style>
  <w:style w:type="character" w:customStyle="1" w:styleId="Ttulo9Car">
    <w:name w:val="Título 9 Car"/>
    <w:link w:val="Ttulo9"/>
    <w:uiPriority w:val="99"/>
    <w:rsid w:val="0085194F"/>
    <w:rPr>
      <w:rFonts w:eastAsia="Times New Roman"/>
      <w:sz w:val="22"/>
      <w:szCs w:val="22"/>
      <w:lang w:val="en-US" w:eastAsia="es-ES"/>
    </w:rPr>
  </w:style>
  <w:style w:type="paragraph" w:styleId="Descripcin">
    <w:name w:val="caption"/>
    <w:basedOn w:val="Normal"/>
    <w:next w:val="Normal"/>
    <w:uiPriority w:val="35"/>
    <w:qFormat/>
    <w:rsid w:val="0085194F"/>
    <w:pPr>
      <w:spacing w:after="200"/>
    </w:pPr>
    <w:rPr>
      <w:rFonts w:eastAsia="Times New Roman"/>
      <w:b/>
      <w:bCs/>
      <w:color w:val="4F81BD"/>
      <w:sz w:val="18"/>
      <w:szCs w:val="18"/>
    </w:rPr>
  </w:style>
  <w:style w:type="paragraph" w:styleId="Subttulo">
    <w:name w:val="Subtitle"/>
    <w:basedOn w:val="Normal"/>
    <w:next w:val="Normal"/>
    <w:link w:val="SubttuloCar"/>
    <w:uiPriority w:val="11"/>
    <w:qFormat/>
    <w:pPr>
      <w:spacing w:after="60"/>
      <w:jc w:val="center"/>
    </w:pPr>
    <w:rPr>
      <w:rFonts w:ascii="Arial" w:eastAsia="Arial" w:hAnsi="Arial" w:cs="Arial"/>
      <w:b/>
      <w:sz w:val="20"/>
      <w:szCs w:val="20"/>
    </w:rPr>
  </w:style>
  <w:style w:type="character" w:customStyle="1" w:styleId="SubttuloCar">
    <w:name w:val="Subtítulo Car"/>
    <w:link w:val="Subttulo"/>
    <w:rsid w:val="0085194F"/>
    <w:rPr>
      <w:rFonts w:ascii="Arial" w:eastAsia="Times New Roman" w:hAnsi="Arial" w:cs="Arial"/>
      <w:b/>
      <w:lang w:val="es-ES_tradnl" w:eastAsia="es-ES"/>
    </w:rPr>
  </w:style>
  <w:style w:type="paragraph" w:styleId="Prrafodelista">
    <w:name w:val="List Paragraph"/>
    <w:basedOn w:val="Normal"/>
    <w:link w:val="PrrafodelistaCar"/>
    <w:uiPriority w:val="34"/>
    <w:qFormat/>
    <w:rsid w:val="0085194F"/>
    <w:pPr>
      <w:ind w:left="720"/>
      <w:contextualSpacing/>
    </w:pPr>
    <w:rPr>
      <w:rFonts w:ascii="Cambria" w:eastAsia="Times New Roman" w:hAnsi="Cambria"/>
      <w:lang w:eastAsia="ja-JP"/>
    </w:rPr>
  </w:style>
  <w:style w:type="character" w:customStyle="1" w:styleId="PrrafodelistaCar">
    <w:name w:val="Párrafo de lista Car"/>
    <w:link w:val="Prrafodelista"/>
    <w:uiPriority w:val="34"/>
    <w:locked/>
    <w:rsid w:val="0085194F"/>
    <w:rPr>
      <w:rFonts w:ascii="Cambria" w:eastAsia="Times New Roman" w:hAnsi="Cambria"/>
      <w:sz w:val="24"/>
      <w:szCs w:val="24"/>
      <w:lang w:val="es-ES_tradnl" w:eastAsia="ja-JP"/>
    </w:rPr>
  </w:style>
  <w:style w:type="character" w:customStyle="1" w:styleId="Cuadrculavistosa-nfasis1Car">
    <w:name w:val="Cuadrícula vistosa - Énfasis 1 Car"/>
    <w:link w:val="Cuadrculavistosa-nfasis1"/>
    <w:uiPriority w:val="29"/>
    <w:rsid w:val="0085194F"/>
    <w:rPr>
      <w:rFonts w:eastAsia="Times New Roman" w:cs="Arial"/>
      <w:i/>
      <w:iCs/>
      <w:color w:val="000000"/>
      <w:szCs w:val="20"/>
      <w:lang w:val="es-ES_tradnl" w:eastAsia="es-ES"/>
    </w:rPr>
  </w:style>
  <w:style w:type="table" w:styleId="Cuadrculavistosa-nfasis1">
    <w:name w:val="Colorful Grid Accent 1"/>
    <w:basedOn w:val="Tablanormal"/>
    <w:link w:val="Cuadrculavistosa-nfasis1Car"/>
    <w:uiPriority w:val="29"/>
    <w:rsid w:val="0085194F"/>
    <w:rPr>
      <w:rFonts w:eastAsia="Times New Roman" w:cs="Arial"/>
      <w:i/>
      <w:iCs/>
      <w:color w:val="000000"/>
      <w:lang w:val="es-ES_tradnl" w:eastAsia="es-ES"/>
    </w:rPr>
    <w:tblPr>
      <w:tblStyleRowBandSize w:val="1"/>
      <w:tblStyleColBandSize w:val="1"/>
      <w:tblBorders>
        <w:insideH w:val="single" w:sz="4" w:space="0" w:color="FFFFFF" w:themeColor="background1"/>
      </w:tblBorders>
    </w:tblPr>
    <w:tcPr>
      <w:shd w:val="clear" w:color="auto" w:fill="DBE5F1" w:themeFill="accent1" w:themeFillTint="33"/>
    </w:tcPr>
    <w:tblStylePr w:type="firstRow">
      <w:tblPr/>
      <w:tcPr>
        <w:shd w:val="clear" w:color="auto" w:fill="B8CCE4" w:themeFill="accent1" w:themeFillTint="66"/>
      </w:tcPr>
    </w:tblStylePr>
    <w:tblStylePr w:type="lastRow">
      <w:tblPr/>
      <w:tcPr>
        <w:shd w:val="clear" w:color="auto" w:fill="B8CCE4" w:themeFill="accent1" w:themeFillTint="66"/>
      </w:tcPr>
    </w:tblStylePr>
    <w:tblStylePr w:type="firstCol">
      <w:tblPr/>
      <w:tcPr>
        <w:shd w:val="clear" w:color="auto" w:fill="365F91" w:themeFill="accent1" w:themeFillShade="BF"/>
      </w:tcPr>
    </w:tblStylePr>
    <w:tblStylePr w:type="lastCol">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extoindependiente">
    <w:name w:val="Body Text"/>
    <w:basedOn w:val="Normal"/>
    <w:link w:val="TextoindependienteCar"/>
    <w:rsid w:val="00DD3222"/>
    <w:pPr>
      <w:jc w:val="both"/>
    </w:pPr>
    <w:rPr>
      <w:rFonts w:ascii="Arial" w:eastAsia="Times New Roman" w:hAnsi="Arial"/>
      <w:szCs w:val="20"/>
      <w:lang w:val="x-none" w:eastAsia="x-none"/>
    </w:rPr>
  </w:style>
  <w:style w:type="character" w:customStyle="1" w:styleId="TextoindependienteCar">
    <w:name w:val="Texto independiente Car"/>
    <w:basedOn w:val="Fuentedeprrafopredeter"/>
    <w:link w:val="Textoindependiente"/>
    <w:rsid w:val="00DD3222"/>
    <w:rPr>
      <w:rFonts w:ascii="Arial" w:eastAsia="Times New Roman" w:hAnsi="Arial"/>
      <w:sz w:val="24"/>
      <w:lang w:val="x-none" w:eastAsia="x-none"/>
    </w:rPr>
  </w:style>
  <w:style w:type="paragraph" w:customStyle="1" w:styleId="Blockquote">
    <w:name w:val="Blockquote"/>
    <w:basedOn w:val="Normal"/>
    <w:rsid w:val="00DD3222"/>
    <w:pPr>
      <w:spacing w:before="100" w:after="100"/>
      <w:ind w:left="360" w:right="360"/>
    </w:pPr>
    <w:rPr>
      <w:rFonts w:ascii="Times New Roman" w:eastAsia="Times New Roman" w:hAnsi="Times New Roman"/>
      <w:snapToGrid w:val="0"/>
      <w:szCs w:val="20"/>
      <w:lang w:eastAsia="es-ES"/>
    </w:rPr>
  </w:style>
  <w:style w:type="paragraph" w:customStyle="1" w:styleId="Default">
    <w:name w:val="Default"/>
    <w:rsid w:val="00427985"/>
    <w:pPr>
      <w:autoSpaceDE w:val="0"/>
      <w:autoSpaceDN w:val="0"/>
      <w:adjustRightInd w:val="0"/>
    </w:pPr>
    <w:rPr>
      <w:rFonts w:ascii="Arial" w:hAnsi="Arial" w:cs="Arial"/>
      <w:color w:val="000000"/>
      <w:lang w:val="es-ES"/>
    </w:rPr>
  </w:style>
  <w:style w:type="paragraph" w:styleId="Textoindependiente3">
    <w:name w:val="Body Text 3"/>
    <w:basedOn w:val="Normal"/>
    <w:link w:val="Textoindependiente3Car"/>
    <w:rsid w:val="00427985"/>
    <w:pPr>
      <w:spacing w:after="120"/>
    </w:pPr>
    <w:rPr>
      <w:rFonts w:ascii="Times New Roman" w:eastAsia="Times New Roman" w:hAnsi="Times New Roman"/>
      <w:sz w:val="16"/>
      <w:szCs w:val="16"/>
      <w:lang w:val="es-ES"/>
    </w:rPr>
  </w:style>
  <w:style w:type="character" w:customStyle="1" w:styleId="Textoindependiente3Car">
    <w:name w:val="Texto independiente 3 Car"/>
    <w:basedOn w:val="Fuentedeprrafopredeter"/>
    <w:link w:val="Textoindependiente3"/>
    <w:rsid w:val="00427985"/>
    <w:rPr>
      <w:rFonts w:ascii="Times New Roman" w:eastAsia="Times New Roman" w:hAnsi="Times New Roman"/>
      <w:sz w:val="16"/>
      <w:szCs w:val="16"/>
      <w:lang w:val="es-ES" w:eastAsia="es-CO"/>
    </w:rPr>
  </w:style>
  <w:style w:type="character" w:styleId="Refdecomentario">
    <w:name w:val="annotation reference"/>
    <w:basedOn w:val="Fuentedeprrafopredeter"/>
    <w:uiPriority w:val="99"/>
    <w:semiHidden/>
    <w:unhideWhenUsed/>
    <w:rsid w:val="00427985"/>
    <w:rPr>
      <w:sz w:val="16"/>
      <w:szCs w:val="16"/>
    </w:rPr>
  </w:style>
  <w:style w:type="paragraph" w:styleId="Textocomentario">
    <w:name w:val="annotation text"/>
    <w:basedOn w:val="Normal"/>
    <w:link w:val="TextocomentarioCar"/>
    <w:uiPriority w:val="99"/>
    <w:semiHidden/>
    <w:unhideWhenUsed/>
    <w:rsid w:val="00427985"/>
    <w:rPr>
      <w:sz w:val="20"/>
      <w:szCs w:val="20"/>
    </w:rPr>
  </w:style>
  <w:style w:type="character" w:customStyle="1" w:styleId="TextocomentarioCar">
    <w:name w:val="Texto comentario Car"/>
    <w:basedOn w:val="Fuentedeprrafopredeter"/>
    <w:link w:val="Textocomentario"/>
    <w:uiPriority w:val="99"/>
    <w:semiHidden/>
    <w:rsid w:val="00427985"/>
    <w:rPr>
      <w:rFonts w:asciiTheme="minorHAnsi" w:eastAsiaTheme="minorEastAsia" w:hAnsiTheme="minorHAnsi"/>
      <w:lang w:eastAsia="es-CO"/>
    </w:rPr>
  </w:style>
  <w:style w:type="paragraph" w:styleId="Asuntodelcomentario">
    <w:name w:val="annotation subject"/>
    <w:basedOn w:val="Textocomentario"/>
    <w:next w:val="Textocomentario"/>
    <w:link w:val="AsuntodelcomentarioCar"/>
    <w:uiPriority w:val="99"/>
    <w:semiHidden/>
    <w:unhideWhenUsed/>
    <w:rsid w:val="00427985"/>
    <w:rPr>
      <w:b/>
      <w:bCs/>
    </w:rPr>
  </w:style>
  <w:style w:type="character" w:customStyle="1" w:styleId="AsuntodelcomentarioCar">
    <w:name w:val="Asunto del comentario Car"/>
    <w:basedOn w:val="TextocomentarioCar"/>
    <w:link w:val="Asuntodelcomentario"/>
    <w:uiPriority w:val="99"/>
    <w:semiHidden/>
    <w:rsid w:val="00427985"/>
    <w:rPr>
      <w:rFonts w:asciiTheme="minorHAnsi" w:eastAsiaTheme="minorEastAsia" w:hAnsiTheme="minorHAnsi"/>
      <w:b/>
      <w:bCs/>
      <w:lang w:eastAsia="es-CO"/>
    </w:rPr>
  </w:style>
  <w:style w:type="paragraph" w:styleId="Textodeglobo">
    <w:name w:val="Balloon Text"/>
    <w:basedOn w:val="Normal"/>
    <w:link w:val="TextodegloboCar"/>
    <w:uiPriority w:val="99"/>
    <w:semiHidden/>
    <w:unhideWhenUsed/>
    <w:rsid w:val="0042798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27985"/>
    <w:rPr>
      <w:rFonts w:ascii="Segoe UI" w:eastAsiaTheme="minorEastAsia" w:hAnsi="Segoe UI" w:cs="Segoe UI"/>
      <w:sz w:val="18"/>
      <w:szCs w:val="18"/>
      <w:lang w:eastAsia="es-CO"/>
    </w:rPr>
  </w:style>
  <w:style w:type="character" w:styleId="Hipervnculo">
    <w:name w:val="Hyperlink"/>
    <w:basedOn w:val="Fuentedeprrafopredeter"/>
    <w:uiPriority w:val="99"/>
    <w:unhideWhenUsed/>
    <w:rsid w:val="00010ED9"/>
    <w:rPr>
      <w:color w:val="0000FF" w:themeColor="hyperlink"/>
      <w:u w:val="single"/>
    </w:rPr>
  </w:style>
  <w:style w:type="character" w:styleId="Mencinsinresolver">
    <w:name w:val="Unresolved Mention"/>
    <w:basedOn w:val="Fuentedeprrafopredeter"/>
    <w:uiPriority w:val="99"/>
    <w:semiHidden/>
    <w:unhideWhenUsed/>
    <w:rsid w:val="00010ED9"/>
    <w:rPr>
      <w:color w:val="605E5C"/>
      <w:shd w:val="clear" w:color="auto" w:fill="E1DFDD"/>
    </w:rPr>
  </w:style>
  <w:style w:type="paragraph" w:styleId="Encabezado">
    <w:name w:val="header"/>
    <w:basedOn w:val="Normal"/>
    <w:link w:val="EncabezadoCar"/>
    <w:uiPriority w:val="99"/>
    <w:unhideWhenUsed/>
    <w:rsid w:val="0059320D"/>
    <w:pPr>
      <w:tabs>
        <w:tab w:val="center" w:pos="4419"/>
        <w:tab w:val="right" w:pos="8838"/>
      </w:tabs>
    </w:pPr>
  </w:style>
  <w:style w:type="character" w:customStyle="1" w:styleId="EncabezadoCar">
    <w:name w:val="Encabezado Car"/>
    <w:basedOn w:val="Fuentedeprrafopredeter"/>
    <w:link w:val="Encabezado"/>
    <w:uiPriority w:val="99"/>
    <w:rsid w:val="0059320D"/>
    <w:rPr>
      <w:rFonts w:asciiTheme="minorHAnsi" w:eastAsiaTheme="minorEastAsia" w:hAnsiTheme="minorHAnsi"/>
      <w:sz w:val="24"/>
      <w:szCs w:val="24"/>
      <w:lang w:eastAsia="es-CO"/>
    </w:rPr>
  </w:style>
  <w:style w:type="paragraph" w:styleId="Piedepgina">
    <w:name w:val="footer"/>
    <w:basedOn w:val="Normal"/>
    <w:link w:val="PiedepginaCar"/>
    <w:uiPriority w:val="99"/>
    <w:unhideWhenUsed/>
    <w:rsid w:val="0059320D"/>
    <w:pPr>
      <w:tabs>
        <w:tab w:val="center" w:pos="4419"/>
        <w:tab w:val="right" w:pos="8838"/>
      </w:tabs>
    </w:pPr>
  </w:style>
  <w:style w:type="character" w:customStyle="1" w:styleId="PiedepginaCar">
    <w:name w:val="Pie de página Car"/>
    <w:basedOn w:val="Fuentedeprrafopredeter"/>
    <w:link w:val="Piedepgina"/>
    <w:uiPriority w:val="99"/>
    <w:rsid w:val="0059320D"/>
    <w:rPr>
      <w:rFonts w:asciiTheme="minorHAnsi" w:eastAsiaTheme="minorEastAsia" w:hAnsiTheme="minorHAnsi"/>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0625">
      <w:bodyDiv w:val="1"/>
      <w:marLeft w:val="0"/>
      <w:marRight w:val="0"/>
      <w:marTop w:val="0"/>
      <w:marBottom w:val="0"/>
      <w:divBdr>
        <w:top w:val="none" w:sz="0" w:space="0" w:color="auto"/>
        <w:left w:val="none" w:sz="0" w:space="0" w:color="auto"/>
        <w:bottom w:val="none" w:sz="0" w:space="0" w:color="auto"/>
        <w:right w:val="none" w:sz="0" w:space="0" w:color="auto"/>
      </w:divBdr>
    </w:div>
    <w:div w:id="72363457">
      <w:bodyDiv w:val="1"/>
      <w:marLeft w:val="0"/>
      <w:marRight w:val="0"/>
      <w:marTop w:val="0"/>
      <w:marBottom w:val="0"/>
      <w:divBdr>
        <w:top w:val="none" w:sz="0" w:space="0" w:color="auto"/>
        <w:left w:val="none" w:sz="0" w:space="0" w:color="auto"/>
        <w:bottom w:val="none" w:sz="0" w:space="0" w:color="auto"/>
        <w:right w:val="none" w:sz="0" w:space="0" w:color="auto"/>
      </w:divBdr>
    </w:div>
    <w:div w:id="271087314">
      <w:bodyDiv w:val="1"/>
      <w:marLeft w:val="0"/>
      <w:marRight w:val="0"/>
      <w:marTop w:val="0"/>
      <w:marBottom w:val="0"/>
      <w:divBdr>
        <w:top w:val="none" w:sz="0" w:space="0" w:color="auto"/>
        <w:left w:val="none" w:sz="0" w:space="0" w:color="auto"/>
        <w:bottom w:val="none" w:sz="0" w:space="0" w:color="auto"/>
        <w:right w:val="none" w:sz="0" w:space="0" w:color="auto"/>
      </w:divBdr>
    </w:div>
    <w:div w:id="482507921">
      <w:bodyDiv w:val="1"/>
      <w:marLeft w:val="0"/>
      <w:marRight w:val="0"/>
      <w:marTop w:val="0"/>
      <w:marBottom w:val="0"/>
      <w:divBdr>
        <w:top w:val="none" w:sz="0" w:space="0" w:color="auto"/>
        <w:left w:val="none" w:sz="0" w:space="0" w:color="auto"/>
        <w:bottom w:val="none" w:sz="0" w:space="0" w:color="auto"/>
        <w:right w:val="none" w:sz="0" w:space="0" w:color="auto"/>
      </w:divBdr>
    </w:div>
    <w:div w:id="788085836">
      <w:bodyDiv w:val="1"/>
      <w:marLeft w:val="0"/>
      <w:marRight w:val="0"/>
      <w:marTop w:val="0"/>
      <w:marBottom w:val="0"/>
      <w:divBdr>
        <w:top w:val="none" w:sz="0" w:space="0" w:color="auto"/>
        <w:left w:val="none" w:sz="0" w:space="0" w:color="auto"/>
        <w:bottom w:val="none" w:sz="0" w:space="0" w:color="auto"/>
        <w:right w:val="none" w:sz="0" w:space="0" w:color="auto"/>
      </w:divBdr>
    </w:div>
    <w:div w:id="881596022">
      <w:bodyDiv w:val="1"/>
      <w:marLeft w:val="0"/>
      <w:marRight w:val="0"/>
      <w:marTop w:val="0"/>
      <w:marBottom w:val="0"/>
      <w:divBdr>
        <w:top w:val="none" w:sz="0" w:space="0" w:color="auto"/>
        <w:left w:val="none" w:sz="0" w:space="0" w:color="auto"/>
        <w:bottom w:val="none" w:sz="0" w:space="0" w:color="auto"/>
        <w:right w:val="none" w:sz="0" w:space="0" w:color="auto"/>
      </w:divBdr>
    </w:div>
    <w:div w:id="1022053921">
      <w:bodyDiv w:val="1"/>
      <w:marLeft w:val="0"/>
      <w:marRight w:val="0"/>
      <w:marTop w:val="0"/>
      <w:marBottom w:val="0"/>
      <w:divBdr>
        <w:top w:val="none" w:sz="0" w:space="0" w:color="auto"/>
        <w:left w:val="none" w:sz="0" w:space="0" w:color="auto"/>
        <w:bottom w:val="none" w:sz="0" w:space="0" w:color="auto"/>
        <w:right w:val="none" w:sz="0" w:space="0" w:color="auto"/>
      </w:divBdr>
    </w:div>
    <w:div w:id="1102333559">
      <w:bodyDiv w:val="1"/>
      <w:marLeft w:val="0"/>
      <w:marRight w:val="0"/>
      <w:marTop w:val="0"/>
      <w:marBottom w:val="0"/>
      <w:divBdr>
        <w:top w:val="none" w:sz="0" w:space="0" w:color="auto"/>
        <w:left w:val="none" w:sz="0" w:space="0" w:color="auto"/>
        <w:bottom w:val="none" w:sz="0" w:space="0" w:color="auto"/>
        <w:right w:val="none" w:sz="0" w:space="0" w:color="auto"/>
      </w:divBdr>
    </w:div>
    <w:div w:id="1294872119">
      <w:bodyDiv w:val="1"/>
      <w:marLeft w:val="0"/>
      <w:marRight w:val="0"/>
      <w:marTop w:val="0"/>
      <w:marBottom w:val="0"/>
      <w:divBdr>
        <w:top w:val="none" w:sz="0" w:space="0" w:color="auto"/>
        <w:left w:val="none" w:sz="0" w:space="0" w:color="auto"/>
        <w:bottom w:val="none" w:sz="0" w:space="0" w:color="auto"/>
        <w:right w:val="none" w:sz="0" w:space="0" w:color="auto"/>
      </w:divBdr>
    </w:div>
    <w:div w:id="1739937530">
      <w:bodyDiv w:val="1"/>
      <w:marLeft w:val="0"/>
      <w:marRight w:val="0"/>
      <w:marTop w:val="0"/>
      <w:marBottom w:val="0"/>
      <w:divBdr>
        <w:top w:val="none" w:sz="0" w:space="0" w:color="auto"/>
        <w:left w:val="none" w:sz="0" w:space="0" w:color="auto"/>
        <w:bottom w:val="none" w:sz="0" w:space="0" w:color="auto"/>
        <w:right w:val="none" w:sz="0" w:space="0" w:color="auto"/>
      </w:divBdr>
    </w:div>
    <w:div w:id="1890148934">
      <w:bodyDiv w:val="1"/>
      <w:marLeft w:val="0"/>
      <w:marRight w:val="0"/>
      <w:marTop w:val="0"/>
      <w:marBottom w:val="0"/>
      <w:divBdr>
        <w:top w:val="none" w:sz="0" w:space="0" w:color="auto"/>
        <w:left w:val="none" w:sz="0" w:space="0" w:color="auto"/>
        <w:bottom w:val="none" w:sz="0" w:space="0" w:color="auto"/>
        <w:right w:val="none" w:sz="0" w:space="0" w:color="auto"/>
      </w:divBdr>
    </w:div>
    <w:div w:id="1979064960">
      <w:bodyDiv w:val="1"/>
      <w:marLeft w:val="0"/>
      <w:marRight w:val="0"/>
      <w:marTop w:val="0"/>
      <w:marBottom w:val="0"/>
      <w:divBdr>
        <w:top w:val="none" w:sz="0" w:space="0" w:color="auto"/>
        <w:left w:val="none" w:sz="0" w:space="0" w:color="auto"/>
        <w:bottom w:val="none" w:sz="0" w:space="0" w:color="auto"/>
        <w:right w:val="none" w:sz="0" w:space="0" w:color="auto"/>
      </w:divBdr>
      <w:divsChild>
        <w:div w:id="649483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04599">
      <w:bodyDiv w:val="1"/>
      <w:marLeft w:val="0"/>
      <w:marRight w:val="0"/>
      <w:marTop w:val="0"/>
      <w:marBottom w:val="0"/>
      <w:divBdr>
        <w:top w:val="none" w:sz="0" w:space="0" w:color="auto"/>
        <w:left w:val="none" w:sz="0" w:space="0" w:color="auto"/>
        <w:bottom w:val="none" w:sz="0" w:space="0" w:color="auto"/>
        <w:right w:val="none" w:sz="0" w:space="0" w:color="auto"/>
      </w:divBdr>
    </w:div>
    <w:div w:id="2034770329">
      <w:bodyDiv w:val="1"/>
      <w:marLeft w:val="0"/>
      <w:marRight w:val="0"/>
      <w:marTop w:val="0"/>
      <w:marBottom w:val="0"/>
      <w:divBdr>
        <w:top w:val="none" w:sz="0" w:space="0" w:color="auto"/>
        <w:left w:val="none" w:sz="0" w:space="0" w:color="auto"/>
        <w:bottom w:val="none" w:sz="0" w:space="0" w:color="auto"/>
        <w:right w:val="none" w:sz="0" w:space="0" w:color="auto"/>
      </w:divBdr>
    </w:div>
    <w:div w:id="2102992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s.educaplay.com/tipos-de-actividades/"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j8hNLrnhzFo" TargetMode="External"/><Relationship Id="rId5" Type="http://schemas.openxmlformats.org/officeDocument/2006/relationships/webSettings" Target="webSettings.xml"/><Relationship Id="rId15" Type="http://schemas.openxmlformats.org/officeDocument/2006/relationships/hyperlink" Target="https://youtu.be/zkZJxvKzILY"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c/wzuFWc7uoWp+1dU8+g0uxIYw==">CgMxLjAyCGguZ2pkZ3hzMgloLjMwajB6bGwyCWguMWZvYjl0ZTIJaC4zem55c2g3MgloLjJldDkycDAyCGgudHlqY3d0OAByITFsSlpocHNMbW9RSGhJbFRfWHFsb3N6emRrT3pWNlJqVw==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1830</TotalTime>
  <Pages>20</Pages>
  <Words>4563</Words>
  <Characters>25097</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del Pilar Prado Brand</dc:creator>
  <cp:lastModifiedBy>Jorge Alejandro Aguirre Gutierrez</cp:lastModifiedBy>
  <cp:revision>25</cp:revision>
  <dcterms:created xsi:type="dcterms:W3CDTF">2021-06-11T20:10:00Z</dcterms:created>
  <dcterms:modified xsi:type="dcterms:W3CDTF">2024-05-20T11:30:00Z</dcterms:modified>
</cp:coreProperties>
</file>