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D1C39" w14:textId="77777777" w:rsidR="00A310D2" w:rsidRDefault="00A310D2">
      <w:pPr>
        <w:jc w:val="center"/>
        <w:rPr>
          <w:rFonts w:ascii="Verdana" w:eastAsia="Verdana" w:hAnsi="Verdana" w:cs="Verdana"/>
          <w:b/>
          <w:color w:val="000000"/>
          <w:sz w:val="28"/>
          <w:szCs w:val="28"/>
        </w:rPr>
      </w:pPr>
    </w:p>
    <w:p w14:paraId="49808754" w14:textId="77777777" w:rsidR="00A310D2" w:rsidRDefault="00A310D2">
      <w:pPr>
        <w:spacing w:before="280"/>
        <w:jc w:val="center"/>
        <w:rPr>
          <w:rFonts w:ascii="Verdana" w:eastAsia="Verdana" w:hAnsi="Verdana" w:cs="Verdana"/>
          <w:b/>
          <w:color w:val="000000"/>
          <w:sz w:val="28"/>
          <w:szCs w:val="28"/>
        </w:rPr>
      </w:pPr>
    </w:p>
    <w:p w14:paraId="62D48C70" w14:textId="77777777" w:rsidR="00A310D2" w:rsidRDefault="00000000">
      <w:pPr>
        <w:spacing w:before="280"/>
        <w:jc w:val="center"/>
        <w:rPr>
          <w:rFonts w:ascii="Verdana" w:eastAsia="Verdana" w:hAnsi="Verdana" w:cs="Verdana"/>
          <w:b/>
          <w:color w:val="000000"/>
          <w:sz w:val="28"/>
          <w:szCs w:val="28"/>
        </w:rPr>
      </w:pPr>
      <w:r>
        <w:rPr>
          <w:rFonts w:ascii="Verdana" w:eastAsia="Verdana" w:hAnsi="Verdana" w:cs="Verdana"/>
          <w:b/>
          <w:color w:val="000000"/>
          <w:sz w:val="28"/>
          <w:szCs w:val="28"/>
        </w:rPr>
        <w:t>GUÍA PARA DESARROLLAR EL TEXTO GUÍA</w:t>
      </w:r>
    </w:p>
    <w:p w14:paraId="0F1C863F" w14:textId="77777777" w:rsidR="00A310D2" w:rsidRDefault="00A310D2">
      <w:pPr>
        <w:pStyle w:val="Ttulo"/>
        <w:tabs>
          <w:tab w:val="left" w:pos="3240"/>
        </w:tabs>
        <w:rPr>
          <w:sz w:val="20"/>
          <w:szCs w:val="20"/>
        </w:rPr>
      </w:pPr>
    </w:p>
    <w:p w14:paraId="5456E565" w14:textId="77777777" w:rsidR="00A310D2" w:rsidRDefault="00A310D2">
      <w:pPr>
        <w:rPr>
          <w:color w:val="FF0000"/>
        </w:rPr>
      </w:pPr>
    </w:p>
    <w:p w14:paraId="24AB2A9C" w14:textId="77777777" w:rsidR="00A310D2" w:rsidRDefault="00A310D2">
      <w:pPr>
        <w:pStyle w:val="Ttulo"/>
        <w:tabs>
          <w:tab w:val="left" w:pos="3240"/>
        </w:tabs>
        <w:ind w:left="3240" w:hanging="3240"/>
        <w:rPr>
          <w:rFonts w:ascii="Verdana" w:eastAsia="Verdana" w:hAnsi="Verdana" w:cs="Verdana"/>
          <w:b w:val="0"/>
          <w:color w:val="548DD4"/>
          <w:sz w:val="28"/>
          <w:szCs w:val="28"/>
        </w:rPr>
      </w:pPr>
      <w:bookmarkStart w:id="0" w:name="_heading=h.gjdgxs" w:colFirst="0" w:colLast="0"/>
      <w:bookmarkEnd w:id="0"/>
    </w:p>
    <w:p w14:paraId="558E711F" w14:textId="77777777" w:rsidR="00A310D2" w:rsidRDefault="00A310D2">
      <w:pPr>
        <w:pStyle w:val="Ttulo"/>
        <w:tabs>
          <w:tab w:val="left" w:pos="3240"/>
        </w:tabs>
        <w:ind w:left="3240" w:hanging="3240"/>
        <w:rPr>
          <w:rFonts w:ascii="Verdana" w:eastAsia="Verdana" w:hAnsi="Verdana" w:cs="Verdana"/>
          <w:b w:val="0"/>
          <w:color w:val="548DD4"/>
          <w:sz w:val="28"/>
          <w:szCs w:val="28"/>
        </w:rPr>
      </w:pPr>
    </w:p>
    <w:p w14:paraId="549692EB" w14:textId="77777777" w:rsidR="00A310D2" w:rsidRDefault="00A310D2"/>
    <w:p w14:paraId="2F8F275A" w14:textId="77777777" w:rsidR="00A310D2" w:rsidRDefault="00A310D2"/>
    <w:p w14:paraId="21E56357" w14:textId="77777777" w:rsidR="00A310D2" w:rsidRDefault="00A310D2"/>
    <w:p w14:paraId="7820CA8E" w14:textId="77777777" w:rsidR="00A310D2" w:rsidRDefault="00000000">
      <w:pPr>
        <w:pStyle w:val="Ttulo"/>
        <w:tabs>
          <w:tab w:val="left" w:pos="3240"/>
        </w:tabs>
        <w:ind w:left="3240" w:hanging="3240"/>
        <w:rPr>
          <w:rFonts w:ascii="Poppins" w:eastAsia="Poppins" w:hAnsi="Poppins" w:cs="Poppins"/>
          <w:b w:val="0"/>
          <w:color w:val="4F81BD"/>
          <w:sz w:val="28"/>
          <w:szCs w:val="28"/>
        </w:rPr>
      </w:pPr>
      <w:bookmarkStart w:id="1" w:name="_heading=h.30j0zll" w:colFirst="0" w:colLast="0"/>
      <w:bookmarkEnd w:id="1"/>
      <w:r>
        <w:rPr>
          <w:rFonts w:ascii="Poppins" w:eastAsia="Poppins" w:hAnsi="Poppins" w:cs="Poppins"/>
          <w:b w:val="0"/>
          <w:color w:val="4F81BD"/>
          <w:sz w:val="28"/>
          <w:szCs w:val="28"/>
        </w:rPr>
        <w:t xml:space="preserve">PROGRAMA: </w:t>
      </w:r>
    </w:p>
    <w:p w14:paraId="1D07B481" w14:textId="77777777" w:rsidR="00A310D2" w:rsidRDefault="00A310D2">
      <w:pPr>
        <w:pStyle w:val="Ttulo"/>
        <w:tabs>
          <w:tab w:val="left" w:pos="3240"/>
        </w:tabs>
        <w:ind w:left="3240" w:hanging="3240"/>
        <w:rPr>
          <w:rFonts w:ascii="Poppins" w:eastAsia="Poppins" w:hAnsi="Poppins" w:cs="Poppins"/>
          <w:color w:val="4F81BD"/>
          <w:sz w:val="28"/>
          <w:szCs w:val="28"/>
        </w:rPr>
      </w:pPr>
      <w:bookmarkStart w:id="2" w:name="_heading=h.1fob9te" w:colFirst="0" w:colLast="0"/>
      <w:bookmarkEnd w:id="2"/>
    </w:p>
    <w:p w14:paraId="4BA489B6" w14:textId="25A84737" w:rsidR="00A310D2" w:rsidRDefault="00C9151F">
      <w:pPr>
        <w:pStyle w:val="Ttulo"/>
        <w:tabs>
          <w:tab w:val="left" w:pos="3240"/>
        </w:tabs>
        <w:ind w:left="3240" w:hanging="3240"/>
        <w:rPr>
          <w:rFonts w:ascii="Poppins" w:eastAsia="Poppins" w:hAnsi="Poppins" w:cs="Poppins"/>
          <w:color w:val="4F81BD"/>
          <w:sz w:val="28"/>
          <w:szCs w:val="28"/>
        </w:rPr>
      </w:pPr>
      <w:r>
        <w:rPr>
          <w:rFonts w:ascii="Poppins" w:eastAsia="Poppins" w:hAnsi="Poppins" w:cs="Poppins"/>
          <w:color w:val="4F81BD"/>
          <w:sz w:val="28"/>
          <w:szCs w:val="28"/>
        </w:rPr>
        <w:t>PROCESOS AGILES DE SOFTWARE</w:t>
      </w:r>
    </w:p>
    <w:p w14:paraId="0243E496" w14:textId="77777777" w:rsidR="00A310D2" w:rsidRDefault="00000000">
      <w:pPr>
        <w:pStyle w:val="Ttulo"/>
        <w:tabs>
          <w:tab w:val="left" w:pos="3240"/>
        </w:tabs>
        <w:ind w:left="3240" w:hanging="3240"/>
        <w:rPr>
          <w:rFonts w:ascii="Poppins" w:eastAsia="Poppins" w:hAnsi="Poppins" w:cs="Poppins"/>
          <w:b w:val="0"/>
          <w:color w:val="4F81BD"/>
          <w:sz w:val="28"/>
          <w:szCs w:val="28"/>
        </w:rPr>
      </w:pPr>
      <w:bookmarkStart w:id="3" w:name="_heading=h.3znysh7" w:colFirst="0" w:colLast="0"/>
      <w:bookmarkEnd w:id="3"/>
      <w:r>
        <w:rPr>
          <w:rFonts w:ascii="Poppins" w:eastAsia="Poppins" w:hAnsi="Poppins" w:cs="Poppins"/>
          <w:b w:val="0"/>
          <w:color w:val="4F81BD"/>
          <w:sz w:val="28"/>
          <w:szCs w:val="28"/>
        </w:rPr>
        <w:t>(Texto Guía)</w:t>
      </w:r>
    </w:p>
    <w:p w14:paraId="01A4FD54" w14:textId="77777777" w:rsidR="00A310D2" w:rsidRDefault="00A310D2">
      <w:pPr>
        <w:pStyle w:val="Ttulo"/>
        <w:tabs>
          <w:tab w:val="left" w:pos="3240"/>
        </w:tabs>
        <w:ind w:left="3240" w:hanging="3240"/>
        <w:rPr>
          <w:rFonts w:ascii="Poppins" w:eastAsia="Poppins" w:hAnsi="Poppins" w:cs="Poppins"/>
          <w:b w:val="0"/>
          <w:color w:val="4F81BD"/>
          <w:sz w:val="28"/>
          <w:szCs w:val="28"/>
        </w:rPr>
      </w:pPr>
      <w:bookmarkStart w:id="4" w:name="_heading=h.2et92p0" w:colFirst="0" w:colLast="0"/>
      <w:bookmarkEnd w:id="4"/>
    </w:p>
    <w:p w14:paraId="319720CA" w14:textId="77777777" w:rsidR="00A310D2" w:rsidRDefault="00000000">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 xml:space="preserve">DEPARTAMENTO OFERENTE: </w:t>
      </w:r>
    </w:p>
    <w:p w14:paraId="58603441" w14:textId="6E33DCB5" w:rsidR="00C9151F" w:rsidRDefault="00C9151F">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INGENIERÍA</w:t>
      </w:r>
    </w:p>
    <w:p w14:paraId="0DD1A25F" w14:textId="77777777" w:rsidR="00A310D2" w:rsidRDefault="00A310D2">
      <w:pPr>
        <w:pStyle w:val="Ttulo"/>
        <w:tabs>
          <w:tab w:val="left" w:pos="3240"/>
        </w:tabs>
        <w:ind w:left="3240" w:hanging="3240"/>
        <w:rPr>
          <w:rFonts w:ascii="Poppins" w:eastAsia="Poppins" w:hAnsi="Poppins" w:cs="Poppins"/>
          <w:b w:val="0"/>
          <w:color w:val="4F81BD"/>
          <w:sz w:val="28"/>
          <w:szCs w:val="28"/>
        </w:rPr>
      </w:pPr>
    </w:p>
    <w:p w14:paraId="3E4ED7AA" w14:textId="77777777" w:rsidR="00A310D2" w:rsidRDefault="00A310D2">
      <w:pPr>
        <w:pStyle w:val="Ttulo"/>
        <w:tabs>
          <w:tab w:val="left" w:pos="3240"/>
        </w:tabs>
        <w:ind w:left="3240" w:hanging="3240"/>
        <w:rPr>
          <w:rFonts w:ascii="Poppins" w:eastAsia="Poppins" w:hAnsi="Poppins" w:cs="Poppins"/>
          <w:b w:val="0"/>
          <w:color w:val="4F81BD"/>
          <w:sz w:val="28"/>
          <w:szCs w:val="28"/>
        </w:rPr>
      </w:pPr>
    </w:p>
    <w:p w14:paraId="71B458FA" w14:textId="77777777" w:rsidR="00A310D2" w:rsidRDefault="00000000">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AUTOR(A):</w:t>
      </w:r>
    </w:p>
    <w:p w14:paraId="60FB6DC1" w14:textId="309194D6" w:rsidR="00C9151F" w:rsidRDefault="00C9151F">
      <w:pPr>
        <w:pStyle w:val="Ttulo"/>
        <w:tabs>
          <w:tab w:val="left" w:pos="3240"/>
        </w:tabs>
        <w:ind w:left="3240" w:hanging="3240"/>
        <w:rPr>
          <w:rFonts w:ascii="Poppins" w:eastAsia="Poppins" w:hAnsi="Poppins" w:cs="Poppins"/>
          <w:b w:val="0"/>
          <w:color w:val="4F81BD"/>
          <w:sz w:val="28"/>
          <w:szCs w:val="28"/>
        </w:rPr>
      </w:pPr>
      <w:r>
        <w:rPr>
          <w:rFonts w:ascii="Poppins" w:eastAsia="Poppins" w:hAnsi="Poppins" w:cs="Poppins"/>
          <w:b w:val="0"/>
          <w:color w:val="4F81BD"/>
          <w:sz w:val="28"/>
          <w:szCs w:val="28"/>
        </w:rPr>
        <w:t>JORGE ALEJANDRO AGUIRRE GUTIERREZ</w:t>
      </w:r>
    </w:p>
    <w:p w14:paraId="2EC66A9A" w14:textId="77777777" w:rsidR="00A310D2" w:rsidRDefault="00A310D2">
      <w:pPr>
        <w:jc w:val="center"/>
        <w:rPr>
          <w:rFonts w:ascii="Poppins" w:eastAsia="Poppins" w:hAnsi="Poppins" w:cs="Poppins"/>
          <w:b/>
          <w:color w:val="4F81BD"/>
          <w:sz w:val="28"/>
          <w:szCs w:val="28"/>
        </w:rPr>
      </w:pPr>
    </w:p>
    <w:p w14:paraId="0CF4727C" w14:textId="77777777" w:rsidR="00A310D2" w:rsidRDefault="00A310D2">
      <w:pPr>
        <w:rPr>
          <w:rFonts w:ascii="Poppins" w:eastAsia="Poppins" w:hAnsi="Poppins" w:cs="Poppins"/>
          <w:b/>
          <w:color w:val="4F81BD"/>
          <w:sz w:val="28"/>
          <w:szCs w:val="28"/>
        </w:rPr>
      </w:pPr>
    </w:p>
    <w:p w14:paraId="18D8BF0A" w14:textId="77777777" w:rsidR="00A310D2" w:rsidRPr="00C9151F" w:rsidRDefault="00000000">
      <w:pPr>
        <w:pStyle w:val="Ttulo"/>
        <w:tabs>
          <w:tab w:val="left" w:pos="3240"/>
        </w:tabs>
        <w:rPr>
          <w:rFonts w:ascii="Poppins" w:eastAsia="Poppins" w:hAnsi="Poppins" w:cs="Poppins"/>
          <w:b w:val="0"/>
          <w:color w:val="4F81BD"/>
          <w:sz w:val="28"/>
          <w:szCs w:val="28"/>
        </w:rPr>
      </w:pPr>
      <w:bookmarkStart w:id="5" w:name="_heading=h.tyjcwt" w:colFirst="0" w:colLast="0"/>
      <w:bookmarkEnd w:id="5"/>
      <w:r w:rsidRPr="00C9151F">
        <w:rPr>
          <w:rFonts w:ascii="Poppins" w:eastAsia="Poppins" w:hAnsi="Poppins" w:cs="Poppins"/>
          <w:b w:val="0"/>
          <w:color w:val="4F81BD"/>
          <w:sz w:val="28"/>
          <w:szCs w:val="28"/>
        </w:rPr>
        <w:t>FORMACIÓN:</w:t>
      </w:r>
    </w:p>
    <w:p w14:paraId="4E259AC1" w14:textId="09F05C17" w:rsidR="00A310D2" w:rsidRPr="00C9151F" w:rsidRDefault="00C9151F">
      <w:pPr>
        <w:pStyle w:val="Ttulo"/>
        <w:tabs>
          <w:tab w:val="left" w:pos="3240"/>
        </w:tabs>
        <w:rPr>
          <w:rFonts w:ascii="Poppins" w:eastAsia="Poppins" w:hAnsi="Poppins" w:cs="Poppins"/>
          <w:b w:val="0"/>
          <w:color w:val="4F81BD"/>
          <w:sz w:val="28"/>
          <w:szCs w:val="28"/>
        </w:rPr>
      </w:pPr>
      <w:r w:rsidRPr="00C9151F">
        <w:rPr>
          <w:rFonts w:ascii="Poppins" w:eastAsia="Poppins" w:hAnsi="Poppins" w:cs="Poppins"/>
          <w:b w:val="0"/>
          <w:color w:val="4F81BD"/>
          <w:sz w:val="28"/>
          <w:szCs w:val="28"/>
        </w:rPr>
        <w:t>ESPECIALIZACION DE INGENIER</w:t>
      </w:r>
      <w:r>
        <w:rPr>
          <w:rFonts w:ascii="Poppins" w:eastAsia="Poppins" w:hAnsi="Poppins" w:cs="Poppins"/>
          <w:b w:val="0"/>
          <w:color w:val="4F81BD"/>
          <w:sz w:val="28"/>
          <w:szCs w:val="28"/>
        </w:rPr>
        <w:t>Í</w:t>
      </w:r>
      <w:r w:rsidRPr="00C9151F">
        <w:rPr>
          <w:rFonts w:ascii="Poppins" w:eastAsia="Poppins" w:hAnsi="Poppins" w:cs="Poppins"/>
          <w:b w:val="0"/>
          <w:color w:val="4F81BD"/>
          <w:sz w:val="28"/>
          <w:szCs w:val="28"/>
        </w:rPr>
        <w:t xml:space="preserve">A DE SOFTWARE CON </w:t>
      </w:r>
      <w:r>
        <w:rPr>
          <w:rFonts w:ascii="Poppins" w:eastAsia="Poppins" w:hAnsi="Poppins" w:cs="Poppins"/>
          <w:b w:val="0"/>
          <w:color w:val="4F81BD"/>
          <w:sz w:val="28"/>
          <w:szCs w:val="28"/>
        </w:rPr>
        <w:t>É</w:t>
      </w:r>
      <w:r w:rsidRPr="00C9151F">
        <w:rPr>
          <w:rFonts w:ascii="Poppins" w:eastAsia="Poppins" w:hAnsi="Poppins" w:cs="Poppins"/>
          <w:b w:val="0"/>
          <w:color w:val="4F81BD"/>
          <w:sz w:val="28"/>
          <w:szCs w:val="28"/>
        </w:rPr>
        <w:t>NFASIS EN PRUEBAS</w:t>
      </w:r>
    </w:p>
    <w:p w14:paraId="13AEB9D4" w14:textId="77777777" w:rsidR="00A310D2" w:rsidRDefault="00A310D2">
      <w:pPr>
        <w:tabs>
          <w:tab w:val="left" w:pos="3240"/>
        </w:tabs>
        <w:rPr>
          <w:rFonts w:ascii="Poppins" w:eastAsia="Poppins" w:hAnsi="Poppins" w:cs="Poppins"/>
          <w:color w:val="4F81BD"/>
          <w:sz w:val="28"/>
          <w:szCs w:val="28"/>
        </w:rPr>
      </w:pPr>
    </w:p>
    <w:p w14:paraId="311BBA15" w14:textId="77777777" w:rsidR="00A310D2" w:rsidRDefault="00A310D2">
      <w:pPr>
        <w:tabs>
          <w:tab w:val="left" w:pos="3240"/>
        </w:tabs>
        <w:rPr>
          <w:rFonts w:ascii="Poppins" w:eastAsia="Poppins" w:hAnsi="Poppins" w:cs="Poppins"/>
          <w:color w:val="4F81BD"/>
          <w:sz w:val="28"/>
          <w:szCs w:val="28"/>
        </w:rPr>
      </w:pPr>
    </w:p>
    <w:p w14:paraId="0FBE76B9" w14:textId="1590492F" w:rsidR="00A310D2" w:rsidRDefault="00000000">
      <w:pPr>
        <w:tabs>
          <w:tab w:val="left" w:pos="3240"/>
        </w:tabs>
        <w:jc w:val="center"/>
        <w:rPr>
          <w:rFonts w:ascii="Poppins" w:eastAsia="Poppins" w:hAnsi="Poppins" w:cs="Poppins"/>
          <w:color w:val="4F81BD"/>
          <w:sz w:val="28"/>
          <w:szCs w:val="28"/>
        </w:rPr>
      </w:pPr>
      <w:r>
        <w:rPr>
          <w:rFonts w:ascii="Poppins" w:eastAsia="Poppins" w:hAnsi="Poppins" w:cs="Poppins"/>
          <w:color w:val="4F81BD"/>
          <w:sz w:val="28"/>
          <w:szCs w:val="28"/>
        </w:rPr>
        <w:t xml:space="preserve">Manizales, </w:t>
      </w:r>
      <w:r w:rsidR="00C9151F">
        <w:rPr>
          <w:rFonts w:ascii="Poppins" w:eastAsia="Poppins" w:hAnsi="Poppins" w:cs="Poppins"/>
          <w:color w:val="4F81BD"/>
          <w:sz w:val="28"/>
          <w:szCs w:val="28"/>
        </w:rPr>
        <w:t>2024</w:t>
      </w:r>
    </w:p>
    <w:p w14:paraId="18DD4870" w14:textId="77777777" w:rsidR="00A310D2" w:rsidRDefault="00A310D2">
      <w:pPr>
        <w:shd w:val="clear" w:color="auto" w:fill="FFFFFF"/>
        <w:spacing w:before="135" w:after="135"/>
        <w:jc w:val="center"/>
        <w:rPr>
          <w:rFonts w:ascii="Poppins" w:eastAsia="Poppins" w:hAnsi="Poppins" w:cs="Poppins"/>
          <w:b/>
          <w:color w:val="4F81BD"/>
          <w:sz w:val="28"/>
          <w:szCs w:val="28"/>
        </w:rPr>
      </w:pPr>
    </w:p>
    <w:p w14:paraId="7C30B11F" w14:textId="77777777" w:rsidR="00A310D2" w:rsidRDefault="00A310D2">
      <w:pPr>
        <w:shd w:val="clear" w:color="auto" w:fill="FFFFFF"/>
        <w:spacing w:before="135" w:after="135"/>
        <w:jc w:val="center"/>
        <w:rPr>
          <w:rFonts w:ascii="Verdana" w:eastAsia="Verdana" w:hAnsi="Verdana" w:cs="Verdana"/>
          <w:b/>
          <w:color w:val="548DD4"/>
          <w:sz w:val="28"/>
          <w:szCs w:val="28"/>
        </w:rPr>
      </w:pPr>
    </w:p>
    <w:p w14:paraId="7307FA8E" w14:textId="77777777" w:rsidR="00A310D2" w:rsidRDefault="00A310D2">
      <w:pPr>
        <w:shd w:val="clear" w:color="auto" w:fill="FFFFFF"/>
        <w:spacing w:before="135" w:after="135"/>
        <w:jc w:val="center"/>
        <w:rPr>
          <w:rFonts w:ascii="Verdana" w:eastAsia="Verdana" w:hAnsi="Verdana" w:cs="Verdana"/>
          <w:b/>
          <w:color w:val="548DD4"/>
          <w:sz w:val="28"/>
          <w:szCs w:val="28"/>
        </w:rPr>
      </w:pPr>
    </w:p>
    <w:p w14:paraId="14240303" w14:textId="77777777" w:rsidR="00A310D2" w:rsidRDefault="00A310D2">
      <w:pPr>
        <w:jc w:val="center"/>
        <w:rPr>
          <w:rFonts w:ascii="Verdana" w:eastAsia="Verdana" w:hAnsi="Verdana" w:cs="Verdana"/>
          <w:b/>
          <w:color w:val="548DD4"/>
        </w:rPr>
      </w:pPr>
    </w:p>
    <w:p w14:paraId="643590D2" w14:textId="076FA8CE" w:rsidR="00A310D2" w:rsidRPr="00BC3369" w:rsidRDefault="00000000" w:rsidP="00BC3369">
      <w:pPr>
        <w:ind w:right="-23"/>
        <w:jc w:val="center"/>
        <w:rPr>
          <w:rFonts w:ascii="Verdana" w:eastAsia="Verdana" w:hAnsi="Verdana" w:cs="Verdana"/>
          <w:b/>
          <w:color w:val="548DD4"/>
        </w:rPr>
      </w:pPr>
      <w:r>
        <w:rPr>
          <w:rFonts w:ascii="Verdana" w:eastAsia="Verdana" w:hAnsi="Verdana" w:cs="Verdana"/>
          <w:b/>
          <w:color w:val="548DD4"/>
        </w:rPr>
        <w:t>Tabla de Contenidos</w:t>
      </w:r>
    </w:p>
    <w:p w14:paraId="7601C0EC" w14:textId="77777777" w:rsidR="00A310D2" w:rsidRDefault="00A310D2">
      <w:pPr>
        <w:shd w:val="clear" w:color="auto" w:fill="FFFFFF"/>
        <w:spacing w:before="135" w:after="135"/>
        <w:rPr>
          <w:rFonts w:ascii="Verdana" w:eastAsia="Verdana" w:hAnsi="Verdana" w:cs="Verdana"/>
          <w:b/>
          <w:color w:val="000000"/>
        </w:rPr>
      </w:pPr>
    </w:p>
    <w:p w14:paraId="4E7F1ED9" w14:textId="1702385C" w:rsidR="00921518" w:rsidRDefault="0068036C" w:rsidP="00921518">
      <w:pPr>
        <w:shd w:val="clear" w:color="auto" w:fill="FFFFFF"/>
        <w:spacing w:before="135" w:after="135"/>
        <w:rPr>
          <w:rFonts w:ascii="Verdana" w:eastAsia="Verdana" w:hAnsi="Verdana" w:cs="Verdana"/>
          <w:b/>
          <w:bCs/>
          <w:color w:val="000000"/>
        </w:rPr>
      </w:pPr>
      <w:r>
        <w:rPr>
          <w:rFonts w:ascii="Verdana" w:eastAsia="Verdana" w:hAnsi="Verdana" w:cs="Verdana"/>
          <w:b/>
          <w:bCs/>
          <w:color w:val="000000"/>
        </w:rPr>
        <w:t xml:space="preserve">UNIDAD 2: </w:t>
      </w:r>
      <w:r w:rsidR="00BC3369">
        <w:rPr>
          <w:rFonts w:ascii="Verdana" w:eastAsia="Verdana" w:hAnsi="Verdana" w:cs="Verdana"/>
          <w:b/>
          <w:bCs/>
          <w:color w:val="000000"/>
        </w:rPr>
        <w:t>PRACTICA DE LA</w:t>
      </w:r>
      <w:r w:rsidR="00921518">
        <w:rPr>
          <w:rFonts w:ascii="Verdana" w:eastAsia="Verdana" w:hAnsi="Verdana" w:cs="Verdana"/>
          <w:b/>
          <w:bCs/>
          <w:color w:val="000000"/>
        </w:rPr>
        <w:t xml:space="preserve"> METODOLOG</w:t>
      </w:r>
      <w:r>
        <w:rPr>
          <w:rFonts w:ascii="Verdana" w:eastAsia="Verdana" w:hAnsi="Verdana" w:cs="Verdana"/>
          <w:b/>
          <w:bCs/>
          <w:color w:val="000000"/>
        </w:rPr>
        <w:t>Í</w:t>
      </w:r>
      <w:r w:rsidR="00921518">
        <w:rPr>
          <w:rFonts w:ascii="Verdana" w:eastAsia="Verdana" w:hAnsi="Verdana" w:cs="Verdana"/>
          <w:b/>
          <w:bCs/>
          <w:color w:val="000000"/>
        </w:rPr>
        <w:t>A SCRUM.</w:t>
      </w:r>
    </w:p>
    <w:p w14:paraId="2D5B441B" w14:textId="10C1B822" w:rsidR="00921518" w:rsidRDefault="00921518" w:rsidP="0092151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Conformación de equipos y roles.</w:t>
      </w:r>
    </w:p>
    <w:p w14:paraId="0B68DA2A" w14:textId="475578C6" w:rsidR="00921518" w:rsidRDefault="00921518" w:rsidP="0092151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Creación de organización y épicas con herramienta Jira o Azure Devops.</w:t>
      </w:r>
    </w:p>
    <w:p w14:paraId="7B2E8415" w14:textId="6A699B80" w:rsidR="00921518" w:rsidRDefault="00921518" w:rsidP="0092151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 xml:space="preserve">Creación de </w:t>
      </w:r>
      <w:r w:rsidR="00515AA2">
        <w:rPr>
          <w:rFonts w:ascii="Verdana" w:eastAsia="Verdana" w:hAnsi="Verdana" w:cs="Verdana"/>
          <w:color w:val="000000"/>
        </w:rPr>
        <w:t xml:space="preserve">Backlog e </w:t>
      </w:r>
      <w:r>
        <w:rPr>
          <w:rFonts w:ascii="Verdana" w:eastAsia="Verdana" w:hAnsi="Verdana" w:cs="Verdana"/>
          <w:color w:val="000000"/>
        </w:rPr>
        <w:t>historias de usuario con herramienta Jira o Azure Devops.</w:t>
      </w:r>
    </w:p>
    <w:p w14:paraId="3E1F9A79" w14:textId="3541F0B8" w:rsidR="00921518" w:rsidRDefault="00921518" w:rsidP="0092151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Practica de realización de planning.</w:t>
      </w:r>
    </w:p>
    <w:p w14:paraId="0538D541" w14:textId="3DAFE6D7" w:rsidR="00921518" w:rsidRDefault="00921518" w:rsidP="0092151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Practica de realización de daily.</w:t>
      </w:r>
    </w:p>
    <w:p w14:paraId="0F8189CA" w14:textId="15A5DFDB" w:rsidR="00921518" w:rsidRDefault="00921518" w:rsidP="00921518">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Practica de realización de review.</w:t>
      </w:r>
    </w:p>
    <w:p w14:paraId="7A90423D" w14:textId="414DB146" w:rsidR="00A310D2" w:rsidRPr="002A1583" w:rsidRDefault="00921518" w:rsidP="002A1583">
      <w:pPr>
        <w:pStyle w:val="Prrafodelista"/>
        <w:numPr>
          <w:ilvl w:val="0"/>
          <w:numId w:val="5"/>
        </w:numPr>
        <w:shd w:val="clear" w:color="auto" w:fill="FFFFFF"/>
        <w:spacing w:before="135" w:after="135"/>
        <w:rPr>
          <w:rFonts w:ascii="Verdana" w:eastAsia="Verdana" w:hAnsi="Verdana" w:cs="Verdana"/>
          <w:color w:val="000000"/>
        </w:rPr>
      </w:pPr>
      <w:r>
        <w:rPr>
          <w:rFonts w:ascii="Verdana" w:eastAsia="Verdana" w:hAnsi="Verdana" w:cs="Verdana"/>
          <w:color w:val="000000"/>
        </w:rPr>
        <w:t>Practica de realización de retrospective.</w:t>
      </w:r>
    </w:p>
    <w:p w14:paraId="0B4A0B1C" w14:textId="77777777" w:rsidR="00A310D2" w:rsidRDefault="00A310D2">
      <w:pPr>
        <w:rPr>
          <w:rFonts w:ascii="Verdana" w:eastAsia="Verdana" w:hAnsi="Verdana" w:cs="Verdana"/>
          <w:b/>
          <w:color w:val="31849B"/>
        </w:rPr>
      </w:pPr>
    </w:p>
    <w:p w14:paraId="3298E8D8" w14:textId="77777777" w:rsidR="00A310D2" w:rsidRDefault="00000000">
      <w:pPr>
        <w:ind w:right="-23"/>
        <w:rPr>
          <w:rFonts w:ascii="Verdana" w:eastAsia="Verdana" w:hAnsi="Verdana" w:cs="Verdana"/>
          <w:b/>
          <w:i/>
          <w:color w:val="FF0000"/>
          <w:sz w:val="28"/>
          <w:szCs w:val="28"/>
        </w:rPr>
      </w:pPr>
      <w:r>
        <w:br w:type="page"/>
      </w:r>
      <w:r>
        <w:rPr>
          <w:rFonts w:ascii="Verdana" w:eastAsia="Verdana" w:hAnsi="Verdana" w:cs="Verdana"/>
          <w:b/>
          <w:i/>
          <w:color w:val="FF0000"/>
          <w:sz w:val="28"/>
          <w:szCs w:val="28"/>
        </w:rPr>
        <w:lastRenderedPageBreak/>
        <w:t>Antes de iniciar el texto guía, por favor lea con atención estas recomendaciones generales para el escrito:</w:t>
      </w:r>
    </w:p>
    <w:p w14:paraId="2F297EBC" w14:textId="77777777" w:rsidR="00A310D2" w:rsidRDefault="00A310D2">
      <w:pPr>
        <w:ind w:right="-23"/>
        <w:rPr>
          <w:rFonts w:ascii="Verdana" w:eastAsia="Verdana" w:hAnsi="Verdana" w:cs="Verdana"/>
          <w:b/>
          <w:i/>
        </w:rPr>
      </w:pPr>
    </w:p>
    <w:p w14:paraId="65EFCB16" w14:textId="77777777" w:rsidR="00A310D2" w:rsidRDefault="00000000">
      <w:pPr>
        <w:shd w:val="clear" w:color="auto" w:fill="DBE5F1"/>
        <w:jc w:val="both"/>
        <w:rPr>
          <w:rFonts w:ascii="Verdana" w:eastAsia="Verdana" w:hAnsi="Verdana" w:cs="Verdana"/>
          <w:i/>
        </w:rPr>
      </w:pPr>
      <w:r>
        <w:rPr>
          <w:rFonts w:ascii="Verdana" w:eastAsia="Verdana" w:hAnsi="Verdana" w:cs="Verdana"/>
          <w:i/>
        </w:rPr>
        <w:t>El texto guía es un escrito académico elaborado por el autor del curso y tiene como principal función “presentar de forma didáctica el conocimiento de las distintas disciplinas…Por su diseño, son textos mixtos que reúnen información textual con otra de tipo visual (uso de imágenes, gráficas, tablas, etc.). También contienen muchos tipos de ayudas didácticas, especialmente seleccionadas y diseñadas, con el propósito de favorecer el aprendizaje (Díaz &amp; Hernández,  2010, p. 158), tales como: videos, simuladores, animaciones, cuestionarios de verificación de lectura, ejercicios interactivos (opción múltiple, falso y verdadero, emparejamiento, clasificar conceptos) o juegos interactivos de Educaplay (</w:t>
      </w:r>
      <w:hyperlink r:id="rId8">
        <w:r>
          <w:rPr>
            <w:rFonts w:ascii="Verdana" w:eastAsia="Verdana" w:hAnsi="Verdana" w:cs="Verdana"/>
            <w:i/>
            <w:color w:val="0000FF"/>
            <w:u w:val="single"/>
          </w:rPr>
          <w:t>Ver tipo de actividades</w:t>
        </w:r>
      </w:hyperlink>
      <w:r>
        <w:rPr>
          <w:rFonts w:ascii="Verdana" w:eastAsia="Verdana" w:hAnsi="Verdana" w:cs="Verdana"/>
          <w:i/>
        </w:rPr>
        <w:t>) con recursos multimedia (video, audio, imagen, texto)</w:t>
      </w:r>
    </w:p>
    <w:p w14:paraId="3B4EEE33" w14:textId="77777777" w:rsidR="00A310D2" w:rsidRDefault="00A310D2">
      <w:pPr>
        <w:shd w:val="clear" w:color="auto" w:fill="DBE5F1"/>
        <w:rPr>
          <w:rFonts w:ascii="Verdana" w:eastAsia="Verdana" w:hAnsi="Verdana" w:cs="Verdana"/>
          <w:b/>
          <w:i/>
        </w:rPr>
      </w:pPr>
    </w:p>
    <w:p w14:paraId="5E14E0E2" w14:textId="77777777" w:rsidR="00A310D2" w:rsidRDefault="00000000">
      <w:pPr>
        <w:shd w:val="clear" w:color="auto" w:fill="DBE5F1"/>
        <w:jc w:val="both"/>
        <w:rPr>
          <w:rFonts w:ascii="Verdana" w:eastAsia="Verdana" w:hAnsi="Verdana" w:cs="Verdana"/>
          <w:i/>
        </w:rPr>
      </w:pPr>
      <w:r>
        <w:rPr>
          <w:rFonts w:ascii="Verdana" w:eastAsia="Verdana" w:hAnsi="Verdana" w:cs="Verdana"/>
          <w:i/>
        </w:rPr>
        <w:t>Siguiendo a Díaz y Hernández (2010), los textos considerados accesibles se caracterizan por:</w:t>
      </w:r>
    </w:p>
    <w:p w14:paraId="62042D71" w14:textId="77777777" w:rsidR="00A310D2" w:rsidRDefault="00A310D2">
      <w:pPr>
        <w:shd w:val="clear" w:color="auto" w:fill="DBE5F1"/>
        <w:rPr>
          <w:rFonts w:ascii="Verdana" w:eastAsia="Verdana" w:hAnsi="Verdana" w:cs="Verdana"/>
          <w:i/>
        </w:rPr>
      </w:pPr>
    </w:p>
    <w:p w14:paraId="5550451B"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Tienen un arreglo estructurado y sistemático de las ideas.</w:t>
      </w:r>
    </w:p>
    <w:p w14:paraId="0377FCB9"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Poseen un buen nivel de coherencia de las ideas expuestas</w:t>
      </w:r>
    </w:p>
    <w:p w14:paraId="2D26E581"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Son concisos y contienen poca información distractora o irrelevante</w:t>
      </w:r>
    </w:p>
    <w:p w14:paraId="483F445A"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Toman en cuenta el conocimiento previo del lector</w:t>
      </w:r>
    </w:p>
    <w:p w14:paraId="3E2E1D44" w14:textId="77777777" w:rsidR="00A310D2" w:rsidRDefault="00000000">
      <w:pPr>
        <w:numPr>
          <w:ilvl w:val="0"/>
          <w:numId w:val="2"/>
        </w:numPr>
        <w:pBdr>
          <w:top w:val="nil"/>
          <w:left w:val="nil"/>
          <w:bottom w:val="nil"/>
          <w:right w:val="nil"/>
          <w:between w:val="nil"/>
        </w:pBdr>
        <w:shd w:val="clear" w:color="auto" w:fill="DBE5F1"/>
        <w:rPr>
          <w:rFonts w:ascii="Verdana" w:eastAsia="Verdana" w:hAnsi="Verdana" w:cs="Verdana"/>
          <w:i/>
          <w:color w:val="000000"/>
        </w:rPr>
      </w:pPr>
      <w:r>
        <w:rPr>
          <w:rFonts w:ascii="Verdana" w:eastAsia="Verdana" w:hAnsi="Verdana" w:cs="Verdana"/>
          <w:i/>
          <w:color w:val="000000"/>
        </w:rPr>
        <w:t>Presentan al lector la estructura del texto de forma clara (con señalizaciones) para beneficiar su comprensión profunda</w:t>
      </w:r>
    </w:p>
    <w:p w14:paraId="0A259B1D" w14:textId="77777777" w:rsidR="00A310D2" w:rsidRDefault="00A310D2">
      <w:pPr>
        <w:shd w:val="clear" w:color="auto" w:fill="DBE5F1"/>
        <w:rPr>
          <w:rFonts w:ascii="Verdana" w:eastAsia="Verdana" w:hAnsi="Verdana" w:cs="Verdana"/>
          <w:i/>
        </w:rPr>
      </w:pPr>
    </w:p>
    <w:p w14:paraId="5FBC601B" w14:textId="77777777" w:rsidR="00A310D2" w:rsidRDefault="00000000">
      <w:pPr>
        <w:shd w:val="clear" w:color="auto" w:fill="DBE5F1"/>
        <w:rPr>
          <w:rFonts w:ascii="Verdana" w:eastAsia="Verdana" w:hAnsi="Verdana" w:cs="Verdana"/>
          <w:i/>
        </w:rPr>
      </w:pPr>
      <w:r>
        <w:rPr>
          <w:rFonts w:ascii="Verdana" w:eastAsia="Verdana" w:hAnsi="Verdana" w:cs="Verdana"/>
          <w:i/>
        </w:rPr>
        <w:t xml:space="preserve">Por favor tenga en cuenta las siguientes recomendaciones: </w:t>
      </w:r>
      <w:r>
        <w:rPr>
          <w:rFonts w:ascii="Verdana" w:eastAsia="Verdana" w:hAnsi="Verdana" w:cs="Verdana"/>
          <w:i/>
        </w:rPr>
        <w:br/>
      </w:r>
    </w:p>
    <w:p w14:paraId="58BFCAF7"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Utilizar Verdana tamaño 12, interlineado sencillo.</w:t>
      </w:r>
    </w:p>
    <w:p w14:paraId="50DA59CB"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Las fuentes consultadas para desarrollar el contenido no deben ser de más de cinco años de antigüedad. Si se requiere utilizar fuentes de más años, se debe justificar en las referencias al final de la unidad.</w:t>
      </w:r>
    </w:p>
    <w:p w14:paraId="63B3A872"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Todas las gráficas, ilustraciones o figuras, deben estar enumeradas con la herramienta de Word REFERENCIAS: INSERTAR TÍTULO. Debe registrarse la FUENTE: Autor, fecha, o sitio web. Cuando la gráfica es de autoría del docente, se debe especificar al final del título de la gráfica: FUENTE: ELABORACIÓN PROPIA.</w:t>
      </w:r>
    </w:p>
    <w:p w14:paraId="7E52063C"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En el desarrollo del contenido, cuando se trate de ideas fundamentadas en otros autores, se debe hacer la cita correspondiente. Del mismo modo diferenciar claramente las opiniones del docente autor del módulo.  </w:t>
      </w:r>
    </w:p>
    <w:p w14:paraId="2BC6306C"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lastRenderedPageBreak/>
        <w:t>Las citas deben referenciarse con Normas VANCOUVER (PARA CIENCIAS DE LA SALUD) – APA (CIENCIAS SOCIALES E INGENIERÍAS)</w:t>
      </w:r>
    </w:p>
    <w:p w14:paraId="6D3C6630" w14:textId="77777777" w:rsidR="00A310D2" w:rsidRDefault="00A310D2">
      <w:pPr>
        <w:pStyle w:val="Ttulo"/>
        <w:shd w:val="clear" w:color="auto" w:fill="DBE5F1"/>
        <w:tabs>
          <w:tab w:val="left" w:pos="3240"/>
        </w:tabs>
        <w:ind w:left="3240" w:hanging="3240"/>
        <w:rPr>
          <w:rFonts w:ascii="Verdana" w:eastAsia="Verdana" w:hAnsi="Verdana" w:cs="Verdana"/>
        </w:rPr>
      </w:pPr>
    </w:p>
    <w:p w14:paraId="4129402A" w14:textId="77777777" w:rsidR="00A310D2" w:rsidRDefault="00A310D2">
      <w:pPr>
        <w:ind w:left="708" w:hanging="708"/>
        <w:jc w:val="center"/>
        <w:rPr>
          <w:rFonts w:ascii="Verdana" w:eastAsia="Verdana" w:hAnsi="Verdana" w:cs="Verdana"/>
          <w:b/>
          <w:color w:val="548DD4"/>
          <w:sz w:val="28"/>
          <w:szCs w:val="28"/>
        </w:rPr>
      </w:pPr>
    </w:p>
    <w:p w14:paraId="668F677E" w14:textId="77777777" w:rsidR="00A310D2" w:rsidRDefault="00A310D2">
      <w:pPr>
        <w:ind w:left="708" w:hanging="708"/>
        <w:jc w:val="center"/>
        <w:rPr>
          <w:rFonts w:ascii="Verdana" w:eastAsia="Verdana" w:hAnsi="Verdana" w:cs="Verdana"/>
          <w:b/>
          <w:color w:val="548DD4"/>
          <w:sz w:val="28"/>
          <w:szCs w:val="28"/>
        </w:rPr>
      </w:pPr>
    </w:p>
    <w:p w14:paraId="2CA18FFB" w14:textId="77777777" w:rsidR="005A5C88" w:rsidRDefault="00000000">
      <w:pPr>
        <w:ind w:left="708" w:hanging="708"/>
        <w:jc w:val="center"/>
        <w:rPr>
          <w:rFonts w:ascii="Verdana" w:eastAsia="Verdana" w:hAnsi="Verdana" w:cs="Verdana"/>
          <w:b/>
          <w:color w:val="548DD4"/>
          <w:sz w:val="28"/>
          <w:szCs w:val="28"/>
        </w:rPr>
      </w:pPr>
      <w:r>
        <w:rPr>
          <w:rFonts w:ascii="Verdana" w:eastAsia="Verdana" w:hAnsi="Verdana" w:cs="Verdana"/>
          <w:b/>
          <w:color w:val="548DD4"/>
          <w:sz w:val="28"/>
          <w:szCs w:val="28"/>
        </w:rPr>
        <w:t xml:space="preserve">TÍTULO DE LA UNIDAD: </w:t>
      </w:r>
    </w:p>
    <w:p w14:paraId="26823D9E" w14:textId="5777DE8C" w:rsidR="00A310D2" w:rsidRPr="005A5C88" w:rsidRDefault="005A5C88">
      <w:pPr>
        <w:ind w:left="708" w:hanging="708"/>
        <w:jc w:val="center"/>
        <w:rPr>
          <w:rFonts w:ascii="Verdana" w:eastAsia="Verdana" w:hAnsi="Verdana" w:cs="Verdana"/>
          <w:b/>
          <w:sz w:val="28"/>
          <w:szCs w:val="28"/>
        </w:rPr>
      </w:pPr>
      <w:r>
        <w:rPr>
          <w:rFonts w:ascii="Verdana" w:eastAsia="Verdana" w:hAnsi="Verdana" w:cs="Verdana"/>
          <w:b/>
          <w:sz w:val="28"/>
          <w:szCs w:val="28"/>
        </w:rPr>
        <w:t>TEORIA SOBRE METODOLOGIAS AGILES</w:t>
      </w:r>
    </w:p>
    <w:p w14:paraId="6D829F00" w14:textId="77777777" w:rsidR="00A310D2" w:rsidRDefault="00A310D2">
      <w:pPr>
        <w:ind w:left="708" w:hanging="708"/>
        <w:jc w:val="center"/>
        <w:rPr>
          <w:rFonts w:ascii="Verdana" w:eastAsia="Verdana" w:hAnsi="Verdana" w:cs="Verdana"/>
          <w:b/>
          <w:color w:val="548DD4"/>
          <w:sz w:val="28"/>
          <w:szCs w:val="28"/>
        </w:rPr>
      </w:pPr>
    </w:p>
    <w:p w14:paraId="471AC394" w14:textId="77777777" w:rsidR="00A310D2" w:rsidRDefault="00000000">
      <w:pPr>
        <w:ind w:left="708" w:hanging="708"/>
        <w:jc w:val="center"/>
        <w:rPr>
          <w:rFonts w:ascii="Verdana" w:eastAsia="Verdana" w:hAnsi="Verdana" w:cs="Verdana"/>
          <w:b/>
          <w:color w:val="548DD4"/>
          <w:sz w:val="28"/>
          <w:szCs w:val="28"/>
        </w:rPr>
      </w:pPr>
      <w:r>
        <w:rPr>
          <w:rFonts w:ascii="Verdana" w:eastAsia="Verdana" w:hAnsi="Verdana" w:cs="Verdana"/>
          <w:b/>
          <w:color w:val="548DD4"/>
          <w:sz w:val="28"/>
          <w:szCs w:val="28"/>
        </w:rPr>
        <w:t>INTRODUCCIÓN A LA UNIDAD</w:t>
      </w:r>
    </w:p>
    <w:p w14:paraId="68CDD2EA" w14:textId="77777777" w:rsidR="00A310D2" w:rsidRDefault="00A310D2">
      <w:pPr>
        <w:ind w:right="-23"/>
        <w:jc w:val="center"/>
        <w:rPr>
          <w:rFonts w:ascii="Verdana" w:eastAsia="Verdana" w:hAnsi="Verdana" w:cs="Verdana"/>
          <w:b/>
          <w:color w:val="548DD4"/>
          <w:sz w:val="28"/>
          <w:szCs w:val="28"/>
        </w:rPr>
      </w:pPr>
    </w:p>
    <w:p w14:paraId="3B214628" w14:textId="77777777" w:rsidR="00A310D2" w:rsidRDefault="00000000">
      <w:pPr>
        <w:ind w:right="-23"/>
        <w:jc w:val="center"/>
        <w:rPr>
          <w:rFonts w:ascii="Verdana" w:eastAsia="Verdana" w:hAnsi="Verdana" w:cs="Verdana"/>
          <w:b/>
          <w:color w:val="548DD4"/>
          <w:sz w:val="26"/>
          <w:szCs w:val="26"/>
        </w:rPr>
      </w:pPr>
      <w:r>
        <w:rPr>
          <w:rFonts w:ascii="Verdana" w:eastAsia="Verdana" w:hAnsi="Verdana" w:cs="Verdana"/>
          <w:b/>
          <w:color w:val="548DD4"/>
          <w:sz w:val="26"/>
          <w:szCs w:val="26"/>
        </w:rPr>
        <w:t>Indicador de desempeño</w:t>
      </w:r>
    </w:p>
    <w:p w14:paraId="068D3CA2" w14:textId="77777777" w:rsidR="00A310D2" w:rsidRDefault="00A310D2">
      <w:pPr>
        <w:ind w:right="-23"/>
        <w:jc w:val="center"/>
        <w:rPr>
          <w:rFonts w:ascii="Verdana" w:eastAsia="Verdana" w:hAnsi="Verdana" w:cs="Verdana"/>
          <w:b/>
          <w:color w:val="548DD4"/>
        </w:rPr>
      </w:pPr>
    </w:p>
    <w:p w14:paraId="735BCCFE" w14:textId="1DCADB4A" w:rsidR="00A310D2" w:rsidRDefault="00000000">
      <w:pPr>
        <w:ind w:right="-23"/>
        <w:jc w:val="center"/>
        <w:rPr>
          <w:rFonts w:ascii="Verdana" w:eastAsia="Verdana" w:hAnsi="Verdana" w:cs="Verdana"/>
        </w:rPr>
      </w:pPr>
      <w:r>
        <w:rPr>
          <w:rFonts w:ascii="Verdana" w:eastAsia="Verdana" w:hAnsi="Verdana" w:cs="Verdana"/>
        </w:rPr>
        <w:t>Al finalizar el estudio de esta unidad y desarrollar las actividades propuestas, el estudiante deberá estar en capacidad de:</w:t>
      </w:r>
      <w:r w:rsidR="000571EB">
        <w:rPr>
          <w:rFonts w:ascii="Verdana" w:eastAsia="Verdana" w:hAnsi="Verdana" w:cs="Verdana"/>
        </w:rPr>
        <w:t xml:space="preserve"> </w:t>
      </w:r>
      <w:r w:rsidR="000571EB" w:rsidRPr="000571EB">
        <w:rPr>
          <w:rFonts w:ascii="Verdana" w:eastAsia="Verdana" w:hAnsi="Verdana" w:cs="Verdana"/>
        </w:rPr>
        <w:t>Conocer sobre la implementación del SCRUM dentro de un equipo de desarrollo y la participación efectiva de cada uno de sus eventos.</w:t>
      </w:r>
    </w:p>
    <w:p w14:paraId="7CAE0369" w14:textId="2BCD01CE" w:rsidR="00A310D2" w:rsidRPr="00543365" w:rsidRDefault="00000000" w:rsidP="00543365">
      <w:pPr>
        <w:ind w:right="-23"/>
        <w:jc w:val="center"/>
        <w:rPr>
          <w:rFonts w:ascii="Verdana" w:eastAsia="Verdana" w:hAnsi="Verdana" w:cs="Verdana"/>
          <w:b/>
          <w:color w:val="548DD4"/>
        </w:rPr>
      </w:pPr>
      <w:r>
        <w:rPr>
          <w:rFonts w:ascii="Verdana" w:eastAsia="Verdana" w:hAnsi="Verdana" w:cs="Verdana"/>
          <w:b/>
          <w:color w:val="548DD4"/>
        </w:rPr>
        <w:t>-----------</w:t>
      </w:r>
    </w:p>
    <w:p w14:paraId="3AC5CEED" w14:textId="77777777" w:rsidR="00A310D2" w:rsidRDefault="00A310D2">
      <w:pPr>
        <w:ind w:right="-23"/>
        <w:jc w:val="center"/>
        <w:rPr>
          <w:rFonts w:ascii="Verdana" w:eastAsia="Verdana" w:hAnsi="Verdana" w:cs="Verdana"/>
          <w:b/>
          <w:color w:val="548DD4"/>
        </w:rPr>
      </w:pPr>
    </w:p>
    <w:p w14:paraId="47D3E0E3" w14:textId="45B849F7" w:rsidR="000571EB" w:rsidRDefault="000571EB" w:rsidP="000571EB">
      <w:pPr>
        <w:ind w:right="-23"/>
        <w:rPr>
          <w:rFonts w:ascii="Verdana" w:eastAsia="Verdana" w:hAnsi="Verdana" w:cs="Verdana"/>
          <w:b/>
        </w:rPr>
      </w:pPr>
      <w:r w:rsidRPr="000571EB">
        <w:rPr>
          <w:rFonts w:ascii="Verdana" w:eastAsia="Verdana" w:hAnsi="Verdana" w:cs="Verdana"/>
          <w:b/>
        </w:rPr>
        <w:t>TEMA 1: CONFORMACION DE EQUIPOS Y ROLES</w:t>
      </w:r>
    </w:p>
    <w:p w14:paraId="0BF9B908" w14:textId="77777777" w:rsidR="000571EB" w:rsidRDefault="000571EB" w:rsidP="000571EB">
      <w:pPr>
        <w:ind w:right="-23"/>
        <w:rPr>
          <w:rFonts w:ascii="Verdana" w:eastAsia="Verdana" w:hAnsi="Verdana" w:cs="Verdana"/>
          <w:b/>
        </w:rPr>
      </w:pPr>
    </w:p>
    <w:p w14:paraId="23213DCE" w14:textId="158D0E36" w:rsidR="000571EB" w:rsidRDefault="000571EB" w:rsidP="000571EB">
      <w:pPr>
        <w:ind w:right="-23"/>
        <w:rPr>
          <w:rFonts w:ascii="Verdana" w:eastAsia="Verdana" w:hAnsi="Verdana" w:cs="Verdana"/>
          <w:bCs/>
        </w:rPr>
      </w:pPr>
      <w:r>
        <w:rPr>
          <w:rFonts w:ascii="Verdana" w:eastAsia="Verdana" w:hAnsi="Verdana" w:cs="Verdana"/>
          <w:bCs/>
        </w:rPr>
        <w:t>De acuerdo a la cantidad de estudiantes se conformarán equipos que en un formato de simulación se asignaran los siguientes roles:</w:t>
      </w:r>
    </w:p>
    <w:p w14:paraId="5C305BF7" w14:textId="15B3D358" w:rsidR="000571EB" w:rsidRPr="000571EB" w:rsidRDefault="000571EB" w:rsidP="000571EB">
      <w:pPr>
        <w:pStyle w:val="Prrafodelista"/>
        <w:numPr>
          <w:ilvl w:val="0"/>
          <w:numId w:val="1"/>
        </w:numPr>
        <w:ind w:right="-23"/>
        <w:rPr>
          <w:rFonts w:ascii="Verdana" w:eastAsia="Verdana" w:hAnsi="Verdana" w:cs="Verdana"/>
          <w:bCs/>
        </w:rPr>
      </w:pPr>
      <w:r>
        <w:rPr>
          <w:rFonts w:ascii="Verdana" w:eastAsia="Verdana" w:hAnsi="Verdana" w:cs="Verdana"/>
          <w:bCs/>
        </w:rPr>
        <w:t>Líder técnico.</w:t>
      </w:r>
    </w:p>
    <w:p w14:paraId="7E85A849" w14:textId="6D226B04" w:rsidR="000571EB" w:rsidRDefault="000571EB" w:rsidP="000571EB">
      <w:pPr>
        <w:pStyle w:val="Prrafodelista"/>
        <w:numPr>
          <w:ilvl w:val="0"/>
          <w:numId w:val="1"/>
        </w:numPr>
        <w:ind w:right="-23"/>
        <w:rPr>
          <w:rFonts w:ascii="Verdana" w:eastAsia="Verdana" w:hAnsi="Verdana" w:cs="Verdana"/>
          <w:bCs/>
        </w:rPr>
      </w:pPr>
      <w:r>
        <w:rPr>
          <w:rFonts w:ascii="Verdana" w:eastAsia="Verdana" w:hAnsi="Verdana" w:cs="Verdana"/>
          <w:bCs/>
        </w:rPr>
        <w:t>Scrum Master.</w:t>
      </w:r>
    </w:p>
    <w:p w14:paraId="5D6229C9" w14:textId="52AA6DA2" w:rsidR="000571EB" w:rsidRDefault="000571EB" w:rsidP="000571EB">
      <w:pPr>
        <w:pStyle w:val="Prrafodelista"/>
        <w:numPr>
          <w:ilvl w:val="0"/>
          <w:numId w:val="1"/>
        </w:numPr>
        <w:ind w:right="-23"/>
        <w:rPr>
          <w:rFonts w:ascii="Verdana" w:eastAsia="Verdana" w:hAnsi="Verdana" w:cs="Verdana"/>
          <w:bCs/>
        </w:rPr>
      </w:pPr>
      <w:r>
        <w:rPr>
          <w:rFonts w:ascii="Verdana" w:eastAsia="Verdana" w:hAnsi="Verdana" w:cs="Verdana"/>
          <w:bCs/>
        </w:rPr>
        <w:t>Product Owner.</w:t>
      </w:r>
    </w:p>
    <w:p w14:paraId="0AA1DE80" w14:textId="22EF555C" w:rsidR="000571EB" w:rsidRDefault="000571EB" w:rsidP="000571EB">
      <w:pPr>
        <w:pStyle w:val="Prrafodelista"/>
        <w:numPr>
          <w:ilvl w:val="0"/>
          <w:numId w:val="1"/>
        </w:numPr>
        <w:ind w:right="-23"/>
        <w:rPr>
          <w:rFonts w:ascii="Verdana" w:eastAsia="Verdana" w:hAnsi="Verdana" w:cs="Verdana"/>
          <w:bCs/>
        </w:rPr>
      </w:pPr>
      <w:r>
        <w:rPr>
          <w:rFonts w:ascii="Verdana" w:eastAsia="Verdana" w:hAnsi="Verdana" w:cs="Verdana"/>
          <w:bCs/>
        </w:rPr>
        <w:t>Desarrolladores.</w:t>
      </w:r>
    </w:p>
    <w:p w14:paraId="3A4A85DF" w14:textId="3CA8631E" w:rsidR="000571EB" w:rsidRDefault="000571EB" w:rsidP="000571EB">
      <w:pPr>
        <w:pStyle w:val="Prrafodelista"/>
        <w:numPr>
          <w:ilvl w:val="0"/>
          <w:numId w:val="1"/>
        </w:numPr>
        <w:ind w:right="-23"/>
        <w:rPr>
          <w:rFonts w:ascii="Verdana" w:eastAsia="Verdana" w:hAnsi="Verdana" w:cs="Verdana"/>
          <w:bCs/>
        </w:rPr>
      </w:pPr>
      <w:r>
        <w:rPr>
          <w:rFonts w:ascii="Verdana" w:eastAsia="Verdana" w:hAnsi="Verdana" w:cs="Verdana"/>
          <w:bCs/>
        </w:rPr>
        <w:t>Desarrolladores de pruebas.</w:t>
      </w:r>
    </w:p>
    <w:p w14:paraId="21029877" w14:textId="77777777" w:rsidR="000571EB" w:rsidRDefault="000571EB" w:rsidP="000571EB">
      <w:pPr>
        <w:ind w:right="-23"/>
        <w:rPr>
          <w:rFonts w:ascii="Verdana" w:eastAsia="Verdana" w:hAnsi="Verdana" w:cs="Verdana"/>
          <w:bCs/>
        </w:rPr>
      </w:pPr>
    </w:p>
    <w:p w14:paraId="37439A84" w14:textId="0DB29BCE" w:rsidR="000571EB" w:rsidRDefault="000571EB" w:rsidP="000571EB">
      <w:pPr>
        <w:ind w:right="-23"/>
        <w:rPr>
          <w:rFonts w:ascii="Verdana" w:eastAsia="Verdana" w:hAnsi="Verdana" w:cs="Verdana"/>
          <w:bCs/>
        </w:rPr>
      </w:pPr>
      <w:r>
        <w:rPr>
          <w:rFonts w:ascii="Verdana" w:eastAsia="Verdana" w:hAnsi="Verdana" w:cs="Verdana"/>
          <w:bCs/>
        </w:rPr>
        <w:t>Harán una lectura de retroalimentación de cada uno de los roles dentro del SCRUM:</w:t>
      </w:r>
    </w:p>
    <w:p w14:paraId="34548397" w14:textId="77777777" w:rsidR="005B1DE4" w:rsidRDefault="005B1DE4" w:rsidP="000571EB">
      <w:pPr>
        <w:ind w:right="-23"/>
        <w:rPr>
          <w:rFonts w:ascii="Verdana" w:eastAsia="Verdana" w:hAnsi="Verdana" w:cs="Verdana"/>
          <w:bCs/>
        </w:rPr>
      </w:pPr>
    </w:p>
    <w:p w14:paraId="6140EB94" w14:textId="1BB867BB" w:rsidR="004C22D2" w:rsidRPr="004C22D2" w:rsidRDefault="000571EB" w:rsidP="004C22D2">
      <w:pPr>
        <w:ind w:right="-23"/>
        <w:rPr>
          <w:rFonts w:ascii="Verdana" w:eastAsia="Verdana" w:hAnsi="Verdana" w:cs="Verdana"/>
          <w:bCs/>
        </w:rPr>
      </w:pPr>
      <w:r w:rsidRPr="004C22D2">
        <w:rPr>
          <w:rFonts w:ascii="Verdana" w:eastAsia="Verdana" w:hAnsi="Verdana" w:cs="Verdana"/>
          <w:b/>
        </w:rPr>
        <w:t>Líder Tecnico:</w:t>
      </w:r>
      <w:r w:rsidRPr="004C22D2">
        <w:rPr>
          <w:rFonts w:ascii="Verdana" w:eastAsia="Verdana" w:hAnsi="Verdana" w:cs="Verdana"/>
          <w:bCs/>
        </w:rPr>
        <w:t xml:space="preserve"> </w:t>
      </w:r>
      <w:r w:rsidR="004C22D2" w:rsidRPr="004C22D2">
        <w:rPr>
          <w:rFonts w:ascii="Verdana" w:eastAsia="Verdana" w:hAnsi="Verdana" w:cs="Verdana"/>
          <w:bCs/>
        </w:rPr>
        <w:t>En el marco de la metodología Scrum, juega un papel fundamental para el éxito del equipo de desarrollo. A diferencia de un rol jerárquico tradicional, el Líder Técnico en Scrum se caracteriza por ser un guía, mentor y facilitador que aporta su experiencia y conocimiento técnico para optimizar el proceso de desarrollo y asegurar la calidad del producto final.</w:t>
      </w:r>
    </w:p>
    <w:p w14:paraId="129A65DC" w14:textId="77777777" w:rsidR="004C22D2" w:rsidRPr="004C22D2" w:rsidRDefault="004C22D2" w:rsidP="004C22D2">
      <w:pPr>
        <w:ind w:right="-23"/>
        <w:rPr>
          <w:rFonts w:ascii="Verdana" w:eastAsia="Verdana" w:hAnsi="Verdana" w:cs="Verdana"/>
          <w:bCs/>
        </w:rPr>
      </w:pPr>
      <w:r w:rsidRPr="004C22D2">
        <w:rPr>
          <w:rFonts w:ascii="Verdana" w:eastAsia="Verdana" w:hAnsi="Verdana" w:cs="Verdana"/>
          <w:bCs/>
        </w:rPr>
        <w:t>Responsabilidades del Líder Técnico en Scrum:</w:t>
      </w:r>
    </w:p>
    <w:p w14:paraId="48425B46" w14:textId="77777777" w:rsidR="004C22D2" w:rsidRPr="004C22D2" w:rsidRDefault="004C22D2" w:rsidP="004C22D2">
      <w:pPr>
        <w:pStyle w:val="Prrafodelista"/>
        <w:numPr>
          <w:ilvl w:val="0"/>
          <w:numId w:val="1"/>
        </w:numPr>
        <w:ind w:right="-23"/>
        <w:rPr>
          <w:rFonts w:ascii="Verdana" w:eastAsia="Verdana" w:hAnsi="Verdana" w:cs="Verdana"/>
          <w:bCs/>
        </w:rPr>
      </w:pPr>
      <w:r w:rsidRPr="004C22D2">
        <w:rPr>
          <w:rFonts w:ascii="Verdana" w:eastAsia="Verdana" w:hAnsi="Verdana" w:cs="Verdana"/>
          <w:bCs/>
        </w:rPr>
        <w:t xml:space="preserve">Guía al equipo en la toma de decisiones técnicas: El Líder Técnico aporta su experiencia y conocimiento para ayudar al equipo a elegir las mejores soluciones técnicas para cada desafío que se presente. </w:t>
      </w:r>
      <w:r w:rsidRPr="004C22D2">
        <w:rPr>
          <w:rFonts w:ascii="Verdana" w:eastAsia="Verdana" w:hAnsi="Verdana" w:cs="Verdana"/>
          <w:bCs/>
        </w:rPr>
        <w:lastRenderedPageBreak/>
        <w:t>Esto incluye la selección de tecnologías, herramientas y frameworks adecuados, así como la evaluación de la viabilidad de las propuestas.</w:t>
      </w:r>
    </w:p>
    <w:p w14:paraId="34B468AB" w14:textId="1C1234F4" w:rsidR="004C22D2" w:rsidRPr="004C22D2" w:rsidRDefault="004C22D2" w:rsidP="004C22D2">
      <w:pPr>
        <w:pStyle w:val="Prrafodelista"/>
        <w:numPr>
          <w:ilvl w:val="0"/>
          <w:numId w:val="1"/>
        </w:numPr>
        <w:ind w:right="-23"/>
        <w:rPr>
          <w:rFonts w:ascii="Verdana" w:eastAsia="Verdana" w:hAnsi="Verdana" w:cs="Verdana"/>
          <w:bCs/>
        </w:rPr>
      </w:pPr>
      <w:r w:rsidRPr="004C22D2">
        <w:rPr>
          <w:rFonts w:ascii="Verdana" w:eastAsia="Verdana" w:hAnsi="Verdana" w:cs="Verdana"/>
          <w:bCs/>
        </w:rPr>
        <w:t xml:space="preserve">Mentoriza a los miembros del equipo: El Líder Técnico actúa como mentor para los miembros del equipo, compartiendo su conocimiento y experiencia para ayudarlos a desarrollar sus habilidades técnicas y profesionales. Esto puede incluir la realización de sesiones de capacitación, la revisión de código </w:t>
      </w:r>
      <w:r>
        <w:rPr>
          <w:rFonts w:ascii="Verdana" w:eastAsia="Verdana" w:hAnsi="Verdana" w:cs="Verdana"/>
          <w:bCs/>
        </w:rPr>
        <w:t>y</w:t>
      </w:r>
      <w:r w:rsidRPr="004C22D2">
        <w:rPr>
          <w:rFonts w:ascii="Verdana" w:eastAsia="Verdana" w:hAnsi="Verdana" w:cs="Verdana"/>
          <w:bCs/>
        </w:rPr>
        <w:t xml:space="preserve"> feedback constructivo.</w:t>
      </w:r>
    </w:p>
    <w:p w14:paraId="0820329B" w14:textId="77777777" w:rsidR="004C22D2" w:rsidRPr="004C22D2" w:rsidRDefault="004C22D2" w:rsidP="004C22D2">
      <w:pPr>
        <w:pStyle w:val="Prrafodelista"/>
        <w:numPr>
          <w:ilvl w:val="0"/>
          <w:numId w:val="1"/>
        </w:numPr>
        <w:ind w:right="-23"/>
        <w:rPr>
          <w:rFonts w:ascii="Verdana" w:eastAsia="Verdana" w:hAnsi="Verdana" w:cs="Verdana"/>
          <w:bCs/>
        </w:rPr>
      </w:pPr>
      <w:r w:rsidRPr="004C22D2">
        <w:rPr>
          <w:rFonts w:ascii="Verdana" w:eastAsia="Verdana" w:hAnsi="Verdana" w:cs="Verdana"/>
          <w:bCs/>
        </w:rPr>
        <w:t>Facilita la comunicación y la colaboración: El Líder Técnico facilita la comunicación y la colaboración entre los diferentes miembros del equipo, así como con stakeholders externos. Esto implica organizar reuniones, mediar en conflictos y garantizar que todos estén alineados con los objetivos del proyecto.</w:t>
      </w:r>
    </w:p>
    <w:p w14:paraId="5642068D" w14:textId="77777777" w:rsidR="004C22D2" w:rsidRPr="004C22D2" w:rsidRDefault="004C22D2" w:rsidP="004C22D2">
      <w:pPr>
        <w:pStyle w:val="Prrafodelista"/>
        <w:numPr>
          <w:ilvl w:val="0"/>
          <w:numId w:val="1"/>
        </w:numPr>
        <w:ind w:right="-23"/>
        <w:rPr>
          <w:rFonts w:ascii="Verdana" w:eastAsia="Verdana" w:hAnsi="Verdana" w:cs="Verdana"/>
          <w:bCs/>
        </w:rPr>
      </w:pPr>
      <w:r w:rsidRPr="004C22D2">
        <w:rPr>
          <w:rFonts w:ascii="Verdana" w:eastAsia="Verdana" w:hAnsi="Verdana" w:cs="Verdana"/>
          <w:bCs/>
        </w:rPr>
        <w:t>Optimiza el proceso de desarrollo: El Líder Técnico busca continuamente formas de optimizar el proceso de desarrollo para hacerlo más eficiente y efectivo. Esto puede incluir la implementación de metodologías ágiles, la automatización de tareas y la mejora de las prácticas de ingeniería de software.</w:t>
      </w:r>
    </w:p>
    <w:p w14:paraId="04ADAEE9" w14:textId="034E2E06" w:rsidR="000571EB" w:rsidRDefault="004C22D2" w:rsidP="000571EB">
      <w:pPr>
        <w:pStyle w:val="Prrafodelista"/>
        <w:numPr>
          <w:ilvl w:val="0"/>
          <w:numId w:val="1"/>
        </w:numPr>
        <w:ind w:right="-23"/>
        <w:rPr>
          <w:rFonts w:ascii="Verdana" w:eastAsia="Verdana" w:hAnsi="Verdana" w:cs="Verdana"/>
          <w:bCs/>
        </w:rPr>
      </w:pPr>
      <w:r w:rsidRPr="004C22D2">
        <w:rPr>
          <w:rFonts w:ascii="Verdana" w:eastAsia="Verdana" w:hAnsi="Verdana" w:cs="Verdana"/>
          <w:bCs/>
        </w:rPr>
        <w:t>Asegura la calidad del producto final: El Líder Técnico es responsable de asegurar que el producto final cumpla con los estándares de calidad establecidos. Esto implica la realización de pruebas, la revisión de código y la identificación y corrección de errores.</w:t>
      </w:r>
    </w:p>
    <w:p w14:paraId="189195C6" w14:textId="77777777" w:rsidR="004C22D2" w:rsidRDefault="004C22D2" w:rsidP="004C22D2">
      <w:pPr>
        <w:ind w:right="-23"/>
        <w:rPr>
          <w:rFonts w:ascii="Verdana" w:eastAsia="Verdana" w:hAnsi="Verdana" w:cs="Verdana"/>
          <w:bCs/>
        </w:rPr>
      </w:pPr>
    </w:p>
    <w:p w14:paraId="562E60AC" w14:textId="440C7264" w:rsidR="004C22D2" w:rsidRPr="004C22D2" w:rsidRDefault="004C22D2" w:rsidP="004C22D2">
      <w:pPr>
        <w:ind w:right="-23"/>
        <w:rPr>
          <w:rFonts w:ascii="Verdana" w:eastAsia="Verdana" w:hAnsi="Verdana" w:cs="Verdana"/>
          <w:bCs/>
        </w:rPr>
      </w:pPr>
      <w:r w:rsidRPr="004C22D2">
        <w:rPr>
          <w:rFonts w:ascii="Verdana" w:eastAsia="Verdana" w:hAnsi="Verdana" w:cs="Verdana"/>
          <w:b/>
        </w:rPr>
        <w:t xml:space="preserve">SCRUM Master: </w:t>
      </w:r>
      <w:r>
        <w:rPr>
          <w:rFonts w:ascii="Verdana" w:eastAsia="Verdana" w:hAnsi="Verdana" w:cs="Verdana"/>
          <w:bCs/>
        </w:rPr>
        <w:t>J</w:t>
      </w:r>
      <w:r w:rsidRPr="004C22D2">
        <w:rPr>
          <w:rFonts w:ascii="Verdana" w:eastAsia="Verdana" w:hAnsi="Verdana" w:cs="Verdana"/>
          <w:bCs/>
        </w:rPr>
        <w:t>uega un rol fundamental como facilitador, líder de servicio y coach para el equipo de desarrollo. A diferencia de un rol jerárquico tradicional, el Scrum Master no tiene autoridad sobre los miembros del equipo, sino que se enfoca en crear un ambiente propicio para que el equipo pueda trabajar de manera autónoma y autoorganizada.</w:t>
      </w:r>
    </w:p>
    <w:p w14:paraId="4C3F9048" w14:textId="77777777" w:rsidR="004C22D2" w:rsidRPr="004C22D2" w:rsidRDefault="004C22D2" w:rsidP="004C22D2">
      <w:pPr>
        <w:ind w:right="-23"/>
        <w:rPr>
          <w:rFonts w:ascii="Verdana" w:eastAsia="Verdana" w:hAnsi="Verdana" w:cs="Verdana"/>
          <w:bCs/>
        </w:rPr>
      </w:pPr>
    </w:p>
    <w:p w14:paraId="3D8F0647" w14:textId="77777777" w:rsidR="004C22D2" w:rsidRPr="004C22D2" w:rsidRDefault="004C22D2" w:rsidP="004C22D2">
      <w:pPr>
        <w:ind w:right="-23"/>
        <w:rPr>
          <w:rFonts w:ascii="Verdana" w:eastAsia="Verdana" w:hAnsi="Verdana" w:cs="Verdana"/>
          <w:bCs/>
        </w:rPr>
      </w:pPr>
      <w:r w:rsidRPr="004C22D2">
        <w:rPr>
          <w:rFonts w:ascii="Verdana" w:eastAsia="Verdana" w:hAnsi="Verdana" w:cs="Verdana"/>
          <w:bCs/>
        </w:rPr>
        <w:t>Las principales responsabilidades del Scrum Master incluyen:</w:t>
      </w:r>
    </w:p>
    <w:p w14:paraId="32F0AFC1" w14:textId="77777777" w:rsidR="004C22D2" w:rsidRPr="004C22D2" w:rsidRDefault="004C22D2" w:rsidP="004C22D2">
      <w:pPr>
        <w:ind w:right="-23"/>
        <w:rPr>
          <w:rFonts w:ascii="Verdana" w:eastAsia="Verdana" w:hAnsi="Verdana" w:cs="Verdana"/>
          <w:bCs/>
        </w:rPr>
      </w:pPr>
    </w:p>
    <w:p w14:paraId="56935069" w14:textId="3C71165B" w:rsidR="004C22D2" w:rsidRPr="004C22D2" w:rsidRDefault="004C22D2" w:rsidP="004C22D2">
      <w:pPr>
        <w:pStyle w:val="Prrafodelista"/>
        <w:numPr>
          <w:ilvl w:val="0"/>
          <w:numId w:val="1"/>
        </w:numPr>
        <w:ind w:right="-23"/>
        <w:rPr>
          <w:rFonts w:ascii="Verdana" w:eastAsia="Verdana" w:hAnsi="Verdana" w:cs="Verdana"/>
          <w:bCs/>
        </w:rPr>
      </w:pPr>
      <w:r w:rsidRPr="004C22D2">
        <w:rPr>
          <w:rFonts w:ascii="Verdana" w:eastAsia="Verdana" w:hAnsi="Verdana" w:cs="Verdana"/>
          <w:bCs/>
        </w:rPr>
        <w:t>Facilitar las ceremonias Scrum: El Scrum Master es responsable de organizar y facilitar las ceremonias Scrum, como son las reuniones de sprint planning, las revisiones de sprint y las retrospectivas. Estas ceremonias son esenciales para el buen funcionamiento del equipo y para mantener el progreso del proyecto.</w:t>
      </w:r>
    </w:p>
    <w:p w14:paraId="6C80A90E" w14:textId="2507DBA9" w:rsidR="004C22D2" w:rsidRPr="004C22D2" w:rsidRDefault="004C22D2" w:rsidP="004C22D2">
      <w:pPr>
        <w:pStyle w:val="Prrafodelista"/>
        <w:numPr>
          <w:ilvl w:val="0"/>
          <w:numId w:val="1"/>
        </w:numPr>
        <w:ind w:right="-23"/>
        <w:rPr>
          <w:rFonts w:ascii="Verdana" w:eastAsia="Verdana" w:hAnsi="Verdana" w:cs="Verdana"/>
          <w:bCs/>
        </w:rPr>
      </w:pPr>
      <w:r w:rsidRPr="004C22D2">
        <w:rPr>
          <w:rFonts w:ascii="Verdana" w:eastAsia="Verdana" w:hAnsi="Verdana" w:cs="Verdana"/>
          <w:bCs/>
        </w:rPr>
        <w:t>Eliminar impedimentos: El Scrum Master actúa como un removedor de impedimentos, identificando y eliminando cualquier obstáculo que pueda impedir el avance del equipo. Esto puede incluir problemas técnicos, dependencias externas o conflictos entre los miembros del equipo.</w:t>
      </w:r>
    </w:p>
    <w:p w14:paraId="1EE260EB" w14:textId="1A76D0D5" w:rsidR="004C22D2" w:rsidRPr="004C22D2" w:rsidRDefault="004C22D2" w:rsidP="004C22D2">
      <w:pPr>
        <w:pStyle w:val="Prrafodelista"/>
        <w:numPr>
          <w:ilvl w:val="0"/>
          <w:numId w:val="1"/>
        </w:numPr>
        <w:ind w:right="-23"/>
        <w:rPr>
          <w:rFonts w:ascii="Verdana" w:eastAsia="Verdana" w:hAnsi="Verdana" w:cs="Verdana"/>
          <w:bCs/>
        </w:rPr>
      </w:pPr>
      <w:r w:rsidRPr="004C22D2">
        <w:rPr>
          <w:rFonts w:ascii="Verdana" w:eastAsia="Verdana" w:hAnsi="Verdana" w:cs="Verdana"/>
          <w:bCs/>
        </w:rPr>
        <w:t xml:space="preserve">Promover la autoorganización del equipo: El Scrum Master fomenta la autoorganización del equipo, empoderándolos para que tomen sus </w:t>
      </w:r>
      <w:r w:rsidRPr="004C22D2">
        <w:rPr>
          <w:rFonts w:ascii="Verdana" w:eastAsia="Verdana" w:hAnsi="Verdana" w:cs="Verdana"/>
          <w:bCs/>
        </w:rPr>
        <w:lastRenderedPageBreak/>
        <w:t>propias decisiones y gestionen su propio trabajo. Esto implica ayudar al equipo a definir sus objetivos, priorizar tareas y resolver problemas de manera autónoma.</w:t>
      </w:r>
    </w:p>
    <w:p w14:paraId="6DACE153" w14:textId="74F0A0D8" w:rsidR="004C22D2" w:rsidRPr="004C22D2" w:rsidRDefault="004C22D2" w:rsidP="004C22D2">
      <w:pPr>
        <w:pStyle w:val="Prrafodelista"/>
        <w:numPr>
          <w:ilvl w:val="0"/>
          <w:numId w:val="1"/>
        </w:numPr>
        <w:ind w:right="-23"/>
        <w:rPr>
          <w:rFonts w:ascii="Verdana" w:eastAsia="Verdana" w:hAnsi="Verdana" w:cs="Verdana"/>
          <w:bCs/>
        </w:rPr>
      </w:pPr>
      <w:r w:rsidRPr="004C22D2">
        <w:rPr>
          <w:rFonts w:ascii="Verdana" w:eastAsia="Verdana" w:hAnsi="Verdana" w:cs="Verdana"/>
          <w:bCs/>
        </w:rPr>
        <w:t>Proteger el tiempo del equipo: El Scrum Master protege el tiempo del equipo para que puedan enfocarse en las tareas más importantes del proyecto. Esto implica gestionar las interrupciones, negociar con stakeholders y defender al equipo ante presiones externas.</w:t>
      </w:r>
    </w:p>
    <w:p w14:paraId="1C4D11B5" w14:textId="3D831A99" w:rsidR="004C22D2" w:rsidRPr="004C22D2" w:rsidRDefault="004C22D2" w:rsidP="004C22D2">
      <w:pPr>
        <w:pStyle w:val="Prrafodelista"/>
        <w:numPr>
          <w:ilvl w:val="0"/>
          <w:numId w:val="1"/>
        </w:numPr>
        <w:ind w:right="-23"/>
        <w:rPr>
          <w:rFonts w:ascii="Verdana" w:eastAsia="Verdana" w:hAnsi="Verdana" w:cs="Verdana"/>
          <w:bCs/>
        </w:rPr>
      </w:pPr>
      <w:r w:rsidRPr="004C22D2">
        <w:rPr>
          <w:rFonts w:ascii="Verdana" w:eastAsia="Verdana" w:hAnsi="Verdana" w:cs="Verdana"/>
          <w:bCs/>
        </w:rPr>
        <w:t>Promover la colaboración y la comunicación: El Scrum Master fomenta la colaboración y la comunicación entre los miembros del equipo, así como con stakeholders externos. Esto implica crear un ambiente de trabajo abierto y transparente donde todos se sientan cómodos para compartir ideas y expresar sus preocupaciones.</w:t>
      </w:r>
    </w:p>
    <w:p w14:paraId="53AD1D9A" w14:textId="7D9670B0" w:rsidR="004C22D2" w:rsidRPr="004C22D2" w:rsidRDefault="004C22D2" w:rsidP="004C22D2">
      <w:pPr>
        <w:pStyle w:val="Prrafodelista"/>
        <w:numPr>
          <w:ilvl w:val="0"/>
          <w:numId w:val="1"/>
        </w:numPr>
        <w:ind w:right="-23"/>
        <w:rPr>
          <w:rFonts w:ascii="Verdana" w:eastAsia="Verdana" w:hAnsi="Verdana" w:cs="Verdana"/>
          <w:bCs/>
        </w:rPr>
      </w:pPr>
      <w:r w:rsidRPr="004C22D2">
        <w:rPr>
          <w:rFonts w:ascii="Verdana" w:eastAsia="Verdana" w:hAnsi="Verdana" w:cs="Verdana"/>
          <w:bCs/>
        </w:rPr>
        <w:t>Servir al Product Owner: El Scrum Master sirve al Product Owner, ayudándolo a definir y priorizar el backlog del producto. También facilita la comunicación entre el Product Owner y el equipo de desarrollo.</w:t>
      </w:r>
    </w:p>
    <w:p w14:paraId="5966F0D4" w14:textId="7299EDBF" w:rsidR="004C22D2" w:rsidRPr="004C22D2" w:rsidRDefault="004C22D2" w:rsidP="004C22D2">
      <w:pPr>
        <w:pStyle w:val="Prrafodelista"/>
        <w:numPr>
          <w:ilvl w:val="0"/>
          <w:numId w:val="1"/>
        </w:numPr>
        <w:ind w:right="-23"/>
        <w:rPr>
          <w:rFonts w:ascii="Verdana" w:eastAsia="Verdana" w:hAnsi="Verdana" w:cs="Verdana"/>
          <w:bCs/>
        </w:rPr>
      </w:pPr>
      <w:r w:rsidRPr="004C22D2">
        <w:rPr>
          <w:rFonts w:ascii="Verdana" w:eastAsia="Verdana" w:hAnsi="Verdana" w:cs="Verdana"/>
          <w:bCs/>
        </w:rPr>
        <w:t>Ser un coach para el equipo: El Scrum Master actúa como un coach para el equipo, ayudándolos a mejorar sus habilidades y a crecer como profesionales. Esto puede incluir brindar feedback constructivo, ofrecer capacitación y fomentar el aprendizaje continuo.</w:t>
      </w:r>
    </w:p>
    <w:p w14:paraId="2B5A65D6" w14:textId="77777777" w:rsidR="004C22D2" w:rsidRDefault="004C22D2" w:rsidP="004C22D2">
      <w:pPr>
        <w:ind w:right="-23"/>
        <w:rPr>
          <w:rFonts w:ascii="Verdana" w:eastAsia="Verdana" w:hAnsi="Verdana" w:cs="Verdana"/>
          <w:b/>
        </w:rPr>
      </w:pPr>
    </w:p>
    <w:p w14:paraId="086DD026" w14:textId="3346482A" w:rsidR="004C22D2" w:rsidRPr="004C22D2" w:rsidRDefault="004C22D2" w:rsidP="004C22D2">
      <w:pPr>
        <w:ind w:right="-23"/>
        <w:rPr>
          <w:rFonts w:ascii="Verdana" w:eastAsia="Verdana" w:hAnsi="Verdana" w:cs="Verdana"/>
          <w:bCs/>
        </w:rPr>
      </w:pPr>
      <w:r>
        <w:rPr>
          <w:rFonts w:ascii="Verdana" w:eastAsia="Verdana" w:hAnsi="Verdana" w:cs="Verdana"/>
          <w:b/>
        </w:rPr>
        <w:t>P</w:t>
      </w:r>
      <w:r w:rsidR="009C44A8">
        <w:rPr>
          <w:rFonts w:ascii="Verdana" w:eastAsia="Verdana" w:hAnsi="Verdana" w:cs="Verdana"/>
          <w:b/>
        </w:rPr>
        <w:t>roduct Owner</w:t>
      </w:r>
      <w:r>
        <w:rPr>
          <w:rFonts w:ascii="Verdana" w:eastAsia="Verdana" w:hAnsi="Verdana" w:cs="Verdana"/>
          <w:b/>
        </w:rPr>
        <w:t xml:space="preserve">: </w:t>
      </w:r>
      <w:r>
        <w:rPr>
          <w:rFonts w:ascii="Verdana" w:eastAsia="Verdana" w:hAnsi="Verdana" w:cs="Verdana"/>
          <w:bCs/>
        </w:rPr>
        <w:t>J</w:t>
      </w:r>
      <w:r w:rsidRPr="004C22D2">
        <w:rPr>
          <w:rFonts w:ascii="Verdana" w:eastAsia="Verdana" w:hAnsi="Verdana" w:cs="Verdana"/>
          <w:bCs/>
        </w:rPr>
        <w:t>uega un rol fundamental como visionario del producto, representante del cliente y responsable del backlog del producto. A diferencia de un gerente de producto tradicional, el Product Owner en Scrum no se enfoca en la gestión del día a día del equipo de desarrollo, sino que se concentra en definir la visión del producto, priorizar las funcionalidades y maximizar el valor para el cliente.</w:t>
      </w:r>
    </w:p>
    <w:p w14:paraId="77D6FF3E" w14:textId="77777777" w:rsidR="004C22D2" w:rsidRPr="004C22D2" w:rsidRDefault="004C22D2" w:rsidP="004C22D2">
      <w:pPr>
        <w:ind w:right="-23"/>
        <w:rPr>
          <w:rFonts w:ascii="Verdana" w:eastAsia="Verdana" w:hAnsi="Verdana" w:cs="Verdana"/>
          <w:bCs/>
        </w:rPr>
      </w:pPr>
    </w:p>
    <w:p w14:paraId="0E0AEBA2" w14:textId="77777777" w:rsidR="004C22D2" w:rsidRPr="004C22D2" w:rsidRDefault="004C22D2" w:rsidP="004C22D2">
      <w:pPr>
        <w:ind w:right="-23"/>
        <w:rPr>
          <w:rFonts w:ascii="Verdana" w:eastAsia="Verdana" w:hAnsi="Verdana" w:cs="Verdana"/>
          <w:bCs/>
        </w:rPr>
      </w:pPr>
      <w:r w:rsidRPr="004C22D2">
        <w:rPr>
          <w:rFonts w:ascii="Verdana" w:eastAsia="Verdana" w:hAnsi="Verdana" w:cs="Verdana"/>
          <w:bCs/>
        </w:rPr>
        <w:t>Las principales responsabilidades del Product Owner incluyen:</w:t>
      </w:r>
    </w:p>
    <w:p w14:paraId="53FE4DF0" w14:textId="77777777" w:rsidR="004C22D2" w:rsidRPr="004C22D2" w:rsidRDefault="004C22D2" w:rsidP="004C22D2">
      <w:pPr>
        <w:ind w:right="-23"/>
        <w:rPr>
          <w:rFonts w:ascii="Verdana" w:eastAsia="Verdana" w:hAnsi="Verdana" w:cs="Verdana"/>
          <w:bCs/>
        </w:rPr>
      </w:pPr>
    </w:p>
    <w:p w14:paraId="5E00D0D8" w14:textId="2AFAD426" w:rsidR="004C22D2" w:rsidRPr="004C22D2" w:rsidRDefault="004C22D2" w:rsidP="004C22D2">
      <w:pPr>
        <w:pStyle w:val="Prrafodelista"/>
        <w:numPr>
          <w:ilvl w:val="0"/>
          <w:numId w:val="1"/>
        </w:numPr>
        <w:ind w:right="-23"/>
        <w:rPr>
          <w:rFonts w:ascii="Verdana" w:eastAsia="Verdana" w:hAnsi="Verdana" w:cs="Verdana"/>
          <w:bCs/>
        </w:rPr>
      </w:pPr>
      <w:r w:rsidRPr="004C22D2">
        <w:rPr>
          <w:rFonts w:ascii="Verdana" w:eastAsia="Verdana" w:hAnsi="Verdana" w:cs="Verdana"/>
          <w:bCs/>
        </w:rPr>
        <w:t>Definir la visión del producto: El Product Owner es responsable de definir la visión del producto, es decir, la imagen a largo plazo de lo que se quiere lograr con el producto. Esta visión debe ser clara, concisa e inspiradora, y debe servir como guía para el desarrollo del producto en todas sus etapas.</w:t>
      </w:r>
    </w:p>
    <w:p w14:paraId="6058D472" w14:textId="19C92A9C" w:rsidR="004C22D2" w:rsidRPr="004C22D2" w:rsidRDefault="004C22D2" w:rsidP="004C22D2">
      <w:pPr>
        <w:pStyle w:val="Prrafodelista"/>
        <w:numPr>
          <w:ilvl w:val="0"/>
          <w:numId w:val="1"/>
        </w:numPr>
        <w:ind w:right="-23"/>
        <w:rPr>
          <w:rFonts w:ascii="Verdana" w:eastAsia="Verdana" w:hAnsi="Verdana" w:cs="Verdana"/>
          <w:bCs/>
        </w:rPr>
      </w:pPr>
      <w:r w:rsidRPr="004C22D2">
        <w:rPr>
          <w:rFonts w:ascii="Verdana" w:eastAsia="Verdana" w:hAnsi="Verdana" w:cs="Verdana"/>
          <w:bCs/>
        </w:rPr>
        <w:t>Crear y mantener el backlog del producto: El Product Owner crea y mantiene el backlog del producto, que es una lista ordenada de todas las funcionalidades que se deben implementar en el producto. El backlog debe ser priorizado en función del valor que cada funcionalidad aporta al cliente.</w:t>
      </w:r>
    </w:p>
    <w:p w14:paraId="4ADAFB6C" w14:textId="00E62121" w:rsidR="004C22D2" w:rsidRPr="004C22D2" w:rsidRDefault="004C22D2" w:rsidP="004C22D2">
      <w:pPr>
        <w:pStyle w:val="Prrafodelista"/>
        <w:numPr>
          <w:ilvl w:val="0"/>
          <w:numId w:val="1"/>
        </w:numPr>
        <w:ind w:right="-23"/>
        <w:rPr>
          <w:rFonts w:ascii="Verdana" w:eastAsia="Verdana" w:hAnsi="Verdana" w:cs="Verdana"/>
          <w:bCs/>
        </w:rPr>
      </w:pPr>
      <w:r w:rsidRPr="004C22D2">
        <w:rPr>
          <w:rFonts w:ascii="Verdana" w:eastAsia="Verdana" w:hAnsi="Verdana" w:cs="Verdana"/>
          <w:bCs/>
        </w:rPr>
        <w:t xml:space="preserve">Representar al cliente: El Product Owner representa al cliente en el equipo de desarrollo. Esto significa que debe recopilar y analizar los requisitos del cliente, traducirlos en funcionalidades del producto y </w:t>
      </w:r>
      <w:r w:rsidRPr="004C22D2">
        <w:rPr>
          <w:rFonts w:ascii="Verdana" w:eastAsia="Verdana" w:hAnsi="Verdana" w:cs="Verdana"/>
          <w:bCs/>
        </w:rPr>
        <w:lastRenderedPageBreak/>
        <w:t>defender los intereses del cliente en las decisiones que se toman durante el desarrollo.</w:t>
      </w:r>
    </w:p>
    <w:p w14:paraId="4DEC2830" w14:textId="7351DE34" w:rsidR="004C22D2" w:rsidRPr="004C22D2" w:rsidRDefault="004C22D2" w:rsidP="004C22D2">
      <w:pPr>
        <w:pStyle w:val="Prrafodelista"/>
        <w:numPr>
          <w:ilvl w:val="0"/>
          <w:numId w:val="1"/>
        </w:numPr>
        <w:ind w:right="-23"/>
        <w:rPr>
          <w:rFonts w:ascii="Verdana" w:eastAsia="Verdana" w:hAnsi="Verdana" w:cs="Verdana"/>
          <w:bCs/>
        </w:rPr>
      </w:pPr>
      <w:r w:rsidRPr="004C22D2">
        <w:rPr>
          <w:rFonts w:ascii="Verdana" w:eastAsia="Verdana" w:hAnsi="Verdana" w:cs="Verdana"/>
          <w:bCs/>
        </w:rPr>
        <w:t>Colaborar con el equipo de desarrollo: El Product Owner colabora con el equipo de desarrollo para garantizar que el producto se esté desarrollando de acuerdo con la visión y las necesidades del cliente. Esto implica participar en las reuniones de sprint planning, las revisiones de sprint y las retrospectivas.</w:t>
      </w:r>
    </w:p>
    <w:p w14:paraId="77CE9DFD" w14:textId="065175FD" w:rsidR="004C22D2" w:rsidRPr="004C22D2" w:rsidRDefault="004C22D2" w:rsidP="004C22D2">
      <w:pPr>
        <w:pStyle w:val="Prrafodelista"/>
        <w:numPr>
          <w:ilvl w:val="0"/>
          <w:numId w:val="1"/>
        </w:numPr>
        <w:ind w:right="-23"/>
        <w:rPr>
          <w:rFonts w:ascii="Verdana" w:eastAsia="Verdana" w:hAnsi="Verdana" w:cs="Verdana"/>
          <w:bCs/>
        </w:rPr>
      </w:pPr>
      <w:r w:rsidRPr="004C22D2">
        <w:rPr>
          <w:rFonts w:ascii="Verdana" w:eastAsia="Verdana" w:hAnsi="Verdana" w:cs="Verdana"/>
          <w:bCs/>
        </w:rPr>
        <w:t>Priorizar las funcionalidades: El Product Owner es responsable de priorizar las funcionalidades del backlog del producto en función del valor que cada una aporta al cliente. Esto implica considerar factores como la necesidad del cliente, el impacto comercial y la viabilidad técnica.</w:t>
      </w:r>
    </w:p>
    <w:p w14:paraId="4C8FE9F9" w14:textId="7DA96F92" w:rsidR="004C22D2" w:rsidRPr="004C22D2" w:rsidRDefault="004C22D2" w:rsidP="004C22D2">
      <w:pPr>
        <w:pStyle w:val="Prrafodelista"/>
        <w:numPr>
          <w:ilvl w:val="0"/>
          <w:numId w:val="1"/>
        </w:numPr>
        <w:ind w:right="-23"/>
        <w:rPr>
          <w:rFonts w:ascii="Verdana" w:eastAsia="Verdana" w:hAnsi="Verdana" w:cs="Verdana"/>
          <w:bCs/>
        </w:rPr>
      </w:pPr>
      <w:r w:rsidRPr="004C22D2">
        <w:rPr>
          <w:rFonts w:ascii="Verdana" w:eastAsia="Verdana" w:hAnsi="Verdana" w:cs="Verdana"/>
          <w:bCs/>
        </w:rPr>
        <w:t>Aceptar o rechazar el trabajo del equipo de desarrollo: El Product Owner tiene la autoridad para aceptar o rechazar el trabajo del equipo de desarrollo. Esto significa que debe evaluar si el trabajo realizado cumple con los requisitos del producto y si aporta valor al cliente.</w:t>
      </w:r>
    </w:p>
    <w:p w14:paraId="252753FA" w14:textId="7D00DC36" w:rsidR="004C22D2" w:rsidRDefault="004C22D2" w:rsidP="004C22D2">
      <w:pPr>
        <w:pStyle w:val="Prrafodelista"/>
        <w:numPr>
          <w:ilvl w:val="0"/>
          <w:numId w:val="1"/>
        </w:numPr>
        <w:ind w:right="-23"/>
        <w:rPr>
          <w:rFonts w:ascii="Verdana" w:eastAsia="Verdana" w:hAnsi="Verdana" w:cs="Verdana"/>
          <w:bCs/>
        </w:rPr>
      </w:pPr>
      <w:r w:rsidRPr="004C22D2">
        <w:rPr>
          <w:rFonts w:ascii="Verdana" w:eastAsia="Verdana" w:hAnsi="Verdana" w:cs="Verdana"/>
          <w:bCs/>
        </w:rPr>
        <w:t>Comunicar el progreso del producto a los stakeholders: El Product Owner es responsable de comunicar el progreso del producto a los stakeholders, como son los clientes, la gerencia y los inversores. Esto implica preparar informes, realizar presentaciones y responder preguntas.</w:t>
      </w:r>
    </w:p>
    <w:p w14:paraId="14C5D256" w14:textId="77777777" w:rsidR="00FD34D6" w:rsidRDefault="00FD34D6" w:rsidP="00FD34D6">
      <w:pPr>
        <w:ind w:right="-23"/>
        <w:rPr>
          <w:rFonts w:ascii="Verdana" w:eastAsia="Verdana" w:hAnsi="Verdana" w:cs="Verdana"/>
          <w:bCs/>
        </w:rPr>
      </w:pPr>
    </w:p>
    <w:p w14:paraId="0A737AB8" w14:textId="1B1D6469" w:rsidR="00FD34D6" w:rsidRPr="00FD34D6" w:rsidRDefault="00FD34D6" w:rsidP="00FD34D6">
      <w:pPr>
        <w:ind w:right="-23"/>
        <w:rPr>
          <w:rFonts w:ascii="Verdana" w:eastAsia="Verdana" w:hAnsi="Verdana" w:cs="Verdana"/>
          <w:bCs/>
        </w:rPr>
      </w:pPr>
      <w:r>
        <w:rPr>
          <w:rFonts w:ascii="Verdana" w:eastAsia="Verdana" w:hAnsi="Verdana" w:cs="Verdana"/>
          <w:bCs/>
        </w:rPr>
        <w:t>Desarrolladores: S</w:t>
      </w:r>
      <w:r w:rsidRPr="00FD34D6">
        <w:rPr>
          <w:rFonts w:ascii="Verdana" w:eastAsia="Verdana" w:hAnsi="Verdana" w:cs="Verdana"/>
          <w:bCs/>
        </w:rPr>
        <w:t>on un equipo autoorganizado y multifuncional responsable de la construcción del producto. A diferencia de los roles tradicionales de desarrollo de software, los desarrolladores en Scrum no tienen un líder jerárquico, sino que trabajan en conjunto para planificar, diseñar, implementar y probar las funcionalidades del producto.</w:t>
      </w:r>
    </w:p>
    <w:p w14:paraId="0B378D89" w14:textId="77777777" w:rsidR="00FD34D6" w:rsidRPr="00FD34D6" w:rsidRDefault="00FD34D6" w:rsidP="00FD34D6">
      <w:pPr>
        <w:ind w:right="-23"/>
        <w:rPr>
          <w:rFonts w:ascii="Verdana" w:eastAsia="Verdana" w:hAnsi="Verdana" w:cs="Verdana"/>
          <w:bCs/>
        </w:rPr>
      </w:pPr>
    </w:p>
    <w:p w14:paraId="6D3D6615" w14:textId="77777777" w:rsidR="00FD34D6" w:rsidRPr="00FD34D6" w:rsidRDefault="00FD34D6" w:rsidP="00FD34D6">
      <w:pPr>
        <w:ind w:right="-23"/>
        <w:rPr>
          <w:rFonts w:ascii="Verdana" w:eastAsia="Verdana" w:hAnsi="Verdana" w:cs="Verdana"/>
          <w:bCs/>
        </w:rPr>
      </w:pPr>
      <w:r w:rsidRPr="00FD34D6">
        <w:rPr>
          <w:rFonts w:ascii="Verdana" w:eastAsia="Verdana" w:hAnsi="Verdana" w:cs="Verdana"/>
          <w:bCs/>
        </w:rPr>
        <w:t>Las principales responsabilidades de los desarrolladores en Scrum incluyen:</w:t>
      </w:r>
    </w:p>
    <w:p w14:paraId="67821F00" w14:textId="77777777" w:rsidR="00FD34D6" w:rsidRPr="00FD34D6" w:rsidRDefault="00FD34D6" w:rsidP="00FD34D6">
      <w:pPr>
        <w:ind w:right="-23"/>
        <w:rPr>
          <w:rFonts w:ascii="Verdana" w:eastAsia="Verdana" w:hAnsi="Verdana" w:cs="Verdana"/>
          <w:bCs/>
        </w:rPr>
      </w:pPr>
    </w:p>
    <w:p w14:paraId="05EC2815" w14:textId="15509B83" w:rsidR="00FD34D6" w:rsidRPr="00FD34D6" w:rsidRDefault="00FD34D6" w:rsidP="00FD34D6">
      <w:pPr>
        <w:pStyle w:val="Prrafodelista"/>
        <w:numPr>
          <w:ilvl w:val="0"/>
          <w:numId w:val="1"/>
        </w:numPr>
        <w:ind w:right="-23"/>
        <w:rPr>
          <w:rFonts w:ascii="Verdana" w:eastAsia="Verdana" w:hAnsi="Verdana" w:cs="Verdana"/>
          <w:bCs/>
        </w:rPr>
      </w:pPr>
      <w:r w:rsidRPr="00FD34D6">
        <w:rPr>
          <w:rFonts w:ascii="Verdana" w:eastAsia="Verdana" w:hAnsi="Verdana" w:cs="Verdana"/>
          <w:bCs/>
        </w:rPr>
        <w:t>Estimar el trabajo: Los desarrolladores son responsables de estimar el tiempo y el esfuerzo que se requiere para completar cada tarea del backlog del producto. Estas estimaciones se utilizan para planificar los sprints y para medir el progreso del equipo.</w:t>
      </w:r>
    </w:p>
    <w:p w14:paraId="4FCA6261" w14:textId="04B970C5" w:rsidR="00FD34D6" w:rsidRPr="00FD34D6" w:rsidRDefault="00FD34D6" w:rsidP="00FD34D6">
      <w:pPr>
        <w:pStyle w:val="Prrafodelista"/>
        <w:numPr>
          <w:ilvl w:val="0"/>
          <w:numId w:val="1"/>
        </w:numPr>
        <w:ind w:right="-23"/>
        <w:rPr>
          <w:rFonts w:ascii="Verdana" w:eastAsia="Verdana" w:hAnsi="Verdana" w:cs="Verdana"/>
          <w:bCs/>
        </w:rPr>
      </w:pPr>
      <w:r w:rsidRPr="00FD34D6">
        <w:rPr>
          <w:rFonts w:ascii="Verdana" w:eastAsia="Verdana" w:hAnsi="Verdana" w:cs="Verdana"/>
          <w:bCs/>
        </w:rPr>
        <w:t>Desarrollar el producto: Los desarrolladores diseñan, implementan y prueban las funcionalidades del producto. Esto implica escribir código, realizar pruebas unitarias, integrar el código y corregir errores.</w:t>
      </w:r>
    </w:p>
    <w:p w14:paraId="222CF849" w14:textId="4AB08FB2" w:rsidR="00FD34D6" w:rsidRPr="00FD34D6" w:rsidRDefault="00FD34D6" w:rsidP="00FD34D6">
      <w:pPr>
        <w:pStyle w:val="Prrafodelista"/>
        <w:numPr>
          <w:ilvl w:val="0"/>
          <w:numId w:val="1"/>
        </w:numPr>
        <w:ind w:right="-23"/>
        <w:rPr>
          <w:rFonts w:ascii="Verdana" w:eastAsia="Verdana" w:hAnsi="Verdana" w:cs="Verdana"/>
          <w:bCs/>
        </w:rPr>
      </w:pPr>
      <w:r w:rsidRPr="00FD34D6">
        <w:rPr>
          <w:rFonts w:ascii="Verdana" w:eastAsia="Verdana" w:hAnsi="Verdana" w:cs="Verdana"/>
          <w:bCs/>
        </w:rPr>
        <w:t>Colaborar entre sí: Los desarrolladores trabajan en conjunto para resolver problemas, compartir conocimientos y ayudarse mutuamente a alcanzar sus objetivos.</w:t>
      </w:r>
    </w:p>
    <w:p w14:paraId="6C2F84EB" w14:textId="5AF4A50C" w:rsidR="00FD34D6" w:rsidRDefault="00FD34D6" w:rsidP="00FD34D6">
      <w:pPr>
        <w:pStyle w:val="Prrafodelista"/>
        <w:numPr>
          <w:ilvl w:val="0"/>
          <w:numId w:val="1"/>
        </w:numPr>
        <w:ind w:right="-23"/>
        <w:rPr>
          <w:rFonts w:ascii="Verdana" w:eastAsia="Verdana" w:hAnsi="Verdana" w:cs="Verdana"/>
          <w:bCs/>
        </w:rPr>
      </w:pPr>
      <w:r w:rsidRPr="00FD34D6">
        <w:rPr>
          <w:rFonts w:ascii="Verdana" w:eastAsia="Verdana" w:hAnsi="Verdana" w:cs="Verdana"/>
          <w:bCs/>
        </w:rPr>
        <w:t xml:space="preserve">Mejorar continuamente el proceso de desarrollo: Los desarrolladores buscan continuamente formas de mejorar el proceso de desarrollo, </w:t>
      </w:r>
      <w:r w:rsidRPr="00FD34D6">
        <w:rPr>
          <w:rFonts w:ascii="Verdana" w:eastAsia="Verdana" w:hAnsi="Verdana" w:cs="Verdana"/>
          <w:bCs/>
        </w:rPr>
        <w:lastRenderedPageBreak/>
        <w:t>identificando y eliminando impedimentos, adoptando nuevas prácticas y aprendiendo de sus experiencias.</w:t>
      </w:r>
    </w:p>
    <w:p w14:paraId="2E0E589B" w14:textId="77777777" w:rsidR="00A00A1F" w:rsidRDefault="00A00A1F" w:rsidP="00A00A1F">
      <w:pPr>
        <w:ind w:right="-23"/>
        <w:rPr>
          <w:rFonts w:ascii="Verdana" w:eastAsia="Verdana" w:hAnsi="Verdana" w:cs="Verdana"/>
          <w:bCs/>
        </w:rPr>
      </w:pPr>
    </w:p>
    <w:p w14:paraId="4363E679" w14:textId="77F83BB8" w:rsidR="00A00A1F" w:rsidRPr="00A00A1F" w:rsidRDefault="00A00A1F" w:rsidP="00A00A1F">
      <w:pPr>
        <w:ind w:right="-23"/>
        <w:rPr>
          <w:rFonts w:ascii="Verdana" w:eastAsia="Verdana" w:hAnsi="Verdana" w:cs="Verdana"/>
          <w:bCs/>
        </w:rPr>
      </w:pPr>
      <w:r>
        <w:rPr>
          <w:rFonts w:ascii="Verdana" w:eastAsia="Verdana" w:hAnsi="Verdana" w:cs="Verdana"/>
          <w:b/>
        </w:rPr>
        <w:t xml:space="preserve">Desarrollador de pruebas: </w:t>
      </w:r>
      <w:r>
        <w:rPr>
          <w:rFonts w:ascii="Verdana" w:eastAsia="Verdana" w:hAnsi="Verdana" w:cs="Verdana"/>
          <w:bCs/>
        </w:rPr>
        <w:t>E</w:t>
      </w:r>
      <w:r w:rsidRPr="00A00A1F">
        <w:rPr>
          <w:rFonts w:ascii="Verdana" w:eastAsia="Verdana" w:hAnsi="Verdana" w:cs="Verdana"/>
          <w:bCs/>
        </w:rPr>
        <w:t xml:space="preserve">l rol de desarrollador de pruebas (tester) </w:t>
      </w:r>
      <w:r>
        <w:rPr>
          <w:rFonts w:ascii="Verdana" w:eastAsia="Verdana" w:hAnsi="Verdana" w:cs="Verdana"/>
          <w:bCs/>
        </w:rPr>
        <w:t>es el equipo encargado de escribir las pruebas unitarias, de integración, de seguridad y de rendimiento en compañía del equipo de desarrollo, líder técnico y Product Owner</w:t>
      </w:r>
      <w:r w:rsidRPr="00A00A1F">
        <w:rPr>
          <w:rFonts w:ascii="Verdana" w:eastAsia="Verdana" w:hAnsi="Verdana" w:cs="Verdana"/>
          <w:bCs/>
        </w:rPr>
        <w:t xml:space="preserve">. </w:t>
      </w:r>
      <w:r>
        <w:rPr>
          <w:rFonts w:ascii="Verdana" w:eastAsia="Verdana" w:hAnsi="Verdana" w:cs="Verdana"/>
          <w:bCs/>
        </w:rPr>
        <w:t xml:space="preserve">El </w:t>
      </w:r>
      <w:r w:rsidRPr="00A00A1F">
        <w:rPr>
          <w:rFonts w:ascii="Verdana" w:eastAsia="Verdana" w:hAnsi="Verdana" w:cs="Verdana"/>
          <w:bCs/>
        </w:rPr>
        <w:t>Scrum promueve un enfoque más colaborativo e integrado donde las pruebas son responsabilidad de todo el equipo.</w:t>
      </w:r>
    </w:p>
    <w:p w14:paraId="6A8D8932" w14:textId="77777777" w:rsidR="00A00A1F" w:rsidRPr="00A00A1F" w:rsidRDefault="00A00A1F" w:rsidP="00A00A1F">
      <w:pPr>
        <w:ind w:right="-23"/>
        <w:rPr>
          <w:rFonts w:ascii="Verdana" w:eastAsia="Verdana" w:hAnsi="Verdana" w:cs="Verdana"/>
          <w:bCs/>
        </w:rPr>
      </w:pPr>
    </w:p>
    <w:p w14:paraId="52D529D1" w14:textId="77777777" w:rsidR="00A00A1F" w:rsidRPr="00A00A1F" w:rsidRDefault="00A00A1F" w:rsidP="00A00A1F">
      <w:pPr>
        <w:ind w:right="-23"/>
        <w:rPr>
          <w:rFonts w:ascii="Verdana" w:eastAsia="Verdana" w:hAnsi="Verdana" w:cs="Verdana"/>
          <w:bCs/>
        </w:rPr>
      </w:pPr>
      <w:r w:rsidRPr="00A00A1F">
        <w:rPr>
          <w:rFonts w:ascii="Verdana" w:eastAsia="Verdana" w:hAnsi="Verdana" w:cs="Verdana"/>
          <w:bCs/>
        </w:rPr>
        <w:t>¿Cómo se integran las pruebas en Scrum?</w:t>
      </w:r>
    </w:p>
    <w:p w14:paraId="56B20AEB" w14:textId="77777777" w:rsidR="00A00A1F" w:rsidRPr="00A00A1F" w:rsidRDefault="00A00A1F" w:rsidP="00A00A1F">
      <w:pPr>
        <w:ind w:right="-23"/>
        <w:rPr>
          <w:rFonts w:ascii="Verdana" w:eastAsia="Verdana" w:hAnsi="Verdana" w:cs="Verdana"/>
          <w:bCs/>
        </w:rPr>
      </w:pPr>
    </w:p>
    <w:p w14:paraId="0759CAF7" w14:textId="6C8372DE" w:rsidR="00A00A1F" w:rsidRPr="00A00A1F" w:rsidRDefault="00A00A1F" w:rsidP="00A00A1F">
      <w:pPr>
        <w:pStyle w:val="Prrafodelista"/>
        <w:numPr>
          <w:ilvl w:val="0"/>
          <w:numId w:val="1"/>
        </w:numPr>
        <w:ind w:right="-23"/>
        <w:rPr>
          <w:rFonts w:ascii="Verdana" w:eastAsia="Verdana" w:hAnsi="Verdana" w:cs="Verdana"/>
          <w:bCs/>
        </w:rPr>
      </w:pPr>
      <w:r w:rsidRPr="00A00A1F">
        <w:rPr>
          <w:rFonts w:ascii="Verdana" w:eastAsia="Verdana" w:hAnsi="Verdana" w:cs="Verdana"/>
          <w:bCs/>
        </w:rPr>
        <w:t>Pruebas unitarias: Los desarrolladores son responsables de escribir y ejecutar pruebas unitarias para asegurar la calidad de su propio código. Estas pruebas se ejecutan de forma automática y verifican el correcto funcionamiento de las unidades de código individuales.</w:t>
      </w:r>
    </w:p>
    <w:p w14:paraId="1ACC274C" w14:textId="21B0A40E" w:rsidR="00A00A1F" w:rsidRPr="00A00A1F" w:rsidRDefault="00A00A1F" w:rsidP="00A00A1F">
      <w:pPr>
        <w:pStyle w:val="Prrafodelista"/>
        <w:numPr>
          <w:ilvl w:val="0"/>
          <w:numId w:val="1"/>
        </w:numPr>
        <w:ind w:right="-23"/>
        <w:rPr>
          <w:rFonts w:ascii="Verdana" w:eastAsia="Verdana" w:hAnsi="Verdana" w:cs="Verdana"/>
          <w:bCs/>
        </w:rPr>
      </w:pPr>
      <w:r w:rsidRPr="00A00A1F">
        <w:rPr>
          <w:rFonts w:ascii="Verdana" w:eastAsia="Verdana" w:hAnsi="Verdana" w:cs="Verdana"/>
          <w:bCs/>
        </w:rPr>
        <w:t>Pruebas de integración: El equipo puede realizar pruebas de integración para verificar cómo interactúan las diferentes partes del código entre sí. Estas pruebas pueden ser automatizadas o manuales, y se ejecutan con mayor frecuencia que las pruebas unitarias.</w:t>
      </w:r>
    </w:p>
    <w:p w14:paraId="250C3F9D" w14:textId="40B9D626" w:rsidR="00A00A1F" w:rsidRPr="00A00A1F" w:rsidRDefault="00A00A1F" w:rsidP="00A00A1F">
      <w:pPr>
        <w:pStyle w:val="Prrafodelista"/>
        <w:numPr>
          <w:ilvl w:val="0"/>
          <w:numId w:val="1"/>
        </w:numPr>
        <w:ind w:right="-23"/>
        <w:rPr>
          <w:rFonts w:ascii="Verdana" w:eastAsia="Verdana" w:hAnsi="Verdana" w:cs="Verdana"/>
          <w:bCs/>
        </w:rPr>
      </w:pPr>
      <w:r w:rsidRPr="00A00A1F">
        <w:rPr>
          <w:rFonts w:ascii="Verdana" w:eastAsia="Verdana" w:hAnsi="Verdana" w:cs="Verdana"/>
          <w:bCs/>
        </w:rPr>
        <w:t>Pruebas de aceptación: El equipo, en conjunto con el Product Owner, define las pruebas de aceptación que se deben realizar para validar que el producto cumple con los requisitos del cliente. Estas pruebas pueden ser manuales o automatizadas, y se ejecutan al final de cada sprint para determinar si el sprint ha sido completado exitosamente.</w:t>
      </w:r>
    </w:p>
    <w:p w14:paraId="7090066C" w14:textId="77777777" w:rsidR="00A00A1F" w:rsidRDefault="00A00A1F" w:rsidP="00A00A1F">
      <w:pPr>
        <w:ind w:right="-23"/>
        <w:rPr>
          <w:rFonts w:ascii="Verdana" w:eastAsia="Verdana" w:hAnsi="Verdana" w:cs="Verdana"/>
          <w:bCs/>
        </w:rPr>
      </w:pPr>
    </w:p>
    <w:p w14:paraId="61F13BEE" w14:textId="79A95788" w:rsidR="00A00A1F" w:rsidRPr="00A00A1F" w:rsidRDefault="00A00A1F" w:rsidP="00A00A1F">
      <w:pPr>
        <w:ind w:right="-23"/>
        <w:rPr>
          <w:rFonts w:ascii="Verdana" w:eastAsia="Verdana" w:hAnsi="Verdana" w:cs="Verdana"/>
          <w:bCs/>
        </w:rPr>
      </w:pPr>
      <w:r w:rsidRPr="00A00A1F">
        <w:rPr>
          <w:rFonts w:ascii="Verdana" w:eastAsia="Verdana" w:hAnsi="Verdana" w:cs="Verdana"/>
          <w:bCs/>
        </w:rPr>
        <w:t>¿Qué habilidades se esperan de los desarrolladores en Scrum en cuanto a pruebas?</w:t>
      </w:r>
    </w:p>
    <w:p w14:paraId="7E9507C0" w14:textId="77777777" w:rsidR="00A00A1F" w:rsidRPr="00A00A1F" w:rsidRDefault="00A00A1F" w:rsidP="00A00A1F">
      <w:pPr>
        <w:ind w:right="-23"/>
        <w:rPr>
          <w:rFonts w:ascii="Verdana" w:eastAsia="Verdana" w:hAnsi="Verdana" w:cs="Verdana"/>
          <w:bCs/>
        </w:rPr>
      </w:pPr>
    </w:p>
    <w:p w14:paraId="36575F57" w14:textId="4F318DD7" w:rsidR="00A00A1F" w:rsidRPr="00A00A1F" w:rsidRDefault="00A00A1F" w:rsidP="00A00A1F">
      <w:pPr>
        <w:pStyle w:val="Prrafodelista"/>
        <w:numPr>
          <w:ilvl w:val="0"/>
          <w:numId w:val="9"/>
        </w:numPr>
        <w:ind w:right="-23"/>
        <w:rPr>
          <w:rFonts w:ascii="Verdana" w:eastAsia="Verdana" w:hAnsi="Verdana" w:cs="Verdana"/>
          <w:bCs/>
        </w:rPr>
      </w:pPr>
      <w:r w:rsidRPr="00A00A1F">
        <w:rPr>
          <w:rFonts w:ascii="Verdana" w:eastAsia="Verdana" w:hAnsi="Verdana" w:cs="Verdana"/>
          <w:bCs/>
        </w:rPr>
        <w:t>Conocimiento de técnicas de pruebas: Los desarrolladores deben tener un conocimiento básico de las técnicas de pruebas, como son las pruebas unitarias, las pruebas de integración y las pruebas de aceptación.</w:t>
      </w:r>
    </w:p>
    <w:p w14:paraId="50F1598E" w14:textId="0AE87F8B" w:rsidR="00A00A1F" w:rsidRPr="00A00A1F" w:rsidRDefault="00A00A1F" w:rsidP="00A00A1F">
      <w:pPr>
        <w:pStyle w:val="Prrafodelista"/>
        <w:numPr>
          <w:ilvl w:val="0"/>
          <w:numId w:val="9"/>
        </w:numPr>
        <w:ind w:right="-23"/>
        <w:rPr>
          <w:rFonts w:ascii="Verdana" w:eastAsia="Verdana" w:hAnsi="Verdana" w:cs="Verdana"/>
          <w:bCs/>
        </w:rPr>
      </w:pPr>
      <w:r w:rsidRPr="00A00A1F">
        <w:rPr>
          <w:rFonts w:ascii="Verdana" w:eastAsia="Verdana" w:hAnsi="Verdana" w:cs="Verdana"/>
          <w:bCs/>
        </w:rPr>
        <w:t>Habilidad para escribir pruebas automatizadas: Es deseable que los desarrolladores tengan la capacidad de escribir pruebas automatizadas, ya que esto permite agilizar el proceso de testing y reducir la cantidad de errores.</w:t>
      </w:r>
    </w:p>
    <w:p w14:paraId="56058B54" w14:textId="13092EE6" w:rsidR="00A00A1F" w:rsidRPr="00A00A1F" w:rsidRDefault="00A00A1F" w:rsidP="00A00A1F">
      <w:pPr>
        <w:pStyle w:val="Prrafodelista"/>
        <w:numPr>
          <w:ilvl w:val="0"/>
          <w:numId w:val="9"/>
        </w:numPr>
        <w:ind w:right="-23"/>
        <w:rPr>
          <w:rFonts w:ascii="Verdana" w:eastAsia="Verdana" w:hAnsi="Verdana" w:cs="Verdana"/>
          <w:bCs/>
        </w:rPr>
      </w:pPr>
      <w:r w:rsidRPr="00A00A1F">
        <w:rPr>
          <w:rFonts w:ascii="Verdana" w:eastAsia="Verdana" w:hAnsi="Verdana" w:cs="Verdana"/>
          <w:bCs/>
        </w:rPr>
        <w:t>Mentalidad de tester: Los desarrolladores deben tener una mentalidad de tester, es decir, deben ser capaces de pensar como usuarios y anticipar posibles problemas o errores en el producto.</w:t>
      </w:r>
    </w:p>
    <w:p w14:paraId="2DBF0130" w14:textId="660D3B6B" w:rsidR="00A00A1F" w:rsidRPr="00A00A1F" w:rsidRDefault="00A00A1F" w:rsidP="00A00A1F">
      <w:pPr>
        <w:pStyle w:val="Prrafodelista"/>
        <w:numPr>
          <w:ilvl w:val="0"/>
          <w:numId w:val="9"/>
        </w:numPr>
        <w:ind w:right="-23"/>
        <w:rPr>
          <w:rFonts w:ascii="Verdana" w:eastAsia="Verdana" w:hAnsi="Verdana" w:cs="Verdana"/>
          <w:bCs/>
        </w:rPr>
      </w:pPr>
      <w:r w:rsidRPr="00A00A1F">
        <w:rPr>
          <w:rFonts w:ascii="Verdana" w:eastAsia="Verdana" w:hAnsi="Verdana" w:cs="Verdana"/>
          <w:bCs/>
        </w:rPr>
        <w:t>Colaboración con el equipo: Los desarrolladores deben colaborar con el equipo para definir las estrategias de testing, ejecutar las pruebas y analizar los resultados.</w:t>
      </w:r>
    </w:p>
    <w:p w14:paraId="23FB9EA4" w14:textId="77777777" w:rsidR="00A00A1F" w:rsidRDefault="00A00A1F" w:rsidP="00A00A1F">
      <w:pPr>
        <w:ind w:right="-23"/>
        <w:rPr>
          <w:rFonts w:ascii="Verdana" w:eastAsia="Verdana" w:hAnsi="Verdana" w:cs="Verdana"/>
          <w:bCs/>
        </w:rPr>
      </w:pPr>
    </w:p>
    <w:p w14:paraId="139D68F4" w14:textId="03B72463" w:rsidR="00A00A1F" w:rsidRPr="00A00A1F" w:rsidRDefault="00A00A1F" w:rsidP="00A00A1F">
      <w:pPr>
        <w:ind w:right="-23"/>
        <w:rPr>
          <w:rFonts w:ascii="Verdana" w:eastAsia="Verdana" w:hAnsi="Verdana" w:cs="Verdana"/>
          <w:bCs/>
        </w:rPr>
      </w:pPr>
      <w:r w:rsidRPr="00A00A1F">
        <w:rPr>
          <w:rFonts w:ascii="Verdana" w:eastAsia="Verdana" w:hAnsi="Verdana" w:cs="Verdana"/>
          <w:bCs/>
        </w:rPr>
        <w:lastRenderedPageBreak/>
        <w:t>¿Beneficios de integrar las pruebas en Scrum?</w:t>
      </w:r>
    </w:p>
    <w:p w14:paraId="18D01C4E" w14:textId="77777777" w:rsidR="00A00A1F" w:rsidRPr="00A00A1F" w:rsidRDefault="00A00A1F" w:rsidP="00A00A1F">
      <w:pPr>
        <w:ind w:right="-23"/>
        <w:rPr>
          <w:rFonts w:ascii="Verdana" w:eastAsia="Verdana" w:hAnsi="Verdana" w:cs="Verdana"/>
          <w:bCs/>
        </w:rPr>
      </w:pPr>
    </w:p>
    <w:p w14:paraId="02DA90A4" w14:textId="61FF9A0D" w:rsidR="00A00A1F" w:rsidRPr="00A00A1F" w:rsidRDefault="00A00A1F" w:rsidP="00A00A1F">
      <w:pPr>
        <w:pStyle w:val="Prrafodelista"/>
        <w:numPr>
          <w:ilvl w:val="0"/>
          <w:numId w:val="1"/>
        </w:numPr>
        <w:ind w:right="-23"/>
        <w:rPr>
          <w:rFonts w:ascii="Verdana" w:eastAsia="Verdana" w:hAnsi="Verdana" w:cs="Verdana"/>
          <w:bCs/>
        </w:rPr>
      </w:pPr>
      <w:r w:rsidRPr="00A00A1F">
        <w:rPr>
          <w:rFonts w:ascii="Verdana" w:eastAsia="Verdana" w:hAnsi="Verdana" w:cs="Verdana"/>
          <w:bCs/>
        </w:rPr>
        <w:t>Mayor calidad del producto: Al integrar las pruebas en el proceso de desarrollo, se pueden identificar y corregir errores de manera temprana, lo que resulta en un producto final de mayor calidad.</w:t>
      </w:r>
    </w:p>
    <w:p w14:paraId="15EB8ED1" w14:textId="606266A6" w:rsidR="00A00A1F" w:rsidRPr="00A00A1F" w:rsidRDefault="00A00A1F" w:rsidP="00A00A1F">
      <w:pPr>
        <w:pStyle w:val="Prrafodelista"/>
        <w:numPr>
          <w:ilvl w:val="0"/>
          <w:numId w:val="1"/>
        </w:numPr>
        <w:ind w:right="-23"/>
        <w:rPr>
          <w:rFonts w:ascii="Verdana" w:eastAsia="Verdana" w:hAnsi="Verdana" w:cs="Verdana"/>
          <w:bCs/>
        </w:rPr>
      </w:pPr>
      <w:r w:rsidRPr="00A00A1F">
        <w:rPr>
          <w:rFonts w:ascii="Verdana" w:eastAsia="Verdana" w:hAnsi="Verdana" w:cs="Verdana"/>
          <w:bCs/>
        </w:rPr>
        <w:t>Mayor velocidad de desarrollo: Las pruebas automatizadas permiten agilizar el proceso de desarrollo, ya que automatizan tareas repetitivas y liberan tiempo a los desarrolladores para que se enfoquen en otras actividades.</w:t>
      </w:r>
    </w:p>
    <w:p w14:paraId="2DCAA23E" w14:textId="140972CD" w:rsidR="00A00A1F" w:rsidRPr="00A00A1F" w:rsidRDefault="00A00A1F" w:rsidP="00A00A1F">
      <w:pPr>
        <w:pStyle w:val="Prrafodelista"/>
        <w:numPr>
          <w:ilvl w:val="0"/>
          <w:numId w:val="1"/>
        </w:numPr>
        <w:ind w:right="-23"/>
        <w:rPr>
          <w:rFonts w:ascii="Verdana" w:eastAsia="Verdana" w:hAnsi="Verdana" w:cs="Verdana"/>
          <w:bCs/>
        </w:rPr>
      </w:pPr>
      <w:r w:rsidRPr="00A00A1F">
        <w:rPr>
          <w:rFonts w:ascii="Verdana" w:eastAsia="Verdana" w:hAnsi="Verdana" w:cs="Verdana"/>
          <w:bCs/>
        </w:rPr>
        <w:t>Mayor satisfacción del cliente: Un producto de alta calidad que cumple con los requisitos del cliente conduce a una mayor satisfacción del cliente.</w:t>
      </w:r>
    </w:p>
    <w:p w14:paraId="0D2CC748" w14:textId="77777777" w:rsidR="004C22D2" w:rsidRPr="004C22D2" w:rsidRDefault="004C22D2" w:rsidP="004C22D2">
      <w:pPr>
        <w:ind w:right="-23"/>
        <w:rPr>
          <w:rFonts w:ascii="Verdana" w:eastAsia="Verdana" w:hAnsi="Verdana" w:cs="Verdana"/>
          <w:bCs/>
        </w:rPr>
      </w:pPr>
    </w:p>
    <w:p w14:paraId="38F6E4D2" w14:textId="558C375E" w:rsidR="004E2FA9" w:rsidRPr="00515AA2" w:rsidRDefault="004E2FA9" w:rsidP="000571EB">
      <w:pPr>
        <w:ind w:right="-23"/>
        <w:rPr>
          <w:rFonts w:ascii="Verdana" w:eastAsia="Verdana" w:hAnsi="Verdana" w:cs="Verdana"/>
          <w:b/>
        </w:rPr>
      </w:pPr>
      <w:r w:rsidRPr="00515AA2">
        <w:rPr>
          <w:rFonts w:ascii="Verdana" w:eastAsia="Verdana" w:hAnsi="Verdana" w:cs="Verdana"/>
          <w:b/>
        </w:rPr>
        <w:t xml:space="preserve">TEMA 2: </w:t>
      </w:r>
      <w:r w:rsidR="00515AA2" w:rsidRPr="00515AA2">
        <w:rPr>
          <w:rFonts w:ascii="Verdana" w:eastAsia="Verdana" w:hAnsi="Verdana" w:cs="Verdana"/>
          <w:b/>
        </w:rPr>
        <w:t>CREACIÓN DE ORGANIZACIÓN Y ÉPICAS CON HERRAMIENTA JIRA O AZURE DEVOPS.</w:t>
      </w:r>
    </w:p>
    <w:p w14:paraId="293440CB" w14:textId="77777777" w:rsidR="004E2FA9" w:rsidRDefault="004E2FA9" w:rsidP="000571EB">
      <w:pPr>
        <w:ind w:right="-23"/>
        <w:rPr>
          <w:rFonts w:ascii="Verdana" w:eastAsia="Verdana" w:hAnsi="Verdana" w:cs="Verdana"/>
          <w:bCs/>
        </w:rPr>
      </w:pPr>
    </w:p>
    <w:p w14:paraId="0B2EEC5D" w14:textId="756AC5A0" w:rsidR="000571EB" w:rsidRDefault="000571EB" w:rsidP="000571EB">
      <w:pPr>
        <w:ind w:right="-23"/>
        <w:rPr>
          <w:rFonts w:ascii="Verdana" w:eastAsia="Verdana" w:hAnsi="Verdana" w:cs="Verdana"/>
          <w:bCs/>
        </w:rPr>
      </w:pPr>
      <w:r>
        <w:rPr>
          <w:rFonts w:ascii="Verdana" w:eastAsia="Verdana" w:hAnsi="Verdana" w:cs="Verdana"/>
          <w:bCs/>
        </w:rPr>
        <w:t>Se les hará entrega del nombre</w:t>
      </w:r>
      <w:r w:rsidR="00515AA2">
        <w:rPr>
          <w:rFonts w:ascii="Verdana" w:eastAsia="Verdana" w:hAnsi="Verdana" w:cs="Verdana"/>
          <w:bCs/>
        </w:rPr>
        <w:t xml:space="preserve"> de la organización (Viajes S.A), nombre</w:t>
      </w:r>
      <w:r>
        <w:rPr>
          <w:rFonts w:ascii="Verdana" w:eastAsia="Verdana" w:hAnsi="Verdana" w:cs="Verdana"/>
          <w:bCs/>
        </w:rPr>
        <w:t xml:space="preserve"> de la </w:t>
      </w:r>
      <w:r w:rsidR="00515AA2">
        <w:rPr>
          <w:rFonts w:ascii="Verdana" w:eastAsia="Verdana" w:hAnsi="Verdana" w:cs="Verdana"/>
          <w:bCs/>
        </w:rPr>
        <w:t>aplicación</w:t>
      </w:r>
      <w:r>
        <w:rPr>
          <w:rFonts w:ascii="Verdana" w:eastAsia="Verdana" w:hAnsi="Verdana" w:cs="Verdana"/>
          <w:bCs/>
        </w:rPr>
        <w:t xml:space="preserve"> (ViajaYa), </w:t>
      </w:r>
      <w:r w:rsidR="00515AA2">
        <w:rPr>
          <w:rFonts w:ascii="Verdana" w:eastAsia="Verdana" w:hAnsi="Verdana" w:cs="Verdana"/>
          <w:bCs/>
        </w:rPr>
        <w:t xml:space="preserve">además de </w:t>
      </w:r>
      <w:r>
        <w:rPr>
          <w:rFonts w:ascii="Verdana" w:eastAsia="Verdana" w:hAnsi="Verdana" w:cs="Verdana"/>
          <w:bCs/>
        </w:rPr>
        <w:t xml:space="preserve">un proyecto en fase de </w:t>
      </w:r>
      <w:r w:rsidR="00515AA2">
        <w:rPr>
          <w:rFonts w:ascii="Verdana" w:eastAsia="Verdana" w:hAnsi="Verdana" w:cs="Verdana"/>
          <w:bCs/>
        </w:rPr>
        <w:t>predesarrollo</w:t>
      </w:r>
      <w:r>
        <w:rPr>
          <w:rFonts w:ascii="Verdana" w:eastAsia="Verdana" w:hAnsi="Verdana" w:cs="Verdana"/>
          <w:bCs/>
        </w:rPr>
        <w:t xml:space="preserve">, </w:t>
      </w:r>
      <w:r w:rsidR="00515AA2">
        <w:rPr>
          <w:rFonts w:ascii="Verdana" w:eastAsia="Verdana" w:hAnsi="Verdana" w:cs="Verdana"/>
          <w:bCs/>
        </w:rPr>
        <w:t xml:space="preserve">los estudiantes </w:t>
      </w:r>
      <w:r>
        <w:rPr>
          <w:rFonts w:ascii="Verdana" w:eastAsia="Verdana" w:hAnsi="Verdana" w:cs="Verdana"/>
          <w:bCs/>
        </w:rPr>
        <w:t xml:space="preserve">tendrán que crear la </w:t>
      </w:r>
      <w:r w:rsidR="00515AA2">
        <w:rPr>
          <w:rFonts w:ascii="Verdana" w:eastAsia="Verdana" w:hAnsi="Verdana" w:cs="Verdana"/>
          <w:bCs/>
        </w:rPr>
        <w:t>organización en Azure Devops, el proyecto a través de un repositorio, hacer configuración de Git y crear las épicas pertinentes después de ejecutar el evento de BrainStorming. Se hará esta actividad de la siguiente manera.</w:t>
      </w:r>
    </w:p>
    <w:p w14:paraId="349789D3" w14:textId="77777777" w:rsidR="00515AA2" w:rsidRDefault="00515AA2" w:rsidP="000571EB">
      <w:pPr>
        <w:ind w:right="-23"/>
        <w:rPr>
          <w:rFonts w:ascii="Verdana" w:eastAsia="Verdana" w:hAnsi="Verdana" w:cs="Verdana"/>
          <w:bCs/>
        </w:rPr>
      </w:pPr>
    </w:p>
    <w:p w14:paraId="23BBF679" w14:textId="35107792" w:rsidR="00E926B5" w:rsidRDefault="00E926B5" w:rsidP="000571EB">
      <w:pPr>
        <w:ind w:right="-23"/>
        <w:rPr>
          <w:rFonts w:ascii="Verdana" w:eastAsia="Verdana" w:hAnsi="Verdana" w:cs="Verdana"/>
          <w:bCs/>
        </w:rPr>
      </w:pPr>
      <w:r>
        <w:rPr>
          <w:noProof/>
        </w:rPr>
        <w:drawing>
          <wp:inline distT="0" distB="0" distL="0" distR="0" wp14:anchorId="53C7E9D0" wp14:editId="6376A6F5">
            <wp:extent cx="3580430" cy="325755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8604" cy="3264987"/>
                    </a:xfrm>
                    <a:prstGeom prst="rect">
                      <a:avLst/>
                    </a:prstGeom>
                  </pic:spPr>
                </pic:pic>
              </a:graphicData>
            </a:graphic>
          </wp:inline>
        </w:drawing>
      </w:r>
    </w:p>
    <w:p w14:paraId="671BBE66" w14:textId="1685FCF9" w:rsidR="00E926B5" w:rsidRDefault="00E926B5" w:rsidP="000571EB">
      <w:pPr>
        <w:ind w:right="-23"/>
        <w:rPr>
          <w:rFonts w:ascii="Verdana" w:eastAsia="Verdana" w:hAnsi="Verdana" w:cs="Verdana"/>
          <w:bCs/>
        </w:rPr>
      </w:pPr>
      <w:r>
        <w:rPr>
          <w:noProof/>
        </w:rPr>
        <w:lastRenderedPageBreak/>
        <w:drawing>
          <wp:inline distT="0" distB="0" distL="0" distR="0" wp14:anchorId="2D468884" wp14:editId="22A43656">
            <wp:extent cx="3158402" cy="28575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982" cy="2861643"/>
                    </a:xfrm>
                    <a:prstGeom prst="rect">
                      <a:avLst/>
                    </a:prstGeom>
                  </pic:spPr>
                </pic:pic>
              </a:graphicData>
            </a:graphic>
          </wp:inline>
        </w:drawing>
      </w:r>
    </w:p>
    <w:p w14:paraId="794D7F76" w14:textId="46F05579" w:rsidR="00E926B5" w:rsidRDefault="00E926B5" w:rsidP="000571EB">
      <w:pPr>
        <w:ind w:right="-23"/>
        <w:rPr>
          <w:rFonts w:ascii="Verdana" w:eastAsia="Verdana" w:hAnsi="Verdana" w:cs="Verdana"/>
          <w:bCs/>
        </w:rPr>
      </w:pPr>
      <w:r>
        <w:rPr>
          <w:noProof/>
        </w:rPr>
        <w:drawing>
          <wp:inline distT="0" distB="0" distL="0" distR="0" wp14:anchorId="0D0BEF9B" wp14:editId="15DC76D9">
            <wp:extent cx="5612130" cy="53809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5380990"/>
                    </a:xfrm>
                    <a:prstGeom prst="rect">
                      <a:avLst/>
                    </a:prstGeom>
                  </pic:spPr>
                </pic:pic>
              </a:graphicData>
            </a:graphic>
          </wp:inline>
        </w:drawing>
      </w:r>
    </w:p>
    <w:p w14:paraId="189EA14C" w14:textId="77777777" w:rsidR="000571EB" w:rsidRPr="000571EB" w:rsidRDefault="000571EB" w:rsidP="000571EB">
      <w:pPr>
        <w:ind w:right="-23"/>
        <w:rPr>
          <w:rFonts w:ascii="Verdana" w:eastAsia="Verdana" w:hAnsi="Verdana" w:cs="Verdana"/>
          <w:bCs/>
        </w:rPr>
      </w:pPr>
    </w:p>
    <w:p w14:paraId="49B15EC2" w14:textId="77777777" w:rsidR="000571EB" w:rsidRPr="000571EB" w:rsidRDefault="000571EB" w:rsidP="000571EB">
      <w:pPr>
        <w:ind w:right="-23"/>
        <w:rPr>
          <w:rFonts w:ascii="Verdana" w:eastAsia="Verdana" w:hAnsi="Verdana" w:cs="Verdana"/>
          <w:b/>
        </w:rPr>
      </w:pPr>
    </w:p>
    <w:p w14:paraId="080BEBF6" w14:textId="77777777" w:rsidR="000571EB" w:rsidRDefault="000571EB">
      <w:pPr>
        <w:ind w:right="-23"/>
        <w:jc w:val="center"/>
        <w:rPr>
          <w:rFonts w:ascii="Verdana" w:eastAsia="Verdana" w:hAnsi="Verdana" w:cs="Verdana"/>
          <w:b/>
          <w:color w:val="548DD4"/>
        </w:rPr>
      </w:pPr>
    </w:p>
    <w:p w14:paraId="51A036A2" w14:textId="77777777" w:rsidR="00A310D2" w:rsidRDefault="00000000">
      <w:pPr>
        <w:rPr>
          <w:rFonts w:ascii="Verdana" w:eastAsia="Verdana" w:hAnsi="Verdana" w:cs="Verdana"/>
          <w:b/>
          <w:color w:val="FF0000"/>
        </w:rPr>
      </w:pPr>
      <w:r>
        <w:rPr>
          <w:rFonts w:ascii="Verdana" w:eastAsia="Verdana" w:hAnsi="Verdana" w:cs="Verdana"/>
          <w:b/>
          <w:color w:val="FF0000"/>
        </w:rPr>
        <w:t>Desarrollar cada uno de los temas propuestos</w:t>
      </w:r>
    </w:p>
    <w:p w14:paraId="0A5CCB35" w14:textId="77777777" w:rsidR="00A310D2" w:rsidRDefault="00A310D2">
      <w:pPr>
        <w:rPr>
          <w:rFonts w:ascii="Verdana" w:eastAsia="Verdana" w:hAnsi="Verdana" w:cs="Verdana"/>
          <w:color w:val="FF0000"/>
        </w:rPr>
      </w:pPr>
    </w:p>
    <w:p w14:paraId="24EC6861" w14:textId="77777777" w:rsidR="00A310D2" w:rsidRDefault="00000000">
      <w:pPr>
        <w:shd w:val="clear" w:color="auto" w:fill="DBE5F1"/>
        <w:jc w:val="both"/>
        <w:rPr>
          <w:rFonts w:ascii="Verdana" w:eastAsia="Verdana" w:hAnsi="Verdana" w:cs="Verdana"/>
          <w:b/>
          <w:i/>
        </w:rPr>
      </w:pPr>
      <w:r>
        <w:rPr>
          <w:rFonts w:ascii="Verdana" w:eastAsia="Verdana" w:hAnsi="Verdana" w:cs="Verdana"/>
          <w:b/>
          <w:i/>
        </w:rPr>
        <w:t>INDICACIONES:</w:t>
      </w:r>
    </w:p>
    <w:p w14:paraId="1C6D0697" w14:textId="77777777" w:rsidR="00A310D2" w:rsidRDefault="00A310D2">
      <w:pPr>
        <w:shd w:val="clear" w:color="auto" w:fill="DBE5F1"/>
        <w:jc w:val="both"/>
        <w:rPr>
          <w:rFonts w:ascii="Verdana" w:eastAsia="Verdana" w:hAnsi="Verdana" w:cs="Verdana"/>
          <w:b/>
          <w:i/>
        </w:rPr>
      </w:pPr>
    </w:p>
    <w:p w14:paraId="1DA28EEC" w14:textId="77777777" w:rsidR="00A310D2" w:rsidRDefault="00000000">
      <w:pPr>
        <w:shd w:val="clear" w:color="auto" w:fill="DBE5F1"/>
        <w:jc w:val="both"/>
        <w:rPr>
          <w:rFonts w:ascii="Verdana" w:eastAsia="Verdana" w:hAnsi="Verdana" w:cs="Verdana"/>
          <w:i/>
        </w:rPr>
      </w:pPr>
      <w:r>
        <w:rPr>
          <w:rFonts w:ascii="Verdana" w:eastAsia="Verdana" w:hAnsi="Verdana" w:cs="Verdana"/>
          <w:i/>
        </w:rPr>
        <w:t>Presentación del contenido utilizando estrategias que cumplan con las siguientes funciones:</w:t>
      </w:r>
    </w:p>
    <w:p w14:paraId="0051B2D4" w14:textId="77777777" w:rsidR="00A310D2" w:rsidRDefault="00A310D2">
      <w:pPr>
        <w:shd w:val="clear" w:color="auto" w:fill="DBE5F1"/>
        <w:jc w:val="both"/>
        <w:rPr>
          <w:rFonts w:ascii="Verdana" w:eastAsia="Verdana" w:hAnsi="Verdana" w:cs="Verdana"/>
          <w:i/>
        </w:rPr>
      </w:pPr>
    </w:p>
    <w:p w14:paraId="5946203E"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Detección de la información principal; </w:t>
      </w:r>
    </w:p>
    <w:p w14:paraId="724FD153"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Conceptualización de contenidos; </w:t>
      </w:r>
    </w:p>
    <w:p w14:paraId="7B1E4D77"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 xml:space="preserve">Delimitación de la organización, estructura interna e interrelaciones entre dichos contenidos; </w:t>
      </w:r>
    </w:p>
    <w:p w14:paraId="548ED939" w14:textId="77777777" w:rsidR="00A310D2" w:rsidRDefault="00000000">
      <w:pPr>
        <w:numPr>
          <w:ilvl w:val="0"/>
          <w:numId w:val="1"/>
        </w:numPr>
        <w:pBdr>
          <w:top w:val="nil"/>
          <w:left w:val="nil"/>
          <w:bottom w:val="nil"/>
          <w:right w:val="nil"/>
          <w:between w:val="nil"/>
        </w:pBdr>
        <w:shd w:val="clear" w:color="auto" w:fill="DBE5F1"/>
        <w:jc w:val="both"/>
        <w:rPr>
          <w:rFonts w:ascii="Verdana" w:eastAsia="Verdana" w:hAnsi="Verdana" w:cs="Verdana"/>
          <w:i/>
          <w:color w:val="000000"/>
        </w:rPr>
      </w:pPr>
      <w:r>
        <w:rPr>
          <w:rFonts w:ascii="Verdana" w:eastAsia="Verdana" w:hAnsi="Verdana" w:cs="Verdana"/>
          <w:i/>
          <w:color w:val="000000"/>
        </w:rPr>
        <w:t>y mantenimiento de la atención y motivación.</w:t>
      </w:r>
    </w:p>
    <w:p w14:paraId="07303774" w14:textId="77777777" w:rsidR="00A310D2" w:rsidRDefault="00A310D2">
      <w:pPr>
        <w:shd w:val="clear" w:color="auto" w:fill="DBE5F1"/>
        <w:jc w:val="both"/>
        <w:rPr>
          <w:rFonts w:ascii="Verdana" w:eastAsia="Verdana" w:hAnsi="Verdana" w:cs="Verdana"/>
          <w:i/>
        </w:rPr>
      </w:pPr>
    </w:p>
    <w:p w14:paraId="5FCC0527" w14:textId="77777777" w:rsidR="00A310D2" w:rsidRDefault="00000000">
      <w:pPr>
        <w:shd w:val="clear" w:color="auto" w:fill="DBE5F1"/>
        <w:jc w:val="both"/>
        <w:rPr>
          <w:rFonts w:ascii="Verdana" w:eastAsia="Verdana" w:hAnsi="Verdana" w:cs="Verdana"/>
          <w:i/>
        </w:rPr>
      </w:pPr>
      <w:r>
        <w:rPr>
          <w:rFonts w:ascii="Verdana" w:eastAsia="Verdana" w:hAnsi="Verdana" w:cs="Verdana"/>
          <w:i/>
        </w:rPr>
        <w:t>A lo largo del escrito haga uso de estrategias tales como: ilustraciones, esquemas, gráficas o resúmenes (al iniciar la unidad, al finalizar la unidad, o al finalizar un tema), preguntas intercaladas, analogías, pistas tipográficas (resaltar ideas centrales, conceptos, mapas conceptuales), ejemplificaciones para aclarar conceptos o mostrar aplicaciones, ejercicios.</w:t>
      </w:r>
    </w:p>
    <w:p w14:paraId="30EE82DC" w14:textId="77777777" w:rsidR="00A310D2" w:rsidRDefault="00A310D2">
      <w:pPr>
        <w:shd w:val="clear" w:color="auto" w:fill="DBE5F1"/>
        <w:jc w:val="both"/>
        <w:rPr>
          <w:rFonts w:ascii="Verdana" w:eastAsia="Verdana" w:hAnsi="Verdana" w:cs="Verdana"/>
          <w:i/>
        </w:rPr>
      </w:pPr>
    </w:p>
    <w:p w14:paraId="491EF5A8" w14:textId="77777777" w:rsidR="00A310D2" w:rsidRDefault="00000000">
      <w:pPr>
        <w:shd w:val="clear" w:color="auto" w:fill="DBE5F1"/>
        <w:jc w:val="both"/>
        <w:rPr>
          <w:rFonts w:ascii="Verdana" w:eastAsia="Verdana" w:hAnsi="Verdana" w:cs="Verdana"/>
          <w:i/>
        </w:rPr>
      </w:pPr>
      <w:r>
        <w:rPr>
          <w:rFonts w:ascii="Verdana" w:eastAsia="Verdana" w:hAnsi="Verdana" w:cs="Verdana"/>
          <w:i/>
        </w:rPr>
        <w:t>Utilice recursos multimedia como material complementario: audios, videos, animaciones, simuladores, imágenes, entre otros.</w:t>
      </w:r>
    </w:p>
    <w:p w14:paraId="43C30FAA" w14:textId="77777777" w:rsidR="00A310D2" w:rsidRDefault="00A310D2">
      <w:pPr>
        <w:shd w:val="clear" w:color="auto" w:fill="DBE5F1"/>
        <w:jc w:val="both"/>
        <w:rPr>
          <w:rFonts w:ascii="Verdana" w:eastAsia="Verdana" w:hAnsi="Verdana" w:cs="Verdana"/>
          <w:i/>
        </w:rPr>
      </w:pPr>
    </w:p>
    <w:p w14:paraId="2D3CBA3C" w14:textId="77777777" w:rsidR="00A310D2" w:rsidRDefault="00000000">
      <w:pPr>
        <w:shd w:val="clear" w:color="auto" w:fill="DBE5F1"/>
        <w:jc w:val="both"/>
        <w:rPr>
          <w:rFonts w:ascii="Verdana" w:eastAsia="Verdana" w:hAnsi="Verdana" w:cs="Verdana"/>
          <w:i/>
        </w:rPr>
      </w:pPr>
      <w:r>
        <w:rPr>
          <w:rFonts w:ascii="Verdana" w:eastAsia="Verdana" w:hAnsi="Verdana" w:cs="Verdana"/>
          <w:i/>
        </w:rPr>
        <w:t>Recuerde hacer las citas correspondientes con normas VANCOUVER O APA.</w:t>
      </w:r>
    </w:p>
    <w:p w14:paraId="0DC16299" w14:textId="77777777" w:rsidR="00A310D2" w:rsidRDefault="00A310D2">
      <w:pPr>
        <w:shd w:val="clear" w:color="auto" w:fill="DBE5F1"/>
        <w:jc w:val="both"/>
        <w:rPr>
          <w:rFonts w:ascii="Verdana" w:eastAsia="Verdana" w:hAnsi="Verdana" w:cs="Verdana"/>
          <w:i/>
        </w:rPr>
      </w:pPr>
    </w:p>
    <w:p w14:paraId="4EF0300B" w14:textId="77777777" w:rsidR="00A310D2" w:rsidRDefault="00000000">
      <w:pPr>
        <w:shd w:val="clear" w:color="auto" w:fill="DBE5F1"/>
        <w:jc w:val="both"/>
        <w:rPr>
          <w:rFonts w:ascii="Verdana" w:eastAsia="Verdana" w:hAnsi="Verdana" w:cs="Verdana"/>
          <w:i/>
        </w:rPr>
      </w:pPr>
      <w:r>
        <w:rPr>
          <w:rFonts w:ascii="Verdana" w:eastAsia="Verdana" w:hAnsi="Verdana" w:cs="Verdana"/>
          <w:i/>
        </w:rPr>
        <w:t>Recuerde proponer ejercicios interactivos a lo largo del texto para reforzar conocimientos o de verificación de comprensión de la lectura.</w:t>
      </w:r>
    </w:p>
    <w:p w14:paraId="6F6FF321" w14:textId="77777777" w:rsidR="00A310D2" w:rsidRDefault="00A310D2">
      <w:pPr>
        <w:shd w:val="clear" w:color="auto" w:fill="DBE5F1"/>
        <w:jc w:val="both"/>
        <w:rPr>
          <w:rFonts w:ascii="Verdana" w:eastAsia="Verdana" w:hAnsi="Verdana" w:cs="Verdana"/>
          <w:i/>
        </w:rPr>
      </w:pPr>
    </w:p>
    <w:p w14:paraId="34CF30BA" w14:textId="77777777" w:rsidR="00A310D2" w:rsidRDefault="00000000">
      <w:pPr>
        <w:shd w:val="clear" w:color="auto" w:fill="DBE5F1"/>
        <w:jc w:val="both"/>
        <w:rPr>
          <w:rFonts w:ascii="Verdana" w:eastAsia="Verdana" w:hAnsi="Verdana" w:cs="Verdana"/>
          <w:i/>
        </w:rPr>
      </w:pPr>
      <w:r>
        <w:rPr>
          <w:rFonts w:ascii="Verdana" w:eastAsia="Verdana" w:hAnsi="Verdana" w:cs="Verdana"/>
          <w:i/>
        </w:rPr>
        <w:t>Recuerde titular y enumerar cada figura, tabla, imagen, gráfica, ilustración y registrar la fuente.  Especificar cuando se trate de una gráfica de su propia autoría.</w:t>
      </w:r>
    </w:p>
    <w:p w14:paraId="28954B8B" w14:textId="77777777" w:rsidR="006D04DF" w:rsidRDefault="006D04DF" w:rsidP="006D04DF">
      <w:pPr>
        <w:ind w:right="-23"/>
        <w:rPr>
          <w:rFonts w:ascii="Verdana" w:eastAsia="Verdana" w:hAnsi="Verdana" w:cs="Verdana"/>
          <w:bCs/>
          <w:sz w:val="28"/>
          <w:szCs w:val="28"/>
        </w:rPr>
      </w:pPr>
    </w:p>
    <w:p w14:paraId="7EAFE5B5" w14:textId="77777777" w:rsidR="006D04DF" w:rsidRDefault="006D04DF" w:rsidP="006D04DF">
      <w:pPr>
        <w:ind w:right="-23"/>
        <w:rPr>
          <w:rFonts w:ascii="Verdana" w:eastAsia="Verdana" w:hAnsi="Verdana" w:cs="Verdana"/>
          <w:bCs/>
          <w:sz w:val="28"/>
          <w:szCs w:val="28"/>
        </w:rPr>
      </w:pPr>
    </w:p>
    <w:p w14:paraId="1B207FFA" w14:textId="77777777" w:rsidR="006D04DF" w:rsidRPr="006D04DF" w:rsidRDefault="006D04DF" w:rsidP="006D04DF">
      <w:pPr>
        <w:ind w:right="-23"/>
        <w:rPr>
          <w:rFonts w:ascii="Verdana" w:eastAsia="Verdana" w:hAnsi="Verdana" w:cs="Verdana"/>
          <w:bCs/>
          <w:sz w:val="28"/>
          <w:szCs w:val="28"/>
        </w:rPr>
      </w:pPr>
    </w:p>
    <w:p w14:paraId="3D41A372" w14:textId="77777777" w:rsidR="00A310D2" w:rsidRDefault="00000000">
      <w:pPr>
        <w:ind w:right="-23"/>
        <w:jc w:val="center"/>
        <w:rPr>
          <w:rFonts w:ascii="Verdana" w:eastAsia="Verdana" w:hAnsi="Verdana" w:cs="Verdana"/>
          <w:b/>
          <w:color w:val="548DD4"/>
          <w:sz w:val="28"/>
          <w:szCs w:val="28"/>
        </w:rPr>
      </w:pPr>
      <w:r>
        <w:rPr>
          <w:rFonts w:ascii="Verdana" w:eastAsia="Verdana" w:hAnsi="Verdana" w:cs="Verdana"/>
          <w:b/>
          <w:color w:val="548DD4"/>
          <w:sz w:val="28"/>
          <w:szCs w:val="28"/>
        </w:rPr>
        <w:t>CIERRE DE LA UNIDAD</w:t>
      </w:r>
    </w:p>
    <w:p w14:paraId="1A280E6E" w14:textId="77777777" w:rsidR="00A310D2" w:rsidRDefault="00A310D2">
      <w:pPr>
        <w:jc w:val="center"/>
        <w:rPr>
          <w:rFonts w:ascii="Verdana" w:eastAsia="Verdana" w:hAnsi="Verdana" w:cs="Verdana"/>
          <w:b/>
          <w:color w:val="548DD4"/>
          <w:sz w:val="32"/>
          <w:szCs w:val="32"/>
        </w:rPr>
      </w:pPr>
    </w:p>
    <w:p w14:paraId="0DBE466A" w14:textId="77777777" w:rsidR="00A310D2" w:rsidRDefault="00A310D2">
      <w:pPr>
        <w:rPr>
          <w:rFonts w:ascii="Verdana" w:eastAsia="Verdana" w:hAnsi="Verdana" w:cs="Verdana"/>
          <w:color w:val="FF0000"/>
        </w:rPr>
      </w:pPr>
    </w:p>
    <w:p w14:paraId="57A009AD" w14:textId="77777777" w:rsidR="00A310D2" w:rsidRDefault="00000000">
      <w:pPr>
        <w:shd w:val="clear" w:color="auto" w:fill="DBE5F1"/>
        <w:jc w:val="both"/>
        <w:rPr>
          <w:rFonts w:ascii="Verdana" w:eastAsia="Verdana" w:hAnsi="Verdana" w:cs="Verdana"/>
          <w:b/>
          <w:i/>
        </w:rPr>
      </w:pPr>
      <w:r>
        <w:rPr>
          <w:rFonts w:ascii="Verdana" w:eastAsia="Verdana" w:hAnsi="Verdana" w:cs="Verdana"/>
          <w:b/>
          <w:i/>
        </w:rPr>
        <w:t>INDICACIONES:</w:t>
      </w:r>
    </w:p>
    <w:p w14:paraId="31A02264" w14:textId="77777777" w:rsidR="00A310D2" w:rsidRDefault="00A310D2">
      <w:pPr>
        <w:shd w:val="clear" w:color="auto" w:fill="DBE5F1"/>
        <w:jc w:val="both"/>
        <w:rPr>
          <w:rFonts w:ascii="Verdana" w:eastAsia="Verdana" w:hAnsi="Verdana" w:cs="Verdana"/>
          <w:i/>
        </w:rPr>
      </w:pPr>
    </w:p>
    <w:p w14:paraId="6754296C" w14:textId="77777777" w:rsidR="00A310D2" w:rsidRDefault="00000000">
      <w:pPr>
        <w:shd w:val="clear" w:color="auto" w:fill="DBE5F1"/>
        <w:jc w:val="both"/>
        <w:rPr>
          <w:rFonts w:ascii="Verdana" w:eastAsia="Verdana" w:hAnsi="Verdana" w:cs="Verdana"/>
          <w:i/>
        </w:rPr>
      </w:pPr>
      <w:r>
        <w:rPr>
          <w:rFonts w:ascii="Verdana" w:eastAsia="Verdana" w:hAnsi="Verdana" w:cs="Verdana"/>
          <w:i/>
        </w:rPr>
        <w:lastRenderedPageBreak/>
        <w:t>Una vez terminado el desarrollo del contenido, procure formar una visión sintética, integradora e incluso crítica de la unidad, a través de estrategias como: resumen, mapa conceptual, preguntas o conclusiones generales de los temas presentados en el escrito.</w:t>
      </w:r>
    </w:p>
    <w:p w14:paraId="22C5FEEF" w14:textId="77777777" w:rsidR="00A310D2" w:rsidRDefault="00A310D2">
      <w:pPr>
        <w:shd w:val="clear" w:color="auto" w:fill="DBE5F1"/>
        <w:jc w:val="both"/>
        <w:rPr>
          <w:rFonts w:ascii="Verdana" w:eastAsia="Verdana" w:hAnsi="Verdana" w:cs="Verdana"/>
          <w:i/>
        </w:rPr>
      </w:pPr>
    </w:p>
    <w:p w14:paraId="20D1E37A" w14:textId="77777777" w:rsidR="00A310D2" w:rsidRDefault="00000000">
      <w:pPr>
        <w:shd w:val="clear" w:color="auto" w:fill="DBE5F1"/>
        <w:jc w:val="both"/>
        <w:rPr>
          <w:rFonts w:ascii="Verdana" w:eastAsia="Verdana" w:hAnsi="Verdana" w:cs="Verdana"/>
          <w:i/>
        </w:rPr>
      </w:pPr>
      <w:r>
        <w:rPr>
          <w:rFonts w:ascii="Verdana" w:eastAsia="Verdana" w:hAnsi="Verdana" w:cs="Verdana"/>
          <w:i/>
        </w:rPr>
        <w:t>Proponga material o lecturas complementarias si lo considera necesario.</w:t>
      </w:r>
    </w:p>
    <w:p w14:paraId="2F109231" w14:textId="77777777" w:rsidR="00A310D2" w:rsidRDefault="00A310D2">
      <w:pPr>
        <w:rPr>
          <w:rFonts w:ascii="Verdana" w:eastAsia="Verdana" w:hAnsi="Verdana" w:cs="Verdana"/>
        </w:rPr>
      </w:pPr>
    </w:p>
    <w:p w14:paraId="29C53798" w14:textId="77777777" w:rsidR="00A310D2" w:rsidRDefault="00A310D2">
      <w:pPr>
        <w:rPr>
          <w:rFonts w:ascii="Verdana" w:eastAsia="Verdana" w:hAnsi="Verdana" w:cs="Verdana"/>
        </w:rPr>
      </w:pPr>
    </w:p>
    <w:p w14:paraId="0DF29B3D" w14:textId="77777777" w:rsidR="00A310D2" w:rsidRDefault="00000000">
      <w:pPr>
        <w:jc w:val="center"/>
        <w:rPr>
          <w:rFonts w:ascii="Verdana" w:eastAsia="Verdana" w:hAnsi="Verdana" w:cs="Verdana"/>
          <w:b/>
          <w:color w:val="548DD4"/>
          <w:sz w:val="28"/>
          <w:szCs w:val="28"/>
        </w:rPr>
      </w:pPr>
      <w:r>
        <w:rPr>
          <w:rFonts w:ascii="Verdana" w:eastAsia="Verdana" w:hAnsi="Verdana" w:cs="Verdana"/>
          <w:b/>
          <w:color w:val="548DD4"/>
          <w:sz w:val="28"/>
          <w:szCs w:val="28"/>
        </w:rPr>
        <w:t>REFERENCIAS BIBLIOGRÁFICAS</w:t>
      </w:r>
    </w:p>
    <w:p w14:paraId="2F3A1E8C" w14:textId="77777777" w:rsidR="00A310D2" w:rsidRDefault="00A310D2">
      <w:pPr>
        <w:jc w:val="both"/>
        <w:rPr>
          <w:rFonts w:ascii="Verdana" w:eastAsia="Verdana" w:hAnsi="Verdana" w:cs="Verdana"/>
          <w:color w:val="FF0000"/>
        </w:rPr>
      </w:pPr>
    </w:p>
    <w:p w14:paraId="63B29ADA" w14:textId="77777777" w:rsidR="00A310D2" w:rsidRDefault="00A310D2">
      <w:pPr>
        <w:jc w:val="both"/>
        <w:rPr>
          <w:rFonts w:ascii="Verdana" w:eastAsia="Verdana" w:hAnsi="Verdana" w:cs="Verdana"/>
          <w:color w:val="FF0000"/>
        </w:rPr>
      </w:pPr>
    </w:p>
    <w:p w14:paraId="55EB8DA9" w14:textId="77777777" w:rsidR="00A310D2" w:rsidRDefault="00000000">
      <w:pPr>
        <w:shd w:val="clear" w:color="auto" w:fill="DBE5F1"/>
        <w:jc w:val="both"/>
        <w:rPr>
          <w:rFonts w:ascii="Verdana" w:eastAsia="Verdana" w:hAnsi="Verdana" w:cs="Verdana"/>
          <w:b/>
          <w:i/>
        </w:rPr>
      </w:pPr>
      <w:r>
        <w:rPr>
          <w:rFonts w:ascii="Verdana" w:eastAsia="Verdana" w:hAnsi="Verdana" w:cs="Verdana"/>
          <w:b/>
          <w:i/>
        </w:rPr>
        <w:t>INDICACIONES:</w:t>
      </w:r>
    </w:p>
    <w:p w14:paraId="48A67EE2" w14:textId="77777777" w:rsidR="00A310D2" w:rsidRDefault="00A310D2">
      <w:pPr>
        <w:shd w:val="clear" w:color="auto" w:fill="DBE5F1"/>
        <w:jc w:val="both"/>
        <w:rPr>
          <w:rFonts w:ascii="Verdana" w:eastAsia="Verdana" w:hAnsi="Verdana" w:cs="Verdana"/>
          <w:b/>
          <w:i/>
        </w:rPr>
      </w:pPr>
    </w:p>
    <w:p w14:paraId="365E92EC" w14:textId="77777777" w:rsidR="00A310D2" w:rsidRDefault="00000000">
      <w:pPr>
        <w:shd w:val="clear" w:color="auto" w:fill="DBE5F1"/>
        <w:jc w:val="both"/>
        <w:rPr>
          <w:rFonts w:ascii="Verdana" w:eastAsia="Verdana" w:hAnsi="Verdana" w:cs="Verdana"/>
          <w:i/>
        </w:rPr>
      </w:pPr>
      <w:r>
        <w:rPr>
          <w:rFonts w:ascii="Verdana" w:eastAsia="Verdana" w:hAnsi="Verdana" w:cs="Verdana"/>
          <w:i/>
        </w:rPr>
        <w:t xml:space="preserve">Registre la documentación (NORMAS APA O VANCOUVER) consultada para desarrollar el contenido. </w:t>
      </w:r>
    </w:p>
    <w:p w14:paraId="65373402" w14:textId="77777777" w:rsidR="00A310D2" w:rsidRDefault="00A310D2">
      <w:pPr>
        <w:shd w:val="clear" w:color="auto" w:fill="DBE5F1"/>
        <w:jc w:val="both"/>
        <w:rPr>
          <w:rFonts w:ascii="Verdana" w:eastAsia="Verdana" w:hAnsi="Verdana" w:cs="Verdana"/>
          <w:i/>
        </w:rPr>
      </w:pPr>
    </w:p>
    <w:p w14:paraId="11D32D7C" w14:textId="77777777" w:rsidR="00A310D2" w:rsidRDefault="00000000">
      <w:pPr>
        <w:shd w:val="clear" w:color="auto" w:fill="DBE5F1"/>
        <w:jc w:val="both"/>
        <w:rPr>
          <w:rFonts w:ascii="Verdana" w:eastAsia="Verdana" w:hAnsi="Verdana" w:cs="Verdana"/>
          <w:i/>
        </w:rPr>
      </w:pPr>
      <w:r>
        <w:rPr>
          <w:rFonts w:ascii="Verdana" w:eastAsia="Verdana" w:hAnsi="Verdana" w:cs="Verdana"/>
          <w:i/>
        </w:rPr>
        <w:t>Utilice bibliografía con una antigüedad no superior a los cinco años.</w:t>
      </w:r>
    </w:p>
    <w:p w14:paraId="6D84B214" w14:textId="77777777" w:rsidR="00A310D2" w:rsidRDefault="00A310D2">
      <w:pPr>
        <w:shd w:val="clear" w:color="auto" w:fill="DBE5F1"/>
        <w:jc w:val="both"/>
        <w:rPr>
          <w:i/>
        </w:rPr>
      </w:pPr>
    </w:p>
    <w:p w14:paraId="16B0A6C6" w14:textId="77777777" w:rsidR="00A310D2" w:rsidRDefault="00A310D2">
      <w:pPr>
        <w:shd w:val="clear" w:color="auto" w:fill="DBE5F1"/>
        <w:jc w:val="both"/>
        <w:rPr>
          <w:i/>
        </w:rPr>
      </w:pPr>
    </w:p>
    <w:p w14:paraId="11FAB700" w14:textId="77777777" w:rsidR="00A310D2" w:rsidRDefault="00A310D2"/>
    <w:sectPr w:rsidR="00A310D2">
      <w:head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96330" w14:textId="77777777" w:rsidR="0023179D" w:rsidRDefault="0023179D">
      <w:r>
        <w:separator/>
      </w:r>
    </w:p>
  </w:endnote>
  <w:endnote w:type="continuationSeparator" w:id="0">
    <w:p w14:paraId="08D31CAD" w14:textId="77777777" w:rsidR="0023179D" w:rsidRDefault="00231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ACD98" w14:textId="77777777" w:rsidR="0023179D" w:rsidRDefault="0023179D">
      <w:r>
        <w:separator/>
      </w:r>
    </w:p>
  </w:footnote>
  <w:footnote w:type="continuationSeparator" w:id="0">
    <w:p w14:paraId="45D8CDAB" w14:textId="77777777" w:rsidR="0023179D" w:rsidRDefault="002317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D4AD" w14:textId="77777777" w:rsidR="00A310D2" w:rsidRDefault="00000000">
    <w:pPr>
      <w:pBdr>
        <w:top w:val="nil"/>
        <w:left w:val="nil"/>
        <w:bottom w:val="nil"/>
        <w:right w:val="nil"/>
        <w:between w:val="nil"/>
      </w:pBdr>
      <w:tabs>
        <w:tab w:val="center" w:pos="4419"/>
        <w:tab w:val="right" w:pos="8838"/>
      </w:tabs>
      <w:rPr>
        <w:rFonts w:ascii="Calibri" w:eastAsia="Calibri" w:hAnsi="Calibri"/>
        <w:color w:val="000000"/>
      </w:rPr>
    </w:pPr>
    <w:r>
      <w:rPr>
        <w:noProof/>
      </w:rPr>
      <w:drawing>
        <wp:anchor distT="0" distB="0" distL="114300" distR="114300" simplePos="0" relativeHeight="251658240" behindDoc="0" locked="0" layoutInCell="1" hidden="0" allowOverlap="1" wp14:anchorId="724EB834" wp14:editId="50FD9A8D">
          <wp:simplePos x="0" y="0"/>
          <wp:positionH relativeFrom="column">
            <wp:posOffset>4015740</wp:posOffset>
          </wp:positionH>
          <wp:positionV relativeFrom="paragraph">
            <wp:posOffset>-449578</wp:posOffset>
          </wp:positionV>
          <wp:extent cx="2657475" cy="942975"/>
          <wp:effectExtent l="0" t="0" r="0" b="0"/>
          <wp:wrapSquare wrapText="bothSides" distT="0" distB="0" distL="114300" distR="114300"/>
          <wp:docPr id="6" name="image1.png" descr="Imagen"/>
          <wp:cNvGraphicFramePr/>
          <a:graphic xmlns:a="http://schemas.openxmlformats.org/drawingml/2006/main">
            <a:graphicData uri="http://schemas.openxmlformats.org/drawingml/2006/picture">
              <pic:pic xmlns:pic="http://schemas.openxmlformats.org/drawingml/2006/picture">
                <pic:nvPicPr>
                  <pic:cNvPr id="0" name="image1.png" descr="Imagen"/>
                  <pic:cNvPicPr preferRelativeResize="0"/>
                </pic:nvPicPr>
                <pic:blipFill>
                  <a:blip r:embed="rId1"/>
                  <a:srcRect/>
                  <a:stretch>
                    <a:fillRect/>
                  </a:stretch>
                </pic:blipFill>
                <pic:spPr>
                  <a:xfrm>
                    <a:off x="0" y="0"/>
                    <a:ext cx="2657475" cy="9429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4011"/>
    <w:multiLevelType w:val="hybridMultilevel"/>
    <w:tmpl w:val="F26497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0B54FFA"/>
    <w:multiLevelType w:val="multilevel"/>
    <w:tmpl w:val="ED0209CA"/>
    <w:lvl w:ilvl="0">
      <w:start w:val="1"/>
      <w:numFmt w:val="decimal"/>
      <w:pStyle w:val="Ttulo2UA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6B33C71"/>
    <w:multiLevelType w:val="multilevel"/>
    <w:tmpl w:val="EDB259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abstractNum w:abstractNumId="3" w15:restartNumberingAfterBreak="0">
    <w:nsid w:val="3D412F43"/>
    <w:multiLevelType w:val="hybridMultilevel"/>
    <w:tmpl w:val="790E9C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7260238"/>
    <w:multiLevelType w:val="multilevel"/>
    <w:tmpl w:val="850A3D32"/>
    <w:lvl w:ilvl="0">
      <w:start w:val="5"/>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FE63A30"/>
    <w:multiLevelType w:val="hybridMultilevel"/>
    <w:tmpl w:val="397489C8"/>
    <w:lvl w:ilvl="0" w:tplc="A00430D2">
      <w:numFmt w:val="bullet"/>
      <w:lvlText w:val="-"/>
      <w:lvlJc w:val="left"/>
      <w:pPr>
        <w:ind w:left="720" w:hanging="360"/>
      </w:pPr>
      <w:rPr>
        <w:rFonts w:ascii="Verdana" w:eastAsia="Verdana" w:hAnsi="Verdana" w:cs="Verdan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9C90A8B"/>
    <w:multiLevelType w:val="hybridMultilevel"/>
    <w:tmpl w:val="DA9C0C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BD776D6"/>
    <w:multiLevelType w:val="hybridMultilevel"/>
    <w:tmpl w:val="201C19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9715438">
    <w:abstractNumId w:val="4"/>
  </w:num>
  <w:num w:numId="2" w16cid:durableId="2146001299">
    <w:abstractNumId w:val="2"/>
  </w:num>
  <w:num w:numId="3" w16cid:durableId="1867399656">
    <w:abstractNumId w:val="1"/>
  </w:num>
  <w:num w:numId="4" w16cid:durableId="6314416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5149219">
    <w:abstractNumId w:val="5"/>
  </w:num>
  <w:num w:numId="6" w16cid:durableId="689914517">
    <w:abstractNumId w:val="7"/>
  </w:num>
  <w:num w:numId="7" w16cid:durableId="1324698314">
    <w:abstractNumId w:val="6"/>
  </w:num>
  <w:num w:numId="8" w16cid:durableId="1495144917">
    <w:abstractNumId w:val="3"/>
  </w:num>
  <w:num w:numId="9" w16cid:durableId="1496653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0D2"/>
    <w:rsid w:val="00011410"/>
    <w:rsid w:val="000571EB"/>
    <w:rsid w:val="00132A2F"/>
    <w:rsid w:val="00135D8E"/>
    <w:rsid w:val="00174158"/>
    <w:rsid w:val="00181D79"/>
    <w:rsid w:val="0023179D"/>
    <w:rsid w:val="002A1583"/>
    <w:rsid w:val="002F58C3"/>
    <w:rsid w:val="00386BE5"/>
    <w:rsid w:val="003C6B9F"/>
    <w:rsid w:val="003D75B2"/>
    <w:rsid w:val="00453BB4"/>
    <w:rsid w:val="004C22D2"/>
    <w:rsid w:val="004E2FA9"/>
    <w:rsid w:val="004F1E4D"/>
    <w:rsid w:val="00515AA2"/>
    <w:rsid w:val="005405ED"/>
    <w:rsid w:val="00543365"/>
    <w:rsid w:val="005A5C88"/>
    <w:rsid w:val="005B1DE4"/>
    <w:rsid w:val="0068036C"/>
    <w:rsid w:val="006D04DF"/>
    <w:rsid w:val="00784C63"/>
    <w:rsid w:val="007A1B40"/>
    <w:rsid w:val="008A04EA"/>
    <w:rsid w:val="00915F49"/>
    <w:rsid w:val="00921518"/>
    <w:rsid w:val="009575DF"/>
    <w:rsid w:val="009C44A8"/>
    <w:rsid w:val="00A00A1F"/>
    <w:rsid w:val="00A262E6"/>
    <w:rsid w:val="00A310D2"/>
    <w:rsid w:val="00A35AC9"/>
    <w:rsid w:val="00A44DA7"/>
    <w:rsid w:val="00AB3FF1"/>
    <w:rsid w:val="00B24661"/>
    <w:rsid w:val="00B43F20"/>
    <w:rsid w:val="00BC3369"/>
    <w:rsid w:val="00C26524"/>
    <w:rsid w:val="00C52E5D"/>
    <w:rsid w:val="00C7494D"/>
    <w:rsid w:val="00C9151F"/>
    <w:rsid w:val="00CA2D67"/>
    <w:rsid w:val="00D15788"/>
    <w:rsid w:val="00D47062"/>
    <w:rsid w:val="00D944B3"/>
    <w:rsid w:val="00DB6653"/>
    <w:rsid w:val="00E926B5"/>
    <w:rsid w:val="00ED0719"/>
    <w:rsid w:val="00F76603"/>
    <w:rsid w:val="00F845EC"/>
    <w:rsid w:val="00FA2B53"/>
    <w:rsid w:val="00FB421F"/>
    <w:rsid w:val="00FD317A"/>
    <w:rsid w:val="00FD34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0B0E"/>
  <w15:docId w15:val="{5BCAB0EC-2F26-48D6-8B95-FA9FBEB1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222"/>
    <w:rPr>
      <w:rFonts w:asciiTheme="minorHAnsi" w:eastAsiaTheme="minorEastAsia" w:hAnsiTheme="minorHAnsi"/>
    </w:rPr>
  </w:style>
  <w:style w:type="paragraph" w:styleId="Ttulo1">
    <w:name w:val="heading 1"/>
    <w:basedOn w:val="Normal"/>
    <w:next w:val="Normal"/>
    <w:link w:val="Ttulo1Car"/>
    <w:uiPriority w:val="9"/>
    <w:qFormat/>
    <w:rsid w:val="0085194F"/>
    <w:pPr>
      <w:keepNext/>
      <w:keepLines/>
      <w:pageBreakBefore/>
      <w:widowControl w:val="0"/>
      <w:suppressAutoHyphens/>
      <w:spacing w:before="600" w:after="800"/>
      <w:ind w:left="1151" w:hanging="360"/>
      <w:outlineLvl w:val="0"/>
    </w:pPr>
    <w:rPr>
      <w:rFonts w:eastAsia="Times New Roman"/>
      <w:b/>
      <w:caps/>
      <w:color w:val="365F91"/>
      <w:sz w:val="40"/>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85194F"/>
    <w:pPr>
      <w:keepNext/>
      <w:widowControl w:val="0"/>
      <w:numPr>
        <w:ilvl w:val="2"/>
        <w:numId w:val="3"/>
      </w:numPr>
      <w:suppressAutoHyphens/>
      <w:spacing w:line="360" w:lineRule="auto"/>
      <w:outlineLvl w:val="2"/>
    </w:pPr>
    <w:rPr>
      <w:rFonts w:eastAsia="Times New Roman"/>
      <w:b/>
      <w:color w:val="000000"/>
    </w:rPr>
  </w:style>
  <w:style w:type="paragraph" w:styleId="Ttulo4">
    <w:name w:val="heading 4"/>
    <w:basedOn w:val="Normal"/>
    <w:next w:val="Normal"/>
    <w:link w:val="Ttulo4Car"/>
    <w:uiPriority w:val="9"/>
    <w:semiHidden/>
    <w:unhideWhenUsed/>
    <w:qFormat/>
    <w:rsid w:val="0085194F"/>
    <w:pPr>
      <w:keepNext/>
      <w:jc w:val="center"/>
      <w:outlineLvl w:val="3"/>
    </w:pPr>
    <w:rPr>
      <w:rFonts w:eastAsia="Times New Roman"/>
      <w:b/>
      <w:bCs/>
      <w:color w:val="002060"/>
      <w:lang w:val="es-ES"/>
    </w:rPr>
  </w:style>
  <w:style w:type="paragraph" w:styleId="Ttulo5">
    <w:name w:val="heading 5"/>
    <w:basedOn w:val="Normal"/>
    <w:next w:val="Normal"/>
    <w:link w:val="Ttulo5Car"/>
    <w:uiPriority w:val="9"/>
    <w:semiHidden/>
    <w:unhideWhenUsed/>
    <w:qFormat/>
    <w:rsid w:val="0085194F"/>
    <w:pPr>
      <w:keepNext/>
      <w:numPr>
        <w:ilvl w:val="4"/>
        <w:numId w:val="3"/>
      </w:numPr>
      <w:jc w:val="center"/>
      <w:outlineLvl w:val="4"/>
    </w:pPr>
    <w:rPr>
      <w:rFonts w:ascii="Times New Roman" w:eastAsia="Times New Roman" w:hAnsi="Times New Roman"/>
      <w:sz w:val="28"/>
    </w:rPr>
  </w:style>
  <w:style w:type="paragraph" w:styleId="Ttulo6">
    <w:name w:val="heading 6"/>
    <w:basedOn w:val="Normal"/>
    <w:next w:val="Normal"/>
    <w:link w:val="Ttulo6Car"/>
    <w:uiPriority w:val="9"/>
    <w:semiHidden/>
    <w:unhideWhenUsed/>
    <w:qFormat/>
    <w:rsid w:val="0085194F"/>
    <w:pPr>
      <w:keepNext/>
      <w:keepLines/>
      <w:numPr>
        <w:ilvl w:val="5"/>
        <w:numId w:val="3"/>
      </w:numPr>
      <w:suppressAutoHyphens/>
      <w:spacing w:before="200"/>
      <w:outlineLvl w:val="5"/>
    </w:pPr>
    <w:rPr>
      <w:rFonts w:ascii="Cambria" w:eastAsia="MS Gothic" w:hAnsi="Cambria"/>
      <w:i/>
      <w:iCs/>
      <w:color w:val="243F60"/>
      <w:lang w:val="es-ES" w:eastAsia="ar-SA"/>
    </w:rPr>
  </w:style>
  <w:style w:type="paragraph" w:styleId="Ttulo7">
    <w:name w:val="heading 7"/>
    <w:basedOn w:val="Normal"/>
    <w:next w:val="Normal"/>
    <w:link w:val="Ttulo7Car"/>
    <w:uiPriority w:val="99"/>
    <w:qFormat/>
    <w:rsid w:val="0085194F"/>
    <w:pPr>
      <w:keepNext/>
      <w:numPr>
        <w:ilvl w:val="6"/>
        <w:numId w:val="3"/>
      </w:numPr>
      <w:jc w:val="center"/>
      <w:outlineLvl w:val="6"/>
    </w:pPr>
    <w:rPr>
      <w:rFonts w:eastAsia="Times New Roman"/>
      <w:b/>
    </w:rPr>
  </w:style>
  <w:style w:type="paragraph" w:styleId="Ttulo8">
    <w:name w:val="heading 8"/>
    <w:basedOn w:val="Normal"/>
    <w:next w:val="Normal"/>
    <w:link w:val="Ttulo8Car"/>
    <w:uiPriority w:val="99"/>
    <w:qFormat/>
    <w:rsid w:val="0085194F"/>
    <w:pPr>
      <w:keepNext/>
      <w:numPr>
        <w:ilvl w:val="7"/>
        <w:numId w:val="3"/>
      </w:numPr>
      <w:suppressAutoHyphens/>
      <w:outlineLvl w:val="7"/>
    </w:pPr>
    <w:rPr>
      <w:rFonts w:eastAsia="Times New Roman"/>
      <w:b/>
      <w:lang w:eastAsia="en-US"/>
    </w:rPr>
  </w:style>
  <w:style w:type="paragraph" w:styleId="Ttulo9">
    <w:name w:val="heading 9"/>
    <w:basedOn w:val="Normal"/>
    <w:next w:val="Normal"/>
    <w:link w:val="Ttulo9Car"/>
    <w:uiPriority w:val="99"/>
    <w:qFormat/>
    <w:rsid w:val="0085194F"/>
    <w:pPr>
      <w:numPr>
        <w:ilvl w:val="8"/>
        <w:numId w:val="2"/>
      </w:numPr>
      <w:spacing w:before="240" w:after="60"/>
      <w:ind w:left="1584" w:hanging="1584"/>
      <w:outlineLvl w:val="8"/>
    </w:pPr>
    <w:rPr>
      <w:rFonts w:eastAsia="Times New Roman"/>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85194F"/>
    <w:pPr>
      <w:jc w:val="center"/>
    </w:pPr>
    <w:rPr>
      <w:rFonts w:ascii="Times New Roman" w:eastAsiaTheme="majorEastAsia" w:hAnsi="Times New Roman" w:cstheme="majorBidi"/>
      <w:b/>
      <w:lang w:val="es-ES"/>
    </w:rPr>
  </w:style>
  <w:style w:type="table" w:customStyle="1" w:styleId="TableNormal0">
    <w:name w:val="Table Normal"/>
    <w:tblPr>
      <w:tblCellMar>
        <w:top w:w="0" w:type="dxa"/>
        <w:left w:w="0" w:type="dxa"/>
        <w:bottom w:w="0" w:type="dxa"/>
        <w:right w:w="0" w:type="dxa"/>
      </w:tblCellMar>
    </w:tblPr>
  </w:style>
  <w:style w:type="paragraph" w:customStyle="1" w:styleId="Titulo1uam">
    <w:name w:val="Titulo 1 uam"/>
    <w:basedOn w:val="Ttulo"/>
    <w:rsid w:val="00633553"/>
    <w:rPr>
      <w:color w:val="31849B" w:themeColor="accent5" w:themeShade="BF"/>
    </w:rPr>
  </w:style>
  <w:style w:type="character" w:customStyle="1" w:styleId="TtuloCar">
    <w:name w:val="Título Car"/>
    <w:link w:val="Ttulo"/>
    <w:uiPriority w:val="10"/>
    <w:rsid w:val="0085194F"/>
    <w:rPr>
      <w:rFonts w:ascii="Times New Roman" w:eastAsiaTheme="majorEastAsia" w:hAnsi="Times New Roman" w:cstheme="majorBidi"/>
      <w:b/>
      <w:sz w:val="24"/>
      <w:lang w:val="es-ES" w:eastAsia="es-ES"/>
    </w:rPr>
  </w:style>
  <w:style w:type="paragraph" w:customStyle="1" w:styleId="Ttulo2UAM">
    <w:name w:val="Título 2 UAM"/>
    <w:rsid w:val="00633553"/>
    <w:pPr>
      <w:numPr>
        <w:numId w:val="4"/>
      </w:numPr>
      <w:contextualSpacing/>
      <w:jc w:val="both"/>
    </w:pPr>
    <w:rPr>
      <w:rFonts w:ascii="Arial" w:hAnsi="Arial" w:cs="Arial"/>
      <w:b/>
      <w:color w:val="31849B" w:themeColor="accent5" w:themeShade="BF"/>
      <w:lang w:val="es-ES_tradnl" w:eastAsia="es-ES"/>
    </w:rPr>
  </w:style>
  <w:style w:type="table" w:styleId="Cuadrculamedia1-nfasis2">
    <w:name w:val="Medium Grid 1 Accent 2"/>
    <w:basedOn w:val="Tablanormal"/>
    <w:uiPriority w:val="67"/>
    <w:rsid w:val="00551B3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Ttulo3uam">
    <w:name w:val="Título 3 uam"/>
    <w:rsid w:val="00633553"/>
    <w:pPr>
      <w:ind w:left="720"/>
      <w:contextualSpacing/>
      <w:jc w:val="both"/>
    </w:pPr>
    <w:rPr>
      <w:rFonts w:ascii="Arial" w:hAnsi="Arial" w:cs="Arial"/>
      <w:b/>
      <w:color w:val="31849B" w:themeColor="accent5" w:themeShade="BF"/>
      <w:lang w:val="es-ES_tradnl" w:eastAsia="es-ES"/>
    </w:rPr>
  </w:style>
  <w:style w:type="character" w:customStyle="1" w:styleId="Ttulo1Car">
    <w:name w:val="Título 1 Car"/>
    <w:link w:val="Ttulo1"/>
    <w:rsid w:val="0085194F"/>
    <w:rPr>
      <w:rFonts w:eastAsia="Times New Roman" w:cs="Arial"/>
      <w:b/>
      <w:caps/>
      <w:color w:val="365F91"/>
      <w:sz w:val="40"/>
      <w:lang w:eastAsia="es-ES"/>
    </w:rPr>
  </w:style>
  <w:style w:type="character" w:customStyle="1" w:styleId="Ttulo1Car1">
    <w:name w:val="Título 1 Car1"/>
    <w:rsid w:val="00633553"/>
    <w:rPr>
      <w:rFonts w:eastAsia="Times New Roman"/>
      <w:b/>
      <w:bCs/>
      <w:kern w:val="1"/>
      <w:sz w:val="32"/>
      <w:szCs w:val="32"/>
      <w:lang w:eastAsia="ar-SA"/>
    </w:rPr>
  </w:style>
  <w:style w:type="character" w:styleId="Textoennegrita">
    <w:name w:val="Strong"/>
    <w:uiPriority w:val="22"/>
    <w:qFormat/>
    <w:rsid w:val="0085194F"/>
    <w:rPr>
      <w:b/>
      <w:bCs/>
    </w:rPr>
  </w:style>
  <w:style w:type="character" w:styleId="nfasis">
    <w:name w:val="Emphasis"/>
    <w:uiPriority w:val="20"/>
    <w:qFormat/>
    <w:rsid w:val="00633553"/>
    <w:rPr>
      <w:i/>
      <w:iCs/>
    </w:rPr>
  </w:style>
  <w:style w:type="character" w:customStyle="1" w:styleId="Cuadrculamedia2Car">
    <w:name w:val="Cuadrícula media 2 Car"/>
    <w:link w:val="Cuadrculamedia2"/>
    <w:uiPriority w:val="1"/>
    <w:rsid w:val="00633553"/>
    <w:rPr>
      <w:lang w:val="es-ES" w:eastAsia="es-CO" w:bidi="ar-SA"/>
    </w:rPr>
  </w:style>
  <w:style w:type="table" w:styleId="Cuadrculamedia2">
    <w:name w:val="Medium Grid 2"/>
    <w:basedOn w:val="Tablanormal"/>
    <w:link w:val="Cuadrculamedia2Car"/>
    <w:uiPriority w:val="1"/>
    <w:rsid w:val="00551B3F"/>
    <w:rPr>
      <w:lang w:val="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TtuloTDC">
    <w:name w:val="TOC Heading"/>
    <w:basedOn w:val="Ttulo1"/>
    <w:next w:val="Normal"/>
    <w:uiPriority w:val="39"/>
    <w:semiHidden/>
    <w:unhideWhenUsed/>
    <w:qFormat/>
    <w:rsid w:val="00633553"/>
    <w:pPr>
      <w:keepLines w:val="0"/>
      <w:pageBreakBefore w:val="0"/>
      <w:widowControl/>
      <w:suppressAutoHyphens w:val="0"/>
      <w:spacing w:before="240" w:after="60"/>
      <w:ind w:left="0" w:firstLine="0"/>
      <w:jc w:val="both"/>
      <w:outlineLvl w:val="9"/>
    </w:pPr>
    <w:rPr>
      <w:rFonts w:asciiTheme="majorHAnsi" w:eastAsiaTheme="majorEastAsia" w:hAnsiTheme="majorHAnsi" w:cstheme="majorBidi"/>
      <w:bCs/>
      <w:caps w:val="0"/>
      <w:color w:val="auto"/>
      <w:kern w:val="32"/>
      <w:sz w:val="32"/>
      <w:szCs w:val="32"/>
      <w:lang w:val="es-ES_tradnl"/>
    </w:rPr>
  </w:style>
  <w:style w:type="paragraph" w:customStyle="1" w:styleId="Prrafodelista1">
    <w:name w:val="Párrafo de lista1"/>
    <w:basedOn w:val="Normal"/>
    <w:qFormat/>
    <w:rsid w:val="0085194F"/>
    <w:pPr>
      <w:spacing w:after="120"/>
      <w:ind w:left="720"/>
    </w:pPr>
    <w:rPr>
      <w:szCs w:val="22"/>
      <w:lang w:eastAsia="en-US"/>
    </w:rPr>
  </w:style>
  <w:style w:type="paragraph" w:customStyle="1" w:styleId="Encabezadodetabladecontenido">
    <w:name w:val="Encabezado de tabla de contenido"/>
    <w:basedOn w:val="Ttulo1"/>
    <w:next w:val="Normal"/>
    <w:uiPriority w:val="39"/>
    <w:unhideWhenUsed/>
    <w:qFormat/>
    <w:rsid w:val="0085194F"/>
    <w:pPr>
      <w:widowControl/>
      <w:suppressAutoHyphens w:val="0"/>
      <w:spacing w:before="480" w:after="0" w:line="276" w:lineRule="auto"/>
      <w:ind w:left="0" w:firstLine="0"/>
      <w:outlineLvl w:val="9"/>
    </w:pPr>
    <w:rPr>
      <w:rFonts w:eastAsia="MS Gothic"/>
      <w:bCs/>
      <w:sz w:val="28"/>
      <w:szCs w:val="28"/>
    </w:rPr>
  </w:style>
  <w:style w:type="paragraph" w:customStyle="1" w:styleId="Piedegrfica">
    <w:name w:val="Pie de gráfica"/>
    <w:basedOn w:val="Normal"/>
    <w:next w:val="Normal"/>
    <w:uiPriority w:val="99"/>
    <w:qFormat/>
    <w:rsid w:val="0085194F"/>
    <w:pPr>
      <w:autoSpaceDE w:val="0"/>
      <w:autoSpaceDN w:val="0"/>
      <w:adjustRightInd w:val="0"/>
      <w:spacing w:after="360"/>
      <w:jc w:val="center"/>
    </w:pPr>
    <w:rPr>
      <w:rFonts w:eastAsia="Times New Roman"/>
      <w:lang w:val="es-ES"/>
    </w:rPr>
  </w:style>
  <w:style w:type="paragraph" w:customStyle="1" w:styleId="Piedegrafica">
    <w:name w:val="Pie de grafica"/>
    <w:basedOn w:val="Normal"/>
    <w:next w:val="Normal"/>
    <w:qFormat/>
    <w:rsid w:val="0085194F"/>
    <w:pPr>
      <w:spacing w:before="120" w:after="360"/>
      <w:jc w:val="center"/>
    </w:pPr>
    <w:rPr>
      <w:rFonts w:eastAsia="Times New Roman"/>
      <w:sz w:val="20"/>
    </w:rPr>
  </w:style>
  <w:style w:type="paragraph" w:customStyle="1" w:styleId="Listavistosa-nfasis11">
    <w:name w:val="Lista vistosa - Énfasis 11"/>
    <w:basedOn w:val="Normal"/>
    <w:uiPriority w:val="34"/>
    <w:qFormat/>
    <w:rsid w:val="0085194F"/>
    <w:pPr>
      <w:ind w:left="720"/>
      <w:contextualSpacing/>
    </w:pPr>
    <w:rPr>
      <w:rFonts w:ascii="Times New Roman" w:eastAsia="Times New Roman" w:hAnsi="Times New Roman"/>
      <w:lang w:val="es-ES"/>
    </w:rPr>
  </w:style>
  <w:style w:type="character" w:customStyle="1" w:styleId="Ttulo3Car">
    <w:name w:val="Título 3 Car"/>
    <w:link w:val="Ttulo3"/>
    <w:rsid w:val="0085194F"/>
    <w:rPr>
      <w:rFonts w:eastAsia="Times New Roman" w:cs="Arial"/>
      <w:b/>
      <w:color w:val="000000"/>
      <w:sz w:val="24"/>
      <w:lang w:val="es-ES_tradnl" w:eastAsia="es-ES"/>
    </w:rPr>
  </w:style>
  <w:style w:type="character" w:customStyle="1" w:styleId="Ttulo4Car">
    <w:name w:val="Título 4 Car"/>
    <w:link w:val="Ttulo4"/>
    <w:rsid w:val="0085194F"/>
    <w:rPr>
      <w:rFonts w:eastAsia="Times New Roman" w:cs="Calibri"/>
      <w:b/>
      <w:bCs/>
      <w:color w:val="002060"/>
      <w:sz w:val="24"/>
      <w:szCs w:val="24"/>
      <w:lang w:val="es-ES" w:eastAsia="es-ES"/>
    </w:rPr>
  </w:style>
  <w:style w:type="character" w:customStyle="1" w:styleId="Ttulo5Car">
    <w:name w:val="Título 5 Car"/>
    <w:link w:val="Ttulo5"/>
    <w:rsid w:val="0085194F"/>
    <w:rPr>
      <w:rFonts w:ascii="Times New Roman" w:eastAsia="Times New Roman" w:hAnsi="Times New Roman"/>
      <w:sz w:val="28"/>
      <w:lang w:val="es-ES_tradnl" w:eastAsia="es-ES"/>
    </w:rPr>
  </w:style>
  <w:style w:type="character" w:customStyle="1" w:styleId="Ttulo6Car">
    <w:name w:val="Título 6 Car"/>
    <w:link w:val="Ttulo6"/>
    <w:rsid w:val="0085194F"/>
    <w:rPr>
      <w:rFonts w:ascii="Cambria" w:eastAsia="MS Gothic" w:hAnsi="Cambria"/>
      <w:i/>
      <w:iCs/>
      <w:color w:val="243F60"/>
      <w:sz w:val="24"/>
      <w:szCs w:val="24"/>
      <w:lang w:val="es-ES" w:eastAsia="ar-SA"/>
    </w:rPr>
  </w:style>
  <w:style w:type="character" w:customStyle="1" w:styleId="Ttulo7Car">
    <w:name w:val="Título 7 Car"/>
    <w:link w:val="Ttulo7"/>
    <w:uiPriority w:val="99"/>
    <w:rsid w:val="0085194F"/>
    <w:rPr>
      <w:rFonts w:eastAsia="Times New Roman"/>
      <w:b/>
      <w:sz w:val="24"/>
      <w:lang w:val="es-ES_tradnl" w:eastAsia="es-ES"/>
    </w:rPr>
  </w:style>
  <w:style w:type="character" w:customStyle="1" w:styleId="Ttulo8Car">
    <w:name w:val="Título 8 Car"/>
    <w:link w:val="Ttulo8"/>
    <w:uiPriority w:val="99"/>
    <w:rsid w:val="0085194F"/>
    <w:rPr>
      <w:rFonts w:eastAsia="Times New Roman"/>
      <w:b/>
      <w:sz w:val="24"/>
      <w:lang w:val="es-ES_tradnl"/>
    </w:rPr>
  </w:style>
  <w:style w:type="character" w:customStyle="1" w:styleId="Ttulo9Car">
    <w:name w:val="Título 9 Car"/>
    <w:link w:val="Ttulo9"/>
    <w:uiPriority w:val="99"/>
    <w:rsid w:val="0085194F"/>
    <w:rPr>
      <w:rFonts w:eastAsia="Times New Roman"/>
      <w:sz w:val="22"/>
      <w:szCs w:val="22"/>
      <w:lang w:val="en-US" w:eastAsia="es-ES"/>
    </w:rPr>
  </w:style>
  <w:style w:type="paragraph" w:styleId="Descripcin">
    <w:name w:val="caption"/>
    <w:basedOn w:val="Normal"/>
    <w:next w:val="Normal"/>
    <w:uiPriority w:val="35"/>
    <w:qFormat/>
    <w:rsid w:val="0085194F"/>
    <w:pPr>
      <w:spacing w:after="200"/>
    </w:pPr>
    <w:rPr>
      <w:rFonts w:eastAsia="Times New Roman"/>
      <w:b/>
      <w:bCs/>
      <w:color w:val="4F81BD"/>
      <w:sz w:val="18"/>
      <w:szCs w:val="18"/>
    </w:rPr>
  </w:style>
  <w:style w:type="paragraph" w:styleId="Subttulo">
    <w:name w:val="Subtitle"/>
    <w:basedOn w:val="Normal"/>
    <w:next w:val="Normal"/>
    <w:link w:val="SubttuloCar"/>
    <w:uiPriority w:val="11"/>
    <w:qFormat/>
    <w:pPr>
      <w:spacing w:after="60"/>
      <w:jc w:val="center"/>
    </w:pPr>
    <w:rPr>
      <w:rFonts w:ascii="Arial" w:eastAsia="Arial" w:hAnsi="Arial" w:cs="Arial"/>
      <w:b/>
      <w:sz w:val="20"/>
      <w:szCs w:val="20"/>
    </w:rPr>
  </w:style>
  <w:style w:type="character" w:customStyle="1" w:styleId="SubttuloCar">
    <w:name w:val="Subtítulo Car"/>
    <w:link w:val="Subttulo"/>
    <w:rsid w:val="0085194F"/>
    <w:rPr>
      <w:rFonts w:ascii="Arial" w:eastAsia="Times New Roman" w:hAnsi="Arial" w:cs="Arial"/>
      <w:b/>
      <w:lang w:val="es-ES_tradnl" w:eastAsia="es-ES"/>
    </w:rPr>
  </w:style>
  <w:style w:type="paragraph" w:styleId="Prrafodelista">
    <w:name w:val="List Paragraph"/>
    <w:basedOn w:val="Normal"/>
    <w:link w:val="PrrafodelistaCar"/>
    <w:uiPriority w:val="34"/>
    <w:qFormat/>
    <w:rsid w:val="0085194F"/>
    <w:pPr>
      <w:ind w:left="720"/>
      <w:contextualSpacing/>
    </w:pPr>
    <w:rPr>
      <w:rFonts w:ascii="Cambria" w:eastAsia="Times New Roman" w:hAnsi="Cambria"/>
      <w:lang w:eastAsia="ja-JP"/>
    </w:rPr>
  </w:style>
  <w:style w:type="character" w:customStyle="1" w:styleId="PrrafodelistaCar">
    <w:name w:val="Párrafo de lista Car"/>
    <w:link w:val="Prrafodelista"/>
    <w:uiPriority w:val="34"/>
    <w:locked/>
    <w:rsid w:val="0085194F"/>
    <w:rPr>
      <w:rFonts w:ascii="Cambria" w:eastAsia="Times New Roman" w:hAnsi="Cambria"/>
      <w:sz w:val="24"/>
      <w:szCs w:val="24"/>
      <w:lang w:val="es-ES_tradnl" w:eastAsia="ja-JP"/>
    </w:rPr>
  </w:style>
  <w:style w:type="character" w:customStyle="1" w:styleId="Cuadrculavistosa-nfasis1Car">
    <w:name w:val="Cuadrícula vistosa - Énfasis 1 Car"/>
    <w:link w:val="Cuadrculavistosa-nfasis1"/>
    <w:uiPriority w:val="29"/>
    <w:rsid w:val="0085194F"/>
    <w:rPr>
      <w:rFonts w:eastAsia="Times New Roman" w:cs="Arial"/>
      <w:i/>
      <w:iCs/>
      <w:color w:val="000000"/>
      <w:szCs w:val="20"/>
      <w:lang w:val="es-ES_tradnl" w:eastAsia="es-ES"/>
    </w:rPr>
  </w:style>
  <w:style w:type="table" w:styleId="Cuadrculavistosa-nfasis1">
    <w:name w:val="Colorful Grid Accent 1"/>
    <w:basedOn w:val="Tablanormal"/>
    <w:link w:val="Cuadrculavistosa-nfasis1Car"/>
    <w:uiPriority w:val="29"/>
    <w:rsid w:val="0085194F"/>
    <w:rPr>
      <w:rFonts w:eastAsia="Times New Roman" w:cs="Arial"/>
      <w:i/>
      <w:iCs/>
      <w:color w:val="000000"/>
      <w:lang w:val="es-ES_tradnl" w:eastAsia="es-E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extoindependiente">
    <w:name w:val="Body Text"/>
    <w:basedOn w:val="Normal"/>
    <w:link w:val="TextoindependienteCar"/>
    <w:rsid w:val="00DD3222"/>
    <w:pPr>
      <w:jc w:val="both"/>
    </w:pPr>
    <w:rPr>
      <w:rFonts w:ascii="Arial" w:eastAsia="Times New Roman" w:hAnsi="Arial"/>
      <w:szCs w:val="20"/>
      <w:lang w:val="x-none" w:eastAsia="x-none"/>
    </w:rPr>
  </w:style>
  <w:style w:type="character" w:customStyle="1" w:styleId="TextoindependienteCar">
    <w:name w:val="Texto independiente Car"/>
    <w:basedOn w:val="Fuentedeprrafopredeter"/>
    <w:link w:val="Textoindependiente"/>
    <w:rsid w:val="00DD3222"/>
    <w:rPr>
      <w:rFonts w:ascii="Arial" w:eastAsia="Times New Roman" w:hAnsi="Arial"/>
      <w:sz w:val="24"/>
      <w:lang w:val="x-none" w:eastAsia="x-none"/>
    </w:rPr>
  </w:style>
  <w:style w:type="paragraph" w:customStyle="1" w:styleId="Blockquote">
    <w:name w:val="Blockquote"/>
    <w:basedOn w:val="Normal"/>
    <w:rsid w:val="00DD3222"/>
    <w:pPr>
      <w:spacing w:before="100" w:after="100"/>
      <w:ind w:left="360" w:right="360"/>
    </w:pPr>
    <w:rPr>
      <w:rFonts w:ascii="Times New Roman" w:eastAsia="Times New Roman" w:hAnsi="Times New Roman"/>
      <w:snapToGrid w:val="0"/>
      <w:szCs w:val="20"/>
      <w:lang w:eastAsia="es-ES"/>
    </w:rPr>
  </w:style>
  <w:style w:type="paragraph" w:customStyle="1" w:styleId="Default">
    <w:name w:val="Default"/>
    <w:rsid w:val="00427985"/>
    <w:pPr>
      <w:autoSpaceDE w:val="0"/>
      <w:autoSpaceDN w:val="0"/>
      <w:adjustRightInd w:val="0"/>
    </w:pPr>
    <w:rPr>
      <w:rFonts w:ascii="Arial" w:hAnsi="Arial" w:cs="Arial"/>
      <w:color w:val="000000"/>
      <w:lang w:val="es-ES"/>
    </w:rPr>
  </w:style>
  <w:style w:type="paragraph" w:styleId="Textoindependiente3">
    <w:name w:val="Body Text 3"/>
    <w:basedOn w:val="Normal"/>
    <w:link w:val="Textoindependiente3Car"/>
    <w:rsid w:val="00427985"/>
    <w:pPr>
      <w:spacing w:after="120"/>
    </w:pPr>
    <w:rPr>
      <w:rFonts w:ascii="Times New Roman" w:eastAsia="Times New Roman" w:hAnsi="Times New Roman"/>
      <w:sz w:val="16"/>
      <w:szCs w:val="16"/>
      <w:lang w:val="es-ES"/>
    </w:rPr>
  </w:style>
  <w:style w:type="character" w:customStyle="1" w:styleId="Textoindependiente3Car">
    <w:name w:val="Texto independiente 3 Car"/>
    <w:basedOn w:val="Fuentedeprrafopredeter"/>
    <w:link w:val="Textoindependiente3"/>
    <w:rsid w:val="00427985"/>
    <w:rPr>
      <w:rFonts w:ascii="Times New Roman" w:eastAsia="Times New Roman" w:hAnsi="Times New Roman"/>
      <w:sz w:val="16"/>
      <w:szCs w:val="16"/>
      <w:lang w:val="es-ES" w:eastAsia="es-CO"/>
    </w:rPr>
  </w:style>
  <w:style w:type="character" w:styleId="Refdecomentario">
    <w:name w:val="annotation reference"/>
    <w:basedOn w:val="Fuentedeprrafopredeter"/>
    <w:uiPriority w:val="99"/>
    <w:semiHidden/>
    <w:unhideWhenUsed/>
    <w:rsid w:val="00427985"/>
    <w:rPr>
      <w:sz w:val="16"/>
      <w:szCs w:val="16"/>
    </w:rPr>
  </w:style>
  <w:style w:type="paragraph" w:styleId="Textocomentario">
    <w:name w:val="annotation text"/>
    <w:basedOn w:val="Normal"/>
    <w:link w:val="TextocomentarioCar"/>
    <w:uiPriority w:val="99"/>
    <w:semiHidden/>
    <w:unhideWhenUsed/>
    <w:rsid w:val="00427985"/>
    <w:rPr>
      <w:sz w:val="20"/>
      <w:szCs w:val="20"/>
    </w:rPr>
  </w:style>
  <w:style w:type="character" w:customStyle="1" w:styleId="TextocomentarioCar">
    <w:name w:val="Texto comentario Car"/>
    <w:basedOn w:val="Fuentedeprrafopredeter"/>
    <w:link w:val="Textocomentario"/>
    <w:uiPriority w:val="99"/>
    <w:semiHidden/>
    <w:rsid w:val="00427985"/>
    <w:rPr>
      <w:rFonts w:asciiTheme="minorHAnsi" w:eastAsiaTheme="minorEastAsia" w:hAnsiTheme="minorHAnsi"/>
      <w:lang w:eastAsia="es-CO"/>
    </w:rPr>
  </w:style>
  <w:style w:type="paragraph" w:styleId="Asuntodelcomentario">
    <w:name w:val="annotation subject"/>
    <w:basedOn w:val="Textocomentario"/>
    <w:next w:val="Textocomentario"/>
    <w:link w:val="AsuntodelcomentarioCar"/>
    <w:uiPriority w:val="99"/>
    <w:semiHidden/>
    <w:unhideWhenUsed/>
    <w:rsid w:val="00427985"/>
    <w:rPr>
      <w:b/>
      <w:bCs/>
    </w:rPr>
  </w:style>
  <w:style w:type="character" w:customStyle="1" w:styleId="AsuntodelcomentarioCar">
    <w:name w:val="Asunto del comentario Car"/>
    <w:basedOn w:val="TextocomentarioCar"/>
    <w:link w:val="Asuntodelcomentario"/>
    <w:uiPriority w:val="99"/>
    <w:semiHidden/>
    <w:rsid w:val="00427985"/>
    <w:rPr>
      <w:rFonts w:asciiTheme="minorHAnsi" w:eastAsiaTheme="minorEastAsia" w:hAnsiTheme="minorHAnsi"/>
      <w:b/>
      <w:bCs/>
      <w:lang w:eastAsia="es-CO"/>
    </w:rPr>
  </w:style>
  <w:style w:type="paragraph" w:styleId="Textodeglobo">
    <w:name w:val="Balloon Text"/>
    <w:basedOn w:val="Normal"/>
    <w:link w:val="TextodegloboCar"/>
    <w:uiPriority w:val="99"/>
    <w:semiHidden/>
    <w:unhideWhenUsed/>
    <w:rsid w:val="0042798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7985"/>
    <w:rPr>
      <w:rFonts w:ascii="Segoe UI" w:eastAsiaTheme="minorEastAsia" w:hAnsi="Segoe UI" w:cs="Segoe UI"/>
      <w:sz w:val="18"/>
      <w:szCs w:val="18"/>
      <w:lang w:eastAsia="es-CO"/>
    </w:rPr>
  </w:style>
  <w:style w:type="character" w:styleId="Hipervnculo">
    <w:name w:val="Hyperlink"/>
    <w:basedOn w:val="Fuentedeprrafopredeter"/>
    <w:uiPriority w:val="99"/>
    <w:unhideWhenUsed/>
    <w:rsid w:val="00010ED9"/>
    <w:rPr>
      <w:color w:val="0000FF" w:themeColor="hyperlink"/>
      <w:u w:val="single"/>
    </w:rPr>
  </w:style>
  <w:style w:type="character" w:styleId="Mencinsinresolver">
    <w:name w:val="Unresolved Mention"/>
    <w:basedOn w:val="Fuentedeprrafopredeter"/>
    <w:uiPriority w:val="99"/>
    <w:semiHidden/>
    <w:unhideWhenUsed/>
    <w:rsid w:val="00010ED9"/>
    <w:rPr>
      <w:color w:val="605E5C"/>
      <w:shd w:val="clear" w:color="auto" w:fill="E1DFDD"/>
    </w:rPr>
  </w:style>
  <w:style w:type="paragraph" w:styleId="Encabezado">
    <w:name w:val="header"/>
    <w:basedOn w:val="Normal"/>
    <w:link w:val="EncabezadoCar"/>
    <w:uiPriority w:val="99"/>
    <w:unhideWhenUsed/>
    <w:rsid w:val="0059320D"/>
    <w:pPr>
      <w:tabs>
        <w:tab w:val="center" w:pos="4419"/>
        <w:tab w:val="right" w:pos="8838"/>
      </w:tabs>
    </w:pPr>
  </w:style>
  <w:style w:type="character" w:customStyle="1" w:styleId="EncabezadoCar">
    <w:name w:val="Encabezado Car"/>
    <w:basedOn w:val="Fuentedeprrafopredeter"/>
    <w:link w:val="Encabezado"/>
    <w:uiPriority w:val="99"/>
    <w:rsid w:val="0059320D"/>
    <w:rPr>
      <w:rFonts w:asciiTheme="minorHAnsi" w:eastAsiaTheme="minorEastAsia" w:hAnsiTheme="minorHAnsi"/>
      <w:sz w:val="24"/>
      <w:szCs w:val="24"/>
      <w:lang w:eastAsia="es-CO"/>
    </w:rPr>
  </w:style>
  <w:style w:type="paragraph" w:styleId="Piedepgina">
    <w:name w:val="footer"/>
    <w:basedOn w:val="Normal"/>
    <w:link w:val="PiedepginaCar"/>
    <w:uiPriority w:val="99"/>
    <w:unhideWhenUsed/>
    <w:rsid w:val="0059320D"/>
    <w:pPr>
      <w:tabs>
        <w:tab w:val="center" w:pos="4419"/>
        <w:tab w:val="right" w:pos="8838"/>
      </w:tabs>
    </w:pPr>
  </w:style>
  <w:style w:type="character" w:customStyle="1" w:styleId="PiedepginaCar">
    <w:name w:val="Pie de página Car"/>
    <w:basedOn w:val="Fuentedeprrafopredeter"/>
    <w:link w:val="Piedepgina"/>
    <w:uiPriority w:val="99"/>
    <w:rsid w:val="0059320D"/>
    <w:rPr>
      <w:rFonts w:asciiTheme="minorHAnsi" w:eastAsiaTheme="minorEastAsia" w:hAnsiTheme="minorHAnsi"/>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625">
      <w:bodyDiv w:val="1"/>
      <w:marLeft w:val="0"/>
      <w:marRight w:val="0"/>
      <w:marTop w:val="0"/>
      <w:marBottom w:val="0"/>
      <w:divBdr>
        <w:top w:val="none" w:sz="0" w:space="0" w:color="auto"/>
        <w:left w:val="none" w:sz="0" w:space="0" w:color="auto"/>
        <w:bottom w:val="none" w:sz="0" w:space="0" w:color="auto"/>
        <w:right w:val="none" w:sz="0" w:space="0" w:color="auto"/>
      </w:divBdr>
    </w:div>
    <w:div w:id="72363457">
      <w:bodyDiv w:val="1"/>
      <w:marLeft w:val="0"/>
      <w:marRight w:val="0"/>
      <w:marTop w:val="0"/>
      <w:marBottom w:val="0"/>
      <w:divBdr>
        <w:top w:val="none" w:sz="0" w:space="0" w:color="auto"/>
        <w:left w:val="none" w:sz="0" w:space="0" w:color="auto"/>
        <w:bottom w:val="none" w:sz="0" w:space="0" w:color="auto"/>
        <w:right w:val="none" w:sz="0" w:space="0" w:color="auto"/>
      </w:divBdr>
    </w:div>
    <w:div w:id="482507921">
      <w:bodyDiv w:val="1"/>
      <w:marLeft w:val="0"/>
      <w:marRight w:val="0"/>
      <w:marTop w:val="0"/>
      <w:marBottom w:val="0"/>
      <w:divBdr>
        <w:top w:val="none" w:sz="0" w:space="0" w:color="auto"/>
        <w:left w:val="none" w:sz="0" w:space="0" w:color="auto"/>
        <w:bottom w:val="none" w:sz="0" w:space="0" w:color="auto"/>
        <w:right w:val="none" w:sz="0" w:space="0" w:color="auto"/>
      </w:divBdr>
    </w:div>
    <w:div w:id="589779609">
      <w:bodyDiv w:val="1"/>
      <w:marLeft w:val="0"/>
      <w:marRight w:val="0"/>
      <w:marTop w:val="0"/>
      <w:marBottom w:val="0"/>
      <w:divBdr>
        <w:top w:val="none" w:sz="0" w:space="0" w:color="auto"/>
        <w:left w:val="none" w:sz="0" w:space="0" w:color="auto"/>
        <w:bottom w:val="none" w:sz="0" w:space="0" w:color="auto"/>
        <w:right w:val="none" w:sz="0" w:space="0" w:color="auto"/>
      </w:divBdr>
    </w:div>
    <w:div w:id="788085836">
      <w:bodyDiv w:val="1"/>
      <w:marLeft w:val="0"/>
      <w:marRight w:val="0"/>
      <w:marTop w:val="0"/>
      <w:marBottom w:val="0"/>
      <w:divBdr>
        <w:top w:val="none" w:sz="0" w:space="0" w:color="auto"/>
        <w:left w:val="none" w:sz="0" w:space="0" w:color="auto"/>
        <w:bottom w:val="none" w:sz="0" w:space="0" w:color="auto"/>
        <w:right w:val="none" w:sz="0" w:space="0" w:color="auto"/>
      </w:divBdr>
    </w:div>
    <w:div w:id="881596022">
      <w:bodyDiv w:val="1"/>
      <w:marLeft w:val="0"/>
      <w:marRight w:val="0"/>
      <w:marTop w:val="0"/>
      <w:marBottom w:val="0"/>
      <w:divBdr>
        <w:top w:val="none" w:sz="0" w:space="0" w:color="auto"/>
        <w:left w:val="none" w:sz="0" w:space="0" w:color="auto"/>
        <w:bottom w:val="none" w:sz="0" w:space="0" w:color="auto"/>
        <w:right w:val="none" w:sz="0" w:space="0" w:color="auto"/>
      </w:divBdr>
    </w:div>
    <w:div w:id="1022053921">
      <w:bodyDiv w:val="1"/>
      <w:marLeft w:val="0"/>
      <w:marRight w:val="0"/>
      <w:marTop w:val="0"/>
      <w:marBottom w:val="0"/>
      <w:divBdr>
        <w:top w:val="none" w:sz="0" w:space="0" w:color="auto"/>
        <w:left w:val="none" w:sz="0" w:space="0" w:color="auto"/>
        <w:bottom w:val="none" w:sz="0" w:space="0" w:color="auto"/>
        <w:right w:val="none" w:sz="0" w:space="0" w:color="auto"/>
      </w:divBdr>
    </w:div>
    <w:div w:id="1041245114">
      <w:bodyDiv w:val="1"/>
      <w:marLeft w:val="0"/>
      <w:marRight w:val="0"/>
      <w:marTop w:val="0"/>
      <w:marBottom w:val="0"/>
      <w:divBdr>
        <w:top w:val="none" w:sz="0" w:space="0" w:color="auto"/>
        <w:left w:val="none" w:sz="0" w:space="0" w:color="auto"/>
        <w:bottom w:val="none" w:sz="0" w:space="0" w:color="auto"/>
        <w:right w:val="none" w:sz="0" w:space="0" w:color="auto"/>
      </w:divBdr>
    </w:div>
    <w:div w:id="1080370947">
      <w:bodyDiv w:val="1"/>
      <w:marLeft w:val="0"/>
      <w:marRight w:val="0"/>
      <w:marTop w:val="0"/>
      <w:marBottom w:val="0"/>
      <w:divBdr>
        <w:top w:val="none" w:sz="0" w:space="0" w:color="auto"/>
        <w:left w:val="none" w:sz="0" w:space="0" w:color="auto"/>
        <w:bottom w:val="none" w:sz="0" w:space="0" w:color="auto"/>
        <w:right w:val="none" w:sz="0" w:space="0" w:color="auto"/>
      </w:divBdr>
    </w:div>
    <w:div w:id="1102333559">
      <w:bodyDiv w:val="1"/>
      <w:marLeft w:val="0"/>
      <w:marRight w:val="0"/>
      <w:marTop w:val="0"/>
      <w:marBottom w:val="0"/>
      <w:divBdr>
        <w:top w:val="none" w:sz="0" w:space="0" w:color="auto"/>
        <w:left w:val="none" w:sz="0" w:space="0" w:color="auto"/>
        <w:bottom w:val="none" w:sz="0" w:space="0" w:color="auto"/>
        <w:right w:val="none" w:sz="0" w:space="0" w:color="auto"/>
      </w:divBdr>
    </w:div>
    <w:div w:id="1201821149">
      <w:bodyDiv w:val="1"/>
      <w:marLeft w:val="0"/>
      <w:marRight w:val="0"/>
      <w:marTop w:val="0"/>
      <w:marBottom w:val="0"/>
      <w:divBdr>
        <w:top w:val="none" w:sz="0" w:space="0" w:color="auto"/>
        <w:left w:val="none" w:sz="0" w:space="0" w:color="auto"/>
        <w:bottom w:val="none" w:sz="0" w:space="0" w:color="auto"/>
        <w:right w:val="none" w:sz="0" w:space="0" w:color="auto"/>
      </w:divBdr>
    </w:div>
    <w:div w:id="1294872119">
      <w:bodyDiv w:val="1"/>
      <w:marLeft w:val="0"/>
      <w:marRight w:val="0"/>
      <w:marTop w:val="0"/>
      <w:marBottom w:val="0"/>
      <w:divBdr>
        <w:top w:val="none" w:sz="0" w:space="0" w:color="auto"/>
        <w:left w:val="none" w:sz="0" w:space="0" w:color="auto"/>
        <w:bottom w:val="none" w:sz="0" w:space="0" w:color="auto"/>
        <w:right w:val="none" w:sz="0" w:space="0" w:color="auto"/>
      </w:divBdr>
    </w:div>
    <w:div w:id="1312296876">
      <w:bodyDiv w:val="1"/>
      <w:marLeft w:val="0"/>
      <w:marRight w:val="0"/>
      <w:marTop w:val="0"/>
      <w:marBottom w:val="0"/>
      <w:divBdr>
        <w:top w:val="none" w:sz="0" w:space="0" w:color="auto"/>
        <w:left w:val="none" w:sz="0" w:space="0" w:color="auto"/>
        <w:bottom w:val="none" w:sz="0" w:space="0" w:color="auto"/>
        <w:right w:val="none" w:sz="0" w:space="0" w:color="auto"/>
      </w:divBdr>
    </w:div>
    <w:div w:id="1739937530">
      <w:bodyDiv w:val="1"/>
      <w:marLeft w:val="0"/>
      <w:marRight w:val="0"/>
      <w:marTop w:val="0"/>
      <w:marBottom w:val="0"/>
      <w:divBdr>
        <w:top w:val="none" w:sz="0" w:space="0" w:color="auto"/>
        <w:left w:val="none" w:sz="0" w:space="0" w:color="auto"/>
        <w:bottom w:val="none" w:sz="0" w:space="0" w:color="auto"/>
        <w:right w:val="none" w:sz="0" w:space="0" w:color="auto"/>
      </w:divBdr>
    </w:div>
    <w:div w:id="1890148934">
      <w:bodyDiv w:val="1"/>
      <w:marLeft w:val="0"/>
      <w:marRight w:val="0"/>
      <w:marTop w:val="0"/>
      <w:marBottom w:val="0"/>
      <w:divBdr>
        <w:top w:val="none" w:sz="0" w:space="0" w:color="auto"/>
        <w:left w:val="none" w:sz="0" w:space="0" w:color="auto"/>
        <w:bottom w:val="none" w:sz="0" w:space="0" w:color="auto"/>
        <w:right w:val="none" w:sz="0" w:space="0" w:color="auto"/>
      </w:divBdr>
    </w:div>
    <w:div w:id="1940063514">
      <w:bodyDiv w:val="1"/>
      <w:marLeft w:val="0"/>
      <w:marRight w:val="0"/>
      <w:marTop w:val="0"/>
      <w:marBottom w:val="0"/>
      <w:divBdr>
        <w:top w:val="none" w:sz="0" w:space="0" w:color="auto"/>
        <w:left w:val="none" w:sz="0" w:space="0" w:color="auto"/>
        <w:bottom w:val="none" w:sz="0" w:space="0" w:color="auto"/>
        <w:right w:val="none" w:sz="0" w:space="0" w:color="auto"/>
      </w:divBdr>
    </w:div>
    <w:div w:id="1979064960">
      <w:bodyDiv w:val="1"/>
      <w:marLeft w:val="0"/>
      <w:marRight w:val="0"/>
      <w:marTop w:val="0"/>
      <w:marBottom w:val="0"/>
      <w:divBdr>
        <w:top w:val="none" w:sz="0" w:space="0" w:color="auto"/>
        <w:left w:val="none" w:sz="0" w:space="0" w:color="auto"/>
        <w:bottom w:val="none" w:sz="0" w:space="0" w:color="auto"/>
        <w:right w:val="none" w:sz="0" w:space="0" w:color="auto"/>
      </w:divBdr>
      <w:divsChild>
        <w:div w:id="649483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04599">
      <w:bodyDiv w:val="1"/>
      <w:marLeft w:val="0"/>
      <w:marRight w:val="0"/>
      <w:marTop w:val="0"/>
      <w:marBottom w:val="0"/>
      <w:divBdr>
        <w:top w:val="none" w:sz="0" w:space="0" w:color="auto"/>
        <w:left w:val="none" w:sz="0" w:space="0" w:color="auto"/>
        <w:bottom w:val="none" w:sz="0" w:space="0" w:color="auto"/>
        <w:right w:val="none" w:sz="0" w:space="0" w:color="auto"/>
      </w:divBdr>
    </w:div>
    <w:div w:id="2034770329">
      <w:bodyDiv w:val="1"/>
      <w:marLeft w:val="0"/>
      <w:marRight w:val="0"/>
      <w:marTop w:val="0"/>
      <w:marBottom w:val="0"/>
      <w:divBdr>
        <w:top w:val="none" w:sz="0" w:space="0" w:color="auto"/>
        <w:left w:val="none" w:sz="0" w:space="0" w:color="auto"/>
        <w:bottom w:val="none" w:sz="0" w:space="0" w:color="auto"/>
        <w:right w:val="none" w:sz="0" w:space="0" w:color="auto"/>
      </w:divBdr>
    </w:div>
    <w:div w:id="2102992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educaplay.com/tipos-de-actividad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c/wzuFWc7uoWp+1dU8+g0uxIYw==">CgMxLjAyCGguZ2pkZ3hzMgloLjMwajB6bGwyCWguMWZvYjl0ZTIJaC4zem55c2g3MgloLjJldDkycDAyCGgudHlqY3d0OAByITFsSlpocHNMbW9RSGhJbFRfWHFsb3N6emRrT3pWNlJqVw==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12</Pages>
  <Words>2605</Words>
  <Characters>14330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del Pilar Prado Brand</dc:creator>
  <cp:lastModifiedBy>Jorge Alejandro Aguirre Gutierrez</cp:lastModifiedBy>
  <cp:revision>33</cp:revision>
  <dcterms:created xsi:type="dcterms:W3CDTF">2021-06-11T20:10:00Z</dcterms:created>
  <dcterms:modified xsi:type="dcterms:W3CDTF">2024-05-20T14:29:00Z</dcterms:modified>
</cp:coreProperties>
</file>