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666AD93D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1B2427">
        <w:rPr>
          <w:rFonts w:ascii="Arial Narrow" w:hAnsi="Arial Narrow"/>
          <w:sz w:val="28"/>
          <w:szCs w:val="28"/>
          <w:lang w:val="es-CO"/>
        </w:rPr>
        <w:t>COMPRAYA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0180DBAD" w14:textId="7A716536" w:rsidR="00AC1A85" w:rsidRPr="009524EE" w:rsidRDefault="00AC1A85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Usuarios: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nombre, contraseña, identificación, email, celular, </w:t>
      </w:r>
    </w:p>
    <w:p w14:paraId="2E09C52F" w14:textId="00FC3D22" w:rsidR="00AC1A85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Productos: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nombre, descripción, precio, imagen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categoría_id</w:t>
      </w:r>
      <w:proofErr w:type="spellEnd"/>
      <w:r w:rsidR="00B66E4F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674142E0" w14:textId="4045BE34" w:rsidR="00B66E4F" w:rsidRPr="009524EE" w:rsidRDefault="00B66E4F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Categorías: id, nombre.</w:t>
      </w:r>
    </w:p>
    <w:p w14:paraId="12DBA4E0" w14:textId="0896ECE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Inventario: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entrada, salida, referencia de compra,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producto_id</w:t>
      </w:r>
      <w:proofErr w:type="spellEnd"/>
      <w:r w:rsidR="00B66E4F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23D7850D" w14:textId="5E43A84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Carrito de compras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id, producto, cantidad, descuento, total.</w:t>
      </w:r>
    </w:p>
    <w:p w14:paraId="4247F813" w14:textId="5EACCB62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</w:t>
      </w:r>
      <w:r w:rsidR="00C60017" w:rsidRPr="009524EE">
        <w:rPr>
          <w:rFonts w:ascii="Arial Narrow" w:hAnsi="Arial Narrow"/>
          <w:sz w:val="28"/>
          <w:szCs w:val="28"/>
          <w:lang w:val="es-CO"/>
        </w:rPr>
        <w:t xml:space="preserve"> redimidos</w:t>
      </w:r>
      <w:r w:rsidRPr="009524EE">
        <w:rPr>
          <w:rFonts w:ascii="Arial Narrow" w:hAnsi="Arial Narrow"/>
          <w:sz w:val="28"/>
          <w:szCs w:val="28"/>
          <w:lang w:val="es-CO"/>
        </w:rPr>
        <w:t>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de redención,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detalle_factura_id</w:t>
      </w:r>
      <w:proofErr w:type="spellEnd"/>
    </w:p>
    <w:p w14:paraId="7340584A" w14:textId="0F294AC2" w:rsidR="00C60017" w:rsidRPr="009524EE" w:rsidRDefault="00C60017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 ganados: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ganancia, motivo, referencia.</w:t>
      </w:r>
    </w:p>
    <w:p w14:paraId="71841DBD" w14:textId="68CB4CDD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 xml:space="preserve">Factura: id, código, fecha, subtotal,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total_impuestos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total, estado,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id_cliente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id_metodo_pago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496B6CB3" w14:textId="77777777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 xml:space="preserve">Detalle factura: id, cantidad,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valor_total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descuento,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id_producto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id_factura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4F5CE084" w14:textId="51872A37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Métodos de pago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efectivo, puntos, efectivo y puntos, tarjeta y puntos, solo tarjeta.</w:t>
      </w:r>
    </w:p>
    <w:p w14:paraId="216C094B" w14:textId="03E1F9DC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Informes:</w:t>
      </w:r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 id, </w:t>
      </w:r>
      <w:proofErr w:type="spellStart"/>
      <w:r w:rsidR="00E22030" w:rsidRPr="009524EE">
        <w:rPr>
          <w:rFonts w:ascii="Arial Narrow" w:hAnsi="Arial Narrow"/>
          <w:sz w:val="28"/>
          <w:szCs w:val="28"/>
          <w:lang w:val="es-CO"/>
        </w:rPr>
        <w:t>tipo_informe</w:t>
      </w:r>
      <w:proofErr w:type="spellEnd"/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, fecha, </w:t>
      </w:r>
      <w:proofErr w:type="spellStart"/>
      <w:r w:rsidR="00E22030" w:rsidRPr="009524EE">
        <w:rPr>
          <w:rFonts w:ascii="Arial Narrow" w:hAnsi="Arial Narrow"/>
          <w:sz w:val="28"/>
          <w:szCs w:val="28"/>
          <w:lang w:val="es-CO"/>
        </w:rPr>
        <w:t>datos_json</w:t>
      </w:r>
      <w:proofErr w:type="spellEnd"/>
      <w:r w:rsidR="00E22030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18B77D80" w14:textId="181BEC58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Login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 los usuarios.</w:t>
      </w:r>
    </w:p>
    <w:p w14:paraId="6BE0D8C1" w14:textId="68B78D64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Login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del administrador.</w:t>
      </w:r>
    </w:p>
    <w:p w14:paraId="03CBF8B1" w14:textId="71B3C5C8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Creación, modificación y eliminación productos.</w:t>
      </w:r>
    </w:p>
    <w:p w14:paraId="0AB4BBF2" w14:textId="40D9486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cuentas de usuarios.</w:t>
      </w:r>
    </w:p>
    <w:p w14:paraId="43105825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Categorización de los productos.</w:t>
      </w:r>
    </w:p>
    <w:p w14:paraId="651265F8" w14:textId="2D45CACE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 xml:space="preserve">Gestión del inventario </w:t>
      </w:r>
      <w:r>
        <w:rPr>
          <w:rFonts w:ascii="Arial Narrow" w:hAnsi="Arial Narrow"/>
          <w:sz w:val="28"/>
          <w:szCs w:val="28"/>
          <w:lang w:val="es-CO"/>
        </w:rPr>
        <w:t>de los productos</w:t>
      </w:r>
      <w:r w:rsidRPr="00473F3D">
        <w:rPr>
          <w:rFonts w:ascii="Arial Narrow" w:hAnsi="Arial Narrow"/>
          <w:sz w:val="28"/>
          <w:szCs w:val="28"/>
          <w:lang w:val="es-CO"/>
        </w:rPr>
        <w:t>.</w:t>
      </w:r>
    </w:p>
    <w:p w14:paraId="31D85AF6" w14:textId="7D0453EB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Productos con descuentos por días.</w:t>
      </w:r>
    </w:p>
    <w:p w14:paraId="6880361D" w14:textId="656D573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Pantalla de los productos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vendidos</w:t>
      </w:r>
    </w:p>
    <w:p w14:paraId="718BBB0F" w14:textId="770654ED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Métodos de pago con solo puntos, con puntos y efectivo, o solo con efectivo.</w:t>
      </w:r>
    </w:p>
    <w:p w14:paraId="74C879DE" w14:textId="5ED40BC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lastRenderedPageBreak/>
        <w:t>Venta con facturación.</w:t>
      </w:r>
    </w:p>
    <w:p w14:paraId="15BC0549" w14:textId="0AEB026B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Generación de la factura en XML.</w:t>
      </w:r>
    </w:p>
    <w:p w14:paraId="692381CE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Gestión del carrito de compras.</w:t>
      </w:r>
    </w:p>
    <w:p w14:paraId="1237B632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puntos generados por la compra en las marcas aliadas.</w:t>
      </w:r>
    </w:p>
    <w:p w14:paraId="7E556763" w14:textId="07D3B898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Redención de puntos en compras dentro de la plataforma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2D6C4F41" w14:textId="4325D234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compras por cada cliente, donde se muestre puntos redim</w:t>
      </w:r>
      <w:r>
        <w:rPr>
          <w:rFonts w:ascii="Arial Narrow" w:hAnsi="Arial Narrow"/>
          <w:sz w:val="28"/>
          <w:szCs w:val="28"/>
          <w:lang w:val="es-CO"/>
        </w:rPr>
        <w:t>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y efectivo.</w:t>
      </w:r>
    </w:p>
    <w:p w14:paraId="5EE740CC" w14:textId="77777777" w:rsidR="00F33377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Informe de compras e historial de puntos</w:t>
      </w:r>
      <w:r>
        <w:rPr>
          <w:rFonts w:ascii="Arial Narrow" w:hAnsi="Arial Narrow"/>
          <w:sz w:val="28"/>
          <w:szCs w:val="28"/>
          <w:lang w:val="es-CO"/>
        </w:rPr>
        <w:t xml:space="preserve"> acumulador y redimidos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de cada usuario en PDF y Excel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y</w:t>
      </w:r>
    </w:p>
    <w:p w14:paraId="2F29480E" w14:textId="2352ABB2" w:rsidR="00473F3D" w:rsidRPr="00473F3D" w:rsidRDefault="00F33377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</w:t>
      </w:r>
      <w:r w:rsidR="00E47266">
        <w:rPr>
          <w:rFonts w:ascii="Arial Narrow" w:hAnsi="Arial Narrow"/>
          <w:sz w:val="28"/>
          <w:szCs w:val="28"/>
          <w:lang w:val="es-CO"/>
        </w:rPr>
        <w:t>uardado</w:t>
      </w:r>
      <w:r>
        <w:rPr>
          <w:rFonts w:ascii="Arial Narrow" w:hAnsi="Arial Narrow"/>
          <w:sz w:val="28"/>
          <w:szCs w:val="28"/>
          <w:lang w:val="es-CO"/>
        </w:rPr>
        <w:t xml:space="preserve"> de los informes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en </w:t>
      </w:r>
      <w:proofErr w:type="spellStart"/>
      <w:r w:rsidR="00E47266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E47266">
        <w:rPr>
          <w:rFonts w:ascii="Arial Narrow" w:hAnsi="Arial Narrow"/>
          <w:sz w:val="28"/>
          <w:szCs w:val="28"/>
          <w:lang w:val="es-CO"/>
        </w:rPr>
        <w:t xml:space="preserve"> para consulta del administrador del comercio.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2F18EA56" w14:textId="77777777" w:rsidR="00B67E6F" w:rsidRPr="00B67E6F" w:rsidRDefault="00B67E6F" w:rsidP="00B67E6F">
      <w:p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CARACTERISTICAS DE LAS FUNCIONALIDADES</w:t>
      </w:r>
    </w:p>
    <w:p w14:paraId="69E2B5CA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implementar en 5 ocasiones el principio de responsabilidad única.</w:t>
      </w:r>
    </w:p>
    <w:p w14:paraId="3964EA56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 xml:space="preserve">Se debe implementar en 5 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ocaciones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 xml:space="preserve"> el principio de abierto cerrado.</w:t>
      </w:r>
    </w:p>
    <w:p w14:paraId="6F7ECAEB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 xml:space="preserve">Se debe implementar en 5 ocasiones el principio de sustitución de 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liskov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>.</w:t>
      </w:r>
    </w:p>
    <w:p w14:paraId="6E3B85DD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implementar en 5 ocasiones el principio de segregación de interfaz.</w:t>
      </w:r>
    </w:p>
    <w:p w14:paraId="7C8B7015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implementar en 5 ocasiones el principio de inversión de dependencia.</w:t>
      </w:r>
    </w:p>
    <w:p w14:paraId="0C57DF20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tener 5 implementaciones del principio DRY.</w:t>
      </w:r>
    </w:p>
    <w:p w14:paraId="22178E17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tener 5 implementaciones del principio YAGNI.</w:t>
      </w:r>
    </w:p>
    <w:p w14:paraId="7CB2DC6C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implementar en 2 ocasiones el principio de alta cohesión y bajo acoplamiento.</w:t>
      </w:r>
    </w:p>
    <w:p w14:paraId="74BF13CB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implementar en 3 ocasiones el principio de controlador.</w:t>
      </w:r>
    </w:p>
    <w:p w14:paraId="616736A0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implementar en 3 ocasiones el principio de creador.</w:t>
      </w:r>
    </w:p>
    <w:p w14:paraId="4FA776E9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implementar en 3 ocasiones principio de experto en información.</w:t>
      </w:r>
    </w:p>
    <w:p w14:paraId="668999DD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implementar en 3 ocasiones el principio de Fabricación pura.</w:t>
      </w:r>
    </w:p>
    <w:p w14:paraId="47E0AF97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implementar en 10 ocasiones el principio del polimorfismo.</w:t>
      </w:r>
    </w:p>
    <w:p w14:paraId="11BD1ACF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 xml:space="preserve">Se debe implementar 50 pruebas unitarias con sus respectivos 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asserts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>.</w:t>
      </w:r>
    </w:p>
    <w:p w14:paraId="1EBA40B5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 xml:space="preserve">Se debe tener 3 implementaciones del patrón Factory 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Method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>.</w:t>
      </w:r>
    </w:p>
    <w:p w14:paraId="6A511A7F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lastRenderedPageBreak/>
        <w:t xml:space="preserve">Se debe tener 3 implementaciones del patrón 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Builder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>.</w:t>
      </w:r>
    </w:p>
    <w:p w14:paraId="44726390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Singleton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>.</w:t>
      </w:r>
    </w:p>
    <w:p w14:paraId="73625497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Adapter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>.</w:t>
      </w:r>
    </w:p>
    <w:p w14:paraId="1E54176C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tener 3 implementaciones del patrón Bridge.</w:t>
      </w:r>
    </w:p>
    <w:p w14:paraId="1B1359BC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Facade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>.</w:t>
      </w:r>
    </w:p>
    <w:p w14:paraId="5066506C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Command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>.</w:t>
      </w:r>
    </w:p>
    <w:p w14:paraId="002811E2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iterator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>.</w:t>
      </w:r>
    </w:p>
    <w:p w14:paraId="1C42CBFE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tener 3 implementaciones de patrón mediator.</w:t>
      </w:r>
    </w:p>
    <w:p w14:paraId="49988E4A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escoger un patrón de arquitectura (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Monolitica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>, cliente – servidor, microservicios, orientada a eventos, MVC).</w:t>
      </w:r>
    </w:p>
    <w:p w14:paraId="7C978BE3" w14:textId="77777777" w:rsidR="00B67E6F" w:rsidRPr="00B67E6F" w:rsidRDefault="00B67E6F" w:rsidP="00B67E6F">
      <w:pPr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Funcionamiento general del proyecto.</w:t>
      </w:r>
    </w:p>
    <w:p w14:paraId="5CDE8FF4" w14:textId="77777777" w:rsidR="00B67E6F" w:rsidRPr="00B67E6F" w:rsidRDefault="00B67E6F" w:rsidP="00B67E6F">
      <w:pPr>
        <w:rPr>
          <w:rFonts w:ascii="Arial Narrow" w:hAnsi="Arial Narrow"/>
          <w:sz w:val="28"/>
          <w:szCs w:val="28"/>
          <w:lang w:val="es-CO"/>
        </w:rPr>
      </w:pPr>
    </w:p>
    <w:p w14:paraId="614573A8" w14:textId="77777777" w:rsidR="00B67E6F" w:rsidRPr="00B67E6F" w:rsidRDefault="00B67E6F" w:rsidP="00B67E6F">
      <w:p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CONSIDERACIONES ADICIONALES:</w:t>
      </w:r>
    </w:p>
    <w:p w14:paraId="4072E313" w14:textId="77777777" w:rsidR="00B67E6F" w:rsidRPr="00B67E6F" w:rsidRDefault="00B67E6F" w:rsidP="00B67E6F">
      <w:pPr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Cada punto de las características equivale a 0.2.</w:t>
      </w:r>
    </w:p>
    <w:p w14:paraId="127E3116" w14:textId="77777777" w:rsidR="00B67E6F" w:rsidRPr="00B67E6F" w:rsidRDefault="00B67E6F" w:rsidP="00B67E6F">
      <w:pPr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 xml:space="preserve">El 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FrontEnd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 xml:space="preserve"> se puede realizar en cualquier lenguaje o 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framework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 xml:space="preserve"> de programación.</w:t>
      </w:r>
    </w:p>
    <w:p w14:paraId="0E2DE306" w14:textId="77777777" w:rsidR="00B67E6F" w:rsidRPr="00B67E6F" w:rsidRDefault="00B67E6F" w:rsidP="00B67E6F">
      <w:pPr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El proyecto debe realizarse con alguno de los siguientes lenguajes: Java, .NET.</w:t>
      </w:r>
    </w:p>
    <w:p w14:paraId="116B2257" w14:textId="77777777" w:rsidR="00B67E6F" w:rsidRPr="00B67E6F" w:rsidRDefault="00B67E6F" w:rsidP="00B67E6F">
      <w:pPr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 xml:space="preserve">Se debe seleccionar un motor de base de datos: MySQL, Oracle o </w:t>
      </w:r>
      <w:proofErr w:type="spellStart"/>
      <w:r w:rsidRPr="00B67E6F">
        <w:rPr>
          <w:rFonts w:ascii="Arial Narrow" w:hAnsi="Arial Narrow"/>
          <w:sz w:val="28"/>
          <w:szCs w:val="28"/>
          <w:lang w:val="es-CO"/>
        </w:rPr>
        <w:t>Postgres</w:t>
      </w:r>
      <w:proofErr w:type="spellEnd"/>
      <w:r w:rsidRPr="00B67E6F">
        <w:rPr>
          <w:rFonts w:ascii="Arial Narrow" w:hAnsi="Arial Narrow"/>
          <w:sz w:val="28"/>
          <w:szCs w:val="28"/>
          <w:lang w:val="es-CO"/>
        </w:rPr>
        <w:t>.</w:t>
      </w:r>
    </w:p>
    <w:p w14:paraId="5611302E" w14:textId="77777777" w:rsidR="00B67E6F" w:rsidRPr="00B67E6F" w:rsidRDefault="00B67E6F" w:rsidP="00B67E6F">
      <w:pPr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hacer una presentación del proyecto al final de la materia.</w:t>
      </w:r>
    </w:p>
    <w:p w14:paraId="6C7246F9" w14:textId="77777777" w:rsidR="00B67E6F" w:rsidRPr="00B67E6F" w:rsidRDefault="00B67E6F" w:rsidP="00B67E6F">
      <w:pPr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La entrega del proyecto se realizará para el 20 de noviembre.</w:t>
      </w:r>
    </w:p>
    <w:p w14:paraId="7719BEBB" w14:textId="77777777" w:rsidR="00B67E6F" w:rsidRPr="00B67E6F" w:rsidRDefault="00B67E6F" w:rsidP="00B67E6F">
      <w:pPr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 w:rsidRPr="00B67E6F">
        <w:rPr>
          <w:rFonts w:ascii="Arial Narrow" w:hAnsi="Arial Narrow"/>
          <w:sz w:val="28"/>
          <w:szCs w:val="28"/>
          <w:lang w:val="es-CO"/>
        </w:rPr>
        <w:t>Se debe realizar una presentación del proyecto en donde se demuestre cada una de las características y del funcionamiento del proyecto.</w:t>
      </w:r>
    </w:p>
    <w:p w14:paraId="419ED77E" w14:textId="36F34E8B" w:rsidR="00207B47" w:rsidRPr="00624918" w:rsidRDefault="00207B47" w:rsidP="00B67E6F">
      <w:pPr>
        <w:rPr>
          <w:rFonts w:ascii="Arial Narrow" w:hAnsi="Arial Narrow"/>
          <w:sz w:val="28"/>
          <w:szCs w:val="28"/>
          <w:lang w:val="es-CO"/>
        </w:rPr>
      </w:pPr>
    </w:p>
    <w:sectPr w:rsidR="00207B47" w:rsidRPr="00624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82960" w14:textId="77777777" w:rsidR="00C8730B" w:rsidRDefault="00C8730B" w:rsidP="001B2427">
      <w:pPr>
        <w:spacing w:after="0" w:line="240" w:lineRule="auto"/>
      </w:pPr>
      <w:r>
        <w:separator/>
      </w:r>
    </w:p>
  </w:endnote>
  <w:endnote w:type="continuationSeparator" w:id="0">
    <w:p w14:paraId="46059767" w14:textId="77777777" w:rsidR="00C8730B" w:rsidRDefault="00C8730B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311F8" w14:textId="77777777" w:rsidR="00C8730B" w:rsidRDefault="00C8730B" w:rsidP="001B2427">
      <w:pPr>
        <w:spacing w:after="0" w:line="240" w:lineRule="auto"/>
      </w:pPr>
      <w:r>
        <w:separator/>
      </w:r>
    </w:p>
  </w:footnote>
  <w:footnote w:type="continuationSeparator" w:id="0">
    <w:p w14:paraId="6EE3C4C9" w14:textId="77777777" w:rsidR="00C8730B" w:rsidRDefault="00C8730B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02531"/>
    <w:multiLevelType w:val="hybridMultilevel"/>
    <w:tmpl w:val="2EE0B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4"/>
  </w:num>
  <w:num w:numId="3" w16cid:durableId="1062018833">
    <w:abstractNumId w:val="2"/>
  </w:num>
  <w:num w:numId="4" w16cid:durableId="543368810">
    <w:abstractNumId w:val="9"/>
  </w:num>
  <w:num w:numId="5" w16cid:durableId="1770006095">
    <w:abstractNumId w:val="5"/>
  </w:num>
  <w:num w:numId="6" w16cid:durableId="1925336026">
    <w:abstractNumId w:val="3"/>
  </w:num>
  <w:num w:numId="7" w16cid:durableId="1387097648">
    <w:abstractNumId w:val="10"/>
  </w:num>
  <w:num w:numId="8" w16cid:durableId="314722047">
    <w:abstractNumId w:val="11"/>
  </w:num>
  <w:num w:numId="9" w16cid:durableId="1057242158">
    <w:abstractNumId w:val="7"/>
  </w:num>
  <w:num w:numId="10" w16cid:durableId="192689144">
    <w:abstractNumId w:val="6"/>
  </w:num>
  <w:num w:numId="11" w16cid:durableId="1719665681">
    <w:abstractNumId w:val="0"/>
  </w:num>
  <w:num w:numId="12" w16cid:durableId="321004703">
    <w:abstractNumId w:val="8"/>
  </w:num>
  <w:num w:numId="13" w16cid:durableId="20864894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007340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0A756E"/>
    <w:rsid w:val="001A0201"/>
    <w:rsid w:val="001B2427"/>
    <w:rsid w:val="001C034D"/>
    <w:rsid w:val="001D0FEC"/>
    <w:rsid w:val="001E4D09"/>
    <w:rsid w:val="00207B47"/>
    <w:rsid w:val="00275C86"/>
    <w:rsid w:val="002F1D0D"/>
    <w:rsid w:val="00334811"/>
    <w:rsid w:val="003C1158"/>
    <w:rsid w:val="00400F92"/>
    <w:rsid w:val="00433BC2"/>
    <w:rsid w:val="004415E9"/>
    <w:rsid w:val="00473B04"/>
    <w:rsid w:val="00473F3D"/>
    <w:rsid w:val="00491347"/>
    <w:rsid w:val="004A731E"/>
    <w:rsid w:val="004B5478"/>
    <w:rsid w:val="004F126F"/>
    <w:rsid w:val="004F7786"/>
    <w:rsid w:val="0050438F"/>
    <w:rsid w:val="005146A8"/>
    <w:rsid w:val="00537889"/>
    <w:rsid w:val="005434C3"/>
    <w:rsid w:val="0057115F"/>
    <w:rsid w:val="005F517A"/>
    <w:rsid w:val="005F52DE"/>
    <w:rsid w:val="00624918"/>
    <w:rsid w:val="006F46D7"/>
    <w:rsid w:val="006F67E6"/>
    <w:rsid w:val="00733561"/>
    <w:rsid w:val="0077520B"/>
    <w:rsid w:val="007A6EF8"/>
    <w:rsid w:val="007B5666"/>
    <w:rsid w:val="00835AA2"/>
    <w:rsid w:val="008560E2"/>
    <w:rsid w:val="00876222"/>
    <w:rsid w:val="00890630"/>
    <w:rsid w:val="009524EE"/>
    <w:rsid w:val="00956073"/>
    <w:rsid w:val="0096057B"/>
    <w:rsid w:val="009C4120"/>
    <w:rsid w:val="00A0527C"/>
    <w:rsid w:val="00AC1A85"/>
    <w:rsid w:val="00B66E4F"/>
    <w:rsid w:val="00B67E6F"/>
    <w:rsid w:val="00C114C0"/>
    <w:rsid w:val="00C60017"/>
    <w:rsid w:val="00C727BF"/>
    <w:rsid w:val="00C81623"/>
    <w:rsid w:val="00C8730B"/>
    <w:rsid w:val="00D37284"/>
    <w:rsid w:val="00D64229"/>
    <w:rsid w:val="00D841C0"/>
    <w:rsid w:val="00DD6140"/>
    <w:rsid w:val="00DE20D8"/>
    <w:rsid w:val="00DE6BE1"/>
    <w:rsid w:val="00DF0D3D"/>
    <w:rsid w:val="00E22030"/>
    <w:rsid w:val="00E47266"/>
    <w:rsid w:val="00F33377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30</cp:revision>
  <dcterms:created xsi:type="dcterms:W3CDTF">2024-08-31T14:41:00Z</dcterms:created>
  <dcterms:modified xsi:type="dcterms:W3CDTF">2024-09-24T02:22:00Z</dcterms:modified>
</cp:coreProperties>
</file>