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4124" w14:textId="4C872E73" w:rsidR="005F52DE" w:rsidRDefault="00CD0CA7" w:rsidP="00CD0CA7">
      <w:pPr>
        <w:spacing w:after="0" w:line="240" w:lineRule="auto"/>
        <w:rPr>
          <w:b/>
          <w:bCs/>
        </w:rPr>
      </w:pPr>
      <w:r w:rsidRPr="00CD0CA7">
        <w:rPr>
          <w:b/>
          <w:bCs/>
        </w:rPr>
        <w:t>PARCIAL 1</w:t>
      </w:r>
    </w:p>
    <w:p w14:paraId="4EB1985B" w14:textId="4314CE3E" w:rsidR="00CD0CA7" w:rsidRPr="00CD0CA7" w:rsidRDefault="00D872E8" w:rsidP="00CD0CA7">
      <w:pPr>
        <w:spacing w:after="0"/>
        <w:ind w:right="-2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1. </w:t>
      </w:r>
      <w:r w:rsidR="00CD0CA7" w:rsidRPr="00CD0CA7">
        <w:rPr>
          <w:rFonts w:ascii="Verdana" w:eastAsia="Verdana" w:hAnsi="Verdana" w:cs="Verdana"/>
          <w:b/>
        </w:rPr>
        <w:t>¿Cuáles son algunos de los beneficios de utilizar metodologías ágiles?</w:t>
      </w:r>
    </w:p>
    <w:p w14:paraId="0E2EB114" w14:textId="77777777" w:rsidR="00CD0CA7" w:rsidRPr="00D80464" w:rsidRDefault="00CD0CA7" w:rsidP="00CD0CA7">
      <w:pPr>
        <w:spacing w:after="0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(a) Mayor flexibilidad y capacidad de adaptación a cambios.</w:t>
      </w:r>
    </w:p>
    <w:p w14:paraId="304C13D3" w14:textId="77777777" w:rsidR="00CD0CA7" w:rsidRPr="00D80464" w:rsidRDefault="00CD0CA7" w:rsidP="00CD0CA7">
      <w:pPr>
        <w:spacing w:after="0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(b) Mejor comunicación y colaboración entre equipos.</w:t>
      </w:r>
    </w:p>
    <w:p w14:paraId="71A14B09" w14:textId="77777777" w:rsidR="00CD0CA7" w:rsidRPr="00D80464" w:rsidRDefault="00CD0CA7" w:rsidP="00CD0CA7">
      <w:pPr>
        <w:spacing w:after="0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(c) Entrega más rápida de valor al cliente.</w:t>
      </w:r>
    </w:p>
    <w:p w14:paraId="5AA6DE78" w14:textId="3D1FFD27" w:rsidR="00CD0CA7" w:rsidRPr="00CD0CA7" w:rsidRDefault="00CD0CA7" w:rsidP="00CD0CA7">
      <w:pPr>
        <w:spacing w:after="0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(d) Todos los anteriores</w:t>
      </w:r>
      <w:r w:rsidR="007E2C64">
        <w:rPr>
          <w:rFonts w:ascii="Verdana" w:eastAsia="Verdana" w:hAnsi="Verdana" w:cs="Verdana"/>
          <w:bCs/>
        </w:rPr>
        <w:t xml:space="preserve"> (CORRECTA)</w:t>
      </w:r>
    </w:p>
    <w:p w14:paraId="6CC33C02" w14:textId="7889209F" w:rsidR="00CD0CA7" w:rsidRPr="00CD0CA7" w:rsidRDefault="00D872E8" w:rsidP="00CD0CA7">
      <w:pPr>
        <w:spacing w:after="0" w:line="240" w:lineRule="auto"/>
        <w:ind w:right="-2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2. </w:t>
      </w:r>
      <w:r w:rsidR="00CD0CA7" w:rsidRPr="00CD0CA7">
        <w:rPr>
          <w:rFonts w:ascii="Verdana" w:eastAsia="Verdana" w:hAnsi="Verdana" w:cs="Verdana"/>
          <w:b/>
        </w:rPr>
        <w:t>¿Cuál es el rol responsable de la gestión del backlog del producto en Scrum?</w:t>
      </w:r>
    </w:p>
    <w:p w14:paraId="18E2042D" w14:textId="10A8F49A" w:rsidR="00CD0CA7" w:rsidRPr="00D80464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(a) Scrum Master</w:t>
      </w:r>
      <w:r w:rsidR="007E2C64">
        <w:rPr>
          <w:rFonts w:ascii="Verdana" w:eastAsia="Verdana" w:hAnsi="Verdana" w:cs="Verdana"/>
          <w:bCs/>
        </w:rPr>
        <w:t xml:space="preserve"> (CORRECTA)</w:t>
      </w:r>
    </w:p>
    <w:p w14:paraId="31C6F81B" w14:textId="7C3A356A" w:rsidR="00CD0CA7" w:rsidRPr="00D80464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(b) Dueño del Producto</w:t>
      </w:r>
      <w:r w:rsidR="007E2C64">
        <w:rPr>
          <w:rFonts w:ascii="Verdana" w:eastAsia="Verdana" w:hAnsi="Verdana" w:cs="Verdana"/>
          <w:bCs/>
        </w:rPr>
        <w:t xml:space="preserve"> (CORRECTA)</w:t>
      </w:r>
    </w:p>
    <w:p w14:paraId="392901C5" w14:textId="77777777" w:rsidR="00CD0CA7" w:rsidRPr="00D80464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(c) Equipo de Desarrollo</w:t>
      </w:r>
    </w:p>
    <w:p w14:paraId="016F21BD" w14:textId="51948446" w:rsidR="00CD0CA7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D80464">
        <w:rPr>
          <w:rFonts w:ascii="Verdana" w:eastAsia="Verdana" w:hAnsi="Verdana" w:cs="Verdana"/>
          <w:bCs/>
        </w:rPr>
        <w:t>(d) Ninguna de las anteriores</w:t>
      </w:r>
    </w:p>
    <w:p w14:paraId="08A85B67" w14:textId="705BA3F5" w:rsidR="00CD0CA7" w:rsidRPr="00CD0CA7" w:rsidRDefault="00D872E8" w:rsidP="00CD0CA7">
      <w:pPr>
        <w:spacing w:after="0" w:line="240" w:lineRule="auto"/>
        <w:ind w:right="-23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3. </w:t>
      </w:r>
      <w:r w:rsidR="00CD0CA7" w:rsidRPr="00CD0CA7">
        <w:rPr>
          <w:rFonts w:ascii="Verdana" w:eastAsia="Verdana" w:hAnsi="Verdana" w:cs="Verdana"/>
          <w:b/>
        </w:rPr>
        <w:t>¿Quién es responsable de crear y priorizar el</w:t>
      </w:r>
      <w:r w:rsidR="00466E3D">
        <w:rPr>
          <w:rFonts w:ascii="Verdana" w:eastAsia="Verdana" w:hAnsi="Verdana" w:cs="Verdana"/>
          <w:b/>
        </w:rPr>
        <w:t xml:space="preserve"> product</w:t>
      </w:r>
      <w:r w:rsidR="00CD0CA7" w:rsidRPr="00CD0CA7">
        <w:rPr>
          <w:rFonts w:ascii="Verdana" w:eastAsia="Verdana" w:hAnsi="Verdana" w:cs="Verdana"/>
          <w:b/>
        </w:rPr>
        <w:t xml:space="preserve"> backlog?</w:t>
      </w:r>
    </w:p>
    <w:p w14:paraId="3DC74168" w14:textId="77777777" w:rsidR="00CD0CA7" w:rsidRPr="00507506" w:rsidRDefault="00CD0CA7" w:rsidP="00CD0CA7">
      <w:pPr>
        <w:spacing w:after="0" w:line="240" w:lineRule="auto"/>
        <w:ind w:right="-23"/>
        <w:jc w:val="both"/>
        <w:rPr>
          <w:rFonts w:ascii="Verdana" w:eastAsia="Verdana" w:hAnsi="Verdana" w:cs="Verdana"/>
          <w:bCs/>
        </w:rPr>
      </w:pPr>
      <w:r w:rsidRPr="00507506">
        <w:rPr>
          <w:rFonts w:ascii="Verdana" w:eastAsia="Verdana" w:hAnsi="Verdana" w:cs="Verdana"/>
          <w:bCs/>
        </w:rPr>
        <w:t>a) El equipo de desarrollo.</w:t>
      </w:r>
    </w:p>
    <w:p w14:paraId="2024F518" w14:textId="77777777" w:rsidR="00CD0CA7" w:rsidRPr="00507506" w:rsidRDefault="00CD0CA7" w:rsidP="00CD0CA7">
      <w:pPr>
        <w:spacing w:after="0" w:line="240" w:lineRule="auto"/>
        <w:ind w:right="-23"/>
        <w:jc w:val="both"/>
        <w:rPr>
          <w:rFonts w:ascii="Verdana" w:eastAsia="Verdana" w:hAnsi="Verdana" w:cs="Verdana"/>
          <w:bCs/>
        </w:rPr>
      </w:pPr>
      <w:r w:rsidRPr="00507506">
        <w:rPr>
          <w:rFonts w:ascii="Verdana" w:eastAsia="Verdana" w:hAnsi="Verdana" w:cs="Verdana"/>
          <w:bCs/>
        </w:rPr>
        <w:t>b) El Scrum Master.</w:t>
      </w:r>
    </w:p>
    <w:p w14:paraId="44DB6A0B" w14:textId="384E4F65" w:rsidR="00CD0CA7" w:rsidRPr="00507506" w:rsidRDefault="00CD0CA7" w:rsidP="00CD0CA7">
      <w:pPr>
        <w:spacing w:after="0" w:line="240" w:lineRule="auto"/>
        <w:ind w:right="-23"/>
        <w:jc w:val="both"/>
        <w:rPr>
          <w:rFonts w:ascii="Verdana" w:eastAsia="Verdana" w:hAnsi="Verdana" w:cs="Verdana"/>
          <w:bCs/>
        </w:rPr>
      </w:pPr>
      <w:r w:rsidRPr="00507506">
        <w:rPr>
          <w:rFonts w:ascii="Verdana" w:eastAsia="Verdana" w:hAnsi="Verdana" w:cs="Verdana"/>
          <w:bCs/>
        </w:rPr>
        <w:t>c) El Product Owner.</w:t>
      </w:r>
      <w:r>
        <w:rPr>
          <w:rFonts w:ascii="Verdana" w:eastAsia="Verdana" w:hAnsi="Verdana" w:cs="Verdana"/>
          <w:bCs/>
        </w:rPr>
        <w:t xml:space="preserve"> </w:t>
      </w:r>
      <w:r w:rsidR="007E2C64">
        <w:rPr>
          <w:rFonts w:ascii="Verdana" w:eastAsia="Verdana" w:hAnsi="Verdana" w:cs="Verdana"/>
          <w:bCs/>
        </w:rPr>
        <w:t>(CORRECTA)</w:t>
      </w:r>
    </w:p>
    <w:p w14:paraId="15676A61" w14:textId="725DB93E" w:rsidR="00CD0CA7" w:rsidRDefault="00CD0CA7" w:rsidP="00CD0CA7">
      <w:pPr>
        <w:spacing w:after="0" w:line="240" w:lineRule="auto"/>
        <w:ind w:right="-23"/>
        <w:jc w:val="both"/>
        <w:rPr>
          <w:rFonts w:ascii="Verdana" w:eastAsia="Verdana" w:hAnsi="Verdana" w:cs="Verdana"/>
          <w:bCs/>
        </w:rPr>
      </w:pPr>
      <w:r w:rsidRPr="00507506">
        <w:rPr>
          <w:rFonts w:ascii="Verdana" w:eastAsia="Verdana" w:hAnsi="Verdana" w:cs="Verdana"/>
          <w:bCs/>
        </w:rPr>
        <w:t>d) Las partes interesadas del proyecto.</w:t>
      </w:r>
    </w:p>
    <w:p w14:paraId="565203C1" w14:textId="1433DD6D" w:rsidR="00CD0CA7" w:rsidRPr="00CD0CA7" w:rsidRDefault="00D872E8" w:rsidP="00CD0CA7">
      <w:pPr>
        <w:spacing w:after="0" w:line="240" w:lineRule="auto"/>
        <w:ind w:right="-2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4. </w:t>
      </w:r>
      <w:r w:rsidR="00CD0CA7" w:rsidRPr="00CD0CA7">
        <w:rPr>
          <w:rFonts w:ascii="Verdana" w:eastAsia="Verdana" w:hAnsi="Verdana" w:cs="Verdana"/>
          <w:b/>
        </w:rPr>
        <w:t>¿Qué es un sprint?</w:t>
      </w:r>
    </w:p>
    <w:p w14:paraId="2366DD08" w14:textId="77777777" w:rsidR="00CD0CA7" w:rsidRPr="009F30CF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9F30CF">
        <w:rPr>
          <w:rFonts w:ascii="Verdana" w:eastAsia="Verdana" w:hAnsi="Verdana" w:cs="Verdana"/>
          <w:bCs/>
        </w:rPr>
        <w:t>a) Una fase de planificación del proyecto que define los objetivos generales.</w:t>
      </w:r>
    </w:p>
    <w:p w14:paraId="3C3A2E2F" w14:textId="4D8A0488" w:rsidR="00CD0CA7" w:rsidRPr="009F30CF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9F30CF">
        <w:rPr>
          <w:rFonts w:ascii="Verdana" w:eastAsia="Verdana" w:hAnsi="Verdana" w:cs="Verdana"/>
          <w:bCs/>
        </w:rPr>
        <w:t>b) Un período de tiempo fijo en el que se desarrolla un conjunto específico de funcionalidades.</w:t>
      </w:r>
      <w:r w:rsidR="007E2C64">
        <w:rPr>
          <w:rFonts w:ascii="Verdana" w:eastAsia="Verdana" w:hAnsi="Verdana" w:cs="Verdana"/>
          <w:bCs/>
        </w:rPr>
        <w:t xml:space="preserve"> (CORRECTA)</w:t>
      </w:r>
    </w:p>
    <w:p w14:paraId="1F0A9658" w14:textId="77777777" w:rsidR="00CD0CA7" w:rsidRPr="009F30CF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9F30CF">
        <w:rPr>
          <w:rFonts w:ascii="Verdana" w:eastAsia="Verdana" w:hAnsi="Verdana" w:cs="Verdana"/>
          <w:bCs/>
        </w:rPr>
        <w:t>c) Una reunión donde se revisan los avances del proyecto y se toman decisiones.</w:t>
      </w:r>
    </w:p>
    <w:p w14:paraId="3F0FA5A2" w14:textId="4999CFD9" w:rsidR="00CD0CA7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9F30CF">
        <w:rPr>
          <w:rFonts w:ascii="Verdana" w:eastAsia="Verdana" w:hAnsi="Verdana" w:cs="Verdana"/>
          <w:bCs/>
        </w:rPr>
        <w:t>d) Una herramienta de gestión de tareas para organizar el trabajo del equipo.</w:t>
      </w:r>
    </w:p>
    <w:p w14:paraId="2DBCB4B6" w14:textId="4818EA07" w:rsidR="00CD0CA7" w:rsidRPr="00CD0CA7" w:rsidRDefault="00D872E8" w:rsidP="00CD0CA7">
      <w:pPr>
        <w:spacing w:after="0" w:line="240" w:lineRule="auto"/>
        <w:ind w:right="-23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5. </w:t>
      </w:r>
      <w:r w:rsidR="00CD0CA7" w:rsidRPr="00CD0CA7">
        <w:rPr>
          <w:rFonts w:ascii="Verdana" w:eastAsia="Verdana" w:hAnsi="Verdana" w:cs="Verdana"/>
          <w:b/>
        </w:rPr>
        <w:t>¿Quién participa en el Daily Scrum?</w:t>
      </w:r>
    </w:p>
    <w:p w14:paraId="3B6D65E9" w14:textId="70F23991" w:rsidR="00CD0CA7" w:rsidRPr="0067154B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67154B">
        <w:rPr>
          <w:rFonts w:ascii="Verdana" w:eastAsia="Verdana" w:hAnsi="Verdana" w:cs="Verdana"/>
          <w:bCs/>
        </w:rPr>
        <w:t>a) El Scrum Master, el Product Owner y el equipo de desarrollo.</w:t>
      </w:r>
      <w:r w:rsidR="007E2C64">
        <w:rPr>
          <w:rFonts w:ascii="Verdana" w:eastAsia="Verdana" w:hAnsi="Verdana" w:cs="Verdana"/>
          <w:bCs/>
        </w:rPr>
        <w:t xml:space="preserve"> (CORRECTA)</w:t>
      </w:r>
    </w:p>
    <w:p w14:paraId="6EEB7388" w14:textId="77777777" w:rsidR="00CD0CA7" w:rsidRPr="0067154B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67154B">
        <w:rPr>
          <w:rFonts w:ascii="Verdana" w:eastAsia="Verdana" w:hAnsi="Verdana" w:cs="Verdana"/>
          <w:bCs/>
        </w:rPr>
        <w:t>b) El Product Owner y las partes interesadas del proyecto.</w:t>
      </w:r>
    </w:p>
    <w:p w14:paraId="59BC2B14" w14:textId="77777777" w:rsidR="00CD0CA7" w:rsidRPr="0067154B" w:rsidRDefault="00CD0CA7" w:rsidP="00CD0CA7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67154B">
        <w:rPr>
          <w:rFonts w:ascii="Verdana" w:eastAsia="Verdana" w:hAnsi="Verdana" w:cs="Verdana"/>
          <w:bCs/>
        </w:rPr>
        <w:t>c) El Scrum Master y el equipo de desarrollo.</w:t>
      </w:r>
    </w:p>
    <w:p w14:paraId="3C41B435" w14:textId="25B04281" w:rsidR="00CD0CA7" w:rsidRPr="009F30CF" w:rsidRDefault="00CD0CA7" w:rsidP="00D872E8">
      <w:pPr>
        <w:spacing w:after="0" w:line="240" w:lineRule="auto"/>
        <w:ind w:right="-23"/>
        <w:rPr>
          <w:rFonts w:ascii="Verdana" w:eastAsia="Verdana" w:hAnsi="Verdana" w:cs="Verdana"/>
          <w:bCs/>
        </w:rPr>
      </w:pPr>
      <w:r w:rsidRPr="0067154B">
        <w:rPr>
          <w:rFonts w:ascii="Verdana" w:eastAsia="Verdana" w:hAnsi="Verdana" w:cs="Verdana"/>
          <w:bCs/>
        </w:rPr>
        <w:t>d) Solo el equipo de desarrollo.</w:t>
      </w:r>
    </w:p>
    <w:p w14:paraId="1F71D348" w14:textId="77777777" w:rsidR="00CD0CA7" w:rsidRDefault="00CD0CA7"/>
    <w:sectPr w:rsidR="00CD0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0238"/>
    <w:multiLevelType w:val="multilevel"/>
    <w:tmpl w:val="850A3D32"/>
    <w:lvl w:ilvl="0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4316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A7"/>
    <w:rsid w:val="001D0FEC"/>
    <w:rsid w:val="00466E3D"/>
    <w:rsid w:val="00491347"/>
    <w:rsid w:val="005F52DE"/>
    <w:rsid w:val="007E2C64"/>
    <w:rsid w:val="00C81623"/>
    <w:rsid w:val="00CD0CA7"/>
    <w:rsid w:val="00D8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ACBD"/>
  <w15:chartTrackingRefBased/>
  <w15:docId w15:val="{00045DB5-AE98-4B56-9DDA-974F4B66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D0CA7"/>
    <w:pPr>
      <w:spacing w:after="0" w:line="240" w:lineRule="auto"/>
      <w:ind w:left="720"/>
      <w:contextualSpacing/>
    </w:pPr>
    <w:rPr>
      <w:rFonts w:ascii="Cambria" w:eastAsia="Times New Roman" w:hAnsi="Cambria" w:cs="Calibri"/>
      <w:kern w:val="0"/>
      <w:sz w:val="24"/>
      <w:szCs w:val="24"/>
      <w:lang w:eastAsia="ja-JP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D0CA7"/>
    <w:rPr>
      <w:rFonts w:ascii="Cambria" w:eastAsia="Times New Roman" w:hAnsi="Cambria" w:cs="Calibri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Aguirre Gutierrez</dc:creator>
  <cp:keywords/>
  <dc:description/>
  <cp:lastModifiedBy>Jorge Alejandro Aguirre Gutierrez</cp:lastModifiedBy>
  <cp:revision>3</cp:revision>
  <dcterms:created xsi:type="dcterms:W3CDTF">2024-06-08T13:10:00Z</dcterms:created>
  <dcterms:modified xsi:type="dcterms:W3CDTF">2024-06-11T19:23:00Z</dcterms:modified>
</cp:coreProperties>
</file>