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0394CE4B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A96FB0">
        <w:rPr>
          <w:rFonts w:ascii="Arial Narrow" w:hAnsi="Arial Narrow"/>
          <w:sz w:val="28"/>
          <w:szCs w:val="28"/>
          <w:lang w:val="es-CO"/>
        </w:rPr>
        <w:t>CONCIERTOSYA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797BAE80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r w:rsidR="00F959AD">
        <w:rPr>
          <w:rFonts w:ascii="Arial Narrow" w:hAnsi="Arial Narrow"/>
          <w:sz w:val="28"/>
          <w:szCs w:val="28"/>
          <w:lang w:val="es-CO"/>
        </w:rPr>
        <w:t>más</w:t>
      </w:r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9CD60AD" w:rsidR="00835AA2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Evento: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 nombre, fecha, hora, descripción, genero musical, estado (programado, cancelado, finalizado), imagen del cartel, lugar_id</w:t>
      </w:r>
    </w:p>
    <w:p w14:paraId="4956A636" w14:textId="77777777" w:rsid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Artistas: nombre, genero musical, redes sociales.</w:t>
      </w:r>
    </w:p>
    <w:p w14:paraId="6A3689F0" w14:textId="1052415F" w:rsidR="005D163B" w:rsidRP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Lugar: Nombre, dirección, capacidad, ciudad, imagen.</w:t>
      </w:r>
    </w:p>
    <w:p w14:paraId="28BDBA8E" w14:textId="7ECF1A72" w:rsidR="00C66131" w:rsidRPr="0057687D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57687D">
        <w:rPr>
          <w:rFonts w:ascii="Arial Narrow" w:hAnsi="Arial Narrow"/>
          <w:sz w:val="28"/>
          <w:szCs w:val="28"/>
          <w:lang w:val="es-CO"/>
        </w:rPr>
        <w:t>Ticket</w:t>
      </w:r>
      <w:r w:rsidR="0057687D" w:rsidRPr="0057687D">
        <w:rPr>
          <w:rFonts w:ascii="Arial Narrow" w:hAnsi="Arial Narrow"/>
          <w:sz w:val="28"/>
          <w:szCs w:val="28"/>
          <w:lang w:val="es-CO"/>
        </w:rPr>
        <w:t>: id, fecha de la c</w:t>
      </w:r>
      <w:r w:rsidR="0057687D">
        <w:rPr>
          <w:rFonts w:ascii="Arial Narrow" w:hAnsi="Arial Narrow"/>
          <w:sz w:val="28"/>
          <w:szCs w:val="28"/>
          <w:lang w:val="es-CO"/>
        </w:rPr>
        <w:t>ompra, descuento, precio, precio con descuento, id_asiento, id_cliente.</w:t>
      </w:r>
    </w:p>
    <w:p w14:paraId="5CFC977A" w14:textId="2D7645B2" w:rsidR="0057687D" w:rsidRDefault="0057687D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Asiento: id, código, fila, columna, precio, descuento, tipo (general, vip o palco), estado (disponible, reservado, vendido)</w:t>
      </w:r>
    </w:p>
    <w:p w14:paraId="67F193E1" w14:textId="05A6A984" w:rsidR="00C66131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Cliente</w:t>
      </w:r>
      <w:r w:rsidR="0057687D">
        <w:rPr>
          <w:rFonts w:ascii="Arial Narrow" w:hAnsi="Arial Narrow"/>
          <w:sz w:val="28"/>
          <w:szCs w:val="28"/>
          <w:lang w:val="es-CO"/>
        </w:rPr>
        <w:t>: Nombre, email, teléfono, dirección.</w:t>
      </w:r>
    </w:p>
    <w:p w14:paraId="0E4C288E" w14:textId="1C4A7023" w:rsidR="00C66131" w:rsidRDefault="00C66131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</w:t>
      </w:r>
      <w:r w:rsidR="0057687D">
        <w:rPr>
          <w:rFonts w:ascii="Arial Narrow" w:hAnsi="Arial Narrow"/>
          <w:sz w:val="28"/>
          <w:szCs w:val="28"/>
          <w:lang w:val="es-CO"/>
        </w:rPr>
        <w:t>: fecha de emisión, total, método de pago</w:t>
      </w:r>
      <w:r w:rsidR="00D711CF">
        <w:rPr>
          <w:rFonts w:ascii="Arial Narrow" w:hAnsi="Arial Narrow"/>
          <w:sz w:val="28"/>
          <w:szCs w:val="28"/>
          <w:lang w:val="es-CO"/>
        </w:rPr>
        <w:t>, cliente_id.</w:t>
      </w:r>
    </w:p>
    <w:p w14:paraId="5636BD01" w14:textId="68DC9806" w:rsidR="00D711CF" w:rsidRPr="0057687D" w:rsidRDefault="00D711CF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de factura, cantidad, precio unitario, descuento, precio total, ticket_id. </w:t>
      </w:r>
    </w:p>
    <w:p w14:paraId="1D353940" w14:textId="777D4845" w:rsidR="00C66131" w:rsidRPr="00C66131" w:rsidRDefault="00D711CF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 de pago: id, tipo (efectivo, efectivo y tarjeta de credito, efectivo y tarjeta de credito conciertosya, tarjeta de credito y tarjeta conciertosya).</w:t>
      </w: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197FE76" w14:textId="77777777" w:rsid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eventos con información detallada como: Nombre, fecha, hora, lugar artistas y precio de las entradas.</w:t>
      </w:r>
    </w:p>
    <w:p w14:paraId="02C1D4FF" w14:textId="4C4A5B72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artistas que van a ser asignados a los eventos.</w:t>
      </w:r>
    </w:p>
    <w:p w14:paraId="1817A8BE" w14:textId="529A7CFA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lugares asociados a los eventos.</w:t>
      </w:r>
    </w:p>
    <w:p w14:paraId="62E7DCC3" w14:textId="1E4B0985" w:rsidR="005D163B" w:rsidRPr="00C66131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 modificación y eliminación de asientos asociados a los lugares discriminados por asiento genera, vip y palco.</w:t>
      </w:r>
    </w:p>
    <w:p w14:paraId="1F09D65A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Búsqueda de eventos filtrando por fecha, lugar artista y precio.</w:t>
      </w:r>
    </w:p>
    <w:p w14:paraId="5770FA3C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Definición de los tipos de entradas: Debe existir entradas del tipo general, VIP, Palco.</w:t>
      </w:r>
    </w:p>
    <w:p w14:paraId="243CAAD6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inventario de entradas según el lugar y la cantidad.</w:t>
      </w:r>
    </w:p>
    <w:p w14:paraId="4672A1D1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cuentas de clientes.</w:t>
      </w:r>
    </w:p>
    <w:p w14:paraId="36B6B31B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carrito de compras de entradas.</w:t>
      </w:r>
    </w:p>
    <w:p w14:paraId="1A01E708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El cliente podrá hacer una selección del asiento en el evento.</w:t>
      </w:r>
    </w:p>
    <w:p w14:paraId="5608D7AD" w14:textId="41AFE1CD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Cada </w:t>
      </w:r>
      <w:r w:rsidR="004A7EE9">
        <w:rPr>
          <w:rFonts w:ascii="Arial Narrow" w:hAnsi="Arial Narrow"/>
          <w:sz w:val="28"/>
          <w:szCs w:val="28"/>
          <w:lang w:val="es-CO"/>
        </w:rPr>
        <w:t>ticket</w:t>
      </w:r>
      <w:r w:rsidRPr="00C66131">
        <w:rPr>
          <w:rFonts w:ascii="Arial Narrow" w:hAnsi="Arial Narrow"/>
          <w:sz w:val="28"/>
          <w:szCs w:val="28"/>
          <w:lang w:val="es-CO"/>
        </w:rPr>
        <w:t xml:space="preserve"> debe tener un id único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 y se podría consultar.</w:t>
      </w:r>
    </w:p>
    <w:p w14:paraId="2C46E369" w14:textId="51632B14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Cuando se haga la compra se debe generar una factura con los ids de </w:t>
      </w:r>
      <w:r w:rsidR="004A7EE9">
        <w:rPr>
          <w:rFonts w:ascii="Arial Narrow" w:hAnsi="Arial Narrow"/>
          <w:sz w:val="28"/>
          <w:szCs w:val="28"/>
          <w:lang w:val="es-CO"/>
        </w:rPr>
        <w:t>los tickets.</w:t>
      </w:r>
    </w:p>
    <w:p w14:paraId="368F0BA3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promociones de eventos.</w:t>
      </w:r>
    </w:p>
    <w:p w14:paraId="5EEEE8B5" w14:textId="28BE338C" w:rsidR="00DE6BE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descuentos por uso de la tarjeta de evento CONCIERTOSYA.</w:t>
      </w:r>
    </w:p>
    <w:p w14:paraId="18350CCC" w14:textId="558205DA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Facturación</w:t>
      </w:r>
      <w:r w:rsidR="00F9374F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la compra, la factura debe ser guardada en un</w:t>
      </w:r>
      <w:r w:rsidR="00B354EC">
        <w:rPr>
          <w:rFonts w:ascii="Arial Narrow" w:hAnsi="Arial Narrow"/>
          <w:sz w:val="28"/>
          <w:szCs w:val="28"/>
          <w:lang w:val="es-CO"/>
        </w:rPr>
        <w:t xml:space="preserve"> archivo</w:t>
      </w:r>
      <w:r>
        <w:rPr>
          <w:rFonts w:ascii="Arial Narrow" w:hAnsi="Arial Narrow"/>
          <w:sz w:val="28"/>
          <w:szCs w:val="28"/>
          <w:lang w:val="es-CO"/>
        </w:rPr>
        <w:t xml:space="preserve"> xml.</w:t>
      </w:r>
    </w:p>
    <w:p w14:paraId="74B040FF" w14:textId="57CF5E95" w:rsidR="005D163B" w:rsidRP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Consultas de cada campo de la factura en el xml por parte de la administración.</w:t>
      </w:r>
    </w:p>
    <w:p w14:paraId="5DDA24AC" w14:textId="77777777" w:rsidR="00C66131" w:rsidRDefault="00C66131" w:rsidP="00DE6BE1">
      <w:pPr>
        <w:rPr>
          <w:rFonts w:ascii="Arial Narrow" w:hAnsi="Arial Narrow"/>
          <w:sz w:val="28"/>
          <w:szCs w:val="28"/>
          <w:lang w:val="es-CO"/>
        </w:rPr>
      </w:pPr>
    </w:p>
    <w:p w14:paraId="163F5E4B" w14:textId="77777777" w:rsidR="00B354EC" w:rsidRDefault="00B354EC" w:rsidP="00B354EC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181129E8" w14:textId="77777777" w:rsidR="00B354EC" w:rsidRDefault="00B354EC" w:rsidP="00B354EC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Las funcionalidades de la interfaz gráfica se deben trabajar con swing.</w:t>
      </w:r>
    </w:p>
    <w:p w14:paraId="658167C5" w14:textId="77777777" w:rsidR="00B354EC" w:rsidRDefault="00B354EC" w:rsidP="00B354EC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tes implementaciones de herencia.</w:t>
      </w:r>
    </w:p>
    <w:p w14:paraId="3076DD24" w14:textId="77777777" w:rsidR="00B354EC" w:rsidRDefault="00B354EC" w:rsidP="00B354EC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clases abstractas.</w:t>
      </w:r>
    </w:p>
    <w:p w14:paraId="5B0E691F" w14:textId="77777777" w:rsidR="00B354EC" w:rsidRDefault="00B354EC" w:rsidP="00B354EC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Deben existir tres interfaces.</w:t>
      </w:r>
    </w:p>
    <w:p w14:paraId="52E3A932" w14:textId="77777777" w:rsidR="00B354EC" w:rsidRDefault="00B354EC" w:rsidP="00B354EC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polimorfismo.</w:t>
      </w:r>
    </w:p>
    <w:p w14:paraId="642F289E" w14:textId="77777777" w:rsidR="00FF70D5" w:rsidRPr="00FF70D5" w:rsidRDefault="00FF70D5" w:rsidP="00FF70D5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FF70D5">
        <w:rPr>
          <w:rFonts w:ascii="Arial Narrow" w:hAnsi="Arial Narrow"/>
          <w:sz w:val="28"/>
          <w:szCs w:val="28"/>
          <w:lang w:val="es-CO"/>
        </w:rPr>
        <w:t>Debe existir tres implementaciones de excepciones de sistema.</w:t>
      </w:r>
    </w:p>
    <w:p w14:paraId="2F598C8C" w14:textId="77777777" w:rsidR="00FF7F8A" w:rsidRDefault="00FF7F8A" w:rsidP="00FF7F8A">
      <w:pPr>
        <w:numPr>
          <w:ilvl w:val="0"/>
          <w:numId w:val="1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personalizadas.</w:t>
      </w:r>
    </w:p>
    <w:p w14:paraId="1971955A" w14:textId="77777777" w:rsidR="00FF7F8A" w:rsidRDefault="00FF7F8A" w:rsidP="00FF7F8A">
      <w:pPr>
        <w:numPr>
          <w:ilvl w:val="0"/>
          <w:numId w:val="1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xml.</w:t>
      </w:r>
    </w:p>
    <w:p w14:paraId="357B63E7" w14:textId="77777777" w:rsidR="00FF7F8A" w:rsidRDefault="00FF7F8A" w:rsidP="00FF7F8A">
      <w:pPr>
        <w:numPr>
          <w:ilvl w:val="0"/>
          <w:numId w:val="1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json.</w:t>
      </w:r>
    </w:p>
    <w:p w14:paraId="59B47653" w14:textId="77777777" w:rsidR="00FF7F8A" w:rsidRDefault="00FF7F8A" w:rsidP="00FF7F8A">
      <w:pPr>
        <w:numPr>
          <w:ilvl w:val="0"/>
          <w:numId w:val="1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Funcionalidad completa del aplicativo.</w:t>
      </w:r>
    </w:p>
    <w:p w14:paraId="02DEC254" w14:textId="77777777" w:rsidR="00B354EC" w:rsidRDefault="00B354EC" w:rsidP="00B354EC">
      <w:pPr>
        <w:rPr>
          <w:rFonts w:ascii="Arial Narrow" w:hAnsi="Arial Narrow"/>
          <w:sz w:val="28"/>
          <w:szCs w:val="28"/>
          <w:lang w:val="es-CO"/>
        </w:rPr>
      </w:pPr>
    </w:p>
    <w:p w14:paraId="36D1B7DB" w14:textId="77777777" w:rsidR="00B354EC" w:rsidRDefault="00B354EC" w:rsidP="00B354EC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26870DE6" w14:textId="77777777" w:rsidR="00B354EC" w:rsidRPr="00C85E28" w:rsidRDefault="00B354EC" w:rsidP="00B354EC">
      <w:pPr>
        <w:pStyle w:val="Prrafodelista"/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El lenguaje de programación será Java.</w:t>
      </w:r>
    </w:p>
    <w:p w14:paraId="16BF7D28" w14:textId="4529BA32" w:rsidR="004A7EE9" w:rsidRPr="00B354EC" w:rsidRDefault="004A7EE9" w:rsidP="00B354EC">
      <w:pPr>
        <w:rPr>
          <w:rFonts w:ascii="Arial Narrow" w:hAnsi="Arial Narrow"/>
          <w:sz w:val="28"/>
          <w:szCs w:val="28"/>
          <w:lang w:val="es-CO"/>
        </w:rPr>
      </w:pPr>
    </w:p>
    <w:sectPr w:rsidR="004A7EE9" w:rsidRPr="00B35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E29AF" w14:textId="77777777" w:rsidR="001A4DBE" w:rsidRDefault="001A4DBE" w:rsidP="001B2427">
      <w:pPr>
        <w:spacing w:after="0" w:line="240" w:lineRule="auto"/>
      </w:pPr>
      <w:r>
        <w:separator/>
      </w:r>
    </w:p>
  </w:endnote>
  <w:endnote w:type="continuationSeparator" w:id="0">
    <w:p w14:paraId="6271CE6F" w14:textId="77777777" w:rsidR="001A4DBE" w:rsidRDefault="001A4DBE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071DF" w14:textId="77777777" w:rsidR="001A4DBE" w:rsidRDefault="001A4DBE" w:rsidP="001B2427">
      <w:pPr>
        <w:spacing w:after="0" w:line="240" w:lineRule="auto"/>
      </w:pPr>
      <w:r>
        <w:separator/>
      </w:r>
    </w:p>
  </w:footnote>
  <w:footnote w:type="continuationSeparator" w:id="0">
    <w:p w14:paraId="1288BB33" w14:textId="77777777" w:rsidR="001A4DBE" w:rsidRDefault="001A4DBE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267FE"/>
    <w:multiLevelType w:val="hybridMultilevel"/>
    <w:tmpl w:val="F3966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17DDF"/>
    <w:multiLevelType w:val="hybridMultilevel"/>
    <w:tmpl w:val="3E5824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D0B46"/>
    <w:multiLevelType w:val="hybridMultilevel"/>
    <w:tmpl w:val="DA241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739D4"/>
    <w:multiLevelType w:val="hybridMultilevel"/>
    <w:tmpl w:val="47F61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5"/>
  </w:num>
  <w:num w:numId="3" w16cid:durableId="1062018833">
    <w:abstractNumId w:val="2"/>
  </w:num>
  <w:num w:numId="4" w16cid:durableId="543368810">
    <w:abstractNumId w:val="13"/>
  </w:num>
  <w:num w:numId="5" w16cid:durableId="1770006095">
    <w:abstractNumId w:val="8"/>
  </w:num>
  <w:num w:numId="6" w16cid:durableId="1925336026">
    <w:abstractNumId w:val="3"/>
  </w:num>
  <w:num w:numId="7" w16cid:durableId="1387097648">
    <w:abstractNumId w:val="14"/>
  </w:num>
  <w:num w:numId="8" w16cid:durableId="314722047">
    <w:abstractNumId w:val="15"/>
  </w:num>
  <w:num w:numId="9" w16cid:durableId="1057242158">
    <w:abstractNumId w:val="12"/>
  </w:num>
  <w:num w:numId="10" w16cid:durableId="192689144">
    <w:abstractNumId w:val="9"/>
  </w:num>
  <w:num w:numId="11" w16cid:durableId="1719665681">
    <w:abstractNumId w:val="0"/>
  </w:num>
  <w:num w:numId="12" w16cid:durableId="1415013147">
    <w:abstractNumId w:val="4"/>
  </w:num>
  <w:num w:numId="13" w16cid:durableId="338584006">
    <w:abstractNumId w:val="11"/>
  </w:num>
  <w:num w:numId="14" w16cid:durableId="739062119">
    <w:abstractNumId w:val="10"/>
  </w:num>
  <w:num w:numId="15" w16cid:durableId="1005017651">
    <w:abstractNumId w:val="7"/>
  </w:num>
  <w:num w:numId="16" w16cid:durableId="552427432">
    <w:abstractNumId w:val="6"/>
  </w:num>
  <w:num w:numId="17" w16cid:durableId="13609355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465D9"/>
    <w:rsid w:val="00087133"/>
    <w:rsid w:val="000D56A8"/>
    <w:rsid w:val="001A0201"/>
    <w:rsid w:val="001A4DBE"/>
    <w:rsid w:val="001B2427"/>
    <w:rsid w:val="001C034D"/>
    <w:rsid w:val="001D0FEC"/>
    <w:rsid w:val="001E4D09"/>
    <w:rsid w:val="00263513"/>
    <w:rsid w:val="00275C86"/>
    <w:rsid w:val="00334811"/>
    <w:rsid w:val="00381A5B"/>
    <w:rsid w:val="003838B1"/>
    <w:rsid w:val="003C1158"/>
    <w:rsid w:val="00400F92"/>
    <w:rsid w:val="00433BC2"/>
    <w:rsid w:val="004415E9"/>
    <w:rsid w:val="00473F3D"/>
    <w:rsid w:val="00491347"/>
    <w:rsid w:val="004A731E"/>
    <w:rsid w:val="004A7EE9"/>
    <w:rsid w:val="004F126F"/>
    <w:rsid w:val="004F7786"/>
    <w:rsid w:val="0050438F"/>
    <w:rsid w:val="005146A8"/>
    <w:rsid w:val="00537889"/>
    <w:rsid w:val="005533D1"/>
    <w:rsid w:val="0057687D"/>
    <w:rsid w:val="005D163B"/>
    <w:rsid w:val="005F52DE"/>
    <w:rsid w:val="00733561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99010B"/>
    <w:rsid w:val="00A0527C"/>
    <w:rsid w:val="00A96FB0"/>
    <w:rsid w:val="00AC1A85"/>
    <w:rsid w:val="00B354EC"/>
    <w:rsid w:val="00B66E4F"/>
    <w:rsid w:val="00BD5DFB"/>
    <w:rsid w:val="00C60017"/>
    <w:rsid w:val="00C66131"/>
    <w:rsid w:val="00C81623"/>
    <w:rsid w:val="00D64229"/>
    <w:rsid w:val="00D711CF"/>
    <w:rsid w:val="00D841C0"/>
    <w:rsid w:val="00DC683E"/>
    <w:rsid w:val="00DD6140"/>
    <w:rsid w:val="00DE20D8"/>
    <w:rsid w:val="00DE6BE1"/>
    <w:rsid w:val="00DF0D3D"/>
    <w:rsid w:val="00E22030"/>
    <w:rsid w:val="00E47266"/>
    <w:rsid w:val="00F33377"/>
    <w:rsid w:val="00F41A4C"/>
    <w:rsid w:val="00F772F8"/>
    <w:rsid w:val="00F9374F"/>
    <w:rsid w:val="00F959AD"/>
    <w:rsid w:val="00FF70D5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32</cp:revision>
  <dcterms:created xsi:type="dcterms:W3CDTF">2024-08-31T14:41:00Z</dcterms:created>
  <dcterms:modified xsi:type="dcterms:W3CDTF">2024-09-05T20:38:00Z</dcterms:modified>
</cp:coreProperties>
</file>