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C21E3" w:rsidP="00395F94" w:rsidRDefault="000C21E3" w14:paraId="6C133642" w14:textId="77777777">
      <w:pPr>
        <w:pStyle w:val="Header"/>
        <w:tabs>
          <w:tab w:val="clear" w:pos="4252"/>
          <w:tab w:val="clear" w:pos="8504"/>
        </w:tabs>
        <w:jc w:val="center"/>
      </w:pPr>
      <w:r w:rsidRPr="00340E0C">
        <w:rPr>
          <w:noProof/>
          <w:color w:val="FEC81A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5BE812" wp14:editId="0BE2BBE1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566025" cy="10811510"/>
                <wp:effectExtent l="0" t="0" r="0" b="889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025" cy="10811510"/>
                        </a:xfrm>
                        <a:prstGeom prst="rect">
                          <a:avLst/>
                        </a:prstGeom>
                        <a:solidFill>
                          <a:srgbClr val="6F00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21E3" w:rsidP="00D76889" w:rsidRDefault="000C21E3" w14:paraId="37D9A3E8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ect id="Rectángulo 1" style="position:absolute;left:0;text-align:left;margin-left:0;margin-top:-70.9pt;width:595.75pt;height:851.3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6f00ed" stroked="f" strokeweight="1pt" w14:anchorId="275BE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">
                <v:textbox>
                  <w:txbxContent>
                    <w:p w:rsidR="000C21E3" w:rsidP="000E688E" w:rsidRDefault="000C21E3" w14:paraId="37D9A3E8" w14:textId="7777777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F75796">
        <w:rPr>
          <w:noProof/>
          <w:lang w:val="es-PE" w:eastAsia="es-PE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144E6934" wp14:editId="1F26A7CA">
                <wp:simplePos x="0" y="0"/>
                <wp:positionH relativeFrom="column">
                  <wp:posOffset>-506282</wp:posOffset>
                </wp:positionH>
                <wp:positionV relativeFrom="paragraph">
                  <wp:posOffset>-1772</wp:posOffset>
                </wp:positionV>
                <wp:extent cx="465472" cy="438507"/>
                <wp:effectExtent l="0" t="0" r="0" b="0"/>
                <wp:wrapNone/>
                <wp:docPr id="15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472" cy="438507"/>
                          <a:chOff x="0" y="0"/>
                          <a:chExt cx="490972" cy="438507"/>
                        </a:xfrm>
                      </wpg:grpSpPr>
                      <wps:wsp>
                        <wps:cNvPr id="20" name="Rectángulo 20"/>
                        <wps:cNvSpPr/>
                        <wps:spPr>
                          <a:xfrm>
                            <a:off x="411219" y="0"/>
                            <a:ext cx="65856" cy="425397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" name="Rectángulo 23"/>
                        <wps:cNvSpPr/>
                        <wps:spPr>
                          <a:xfrm rot="5400000">
                            <a:off x="231448" y="192880"/>
                            <a:ext cx="65856" cy="425397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4" name="Rectángulo 24"/>
                        <wps:cNvSpPr/>
                        <wps:spPr>
                          <a:xfrm rot="18858645">
                            <a:off x="212558" y="-50439"/>
                            <a:ext cx="65856" cy="490972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<w:pict>
              <v:group id="Grupo 16" style="position:absolute;margin-left:-39.85pt;margin-top:-.15pt;width:36.65pt;height:34.55pt;z-index:251660288;mso-width-relative:margin" coordsize="490972,438507" o:spid="_x0000_s1026" w14:anchorId="2132A0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">
                <v:rect id="Rectángulo 20" style="position:absolute;left:411219;width:65856;height:425397;visibility:visible;mso-wrap-style:square;v-text-anchor:middle" o:spid="_x0000_s1027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"/>
                <v:rect id="Rectángulo 23" style="position:absolute;left:231448;top:192880;width:65856;height:425397;rotation:90;visibility:visible;mso-wrap-style:square;v-text-anchor:middle" o:spid="_x0000_s1028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"/>
                <v:rect id="Rectángulo 24" style="position:absolute;left:212558;top:-50439;width:65856;height:490972;rotation:-2994291fd;visibility:visible;mso-wrap-style:square;v-text-anchor:middle" o:spid="_x0000_s1029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"/>
              </v:group>
            </w:pict>
          </mc:Fallback>
        </mc:AlternateContent>
      </w:r>
      <w:r w:rsidR="30DDAE5F">
        <w:rPr/>
        <w:t>S7</w:t>
      </w:r>
    </w:p>
    <w:p w:rsidR="2E26ABA8" w:rsidP="2E26ABA8" w:rsidRDefault="2E26ABA8" w14:paraId="1D038CDD" w14:textId="781566E9">
      <w:pPr>
        <w:pStyle w:val="Header"/>
        <w:tabs>
          <w:tab w:val="clear" w:pos="4252"/>
          <w:tab w:val="clear" w:pos="8504"/>
        </w:tabs>
        <w:jc w:val="center"/>
        <w:rPr>
          <w:szCs w:val="22"/>
        </w:rPr>
      </w:pPr>
    </w:p>
    <w:p w:rsidR="000C21E3" w:rsidP="00D76889" w:rsidRDefault="000C21E3" w14:paraId="381561F6" w14:textId="77777777">
      <w:r>
        <w:rPr>
          <w:rFonts w:cs="Arial"/>
          <w:b/>
          <w:bCs/>
          <w:noProof/>
          <w:color w:val="E62C26"/>
          <w:sz w:val="40"/>
          <w:szCs w:val="40"/>
          <w:lang w:val="es-PE" w:eastAsia="es-P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8FFB731" wp14:editId="75239F3A">
                <wp:simplePos x="0" y="0"/>
                <wp:positionH relativeFrom="column">
                  <wp:posOffset>-572769</wp:posOffset>
                </wp:positionH>
                <wp:positionV relativeFrom="paragraph">
                  <wp:posOffset>672465</wp:posOffset>
                </wp:positionV>
                <wp:extent cx="4438650" cy="2665730"/>
                <wp:effectExtent l="0" t="0" r="0" b="127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2665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3C2A69" w:rsidR="000C21E3" w:rsidP="00D76889" w:rsidRDefault="003858E3" w14:paraId="31DE8E5D" w14:textId="064D555C">
                            <w:pPr>
                              <w:jc w:val="left"/>
                              <w:rPr>
                                <w:rFonts w:ascii="Stag Book" w:hAnsi="Stag Book"/>
                                <w:lang w:val="es-PE"/>
                              </w:rPr>
                            </w:pPr>
                            <w:r w:rsidRPr="003858E3">
                              <w:rPr>
                                <w:rFonts w:ascii="Stag Book" w:hAnsi="Stag Book" w:cs="Arial"/>
                                <w:color w:val="FFFFFF" w:themeColor="background1"/>
                                <w:sz w:val="80"/>
                                <w:szCs w:val="80"/>
                                <w:lang w:val="es-PE"/>
                              </w:rPr>
                              <w:t>Proyecto Certificador de Desarrollo de Software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type id="_x0000_t202" coordsize="21600,21600" o:spt="202" path="m,l,21600r21600,l21600,xe" w14:anchorId="28FFB731">
                <v:stroke joinstyle="miter"/>
                <v:path gradientshapeok="t" o:connecttype="rect"/>
              </v:shapetype>
              <v:shape id="Cuadro de texto 11" style="position:absolute;left:0;text-align:left;margin-left:-45.1pt;margin-top:52.95pt;width:349.5pt;height:20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">
                <v:textbox>
                  <w:txbxContent>
                    <w:p w:rsidRPr="003C2A69" w:rsidR="000C21E3" w:rsidP="003C2A69" w:rsidRDefault="003858E3" w14:paraId="31DE8E5D" w14:textId="064D555C">
                      <w:pPr>
                        <w:jc w:val="left"/>
                        <w:rPr>
                          <w:rFonts w:ascii="Stag Book" w:hAnsi="Stag Book"/>
                          <w:lang w:val="es-PE"/>
                        </w:rPr>
                      </w:pPr>
                      <w:r w:rsidRPr="003858E3">
                        <w:rPr>
                          <w:rFonts w:ascii="Stag Book" w:hAnsi="Stag Book" w:cs="Arial"/>
                          <w:color w:val="FFFFFF" w:themeColor="background1"/>
                          <w:sz w:val="80"/>
                          <w:szCs w:val="80"/>
                          <w:lang w:val="es-PE"/>
                        </w:rPr>
                        <w:t>Proyecto Certificador de Desarrollo de Software 1</w:t>
                      </w:r>
                    </w:p>
                  </w:txbxContent>
                </v:textbox>
              </v:shape>
            </w:pict>
          </mc:Fallback>
        </mc:AlternateContent>
      </w:r>
      <w:r w:rsidRPr="00F75796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2A05866" wp14:editId="0C6C234A">
                <wp:simplePos x="0" y="0"/>
                <wp:positionH relativeFrom="column">
                  <wp:posOffset>-965333</wp:posOffset>
                </wp:positionH>
                <wp:positionV relativeFrom="paragraph">
                  <wp:posOffset>8018246</wp:posOffset>
                </wp:positionV>
                <wp:extent cx="5582653" cy="139255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653" cy="1392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C21E3" w:rsidP="00D76889" w:rsidRDefault="000C21E3" w14:paraId="5682CC36" w14:textId="3D0DEF56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</w:pPr>
                            <w:bookmarkStart w:name="_Hlk72862875" w:id="0"/>
                            <w:r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Tema</w:t>
                            </w: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 xml:space="preserve"> Nº1</w:t>
                            </w:r>
                            <w:bookmarkEnd w:id="0"/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:</w:t>
                            </w:r>
                            <w:r w:rsidRPr="00132FD0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br/>
                            </w:r>
                            <w:r w:rsidR="002720E1"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  <w:t>Gestión de Proyectos</w:t>
                            </w:r>
                          </w:p>
                          <w:p w:rsidRPr="00132FD0" w:rsidR="000C21E3" w:rsidP="00D76889" w:rsidRDefault="000C21E3" w14:paraId="72E1074F" w14:textId="77777777">
                            <w:pPr>
                              <w:jc w:val="left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</w:p>
                          <w:p w:rsidRPr="006C37AD" w:rsidR="000C21E3" w:rsidP="00D76889" w:rsidRDefault="000C21E3" w14:paraId="3DE25DC8" w14:textId="30A6A2C7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</w:rPr>
                            </w:pP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Indicador de logro Nº1:</w:t>
                            </w:r>
                            <w:r w:rsidRPr="00132FD0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</w:rPr>
                              <w:br/>
                            </w:r>
                            <w:r w:rsidR="002720E1">
                              <w:rPr>
                                <w:rFonts w:cs="Arial"/>
                                <w:color w:val="FFFFFF" w:themeColor="background1"/>
                              </w:rPr>
                              <w:t>Identifica el enfoque de gestión de proyectos predictivo o ágil logrando conocer la problemática del cliente para elaborar el díagrama persona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 id="Cuadro de texto 10" style="position:absolute;left:0;text-align:left;margin-left:-76pt;margin-top:631.35pt;width:439.6pt;height:109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" w14:anchorId="72A05866">
                <v:textbox>
                  <w:txbxContent>
                    <w:p w:rsidR="000C21E3" w:rsidP="00F75796" w:rsidRDefault="000C21E3" w14:paraId="5682CC36" w14:textId="3D0DEF56">
                      <w:pPr>
                        <w:jc w:val="left"/>
                        <w:rPr>
                          <w:rFonts w:cs="Arial"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rFonts w:ascii="Stag Book" w:hAnsi="Stag Book" w:cs="Arial"/>
                          <w:color w:val="FFFFFF" w:themeColor="background1"/>
                        </w:rPr>
                        <w:t>Tema</w:t>
                      </w: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 xml:space="preserve"> Nº1</w:t>
                      </w: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:</w:t>
                      </w:r>
                      <w:r w:rsidRPr="00132FD0">
                        <w:rPr>
                          <w:rFonts w:cs="Arial"/>
                          <w:b/>
                          <w:bCs/>
                          <w:color w:val="FFFFFF" w:themeColor="background1"/>
                          <w:lang w:val="es-ES"/>
                        </w:rPr>
                        <w:br/>
                      </w:r>
                      <w:r w:rsidR="002720E1">
                        <w:rPr>
                          <w:rFonts w:cs="Arial"/>
                          <w:color w:val="FFFFFF" w:themeColor="background1"/>
                          <w:lang w:val="es-ES"/>
                        </w:rPr>
                        <w:t>Gestión de Proyectos</w:t>
                      </w:r>
                    </w:p>
                    <w:p w:rsidRPr="00132FD0" w:rsidR="000C21E3" w:rsidP="00F75796" w:rsidRDefault="000C21E3" w14:paraId="72E1074F" w14:textId="77777777">
                      <w:pPr>
                        <w:jc w:val="left"/>
                        <w:rPr>
                          <w:rFonts w:cs="Arial"/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</w:p>
                    <w:p w:rsidRPr="006C37AD" w:rsidR="000C21E3" w:rsidP="00F75796" w:rsidRDefault="000C21E3" w14:paraId="3DE25DC8" w14:textId="30A6A2C7">
                      <w:pPr>
                        <w:jc w:val="left"/>
                        <w:rPr>
                          <w:rFonts w:cs="Arial"/>
                          <w:color w:val="FFFFFF" w:themeColor="background1"/>
                        </w:rPr>
                      </w:pP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Indicador de logro Nº1:</w:t>
                      </w:r>
                      <w:r w:rsidRPr="00132FD0">
                        <w:rPr>
                          <w:rFonts w:cs="Arial"/>
                          <w:b/>
                          <w:bCs/>
                          <w:color w:val="FFFFFF" w:themeColor="background1"/>
                        </w:rPr>
                        <w:br/>
                      </w:r>
                      <w:r w:rsidR="002720E1">
                        <w:rPr>
                          <w:rFonts w:cs="Arial"/>
                          <w:color w:val="FFFFFF" w:themeColor="background1"/>
                        </w:rPr>
                        <w:t xml:space="preserve">Identifica el enfoque de gestión de proyectos predictivo o ágil logrando conocer la problemática del cliente para elaborar el </w:t>
                      </w:r>
                      <w:proofErr w:type="spellStart"/>
                      <w:r w:rsidR="002720E1">
                        <w:rPr>
                          <w:rFonts w:cs="Arial"/>
                          <w:color w:val="FFFFFF" w:themeColor="background1"/>
                        </w:rPr>
                        <w:t>díagrama</w:t>
                      </w:r>
                      <w:proofErr w:type="spellEnd"/>
                      <w:r w:rsidR="002720E1">
                        <w:rPr>
                          <w:rFonts w:cs="Arial"/>
                          <w:color w:val="FFFFFF" w:themeColor="background1"/>
                        </w:rPr>
                        <w:t xml:space="preserve"> persona</w:t>
                      </w:r>
                    </w:p>
                  </w:txbxContent>
                </v:textbox>
              </v:shape>
            </w:pict>
          </mc:Fallback>
        </mc:AlternateContent>
      </w:r>
    </w:p>
    <w:p w:rsidR="000C21E3" w:rsidP="00395F94" w:rsidRDefault="000C21E3" w14:paraId="04A3005B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1FE334F9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7D7B57A3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03016DB1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0481101D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39DE9441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7B1F6A2E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58D1C94F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3191C99A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4C316083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2CBC948F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51B0FF3C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44C30826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246AA8A8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49078570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7788508D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342C982C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1C2D18A2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4892DD5E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3D2AC7E3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03BCD0B6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6CB07AEA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41EFC02E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632CB3AA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14EC0262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31228FE8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55F73EE4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3E90811D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0BC6440F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02EAFDF4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573BBF5B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7DB7697C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1C33A3FB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05E6CF19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5DAE129E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62BCF570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2DC3BCFE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3C572FC8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2332141F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0EC9203A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17717EB9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2FC9152D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7A6A630B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1FA9D64C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713DCB64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18FD4365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2E192737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6CCAC67D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02EAF3B8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7D27152E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2D18E743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7C5D88FE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39F8281C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05B45350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0C21E3" w:rsidP="00395F94" w:rsidRDefault="000C21E3" w14:paraId="27FB7353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395F94" w:rsidP="00395F94" w:rsidRDefault="007A75C4" w14:paraId="7C516837" w14:textId="4FB04AED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  <w:r>
        <w:rPr>
          <w:noProof/>
        </w:rPr>
        <w:drawing>
          <wp:inline distT="0" distB="0" distL="0" distR="0" wp14:anchorId="78218E44" wp14:editId="2C57159C">
            <wp:extent cx="1028700" cy="1057275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08" w:rsidP="00395F94" w:rsidRDefault="00184E08" w14:paraId="5A17F8EB" w14:textId="77777777">
      <w:pPr>
        <w:pStyle w:val="Header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Pr="00206681" w:rsidR="00184E08" w:rsidP="00395F94" w:rsidRDefault="00184E08" w14:paraId="64B541C9" w14:textId="77777777">
      <w:pPr>
        <w:pStyle w:val="Header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:rsidRPr="00184E08" w:rsidR="006E0C6B" w:rsidP="006E0C6B" w:rsidRDefault="006E0C6B" w14:paraId="18A9A3DF" w14:textId="77777777">
      <w:pPr>
        <w:pStyle w:val="Header"/>
        <w:tabs>
          <w:tab w:val="left" w:pos="708"/>
        </w:tabs>
        <w:jc w:val="center"/>
        <w:rPr>
          <w:rFonts w:ascii="Stag Book" w:hAnsi="Stag Book" w:cs="Tahoma"/>
          <w:bCs/>
          <w:color w:val="000000" w:themeColor="text1"/>
          <w:sz w:val="44"/>
          <w:szCs w:val="44"/>
        </w:rPr>
      </w:pPr>
      <w:bookmarkStart w:name="OLE_LINK13" w:id="1"/>
      <w:bookmarkStart w:name="OLE_LINK14" w:id="2"/>
      <w:bookmarkStart w:name="OLE_LINK17" w:id="3"/>
      <w:r w:rsidRPr="00206681">
        <w:rPr>
          <w:rFonts w:ascii="Tahoma" w:hAnsi="Tahoma" w:cs="Tahoma"/>
          <w:b/>
          <w:bCs/>
          <w:color w:val="000000" w:themeColor="text1"/>
          <w:sz w:val="40"/>
          <w:szCs w:val="40"/>
        </w:rPr>
        <w:t xml:space="preserve"> </w:t>
      </w:r>
      <w:r w:rsidRPr="00184E08">
        <w:rPr>
          <w:rFonts w:ascii="Stag Book" w:hAnsi="Stag Book" w:cs="Tahoma"/>
          <w:bCs/>
          <w:color w:val="000000" w:themeColor="text1"/>
          <w:sz w:val="44"/>
          <w:szCs w:val="44"/>
        </w:rPr>
        <w:t>Desarrollo de Sistemas de Información</w:t>
      </w:r>
    </w:p>
    <w:p w:rsidRPr="00206681" w:rsidR="006E0C6B" w:rsidP="006E0C6B" w:rsidRDefault="006E0C6B" w14:paraId="3F007269" w14:textId="77777777">
      <w:pPr>
        <w:pStyle w:val="Header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:rsidRPr="00206681" w:rsidR="006E0C6B" w:rsidP="006E0C6B" w:rsidRDefault="006E0C6B" w14:paraId="0F31FC2A" w14:textId="77777777">
      <w:pPr>
        <w:pStyle w:val="Header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:rsidRPr="00206681" w:rsidR="00547DC9" w:rsidP="00547DC9" w:rsidRDefault="00547DC9" w14:paraId="0BA39ED1" w14:textId="77777777">
      <w:pPr>
        <w:pStyle w:val="Header"/>
        <w:tabs>
          <w:tab w:val="clear" w:pos="4252"/>
          <w:tab w:val="clear" w:pos="8504"/>
        </w:tabs>
        <w:rPr>
          <w:rFonts w:ascii="Tahoma" w:hAnsi="Tahoma" w:cs="Tahoma"/>
          <w:color w:val="000000" w:themeColor="text1"/>
        </w:rPr>
      </w:pPr>
    </w:p>
    <w:p w:rsidRPr="00184E08" w:rsidR="00CA438E" w:rsidP="5B685886" w:rsidRDefault="00CA438E" w14:paraId="1F107D50" w14:textId="12C1C341">
      <w:pPr>
        <w:pStyle w:val="Header"/>
        <w:tabs>
          <w:tab w:val="clear" w:pos="4252"/>
          <w:tab w:val="clear" w:pos="8504"/>
        </w:tabs>
        <w:jc w:val="center"/>
        <w:rPr>
          <w:rFonts w:ascii="Muller Bold" w:hAnsi="Muller Bold" w:cs="Tahoma"/>
          <w:color w:val="000000" w:themeColor="text1"/>
          <w:lang w:val="es-ES"/>
        </w:rPr>
      </w:pPr>
      <w:r w:rsidRPr="5B685886" w:rsidR="00CA438E">
        <w:rPr>
          <w:rFonts w:ascii="Muller Bold" w:hAnsi="Muller Bold" w:cs="Arial"/>
          <w:color w:val="000000" w:themeColor="text1" w:themeTint="FF" w:themeShade="FF"/>
          <w:sz w:val="36"/>
          <w:szCs w:val="36"/>
          <w:lang w:val="es-ES"/>
        </w:rPr>
        <w:t>(</w:t>
      </w:r>
      <w:r w:rsidRPr="5B685886" w:rsidR="485DB788">
        <w:rPr>
          <w:rFonts w:ascii="Muller Bold" w:hAnsi="Muller Bold" w:cs="Arial"/>
          <w:color w:val="000000" w:themeColor="text1" w:themeTint="FF" w:themeShade="FF"/>
          <w:sz w:val="36"/>
          <w:szCs w:val="36"/>
          <w:lang w:val="es-ES"/>
        </w:rPr>
        <w:t xml:space="preserve">SISTEMA DE </w:t>
      </w:r>
      <w:r w:rsidRPr="5B685886" w:rsidR="00FA4562">
        <w:rPr>
          <w:rFonts w:ascii="Muller Bold" w:hAnsi="Muller Bold" w:cs="Tahoma"/>
          <w:color w:val="000000" w:themeColor="text1" w:themeTint="FF" w:themeShade="FF"/>
          <w:sz w:val="36"/>
          <w:szCs w:val="36"/>
          <w:lang w:val="es-ES"/>
        </w:rPr>
        <w:t>CONTINGENCIA</w:t>
      </w:r>
      <w:r w:rsidRPr="5B685886" w:rsidR="718AA235">
        <w:rPr>
          <w:rFonts w:ascii="Muller Bold" w:hAnsi="Muller Bold" w:cs="Tahoma"/>
          <w:color w:val="000000" w:themeColor="text1" w:themeTint="FF" w:themeShade="FF"/>
          <w:sz w:val="36"/>
          <w:szCs w:val="36"/>
          <w:lang w:val="es-ES"/>
        </w:rPr>
        <w:t xml:space="preserve"> ANTE CAIDA</w:t>
      </w:r>
      <w:r w:rsidRPr="5B685886" w:rsidR="00FA4562">
        <w:rPr>
          <w:rFonts w:ascii="Muller Bold" w:hAnsi="Muller Bold" w:cs="Tahoma"/>
          <w:color w:val="000000" w:themeColor="text1" w:themeTint="FF" w:themeShade="FF"/>
          <w:sz w:val="36"/>
          <w:szCs w:val="36"/>
          <w:lang w:val="es-ES"/>
        </w:rPr>
        <w:t xml:space="preserve"> DEL SISTEMA SITRADE</w:t>
      </w:r>
      <w:r w:rsidRPr="5B685886" w:rsidR="00CA438E">
        <w:rPr>
          <w:rFonts w:ascii="Muller Bold" w:hAnsi="Muller Bold" w:cs="Arial"/>
          <w:color w:val="000000" w:themeColor="text1" w:themeTint="FF" w:themeShade="FF"/>
          <w:sz w:val="36"/>
          <w:szCs w:val="36"/>
          <w:lang w:val="es-ES"/>
        </w:rPr>
        <w:t>)</w:t>
      </w:r>
    </w:p>
    <w:p w:rsidRPr="00184E08" w:rsidR="00547DC9" w:rsidP="00547DC9" w:rsidRDefault="00547DC9" w14:paraId="56A4212E" w14:textId="77777777">
      <w:pPr>
        <w:pStyle w:val="Header"/>
        <w:tabs>
          <w:tab w:val="clear" w:pos="4252"/>
          <w:tab w:val="clear" w:pos="8504"/>
        </w:tabs>
        <w:rPr>
          <w:rFonts w:ascii="Muller Bold" w:hAnsi="Muller Bold" w:cs="Tahoma"/>
          <w:color w:val="000000" w:themeColor="text1"/>
        </w:rPr>
      </w:pPr>
    </w:p>
    <w:p w:rsidRPr="00206681" w:rsidR="00547DC9" w:rsidP="00547DC9" w:rsidRDefault="00547DC9" w14:paraId="7199C79C" w14:textId="77777777">
      <w:pPr>
        <w:pStyle w:val="Header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:rsidRPr="00206681" w:rsidR="00547DC9" w:rsidP="00547DC9" w:rsidRDefault="00547DC9" w14:paraId="338BAD13" w14:textId="77777777">
      <w:pPr>
        <w:pStyle w:val="Header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:rsidRPr="00206681" w:rsidR="00547DC9" w:rsidP="00547DC9" w:rsidRDefault="00547DC9" w14:paraId="107B800E" w14:textId="77777777">
      <w:pPr>
        <w:pStyle w:val="Header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:rsidRPr="00184E08" w:rsidR="00547DC9" w:rsidP="00547DC9" w:rsidRDefault="00FF7DD0" w14:paraId="6CEC5DDE" w14:textId="77777777">
      <w:pPr>
        <w:pStyle w:val="Header"/>
        <w:tabs>
          <w:tab w:val="clear" w:pos="4252"/>
          <w:tab w:val="clear" w:pos="8504"/>
        </w:tabs>
        <w:jc w:val="center"/>
        <w:rPr>
          <w:rFonts w:ascii="Muller Regular" w:hAnsi="Muller Regular" w:cs="Tahoma"/>
          <w:bCs/>
          <w:color w:val="000000" w:themeColor="text1"/>
          <w:szCs w:val="22"/>
        </w:rPr>
      </w:pPr>
      <w:r w:rsidRPr="00184E08">
        <w:rPr>
          <w:rFonts w:ascii="Muller Regular" w:hAnsi="Muller Regular" w:cs="Tahoma"/>
          <w:bCs/>
          <w:color w:val="000000" w:themeColor="text1"/>
          <w:szCs w:val="22"/>
          <w:lang w:val="es-ES"/>
        </w:rPr>
        <w:t>FPIPS</w:t>
      </w:r>
      <w:r w:rsidRPr="00184E08">
        <w:rPr>
          <w:rFonts w:ascii="Muller Regular" w:hAnsi="Muller Regular" w:cs="Tahoma"/>
          <w:bCs/>
          <w:color w:val="000000" w:themeColor="text1"/>
          <w:szCs w:val="22"/>
        </w:rPr>
        <w:t xml:space="preserve"> </w:t>
      </w:r>
      <w:r w:rsidRPr="00184E08" w:rsidR="00547DC9">
        <w:rPr>
          <w:rFonts w:ascii="Muller Regular" w:hAnsi="Muller Regular" w:cs="Tahoma"/>
          <w:bCs/>
          <w:color w:val="000000" w:themeColor="text1"/>
          <w:szCs w:val="22"/>
        </w:rPr>
        <w:t>-</w:t>
      </w:r>
      <w:r w:rsidR="00933236">
        <w:rPr>
          <w:rFonts w:ascii="Muller Regular" w:hAnsi="Muller Regular" w:cs="Tahoma"/>
          <w:bCs/>
          <w:color w:val="000000" w:themeColor="text1"/>
          <w:szCs w:val="22"/>
        </w:rPr>
        <w:t xml:space="preserve"> </w:t>
      </w:r>
      <w:r w:rsidR="002E2DB0">
        <w:rPr>
          <w:rFonts w:ascii="Muller Regular" w:hAnsi="Muller Regular" w:cs="Tahoma"/>
          <w:bCs/>
          <w:color w:val="000000" w:themeColor="text1"/>
          <w:szCs w:val="22"/>
        </w:rPr>
        <w:t>101 Ficha de Proyecto</w:t>
      </w:r>
    </w:p>
    <w:p w:rsidRPr="00184E08" w:rsidR="00547DC9" w:rsidP="00547DC9" w:rsidRDefault="00547DC9" w14:paraId="42DA041C" w14:textId="77777777">
      <w:pPr>
        <w:pStyle w:val="Header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547DC9" w:rsidP="00547DC9" w:rsidRDefault="00547DC9" w14:paraId="40DC86C1" w14:textId="77777777">
      <w:pPr>
        <w:pStyle w:val="Header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547DC9" w:rsidP="00547DC9" w:rsidRDefault="00547DC9" w14:paraId="672A791F" w14:textId="77777777">
      <w:pPr>
        <w:pStyle w:val="Header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547DC9" w:rsidP="00547DC9" w:rsidRDefault="00547DC9" w14:paraId="63758063" w14:textId="77777777">
      <w:pPr>
        <w:pStyle w:val="Header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Versión 1.0</w:t>
      </w:r>
    </w:p>
    <w:p w:rsidRPr="00184E08" w:rsidR="00547DC9" w:rsidP="00547DC9" w:rsidRDefault="00547DC9" w14:paraId="2DCB45E9" w14:textId="77777777">
      <w:pPr>
        <w:pStyle w:val="Header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6E0C6B" w:rsidP="00547DC9" w:rsidRDefault="006E0C6B" w14:paraId="6A45BD5B" w14:textId="77777777">
      <w:pPr>
        <w:pStyle w:val="Header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547DC9" w:rsidP="00547DC9" w:rsidRDefault="00933236" w14:paraId="107E315D" w14:textId="77777777">
      <w:pPr>
        <w:pStyle w:val="Header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>
        <w:rPr>
          <w:rFonts w:ascii="Muller Regular" w:hAnsi="Muller Regular" w:cs="Tahoma"/>
          <w:color w:val="000000" w:themeColor="text1"/>
          <w:szCs w:val="22"/>
        </w:rPr>
        <w:t xml:space="preserve">Agosto </w:t>
      </w:r>
      <w:r w:rsidRPr="00184E08" w:rsidR="00CA438E">
        <w:rPr>
          <w:rFonts w:ascii="Muller Regular" w:hAnsi="Muller Regular" w:cs="Tahoma"/>
          <w:color w:val="000000" w:themeColor="text1"/>
          <w:szCs w:val="22"/>
        </w:rPr>
        <w:t>del 20</w:t>
      </w:r>
      <w:r w:rsidR="00BA0841">
        <w:rPr>
          <w:rFonts w:ascii="Muller Regular" w:hAnsi="Muller Regular" w:cs="Tahoma"/>
          <w:color w:val="000000" w:themeColor="text1"/>
          <w:szCs w:val="22"/>
        </w:rPr>
        <w:t>21</w:t>
      </w:r>
      <w:r w:rsidRPr="00184E08" w:rsidR="00CA438E">
        <w:rPr>
          <w:rFonts w:ascii="Muller Regular" w:hAnsi="Muller Regular" w:cs="Tahoma"/>
          <w:color w:val="000000" w:themeColor="text1"/>
          <w:szCs w:val="22"/>
        </w:rPr>
        <w:t xml:space="preserve"> </w:t>
      </w:r>
      <w:r w:rsidRPr="00184E08" w:rsidR="00C02785">
        <w:rPr>
          <w:rFonts w:ascii="Muller Regular" w:hAnsi="Muller Regular" w:cs="Tahoma"/>
          <w:color w:val="000000" w:themeColor="text1"/>
          <w:szCs w:val="22"/>
        </w:rPr>
        <w:t xml:space="preserve">– </w:t>
      </w:r>
      <w:r w:rsidRPr="00184E08" w:rsidR="002438C6">
        <w:rPr>
          <w:rFonts w:ascii="Muller Regular" w:hAnsi="Muller Regular" w:cs="Tahoma"/>
          <w:color w:val="000000" w:themeColor="text1"/>
          <w:szCs w:val="22"/>
        </w:rPr>
        <w:t>I</w:t>
      </w:r>
      <w:r w:rsidR="00BA0841">
        <w:rPr>
          <w:rFonts w:ascii="Muller Regular" w:hAnsi="Muller Regular" w:cs="Tahoma"/>
          <w:color w:val="000000" w:themeColor="text1"/>
          <w:szCs w:val="22"/>
        </w:rPr>
        <w:t>I</w:t>
      </w:r>
    </w:p>
    <w:p w:rsidRPr="00184E08" w:rsidR="00547DC9" w:rsidP="00547DC9" w:rsidRDefault="00547DC9" w14:paraId="54388670" w14:textId="77777777">
      <w:pPr>
        <w:pStyle w:val="Header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206681" w:rsidR="00547DC9" w:rsidP="00547DC9" w:rsidRDefault="002438C6" w14:paraId="178A65BC" w14:textId="77777777">
      <w:pPr>
        <w:pStyle w:val="Header"/>
        <w:tabs>
          <w:tab w:val="clear" w:pos="4252"/>
          <w:tab w:val="clear" w:pos="8504"/>
        </w:tabs>
        <w:jc w:val="center"/>
        <w:rPr>
          <w:rFonts w:ascii="Tahoma" w:hAnsi="Tahoma" w:cs="Tahoma"/>
          <w:b/>
          <w:color w:val="000000" w:themeColor="text1"/>
          <w:sz w:val="28"/>
          <w:szCs w:val="28"/>
          <w:u w:val="single"/>
        </w:rPr>
      </w:pPr>
      <w:r w:rsidRPr="00206681">
        <w:rPr>
          <w:rFonts w:ascii="Tahoma" w:hAnsi="Tahoma" w:cs="Tahoma"/>
          <w:b/>
          <w:color w:val="000000" w:themeColor="text1"/>
          <w:u w:val="single"/>
        </w:rPr>
        <w:t xml:space="preserve"> </w:t>
      </w:r>
    </w:p>
    <w:tbl>
      <w:tblPr>
        <w:tblW w:w="0" w:type="auto"/>
        <w:tblInd w:w="720" w:type="dxa"/>
        <w:tblBorders>
          <w:top w:val="single" w:color="2E74B5" w:sz="8" w:space="0"/>
          <w:left w:val="single" w:color="2E74B5" w:sz="8" w:space="0"/>
          <w:bottom w:val="single" w:color="2E74B5" w:sz="8" w:space="0"/>
          <w:right w:val="single" w:color="2E74B5" w:sz="8" w:space="0"/>
          <w:insideH w:val="single" w:color="2E74B5" w:sz="8" w:space="0"/>
          <w:insideV w:val="single" w:color="2E74B5" w:sz="8" w:space="0"/>
        </w:tblBorders>
        <w:tblLook w:val="04A0" w:firstRow="1" w:lastRow="0" w:firstColumn="1" w:lastColumn="0" w:noHBand="0" w:noVBand="1"/>
      </w:tblPr>
      <w:tblGrid>
        <w:gridCol w:w="1123"/>
        <w:gridCol w:w="6953"/>
      </w:tblGrid>
      <w:tr w:rsidRPr="00206681" w:rsidR="007A75C4" w:rsidTr="5857419E" w14:paraId="336BEF9F" w14:textId="77777777">
        <w:tc>
          <w:tcPr>
            <w:tcW w:w="239" w:type="dxa"/>
          </w:tcPr>
          <w:bookmarkEnd w:id="1"/>
          <w:bookmarkEnd w:id="2"/>
          <w:bookmarkEnd w:id="3"/>
          <w:p w:rsidRPr="00206681" w:rsidR="00C02785" w:rsidP="008F4192" w:rsidRDefault="004B2497" w14:paraId="336D981E" w14:textId="77777777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b/>
                <w:color w:val="000000" w:themeColor="text1"/>
                <w:sz w:val="24"/>
                <w:szCs w:val="24"/>
              </w:rPr>
              <w:t>Nú</w:t>
            </w:r>
            <w:r w:rsidRPr="00206681" w:rsidR="00C02785">
              <w:rPr>
                <w:rFonts w:cs="Arial"/>
                <w:b/>
                <w:color w:val="000000" w:themeColor="text1"/>
                <w:sz w:val="24"/>
                <w:szCs w:val="24"/>
              </w:rPr>
              <w:t>mero</w:t>
            </w:r>
          </w:p>
        </w:tc>
        <w:tc>
          <w:tcPr>
            <w:tcW w:w="8077" w:type="dxa"/>
          </w:tcPr>
          <w:p w:rsidRPr="00206681" w:rsidR="00E63DF8" w:rsidP="00E63DF8" w:rsidRDefault="00C02785" w14:paraId="0E7180EE" w14:textId="77777777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b/>
                <w:color w:val="000000" w:themeColor="text1"/>
                <w:sz w:val="24"/>
                <w:szCs w:val="24"/>
              </w:rPr>
              <w:t>Apellidos y Nombres</w:t>
            </w:r>
          </w:p>
        </w:tc>
      </w:tr>
      <w:tr w:rsidRPr="00206681" w:rsidR="007A75C4" w:rsidTr="5857419E" w14:paraId="53D60124" w14:textId="77777777">
        <w:tc>
          <w:tcPr>
            <w:tcW w:w="239" w:type="dxa"/>
          </w:tcPr>
          <w:p w:rsidRPr="00206681" w:rsidR="00C02785" w:rsidP="008F4192" w:rsidRDefault="00C02785" w14:paraId="4ED47356" w14:textId="77777777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77" w:type="dxa"/>
          </w:tcPr>
          <w:p w:rsidRPr="00206681" w:rsidR="00C02785" w:rsidP="50781FA4" w:rsidRDefault="00C7460B" w14:paraId="47599C82" w14:textId="428B1222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  <w:lang w:val="es-ES"/>
              </w:rPr>
            </w:pPr>
            <w:r w:rsidRPr="50781FA4">
              <w:rPr>
                <w:rFonts w:cs="Arial"/>
                <w:color w:val="000000" w:themeColor="text1"/>
                <w:sz w:val="24"/>
                <w:szCs w:val="24"/>
                <w:lang w:val="es-ES"/>
              </w:rPr>
              <w:t>Amao Carpio, Jorge Alexander</w:t>
            </w:r>
            <w:r w:rsidRPr="50781FA4" w:rsidR="00CA438E">
              <w:rPr>
                <w:rFonts w:cs="Arial"/>
                <w:color w:val="000000" w:themeColor="text1"/>
                <w:sz w:val="24"/>
                <w:szCs w:val="24"/>
                <w:lang w:val="es-ES"/>
              </w:rPr>
              <w:t xml:space="preserve"> </w:t>
            </w:r>
          </w:p>
        </w:tc>
      </w:tr>
      <w:tr w:rsidRPr="00206681" w:rsidR="007A75C4" w:rsidTr="5857419E" w14:paraId="5A7FD922" w14:textId="77777777">
        <w:tc>
          <w:tcPr>
            <w:tcW w:w="239" w:type="dxa"/>
          </w:tcPr>
          <w:p w:rsidRPr="00206681" w:rsidR="00C02785" w:rsidP="008F4192" w:rsidRDefault="00C02785" w14:paraId="53F69AB8" w14:textId="77777777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77" w:type="dxa"/>
          </w:tcPr>
          <w:p w:rsidRPr="00206681" w:rsidR="00C02785" w:rsidP="50781FA4" w:rsidRDefault="00CA438E" w14:paraId="369A5A1D" w14:textId="764C43EB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  <w:lang w:val="es-ES"/>
              </w:rPr>
            </w:pPr>
            <w:r w:rsidRPr="50781FA4">
              <w:rPr>
                <w:rFonts w:cs="Arial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r w:rsidRPr="50781FA4" w:rsidR="00C7460B">
              <w:rPr>
                <w:rFonts w:cs="Arial"/>
                <w:color w:val="000000" w:themeColor="text1"/>
                <w:sz w:val="24"/>
                <w:szCs w:val="24"/>
                <w:lang w:val="es-ES"/>
              </w:rPr>
              <w:t>Castro Damian, Sandra Meysi</w:t>
            </w:r>
          </w:p>
        </w:tc>
      </w:tr>
      <w:tr w:rsidRPr="00206681" w:rsidR="007A75C4" w:rsidTr="5857419E" w14:paraId="5180B322" w14:textId="77777777">
        <w:tc>
          <w:tcPr>
            <w:tcW w:w="239" w:type="dxa"/>
          </w:tcPr>
          <w:p w:rsidRPr="00206681" w:rsidR="00C02785" w:rsidP="008F4192" w:rsidRDefault="00C02785" w14:paraId="75B9DBF1" w14:textId="77777777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77" w:type="dxa"/>
            <w:shd w:val="clear" w:color="auto" w:fill="E7E6E6" w:themeFill="background2"/>
          </w:tcPr>
          <w:p w:rsidRPr="00206681" w:rsidR="00C02785" w:rsidP="50781FA4" w:rsidRDefault="007A7398" w14:paraId="7637B0A5" w14:textId="42D9D6A3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  <w:lang w:val="es-ES"/>
              </w:rPr>
            </w:pPr>
            <w:r w:rsidRPr="50781FA4">
              <w:rPr>
                <w:rFonts w:cs="Arial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r w:rsidRPr="50781FA4" w:rsidR="00CA438E">
              <w:rPr>
                <w:rFonts w:cs="Arial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r w:rsidRPr="50781FA4" w:rsidR="00C7460B">
              <w:rPr>
                <w:rFonts w:cs="Arial"/>
                <w:color w:val="000000" w:themeColor="text1"/>
                <w:sz w:val="24"/>
                <w:szCs w:val="24"/>
                <w:lang w:val="es-ES"/>
              </w:rPr>
              <w:t>Cordova Herrera, Luis Aldair</w:t>
            </w:r>
          </w:p>
        </w:tc>
      </w:tr>
    </w:tbl>
    <w:p w:rsidRPr="00480D67" w:rsidR="00480D67" w:rsidP="00480D67" w:rsidRDefault="00833708" w14:paraId="51650FAB" w14:textId="77777777">
      <w:pPr>
        <w:pStyle w:val="Subtitle"/>
        <w:jc w:val="both"/>
        <w:rPr>
          <w:rFonts w:ascii="Muller Bold" w:hAnsi="Muller Bold"/>
          <w:b w:val="0"/>
          <w:lang w:val="es-PE"/>
        </w:rPr>
      </w:pPr>
      <w:r w:rsidRPr="00206681">
        <w:rPr>
          <w:rFonts w:ascii="Tahoma" w:hAnsi="Tahoma" w:cs="Tahoma"/>
          <w:color w:val="000000" w:themeColor="text1"/>
        </w:rPr>
        <w:br w:type="page"/>
      </w:r>
      <w:r w:rsidRPr="00480D67" w:rsidR="00480D67">
        <w:rPr>
          <w:rFonts w:ascii="Muller Bold" w:hAnsi="Muller Bold"/>
          <w:b w:val="0"/>
          <w:sz w:val="24"/>
        </w:rPr>
        <w:t>ÍNDICE</w:t>
      </w:r>
    </w:p>
    <w:p w:rsidR="00480D67" w:rsidP="00480D67" w:rsidRDefault="00480D67" w14:paraId="2D16F7AD" w14:textId="77777777">
      <w:pPr>
        <w:ind w:left="720"/>
        <w:rPr>
          <w:rFonts w:cs="Arial"/>
          <w:b/>
          <w:sz w:val="20"/>
          <w:lang w:val="es-PE"/>
        </w:rPr>
      </w:pPr>
    </w:p>
    <w:p w:rsidRPr="00480D67" w:rsidR="00480D67" w:rsidP="002C20F2" w:rsidRDefault="00480D67" w14:paraId="6528788B" w14:textId="77777777">
      <w:pPr>
        <w:pStyle w:val="TOC1"/>
        <w:framePr w:wrap="notBeside"/>
        <w:tabs>
          <w:tab w:val="right" w:leader="dot" w:pos="-10"/>
          <w:tab w:val="left" w:pos="440"/>
        </w:tabs>
        <w:spacing w:line="480" w:lineRule="auto"/>
        <w:rPr>
          <w:rFonts w:ascii="Muller Bold" w:hAnsi="Muller Bold" w:cs="Vrinda"/>
          <w:b w:val="0"/>
          <w:bCs w:val="0"/>
          <w:caps w:val="0"/>
          <w:noProof/>
          <w:szCs w:val="24"/>
          <w:lang w:val="es-ES"/>
        </w:rPr>
      </w:pPr>
      <w:r>
        <w:rPr>
          <w:rFonts w:cs="Arial"/>
          <w:caps w:val="0"/>
        </w:rPr>
        <w:fldChar w:fldCharType="begin"/>
      </w:r>
      <w:r>
        <w:rPr>
          <w:rFonts w:cs="Arial"/>
          <w:caps w:val="0"/>
        </w:rPr>
        <w:instrText xml:space="preserve"> TOC \o "1-2" \h \z \u </w:instrText>
      </w:r>
      <w:r>
        <w:rPr>
          <w:rFonts w:cs="Arial"/>
          <w:caps w:val="0"/>
        </w:rPr>
        <w:fldChar w:fldCharType="separate"/>
      </w:r>
      <w:hyperlink w:history="1" w:anchor="_Toc199424689">
        <w:r w:rsidRPr="00480D67">
          <w:rPr>
            <w:rStyle w:val="Hyperlink"/>
            <w:rFonts w:ascii="Muller Bold" w:hAnsi="Muller Bold"/>
            <w:b w:val="0"/>
            <w:noProof/>
            <w:sz w:val="20"/>
          </w:rPr>
          <w:t>1.</w:t>
        </w:r>
        <w:r w:rsidRPr="00480D67">
          <w:rPr>
            <w:rFonts w:ascii="Muller Bold" w:hAnsi="Muller Bold" w:cs="Vrinda"/>
            <w:b w:val="0"/>
            <w:bCs w:val="0"/>
            <w:caps w:val="0"/>
            <w:noProof/>
            <w:szCs w:val="24"/>
            <w:lang w:val="es-ES"/>
          </w:rPr>
          <w:tab/>
        </w:r>
        <w:r w:rsidRPr="00480D67">
          <w:rPr>
            <w:rStyle w:val="Hyperlink"/>
            <w:rFonts w:ascii="Muller Bold" w:hAnsi="Muller Bold"/>
            <w:b w:val="0"/>
            <w:noProof/>
            <w:sz w:val="20"/>
          </w:rPr>
          <w:t>Historial del Documento</w:t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tab/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begin"/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instrText xml:space="preserve"> PAGEREF _Toc199424689 \h </w:instrText>
        </w:r>
        <w:r w:rsidRPr="00480D67">
          <w:rPr>
            <w:rFonts w:ascii="Muller Bold" w:hAnsi="Muller Bold"/>
            <w:b w:val="0"/>
            <w:noProof/>
            <w:webHidden/>
            <w:sz w:val="20"/>
          </w:rPr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separate"/>
        </w:r>
        <w:r w:rsidR="00481313">
          <w:rPr>
            <w:rFonts w:ascii="Muller Bold" w:hAnsi="Muller Bold"/>
            <w:b w:val="0"/>
            <w:noProof/>
            <w:webHidden/>
            <w:sz w:val="20"/>
          </w:rPr>
          <w:t>3</w:t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end"/>
        </w:r>
      </w:hyperlink>
    </w:p>
    <w:p w:rsidRPr="00480D67" w:rsidR="00480D67" w:rsidP="002C20F2" w:rsidRDefault="00480D67" w14:paraId="5CA55E63" w14:textId="77777777">
      <w:pPr>
        <w:pStyle w:val="TOC1"/>
        <w:framePr w:wrap="notBeside"/>
        <w:tabs>
          <w:tab w:val="right" w:leader="dot" w:pos="-10"/>
          <w:tab w:val="left" w:pos="440"/>
        </w:tabs>
        <w:spacing w:line="480" w:lineRule="auto"/>
        <w:rPr>
          <w:rFonts w:ascii="Muller Bold" w:hAnsi="Muller Bold" w:cs="Vrinda"/>
          <w:b w:val="0"/>
          <w:bCs w:val="0"/>
          <w:caps w:val="0"/>
          <w:noProof/>
          <w:szCs w:val="24"/>
          <w:lang w:val="es-ES"/>
        </w:rPr>
      </w:pPr>
      <w:hyperlink w:history="1" w:anchor="_Toc199424690">
        <w:r w:rsidRPr="00480D67">
          <w:rPr>
            <w:rStyle w:val="Hyperlink"/>
            <w:rFonts w:ascii="Muller Bold" w:hAnsi="Muller Bold"/>
            <w:b w:val="0"/>
            <w:noProof/>
            <w:sz w:val="20"/>
          </w:rPr>
          <w:t>2.</w:t>
        </w:r>
        <w:r w:rsidRPr="00480D67">
          <w:rPr>
            <w:rFonts w:ascii="Muller Bold" w:hAnsi="Muller Bold" w:cs="Vrinda"/>
            <w:b w:val="0"/>
            <w:bCs w:val="0"/>
            <w:caps w:val="0"/>
            <w:noProof/>
            <w:szCs w:val="24"/>
            <w:lang w:val="es-ES"/>
          </w:rPr>
          <w:tab/>
        </w:r>
        <w:r w:rsidRPr="00480D67">
          <w:rPr>
            <w:rStyle w:val="Hyperlink"/>
            <w:rFonts w:ascii="Muller Bold" w:hAnsi="Muller Bold"/>
            <w:b w:val="0"/>
            <w:noProof/>
            <w:sz w:val="20"/>
          </w:rPr>
          <w:t>Ficha para la cartera de proyectos</w:t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tab/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begin"/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instrText xml:space="preserve"> PAGEREF _Toc199424690 \h </w:instrText>
        </w:r>
        <w:r w:rsidRPr="00480D67">
          <w:rPr>
            <w:rFonts w:ascii="Muller Bold" w:hAnsi="Muller Bold"/>
            <w:b w:val="0"/>
            <w:noProof/>
            <w:webHidden/>
            <w:sz w:val="20"/>
          </w:rPr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separate"/>
        </w:r>
        <w:r w:rsidR="00481313">
          <w:rPr>
            <w:rFonts w:ascii="Muller Bold" w:hAnsi="Muller Bold"/>
            <w:b w:val="0"/>
            <w:noProof/>
            <w:webHidden/>
            <w:sz w:val="20"/>
          </w:rPr>
          <w:t>3</w:t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end"/>
        </w:r>
      </w:hyperlink>
    </w:p>
    <w:p w:rsidRPr="00480D67" w:rsidR="00480D67" w:rsidP="002C20F2" w:rsidRDefault="00480D67" w14:paraId="4F22D966" w14:textId="77777777">
      <w:pPr>
        <w:pStyle w:val="TOC2"/>
        <w:framePr w:wrap="notBeside" w:hAnchor="text" w:v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history="1" w:anchor="_Toc199424691">
        <w:r w:rsidRPr="00480D67">
          <w:rPr>
            <w:rStyle w:val="Hyperlink"/>
            <w:rFonts w:ascii="Muller Light" w:hAnsi="Muller Light"/>
            <w:noProof/>
            <w:sz w:val="20"/>
          </w:rPr>
          <w:t>2.1</w:t>
        </w:r>
        <w:r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Pr="00480D67">
          <w:rPr>
            <w:rStyle w:val="Hyperlink"/>
            <w:rFonts w:ascii="Muller Light" w:hAnsi="Muller Light"/>
            <w:noProof/>
            <w:sz w:val="20"/>
          </w:rPr>
          <w:t>Código del Proyecto</w:t>
        </w:r>
        <w:r w:rsidRPr="00480D67">
          <w:rPr>
            <w:rFonts w:ascii="Muller Light" w:hAnsi="Muller Light"/>
            <w:noProof/>
            <w:webHidden/>
            <w:sz w:val="20"/>
          </w:rPr>
          <w:tab/>
        </w:r>
        <w:r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Pr="00480D67">
          <w:rPr>
            <w:rFonts w:ascii="Muller Light" w:hAnsi="Muller Light"/>
            <w:noProof/>
            <w:webHidden/>
            <w:sz w:val="20"/>
          </w:rPr>
          <w:instrText xml:space="preserve"> PAGEREF _Toc199424691 \h </w:instrText>
        </w:r>
        <w:r w:rsidRPr="00480D67">
          <w:rPr>
            <w:rFonts w:ascii="Muller Light" w:hAnsi="Muller Light"/>
            <w:noProof/>
            <w:webHidden/>
            <w:sz w:val="20"/>
          </w:rPr>
        </w:r>
        <w:r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:rsidRPr="00480D67" w:rsidR="00480D67" w:rsidP="002C20F2" w:rsidRDefault="00480D67" w14:paraId="06FB0B4E" w14:textId="77777777">
      <w:pPr>
        <w:pStyle w:val="TOC2"/>
        <w:framePr w:wrap="notBeside" w:hAnchor="text" w:v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history="1" w:anchor="_Toc199424692">
        <w:r w:rsidRPr="00480D67">
          <w:rPr>
            <w:rStyle w:val="Hyperlink"/>
            <w:rFonts w:ascii="Muller Light" w:hAnsi="Muller Light"/>
            <w:noProof/>
            <w:sz w:val="20"/>
          </w:rPr>
          <w:t>2.2</w:t>
        </w:r>
        <w:r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Pr="00480D67">
          <w:rPr>
            <w:rStyle w:val="Hyperlink"/>
            <w:rFonts w:ascii="Muller Light" w:hAnsi="Muller Light"/>
            <w:noProof/>
            <w:sz w:val="20"/>
          </w:rPr>
          <w:t>Nombre del Proyecto</w:t>
        </w:r>
        <w:r w:rsidRPr="00480D67">
          <w:rPr>
            <w:rFonts w:ascii="Muller Light" w:hAnsi="Muller Light"/>
            <w:noProof/>
            <w:webHidden/>
            <w:sz w:val="20"/>
          </w:rPr>
          <w:tab/>
        </w:r>
        <w:r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Pr="00480D67">
          <w:rPr>
            <w:rFonts w:ascii="Muller Light" w:hAnsi="Muller Light"/>
            <w:noProof/>
            <w:webHidden/>
            <w:sz w:val="20"/>
          </w:rPr>
          <w:instrText xml:space="preserve"> PAGEREF _Toc199424692 \h </w:instrText>
        </w:r>
        <w:r w:rsidRPr="00480D67">
          <w:rPr>
            <w:rFonts w:ascii="Muller Light" w:hAnsi="Muller Light"/>
            <w:noProof/>
            <w:webHidden/>
            <w:sz w:val="20"/>
          </w:rPr>
        </w:r>
        <w:r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:rsidRPr="00480D67" w:rsidR="00480D67" w:rsidP="002C20F2" w:rsidRDefault="00480D67" w14:paraId="67ED5C5E" w14:textId="77777777">
      <w:pPr>
        <w:pStyle w:val="TOC2"/>
        <w:framePr w:wrap="notBeside" w:hAnchor="text" w:v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history="1" w:anchor="_Toc199424693">
        <w:r w:rsidRPr="00480D67">
          <w:rPr>
            <w:rStyle w:val="Hyperlink"/>
            <w:rFonts w:ascii="Muller Light" w:hAnsi="Muller Light"/>
            <w:noProof/>
            <w:sz w:val="20"/>
          </w:rPr>
          <w:t>2.3</w:t>
        </w:r>
        <w:r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Pr="00480D67">
          <w:rPr>
            <w:rStyle w:val="Hyperlink"/>
            <w:rFonts w:ascii="Muller Light" w:hAnsi="Muller Light"/>
            <w:noProof/>
            <w:sz w:val="20"/>
          </w:rPr>
          <w:t>Descripción</w:t>
        </w:r>
        <w:r w:rsidRPr="00480D67">
          <w:rPr>
            <w:rFonts w:ascii="Muller Light" w:hAnsi="Muller Light"/>
            <w:noProof/>
            <w:webHidden/>
            <w:sz w:val="20"/>
          </w:rPr>
          <w:tab/>
        </w:r>
        <w:r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Pr="00480D67">
          <w:rPr>
            <w:rFonts w:ascii="Muller Light" w:hAnsi="Muller Light"/>
            <w:noProof/>
            <w:webHidden/>
            <w:sz w:val="20"/>
          </w:rPr>
          <w:instrText xml:space="preserve"> PAGEREF _Toc199424693 \h </w:instrText>
        </w:r>
        <w:r w:rsidRPr="00480D67">
          <w:rPr>
            <w:rFonts w:ascii="Muller Light" w:hAnsi="Muller Light"/>
            <w:noProof/>
            <w:webHidden/>
            <w:sz w:val="20"/>
          </w:rPr>
        </w:r>
        <w:r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:rsidRPr="00480D67" w:rsidR="00480D67" w:rsidP="002C20F2" w:rsidRDefault="00480D67" w14:paraId="17FD625C" w14:textId="77777777">
      <w:pPr>
        <w:pStyle w:val="TOC2"/>
        <w:framePr w:wrap="notBeside" w:hAnchor="text" w:v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history="1" w:anchor="_Toc199424694">
        <w:r w:rsidRPr="00480D67">
          <w:rPr>
            <w:rStyle w:val="Hyperlink"/>
            <w:rFonts w:ascii="Muller Light" w:hAnsi="Muller Light"/>
            <w:noProof/>
            <w:sz w:val="20"/>
          </w:rPr>
          <w:t>2.4</w:t>
        </w:r>
        <w:r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Pr="00480D67">
          <w:rPr>
            <w:rStyle w:val="Hyperlink"/>
            <w:rFonts w:ascii="Muller Light" w:hAnsi="Muller Light"/>
            <w:noProof/>
            <w:sz w:val="20"/>
          </w:rPr>
          <w:t>Dirección / Áreas involucrados</w:t>
        </w:r>
        <w:r w:rsidRPr="00480D67">
          <w:rPr>
            <w:rFonts w:ascii="Muller Light" w:hAnsi="Muller Light"/>
            <w:noProof/>
            <w:webHidden/>
            <w:sz w:val="20"/>
          </w:rPr>
          <w:tab/>
        </w:r>
        <w:r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Pr="00480D67">
          <w:rPr>
            <w:rFonts w:ascii="Muller Light" w:hAnsi="Muller Light"/>
            <w:noProof/>
            <w:webHidden/>
            <w:sz w:val="20"/>
          </w:rPr>
          <w:instrText xml:space="preserve"> PAGEREF _Toc199424694 \h </w:instrText>
        </w:r>
        <w:r w:rsidRPr="00480D67">
          <w:rPr>
            <w:rFonts w:ascii="Muller Light" w:hAnsi="Muller Light"/>
            <w:noProof/>
            <w:webHidden/>
            <w:sz w:val="20"/>
          </w:rPr>
        </w:r>
        <w:r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:rsidRPr="00480D67" w:rsidR="00480D67" w:rsidP="002C20F2" w:rsidRDefault="00480D67" w14:paraId="6EB31F96" w14:textId="77777777">
      <w:pPr>
        <w:pStyle w:val="TOC2"/>
        <w:framePr w:wrap="notBeside" w:hAnchor="text" w:v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history="1" w:anchor="_Toc199424695">
        <w:r w:rsidRPr="00480D67">
          <w:rPr>
            <w:rStyle w:val="Hyperlink"/>
            <w:rFonts w:ascii="Muller Light" w:hAnsi="Muller Light"/>
            <w:noProof/>
            <w:sz w:val="20"/>
          </w:rPr>
          <w:t>2.5</w:t>
        </w:r>
        <w:r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Pr="00480D67">
          <w:rPr>
            <w:rStyle w:val="Hyperlink"/>
            <w:rFonts w:ascii="Muller Light" w:hAnsi="Muller Light"/>
            <w:noProof/>
            <w:sz w:val="20"/>
          </w:rPr>
          <w:t>Objetivos Estratégicos</w:t>
        </w:r>
        <w:r w:rsidRPr="00480D67">
          <w:rPr>
            <w:rFonts w:ascii="Muller Light" w:hAnsi="Muller Light"/>
            <w:noProof/>
            <w:webHidden/>
            <w:sz w:val="20"/>
          </w:rPr>
          <w:tab/>
        </w:r>
        <w:r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Pr="00480D67">
          <w:rPr>
            <w:rFonts w:ascii="Muller Light" w:hAnsi="Muller Light"/>
            <w:noProof/>
            <w:webHidden/>
            <w:sz w:val="20"/>
          </w:rPr>
          <w:instrText xml:space="preserve"> PAGEREF _Toc199424695 \h </w:instrText>
        </w:r>
        <w:r w:rsidRPr="00480D67">
          <w:rPr>
            <w:rFonts w:ascii="Muller Light" w:hAnsi="Muller Light"/>
            <w:noProof/>
            <w:webHidden/>
            <w:sz w:val="20"/>
          </w:rPr>
        </w:r>
        <w:r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:rsidRPr="00480D67" w:rsidR="00480D67" w:rsidP="002C20F2" w:rsidRDefault="00480D67" w14:paraId="68CFB839" w14:textId="77777777">
      <w:pPr>
        <w:pStyle w:val="TOC2"/>
        <w:framePr w:wrap="notBeside" w:hAnchor="text" w:v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history="1" w:anchor="_Toc199424696">
        <w:r w:rsidRPr="00480D67">
          <w:rPr>
            <w:rStyle w:val="Hyperlink"/>
            <w:rFonts w:ascii="Muller Light" w:hAnsi="Muller Light"/>
            <w:noProof/>
            <w:sz w:val="20"/>
          </w:rPr>
          <w:t>2.6</w:t>
        </w:r>
        <w:r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Pr="00480D67">
          <w:rPr>
            <w:rStyle w:val="Hyperlink"/>
            <w:rFonts w:ascii="Muller Light" w:hAnsi="Muller Light"/>
            <w:noProof/>
            <w:sz w:val="20"/>
          </w:rPr>
          <w:t>Beneficios Esperados</w:t>
        </w:r>
        <w:r w:rsidRPr="00480D67">
          <w:rPr>
            <w:rFonts w:ascii="Muller Light" w:hAnsi="Muller Light"/>
            <w:noProof/>
            <w:webHidden/>
            <w:sz w:val="20"/>
          </w:rPr>
          <w:tab/>
        </w:r>
        <w:r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Pr="00480D67">
          <w:rPr>
            <w:rFonts w:ascii="Muller Light" w:hAnsi="Muller Light"/>
            <w:noProof/>
            <w:webHidden/>
            <w:sz w:val="20"/>
          </w:rPr>
          <w:instrText xml:space="preserve"> PAGEREF _Toc199424696 \h </w:instrText>
        </w:r>
        <w:r w:rsidRPr="00480D67">
          <w:rPr>
            <w:rFonts w:ascii="Muller Light" w:hAnsi="Muller Light"/>
            <w:noProof/>
            <w:webHidden/>
            <w:sz w:val="20"/>
          </w:rPr>
        </w:r>
        <w:r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:rsidRPr="00480D67" w:rsidR="00480D67" w:rsidP="002C20F2" w:rsidRDefault="00480D67" w14:paraId="03DB50EE" w14:textId="77777777">
      <w:pPr>
        <w:pStyle w:val="TOC2"/>
        <w:framePr w:wrap="notBeside" w:hAnchor="text" w:v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history="1" w:anchor="_Toc199424697">
        <w:r w:rsidRPr="00480D67">
          <w:rPr>
            <w:rStyle w:val="Hyperlink"/>
            <w:rFonts w:ascii="Muller Light" w:hAnsi="Muller Light"/>
            <w:noProof/>
            <w:sz w:val="20"/>
          </w:rPr>
          <w:t>2.7</w:t>
        </w:r>
        <w:r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Pr="00480D67">
          <w:rPr>
            <w:rStyle w:val="Hyperlink"/>
            <w:rFonts w:ascii="Muller Light" w:hAnsi="Muller Light"/>
            <w:noProof/>
            <w:sz w:val="20"/>
          </w:rPr>
          <w:t>Supuestos y premisas</w:t>
        </w:r>
        <w:r w:rsidRPr="00480D67">
          <w:rPr>
            <w:rFonts w:ascii="Muller Light" w:hAnsi="Muller Light"/>
            <w:noProof/>
            <w:webHidden/>
            <w:sz w:val="20"/>
          </w:rPr>
          <w:tab/>
        </w:r>
        <w:r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Pr="00480D67">
          <w:rPr>
            <w:rFonts w:ascii="Muller Light" w:hAnsi="Muller Light"/>
            <w:noProof/>
            <w:webHidden/>
            <w:sz w:val="20"/>
          </w:rPr>
          <w:instrText xml:space="preserve"> PAGEREF _Toc199424697 \h </w:instrText>
        </w:r>
        <w:r w:rsidRPr="00480D67">
          <w:rPr>
            <w:rFonts w:ascii="Muller Light" w:hAnsi="Muller Light"/>
            <w:noProof/>
            <w:webHidden/>
            <w:sz w:val="20"/>
          </w:rPr>
        </w:r>
        <w:r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:rsidRPr="00480D67" w:rsidR="00480D67" w:rsidP="002C20F2" w:rsidRDefault="00480D67" w14:paraId="0FBC755C" w14:textId="77777777">
      <w:pPr>
        <w:pStyle w:val="TOC2"/>
        <w:framePr w:wrap="notBeside" w:hAnchor="text" w:v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history="1" w:anchor="_Toc199424698">
        <w:r w:rsidRPr="00480D67">
          <w:rPr>
            <w:rStyle w:val="Hyperlink"/>
            <w:rFonts w:ascii="Muller Light" w:hAnsi="Muller Light"/>
            <w:noProof/>
            <w:sz w:val="20"/>
          </w:rPr>
          <w:t>2.8</w:t>
        </w:r>
        <w:r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Pr="00480D67">
          <w:rPr>
            <w:rStyle w:val="Hyperlink"/>
            <w:rFonts w:ascii="Muller Light" w:hAnsi="Muller Light"/>
            <w:noProof/>
            <w:sz w:val="20"/>
          </w:rPr>
          <w:t>Restricciones</w:t>
        </w:r>
        <w:r w:rsidRPr="00480D67">
          <w:rPr>
            <w:rFonts w:ascii="Muller Light" w:hAnsi="Muller Light"/>
            <w:noProof/>
            <w:webHidden/>
            <w:sz w:val="20"/>
          </w:rPr>
          <w:tab/>
        </w:r>
        <w:r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Pr="00480D67">
          <w:rPr>
            <w:rFonts w:ascii="Muller Light" w:hAnsi="Muller Light"/>
            <w:noProof/>
            <w:webHidden/>
            <w:sz w:val="20"/>
          </w:rPr>
          <w:instrText xml:space="preserve"> PAGEREF _Toc199424698 \h </w:instrText>
        </w:r>
        <w:r w:rsidRPr="00480D67">
          <w:rPr>
            <w:rFonts w:ascii="Muller Light" w:hAnsi="Muller Light"/>
            <w:noProof/>
            <w:webHidden/>
            <w:sz w:val="20"/>
          </w:rPr>
        </w:r>
        <w:r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:rsidRPr="00480D67" w:rsidR="00480D67" w:rsidP="002C20F2" w:rsidRDefault="00480D67" w14:paraId="4BEEF50E" w14:textId="77777777">
      <w:pPr>
        <w:pStyle w:val="TOC2"/>
        <w:framePr w:wrap="notBeside" w:hAnchor="text" w:v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history="1" w:anchor="_Toc199424699">
        <w:r w:rsidRPr="00480D67">
          <w:rPr>
            <w:rStyle w:val="Hyperlink"/>
            <w:rFonts w:ascii="Muller Light" w:hAnsi="Muller Light"/>
            <w:noProof/>
            <w:sz w:val="20"/>
          </w:rPr>
          <w:t>2.9</w:t>
        </w:r>
        <w:r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Pr="00480D67">
          <w:rPr>
            <w:rStyle w:val="Hyperlink"/>
            <w:rFonts w:ascii="Muller Light" w:hAnsi="Muller Light"/>
            <w:noProof/>
            <w:sz w:val="20"/>
          </w:rPr>
          <w:t>Costos y Recursos estimados</w:t>
        </w:r>
        <w:r w:rsidRPr="00480D67">
          <w:rPr>
            <w:rFonts w:ascii="Muller Light" w:hAnsi="Muller Light"/>
            <w:noProof/>
            <w:webHidden/>
            <w:sz w:val="20"/>
          </w:rPr>
          <w:tab/>
        </w:r>
        <w:r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Pr="00480D67">
          <w:rPr>
            <w:rFonts w:ascii="Muller Light" w:hAnsi="Muller Light"/>
            <w:noProof/>
            <w:webHidden/>
            <w:sz w:val="20"/>
          </w:rPr>
          <w:instrText xml:space="preserve"> PAGEREF _Toc199424699 \h </w:instrText>
        </w:r>
        <w:r w:rsidRPr="00480D67">
          <w:rPr>
            <w:rFonts w:ascii="Muller Light" w:hAnsi="Muller Light"/>
            <w:noProof/>
            <w:webHidden/>
            <w:sz w:val="20"/>
          </w:rPr>
        </w:r>
        <w:r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:rsidRPr="00480D67" w:rsidR="00480D67" w:rsidP="002C20F2" w:rsidRDefault="00480D67" w14:paraId="293C017D" w14:textId="77777777">
      <w:pPr>
        <w:pStyle w:val="TOC2"/>
        <w:framePr w:wrap="notBeside" w:hAnchor="text" w:v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history="1" w:anchor="_Toc199424700">
        <w:r w:rsidRPr="00480D67">
          <w:rPr>
            <w:rStyle w:val="Hyperlink"/>
            <w:rFonts w:ascii="Muller Light" w:hAnsi="Muller Light"/>
            <w:noProof/>
            <w:sz w:val="20"/>
          </w:rPr>
          <w:t>2.10</w:t>
        </w:r>
        <w:r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Pr="00480D67">
          <w:rPr>
            <w:rStyle w:val="Hyperlink"/>
            <w:rFonts w:ascii="Muller Light" w:hAnsi="Muller Light"/>
            <w:noProof/>
            <w:sz w:val="20"/>
          </w:rPr>
          <w:t>Riesgos iniciales</w:t>
        </w:r>
        <w:r w:rsidRPr="00480D67">
          <w:rPr>
            <w:rFonts w:ascii="Muller Light" w:hAnsi="Muller Light"/>
            <w:noProof/>
            <w:webHidden/>
            <w:sz w:val="20"/>
          </w:rPr>
          <w:tab/>
        </w:r>
        <w:r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Pr="00480D67">
          <w:rPr>
            <w:rFonts w:ascii="Muller Light" w:hAnsi="Muller Light"/>
            <w:noProof/>
            <w:webHidden/>
            <w:sz w:val="20"/>
          </w:rPr>
          <w:instrText xml:space="preserve"> PAGEREF _Toc199424700 \h </w:instrText>
        </w:r>
        <w:r w:rsidRPr="00480D67">
          <w:rPr>
            <w:rFonts w:ascii="Muller Light" w:hAnsi="Muller Light"/>
            <w:noProof/>
            <w:webHidden/>
            <w:sz w:val="20"/>
          </w:rPr>
        </w:r>
        <w:r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:rsidRPr="00480D67" w:rsidR="00480D67" w:rsidP="002C20F2" w:rsidRDefault="00480D67" w14:paraId="7E11E55C" w14:textId="77777777">
      <w:pPr>
        <w:pStyle w:val="TOC2"/>
        <w:framePr w:wrap="notBeside" w:hAnchor="text" w:v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history="1" w:anchor="_Toc199424701">
        <w:r w:rsidRPr="00480D67">
          <w:rPr>
            <w:rStyle w:val="Hyperlink"/>
            <w:rFonts w:ascii="Muller Light" w:hAnsi="Muller Light"/>
            <w:noProof/>
            <w:sz w:val="20"/>
          </w:rPr>
          <w:t>2.11</w:t>
        </w:r>
        <w:r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Pr="00480D67">
          <w:rPr>
            <w:rStyle w:val="Hyperlink"/>
            <w:rFonts w:ascii="Muller Light" w:hAnsi="Muller Light"/>
            <w:noProof/>
            <w:sz w:val="20"/>
          </w:rPr>
          <w:t>Prioridad</w:t>
        </w:r>
        <w:r w:rsidRPr="00480D67">
          <w:rPr>
            <w:rFonts w:ascii="Muller Light" w:hAnsi="Muller Light"/>
            <w:noProof/>
            <w:webHidden/>
            <w:sz w:val="20"/>
          </w:rPr>
          <w:tab/>
        </w:r>
        <w:r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Pr="00480D67">
          <w:rPr>
            <w:rFonts w:ascii="Muller Light" w:hAnsi="Muller Light"/>
            <w:noProof/>
            <w:webHidden/>
            <w:sz w:val="20"/>
          </w:rPr>
          <w:instrText xml:space="preserve"> PAGEREF _Toc199424701 \h </w:instrText>
        </w:r>
        <w:r w:rsidRPr="00480D67">
          <w:rPr>
            <w:rFonts w:ascii="Muller Light" w:hAnsi="Muller Light"/>
            <w:noProof/>
            <w:webHidden/>
            <w:sz w:val="20"/>
          </w:rPr>
        </w:r>
        <w:r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:rsidRPr="00480D67" w:rsidR="00480D67" w:rsidP="002C20F2" w:rsidRDefault="00480D67" w14:paraId="0F98E92B" w14:textId="77777777">
      <w:pPr>
        <w:pStyle w:val="TOC2"/>
        <w:framePr w:wrap="notBeside" w:hAnchor="text" w:v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history="1" w:anchor="_Toc199424702">
        <w:r w:rsidRPr="00480D67">
          <w:rPr>
            <w:rStyle w:val="Hyperlink"/>
            <w:rFonts w:ascii="Muller Light" w:hAnsi="Muller Light"/>
            <w:noProof/>
            <w:sz w:val="20"/>
          </w:rPr>
          <w:t>2.12</w:t>
        </w:r>
        <w:r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Pr="00480D67">
          <w:rPr>
            <w:rStyle w:val="Hyperlink"/>
            <w:rFonts w:ascii="Muller Light" w:hAnsi="Muller Light"/>
            <w:noProof/>
            <w:sz w:val="20"/>
          </w:rPr>
          <w:t>Tiempos iniciales</w:t>
        </w:r>
        <w:r w:rsidRPr="00480D67">
          <w:rPr>
            <w:rFonts w:ascii="Muller Light" w:hAnsi="Muller Light"/>
            <w:noProof/>
            <w:webHidden/>
            <w:sz w:val="20"/>
          </w:rPr>
          <w:tab/>
        </w:r>
        <w:r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Pr="00480D67">
          <w:rPr>
            <w:rFonts w:ascii="Muller Light" w:hAnsi="Muller Light"/>
            <w:noProof/>
            <w:webHidden/>
            <w:sz w:val="20"/>
          </w:rPr>
          <w:instrText xml:space="preserve"> PAGEREF _Toc199424702 \h </w:instrText>
        </w:r>
        <w:r w:rsidRPr="00480D67">
          <w:rPr>
            <w:rFonts w:ascii="Muller Light" w:hAnsi="Muller Light"/>
            <w:noProof/>
            <w:webHidden/>
            <w:sz w:val="20"/>
          </w:rPr>
        </w:r>
        <w:r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5</w:t>
        </w:r>
        <w:r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:rsidRPr="00480D67" w:rsidR="00480D67" w:rsidP="002C20F2" w:rsidRDefault="00480D67" w14:paraId="7835DC14" w14:textId="77777777">
      <w:pPr>
        <w:pStyle w:val="TOC2"/>
        <w:framePr w:wrap="notBeside" w:hAnchor="text" w:v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history="1" w:anchor="_Toc199424703">
        <w:r w:rsidRPr="00480D67">
          <w:rPr>
            <w:rStyle w:val="Hyperlink"/>
            <w:rFonts w:ascii="Muller Light" w:hAnsi="Muller Light"/>
            <w:noProof/>
            <w:sz w:val="20"/>
          </w:rPr>
          <w:t>2.13</w:t>
        </w:r>
        <w:r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Pr="00480D67">
          <w:rPr>
            <w:rStyle w:val="Hyperlink"/>
            <w:rFonts w:ascii="Muller Light" w:hAnsi="Muller Light"/>
            <w:noProof/>
            <w:sz w:val="20"/>
          </w:rPr>
          <w:t>Gestor del proyecto</w:t>
        </w:r>
        <w:r w:rsidRPr="00480D67">
          <w:rPr>
            <w:rFonts w:ascii="Muller Light" w:hAnsi="Muller Light"/>
            <w:noProof/>
            <w:webHidden/>
            <w:sz w:val="20"/>
          </w:rPr>
          <w:tab/>
        </w:r>
        <w:r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Pr="00480D67">
          <w:rPr>
            <w:rFonts w:ascii="Muller Light" w:hAnsi="Muller Light"/>
            <w:noProof/>
            <w:webHidden/>
            <w:sz w:val="20"/>
          </w:rPr>
          <w:instrText xml:space="preserve"> PAGEREF _Toc199424703 \h </w:instrText>
        </w:r>
        <w:r w:rsidRPr="00480D67">
          <w:rPr>
            <w:rFonts w:ascii="Muller Light" w:hAnsi="Muller Light"/>
            <w:noProof/>
            <w:webHidden/>
            <w:sz w:val="20"/>
          </w:rPr>
        </w:r>
        <w:r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5</w:t>
        </w:r>
        <w:r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:rsidRPr="00480D67" w:rsidR="00480D67" w:rsidP="002C20F2" w:rsidRDefault="00480D67" w14:paraId="4548D3B7" w14:textId="77777777">
      <w:pPr>
        <w:pStyle w:val="TOC2"/>
        <w:framePr w:wrap="notBeside" w:hAnchor="text" w:v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history="1" w:anchor="_Toc199424704">
        <w:r w:rsidRPr="00480D67">
          <w:rPr>
            <w:rStyle w:val="Hyperlink"/>
            <w:rFonts w:ascii="Muller Light" w:hAnsi="Muller Light"/>
            <w:noProof/>
            <w:sz w:val="20"/>
          </w:rPr>
          <w:t>2.14</w:t>
        </w:r>
        <w:r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Pr="00480D67">
          <w:rPr>
            <w:rStyle w:val="Hyperlink"/>
            <w:rFonts w:ascii="Muller Light" w:hAnsi="Muller Light"/>
            <w:noProof/>
            <w:sz w:val="20"/>
          </w:rPr>
          <w:t>Recursos humanos del usuario  y de otras áreas involucradas</w:t>
        </w:r>
        <w:r w:rsidRPr="00480D67">
          <w:rPr>
            <w:rFonts w:ascii="Muller Light" w:hAnsi="Muller Light"/>
            <w:noProof/>
            <w:webHidden/>
            <w:sz w:val="20"/>
          </w:rPr>
          <w:tab/>
        </w:r>
        <w:r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Pr="00480D67">
          <w:rPr>
            <w:rFonts w:ascii="Muller Light" w:hAnsi="Muller Light"/>
            <w:noProof/>
            <w:webHidden/>
            <w:sz w:val="20"/>
          </w:rPr>
          <w:instrText xml:space="preserve"> PAGEREF _Toc199424704 \h </w:instrText>
        </w:r>
        <w:r w:rsidRPr="00480D67">
          <w:rPr>
            <w:rFonts w:ascii="Muller Light" w:hAnsi="Muller Light"/>
            <w:noProof/>
            <w:webHidden/>
            <w:sz w:val="20"/>
          </w:rPr>
        </w:r>
        <w:r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5</w:t>
        </w:r>
        <w:r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:rsidR="002C20F2" w:rsidP="002C20F2" w:rsidRDefault="00480D67" w14:paraId="15EEF56A" w14:textId="77777777">
      <w:pPr>
        <w:spacing w:line="480" w:lineRule="auto"/>
        <w:ind w:left="720"/>
        <w:rPr>
          <w:rFonts w:ascii="Times New Roman" w:hAnsi="Times New Roman" w:cs="Arial"/>
          <w:caps/>
          <w:szCs w:val="22"/>
        </w:rPr>
      </w:pPr>
      <w:r>
        <w:rPr>
          <w:rFonts w:ascii="Times New Roman" w:hAnsi="Times New Roman" w:cs="Arial"/>
          <w:caps/>
          <w:szCs w:val="22"/>
        </w:rPr>
        <w:fldChar w:fldCharType="end"/>
      </w:r>
    </w:p>
    <w:p w:rsidR="00480D67" w:rsidP="002C20F2" w:rsidRDefault="002C20F2" w14:paraId="0B49A67F" w14:textId="77777777">
      <w:pPr>
        <w:rPr>
          <w:rFonts w:ascii="Times New Roman" w:hAnsi="Times New Roman" w:cs="Arial"/>
          <w:caps/>
          <w:szCs w:val="22"/>
        </w:rPr>
      </w:pPr>
      <w:r>
        <w:rPr>
          <w:rFonts w:ascii="Times New Roman" w:hAnsi="Times New Roman" w:cs="Arial"/>
          <w:caps/>
          <w:szCs w:val="22"/>
        </w:rPr>
        <w:br w:type="page"/>
      </w:r>
    </w:p>
    <w:p w:rsidRPr="00480D67" w:rsidR="00480D67" w:rsidP="00480D67" w:rsidRDefault="00480D67" w14:paraId="23851873" w14:textId="77777777">
      <w:pPr>
        <w:pStyle w:val="Heading1"/>
        <w:shd w:val="clear" w:color="auto" w:fill="auto"/>
        <w:tabs>
          <w:tab w:val="clear" w:pos="3551"/>
          <w:tab w:val="num" w:pos="432"/>
        </w:tabs>
        <w:spacing w:line="240" w:lineRule="auto"/>
        <w:ind w:left="432"/>
        <w:rPr>
          <w:rFonts w:ascii="Muller Bold" w:hAnsi="Muller Bold"/>
          <w:b w:val="0"/>
          <w:bCs/>
          <w:sz w:val="20"/>
        </w:rPr>
      </w:pPr>
      <w:bookmarkStart w:name="_Toc199394968" w:id="4"/>
      <w:bookmarkStart w:name="_Toc199424689" w:id="5"/>
      <w:bookmarkStart w:name="OLE_LINK3" w:id="6"/>
      <w:bookmarkStart w:name="OLE_LINK4" w:id="7"/>
      <w:bookmarkStart w:name="OLE_LINK7" w:id="8"/>
      <w:r w:rsidRPr="00480D67">
        <w:rPr>
          <w:rFonts w:ascii="Muller Bold" w:hAnsi="Muller Bold"/>
          <w:b w:val="0"/>
          <w:bCs/>
          <w:sz w:val="20"/>
        </w:rPr>
        <w:t>Historial del Documento</w:t>
      </w:r>
      <w:bookmarkEnd w:id="4"/>
      <w:bookmarkEnd w:id="5"/>
    </w:p>
    <w:p w:rsidRPr="00480D67" w:rsidR="00480D67" w:rsidP="00480D67" w:rsidRDefault="00480D67" w14:paraId="4407C41A" w14:textId="77777777">
      <w:pPr>
        <w:rPr>
          <w:rFonts w:ascii="Muller Bold" w:hAnsi="Muller Bold" w:cs="Arial"/>
          <w:sz w:val="20"/>
        </w:rPr>
      </w:pPr>
      <w:r>
        <w:rPr>
          <w:rFonts w:cs="Arial"/>
          <w:sz w:val="20"/>
        </w:rPr>
        <w:t xml:space="preserve">   </w:t>
      </w:r>
    </w:p>
    <w:tbl>
      <w:tblPr>
        <w:tblStyle w:val="TableProfessional"/>
        <w:tblW w:w="0" w:type="auto"/>
        <w:tblLook w:val="01E0" w:firstRow="1" w:lastRow="1" w:firstColumn="1" w:lastColumn="1" w:noHBand="0" w:noVBand="0"/>
      </w:tblPr>
      <w:tblGrid>
        <w:gridCol w:w="5334"/>
        <w:gridCol w:w="1620"/>
        <w:gridCol w:w="1759"/>
      </w:tblGrid>
      <w:tr w:rsidRPr="00480D67" w:rsidR="00480D67" w:rsidTr="67E17775" w14:paraId="4CB61BD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13" w:type="dxa"/>
            <w:gridSpan w:val="3"/>
            <w:tcBorders>
              <w:top w:val="nil"/>
              <w:left w:val="single" w:color="FFFFFF" w:themeColor="background1" w:sz="6" w:space="0"/>
              <w:bottom w:val="nil"/>
              <w:right w:val="single" w:color="FFFFFF" w:themeColor="background1" w:sz="6" w:space="0"/>
            </w:tcBorders>
            <w:tcMar/>
          </w:tcPr>
          <w:p w:rsidRPr="00480D67" w:rsidR="00480D67" w:rsidP="00D76889" w:rsidRDefault="00480D67" w14:paraId="78FAE87E" w14:textId="77777777">
            <w:pPr>
              <w:rPr>
                <w:rFonts w:ascii="Muller Bold" w:hAnsi="Muller Bold" w:cs="Tahoma"/>
                <w:b w:val="0"/>
                <w:bCs w:val="0"/>
                <w:sz w:val="20"/>
              </w:rPr>
            </w:pPr>
            <w:r w:rsidRPr="00480D67">
              <w:rPr>
                <w:rFonts w:ascii="Muller Bold" w:hAnsi="Muller Bold" w:cs="Tahoma"/>
                <w:b w:val="0"/>
                <w:bCs w:val="0"/>
                <w:sz w:val="20"/>
              </w:rPr>
              <w:t>Información del Documento</w:t>
            </w:r>
          </w:p>
        </w:tc>
      </w:tr>
      <w:tr w:rsidRPr="00B366EA" w:rsidR="00480D67" w:rsidTr="67E17775" w14:paraId="5A09D4E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34" w:type="dxa"/>
            <w:tcBorders>
              <w:top w:val="nil"/>
            </w:tcBorders>
            <w:tcMar/>
          </w:tcPr>
          <w:p w:rsidRPr="00480D67" w:rsidR="00480D67" w:rsidP="00D76889" w:rsidRDefault="00480D67" w14:paraId="0155E617" w14:textId="77777777">
            <w:pPr>
              <w:tabs>
                <w:tab w:val="left" w:pos="2646"/>
              </w:tabs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Observaciones</w:t>
            </w:r>
            <w:r w:rsidRPr="00480D67">
              <w:rPr>
                <w:rFonts w:ascii="Muller Light" w:hAnsi="Muller Light" w:cs="Tahoma"/>
                <w:b/>
                <w:bCs/>
                <w:sz w:val="20"/>
              </w:rPr>
              <w:tab/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  <w:tcBorders>
              <w:top w:val="nil"/>
            </w:tcBorders>
            <w:tcMar/>
          </w:tcPr>
          <w:p w:rsidRPr="00480D67" w:rsidR="00480D67" w:rsidP="00D76889" w:rsidRDefault="00480D67" w14:paraId="5768A691" w14:textId="77777777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Modificado por…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9" w:type="dxa"/>
            <w:tcBorders>
              <w:top w:val="nil"/>
            </w:tcBorders>
            <w:tcMar/>
          </w:tcPr>
          <w:p w:rsidRPr="00480D67" w:rsidR="00480D67" w:rsidP="00D76889" w:rsidRDefault="00480D67" w14:paraId="64CAFAF1" w14:textId="77777777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Fecha</w:t>
            </w:r>
          </w:p>
        </w:tc>
      </w:tr>
      <w:tr w:rsidRPr="00B366EA" w:rsidR="00480D67" w:rsidTr="67E17775" w14:paraId="4D9A842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34" w:type="dxa"/>
            <w:tcMar/>
          </w:tcPr>
          <w:p w:rsidRPr="00480D67" w:rsidR="00480D67" w:rsidP="67E17775" w:rsidRDefault="00480D67" w14:paraId="463A7F15" w14:textId="1CA18CE5">
            <w:pPr>
              <w:tabs>
                <w:tab w:val="left" w:pos="2646"/>
              </w:tabs>
              <w:rPr>
                <w:rFonts w:ascii="Muller Light" w:hAnsi="Muller Light" w:cs="Arial"/>
                <w:sz w:val="20"/>
                <w:szCs w:val="20"/>
              </w:rPr>
            </w:pPr>
            <w:r w:rsidRPr="67E17775" w:rsidR="00480D67">
              <w:rPr>
                <w:rFonts w:ascii="Muller Light" w:hAnsi="Muller Light" w:cs="Arial"/>
                <w:sz w:val="20"/>
                <w:szCs w:val="20"/>
              </w:rPr>
              <w:t xml:space="preserve"> </w:t>
            </w:r>
            <w:r w:rsidRPr="67E17775" w:rsidR="0799E6BB">
              <w:rPr>
                <w:rFonts w:ascii="Muller Light" w:hAnsi="Muller Light" w:cs="Arial"/>
                <w:sz w:val="20"/>
                <w:szCs w:val="20"/>
              </w:rPr>
              <w:t>Replanteamiento de fechas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  <w:tcMar/>
          </w:tcPr>
          <w:p w:rsidRPr="00480D67" w:rsidR="00480D67" w:rsidP="00D76889" w:rsidRDefault="00C7460B" w14:paraId="4D2A338D" w14:textId="19CBE7E5">
            <w:pPr>
              <w:rPr>
                <w:rFonts w:ascii="Muller Light" w:hAnsi="Muller Light" w:cs="Arial"/>
                <w:bCs/>
                <w:sz w:val="20"/>
              </w:rPr>
            </w:pPr>
            <w:r>
              <w:rPr>
                <w:rFonts w:ascii="Muller Light" w:hAnsi="Muller Light" w:cs="Arial"/>
                <w:bCs/>
                <w:sz w:val="20"/>
              </w:rPr>
              <w:t>Jorge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9" w:type="dxa"/>
            <w:tcMar/>
          </w:tcPr>
          <w:p w:rsidRPr="00480D67" w:rsidR="00480D67" w:rsidP="67E17775" w:rsidRDefault="00C7460B" w14:paraId="670889C7" w14:textId="26E6D7A6">
            <w:pPr>
              <w:rPr>
                <w:rFonts w:ascii="Muller Light" w:hAnsi="Muller Light" w:cs="Arial"/>
                <w:sz w:val="20"/>
                <w:szCs w:val="20"/>
              </w:rPr>
            </w:pPr>
            <w:r w:rsidRPr="67E17775" w:rsidR="00C7460B">
              <w:rPr>
                <w:rFonts w:ascii="Muller Light" w:hAnsi="Muller Light" w:cs="Arial"/>
                <w:sz w:val="20"/>
                <w:szCs w:val="20"/>
              </w:rPr>
              <w:t>0</w:t>
            </w:r>
            <w:r w:rsidRPr="67E17775" w:rsidR="47CA0E82">
              <w:rPr>
                <w:rFonts w:ascii="Muller Light" w:hAnsi="Muller Light" w:cs="Arial"/>
                <w:sz w:val="20"/>
                <w:szCs w:val="20"/>
              </w:rPr>
              <w:t>8/10/</w:t>
            </w:r>
            <w:r w:rsidRPr="67E17775" w:rsidR="00C7460B">
              <w:rPr>
                <w:rFonts w:ascii="Muller Light" w:hAnsi="Muller Light" w:cs="Arial"/>
                <w:sz w:val="20"/>
                <w:szCs w:val="20"/>
              </w:rPr>
              <w:t>2025</w:t>
            </w:r>
          </w:p>
        </w:tc>
      </w:tr>
    </w:tbl>
    <w:p w:rsidRPr="00DD665D" w:rsidR="00480D67" w:rsidP="00480D67" w:rsidRDefault="00480D67" w14:paraId="3BCD162D" w14:textId="77777777">
      <w:pPr>
        <w:ind w:left="720"/>
        <w:rPr>
          <w:rFonts w:cs="Arial"/>
          <w:sz w:val="20"/>
        </w:rPr>
      </w:pPr>
    </w:p>
    <w:p w:rsidRPr="0012299B" w:rsidR="0012299B" w:rsidP="0012299B" w:rsidRDefault="00480D67" w14:paraId="45D88ACC" w14:textId="77777777">
      <w:pPr>
        <w:pStyle w:val="Heading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name="_Toc199424690" w:id="9"/>
      <w:bookmarkEnd w:id="6"/>
      <w:bookmarkEnd w:id="7"/>
      <w:bookmarkEnd w:id="8"/>
      <w:r w:rsidRPr="0012299B">
        <w:rPr>
          <w:rFonts w:ascii="Muller Bold" w:hAnsi="Muller Bold" w:cs="Tahoma"/>
          <w:b w:val="0"/>
          <w:bCs/>
          <w:sz w:val="20"/>
        </w:rPr>
        <w:t xml:space="preserve">Ficha para </w:t>
      </w:r>
      <w:smartTag w:uri="urn:schemas-microsoft-com:office:smarttags" w:element="PersonName">
        <w:smartTagPr>
          <w:attr w:name="ProductID" w:val="LA CARTERA DE"/>
        </w:smartTagPr>
        <w:r w:rsidRPr="0012299B">
          <w:rPr>
            <w:rFonts w:ascii="Muller Bold" w:hAnsi="Muller Bold" w:cs="Tahoma"/>
            <w:b w:val="0"/>
            <w:bCs/>
            <w:sz w:val="20"/>
          </w:rPr>
          <w:t>la cartera de</w:t>
        </w:r>
      </w:smartTag>
      <w:r w:rsidRPr="0012299B">
        <w:rPr>
          <w:rFonts w:ascii="Muller Bold" w:hAnsi="Muller Bold" w:cs="Tahoma"/>
          <w:b w:val="0"/>
          <w:bCs/>
          <w:sz w:val="20"/>
        </w:rPr>
        <w:t xml:space="preserve"> proyectos</w:t>
      </w:r>
      <w:bookmarkEnd w:id="9"/>
    </w:p>
    <w:p w:rsidRPr="0012299B" w:rsidR="0012299B" w:rsidP="0012299B" w:rsidRDefault="00480D67" w14:paraId="1F5194C5" w14:textId="77777777">
      <w:pPr>
        <w:pStyle w:val="Heading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89224924" w:id="10"/>
      <w:bookmarkStart w:name="_Toc199424691" w:id="11"/>
      <w:r w:rsidRPr="0012299B">
        <w:rPr>
          <w:rFonts w:ascii="Muller Bold" w:hAnsi="Muller Bold" w:cs="Tahoma"/>
          <w:b w:val="0"/>
          <w:sz w:val="20"/>
        </w:rPr>
        <w:t>Código del Proyecto</w:t>
      </w:r>
      <w:bookmarkEnd w:id="10"/>
      <w:bookmarkEnd w:id="11"/>
      <w:r w:rsidRPr="0012299B">
        <w:rPr>
          <w:rFonts w:ascii="Muller Bold" w:hAnsi="Muller Bold" w:cs="Tahoma"/>
          <w:b w:val="0"/>
          <w:sz w:val="20"/>
        </w:rPr>
        <w:tab/>
      </w:r>
    </w:p>
    <w:tbl>
      <w:tblPr>
        <w:tblW w:w="7938" w:type="dxa"/>
        <w:tblInd w:w="358" w:type="dxa"/>
        <w:tblBorders>
          <w:top w:val="single" w:color="C45911" w:sz="4" w:space="0"/>
          <w:left w:val="single" w:color="C45911" w:sz="4" w:space="0"/>
          <w:bottom w:val="single" w:color="C45911" w:sz="4" w:space="0"/>
          <w:right w:val="single" w:color="C45911" w:sz="4" w:space="0"/>
          <w:insideH w:val="single" w:color="C45911" w:sz="4" w:space="0"/>
          <w:insideV w:val="single" w:color="C45911" w:sz="4" w:space="0"/>
        </w:tblBorders>
        <w:tblLook w:val="04A0" w:firstRow="1" w:lastRow="0" w:firstColumn="1" w:lastColumn="0" w:noHBand="0" w:noVBand="1"/>
      </w:tblPr>
      <w:tblGrid>
        <w:gridCol w:w="7938"/>
      </w:tblGrid>
      <w:tr w:rsidRPr="0008185C" w:rsidR="00480D67" w:rsidTr="108283B8" w14:paraId="7CFE0BB7" w14:textId="77777777">
        <w:trPr>
          <w:trHeight w:val="311"/>
        </w:trPr>
        <w:tc>
          <w:tcPr>
            <w:tcW w:w="79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B20FC5" w:rsidR="00480D67" w:rsidP="00D76889" w:rsidRDefault="00480D67" w14:paraId="17C5092F" w14:textId="3820966F">
            <w:pPr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 </w:t>
            </w:r>
            <w:r w:rsidR="00C7460B">
              <w:rPr>
                <w:sz w:val="20"/>
                <w:lang w:val="es-ES"/>
              </w:rPr>
              <w:t>00001</w:t>
            </w:r>
          </w:p>
        </w:tc>
      </w:tr>
    </w:tbl>
    <w:p w:rsidRPr="0012299B" w:rsidR="00480D67" w:rsidP="00480D67" w:rsidRDefault="00480D67" w14:paraId="39145BCC" w14:textId="77777777">
      <w:pPr>
        <w:pStyle w:val="Heading2"/>
        <w:tabs>
          <w:tab w:val="clear" w:pos="1427"/>
          <w:tab w:val="num" w:pos="576"/>
        </w:tabs>
        <w:ind w:left="576" w:hanging="36"/>
        <w:rPr>
          <w:rFonts w:ascii="Muller Bold" w:hAnsi="Muller Bold"/>
          <w:b w:val="0"/>
          <w:sz w:val="20"/>
        </w:rPr>
      </w:pPr>
      <w:bookmarkStart w:name="_Toc89224925" w:id="12"/>
      <w:bookmarkStart w:name="_Toc199424692" w:id="13"/>
      <w:r w:rsidRPr="0012299B">
        <w:rPr>
          <w:rFonts w:ascii="Muller Bold" w:hAnsi="Muller Bold" w:cs="Tahoma"/>
          <w:b w:val="0"/>
          <w:sz w:val="20"/>
        </w:rPr>
        <w:t>Nombre del Proyecto</w:t>
      </w:r>
      <w:bookmarkEnd w:id="12"/>
      <w:bookmarkEnd w:id="13"/>
      <w:r w:rsidRPr="0012299B">
        <w:rPr>
          <w:rFonts w:ascii="Muller Bold" w:hAnsi="Muller Bold"/>
          <w:b w:val="0"/>
          <w:sz w:val="20"/>
        </w:rPr>
        <w:t xml:space="preserve"> </w:t>
      </w:r>
      <w:r w:rsidRPr="0012299B">
        <w:rPr>
          <w:rFonts w:ascii="Muller Bold" w:hAnsi="Muller Bold"/>
          <w:b w:val="0"/>
          <w:sz w:val="20"/>
        </w:rPr>
        <w:tab/>
      </w:r>
    </w:p>
    <w:tbl>
      <w:tblPr>
        <w:tblW w:w="7138" w:type="dxa"/>
        <w:tblInd w:w="421" w:type="dxa"/>
        <w:tblBorders>
          <w:top w:val="single" w:color="C45911" w:sz="4" w:space="0"/>
          <w:left w:val="single" w:color="C45911" w:sz="4" w:space="0"/>
          <w:bottom w:val="single" w:color="C45911" w:sz="4" w:space="0"/>
          <w:right w:val="single" w:color="C45911" w:sz="4" w:space="0"/>
          <w:insideH w:val="single" w:color="C45911" w:sz="4" w:space="0"/>
          <w:insideV w:val="single" w:color="C45911" w:sz="4" w:space="0"/>
        </w:tblBorders>
        <w:tblLook w:val="04A0" w:firstRow="1" w:lastRow="0" w:firstColumn="1" w:lastColumn="0" w:noHBand="0" w:noVBand="1"/>
      </w:tblPr>
      <w:tblGrid>
        <w:gridCol w:w="7138"/>
      </w:tblGrid>
      <w:tr w:rsidRPr="0008185C" w:rsidR="00480D67" w:rsidTr="00DC5F6B" w14:paraId="2AA17B54" w14:textId="77777777">
        <w:tc>
          <w:tcPr>
            <w:tcW w:w="71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B20FC5" w:rsidR="0012299B" w:rsidP="00715337" w:rsidRDefault="00C7460B" w14:paraId="5D1285BD" w14:textId="09F37177">
            <w:pPr>
              <w:ind w:left="-586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         Programa para plan de contingencia del sistema SITRADE </w:t>
            </w:r>
          </w:p>
        </w:tc>
      </w:tr>
    </w:tbl>
    <w:p w:rsidRPr="0012299B" w:rsidR="00480D67" w:rsidP="00480D67" w:rsidRDefault="00480D67" w14:paraId="10050CED" w14:textId="77777777">
      <w:pPr>
        <w:pStyle w:val="Heading2"/>
        <w:tabs>
          <w:tab w:val="clear" w:pos="1427"/>
          <w:tab w:val="num" w:pos="576"/>
        </w:tabs>
        <w:ind w:left="576" w:hanging="36"/>
        <w:rPr>
          <w:rFonts w:ascii="Muller Bold" w:hAnsi="Muller Bold"/>
          <w:b w:val="0"/>
          <w:sz w:val="20"/>
        </w:rPr>
      </w:pPr>
      <w:bookmarkStart w:name="_Toc89224926" w:id="14"/>
      <w:bookmarkStart w:name="_Toc199424693" w:id="15"/>
      <w:r w:rsidRPr="0012299B">
        <w:rPr>
          <w:rFonts w:ascii="Muller Bold" w:hAnsi="Muller Bold" w:cs="Tahoma"/>
          <w:b w:val="0"/>
          <w:sz w:val="20"/>
        </w:rPr>
        <w:t>Descripción</w:t>
      </w:r>
      <w:bookmarkEnd w:id="14"/>
      <w:bookmarkEnd w:id="15"/>
      <w:r w:rsidRPr="0012299B">
        <w:rPr>
          <w:rFonts w:ascii="Muller Bold" w:hAnsi="Muller Bold"/>
          <w:b w:val="0"/>
          <w:sz w:val="20"/>
        </w:rPr>
        <w:tab/>
      </w:r>
    </w:p>
    <w:tbl>
      <w:tblPr>
        <w:tblW w:w="0" w:type="auto"/>
        <w:tblInd w:w="421" w:type="dxa"/>
        <w:tblBorders>
          <w:top w:val="single" w:color="C45911" w:sz="4" w:space="0"/>
          <w:left w:val="single" w:color="C45911" w:sz="4" w:space="0"/>
          <w:bottom w:val="single" w:color="C45911" w:sz="4" w:space="0"/>
          <w:right w:val="single" w:color="C45911" w:sz="4" w:space="0"/>
          <w:insideH w:val="single" w:color="C45911" w:sz="4" w:space="0"/>
          <w:insideV w:val="single" w:color="C45911" w:sz="4" w:space="0"/>
        </w:tblBorders>
        <w:tblLook w:val="04A0" w:firstRow="1" w:lastRow="0" w:firstColumn="1" w:lastColumn="0" w:noHBand="0" w:noVBand="1"/>
      </w:tblPr>
      <w:tblGrid>
        <w:gridCol w:w="7138"/>
      </w:tblGrid>
      <w:tr w:rsidRPr="0008185C" w:rsidR="00480D67" w:rsidTr="00DC5F6B" w14:paraId="663B9938" w14:textId="77777777">
        <w:tc>
          <w:tcPr>
            <w:tcW w:w="71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B20FC5" w:rsidR="00480D67" w:rsidP="00D76889" w:rsidRDefault="00FA4562" w14:paraId="2CCD978C" w14:textId="7086B1EB">
            <w:pPr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Programa de respaldo para caída del sistema principal, recepción y envió de información de la carga a SUNAT</w:t>
            </w:r>
          </w:p>
        </w:tc>
      </w:tr>
    </w:tbl>
    <w:p w:rsidRPr="0012299B" w:rsidR="00480D67" w:rsidP="00480D67" w:rsidRDefault="00480D67" w14:paraId="1771DE80" w14:textId="77777777">
      <w:pPr>
        <w:pStyle w:val="Heading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89224927" w:id="16"/>
      <w:bookmarkStart w:name="_Toc199424694" w:id="17"/>
      <w:r w:rsidRPr="0012299B">
        <w:rPr>
          <w:rFonts w:ascii="Muller Bold" w:hAnsi="Muller Bold" w:cs="Tahoma"/>
          <w:b w:val="0"/>
          <w:sz w:val="20"/>
        </w:rPr>
        <w:t>Dirección / Áreas involucrados</w:t>
      </w:r>
      <w:bookmarkEnd w:id="16"/>
      <w:bookmarkEnd w:id="17"/>
    </w:p>
    <w:tbl>
      <w:tblPr>
        <w:tblW w:w="0" w:type="auto"/>
        <w:tblInd w:w="421" w:type="dxa"/>
        <w:tblBorders>
          <w:top w:val="single" w:color="C45911" w:sz="4" w:space="0"/>
          <w:left w:val="single" w:color="C45911" w:sz="4" w:space="0"/>
          <w:bottom w:val="single" w:color="C45911" w:sz="4" w:space="0"/>
          <w:right w:val="single" w:color="C45911" w:sz="4" w:space="0"/>
          <w:insideH w:val="single" w:color="C45911" w:sz="4" w:space="0"/>
          <w:insideV w:val="single" w:color="C45911" w:sz="4" w:space="0"/>
        </w:tblBorders>
        <w:tblLook w:val="04A0" w:firstRow="1" w:lastRow="0" w:firstColumn="1" w:lastColumn="0" w:noHBand="0" w:noVBand="1"/>
      </w:tblPr>
      <w:tblGrid>
        <w:gridCol w:w="7138"/>
      </w:tblGrid>
      <w:tr w:rsidRPr="0008185C" w:rsidR="00480D67" w:rsidTr="67E17775" w14:paraId="4DB68544" w14:textId="77777777">
        <w:tc>
          <w:tcPr>
            <w:tcW w:w="71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20FC5" w:rsidR="0012299B" w:rsidP="50781FA4" w:rsidRDefault="00C7460B" w14:paraId="06719039" w14:textId="15A6CBB9">
            <w:pPr>
              <w:tabs>
                <w:tab w:val="left" w:pos="1509"/>
              </w:tabs>
              <w:rPr>
                <w:sz w:val="20"/>
                <w:lang w:val="es-ES"/>
              </w:rPr>
            </w:pPr>
            <w:r w:rsidRPr="50781FA4">
              <w:rPr>
                <w:b/>
                <w:bCs/>
                <w:sz w:val="20"/>
                <w:lang w:val="es-ES"/>
              </w:rPr>
              <w:t>Ubicación:</w:t>
            </w:r>
            <w:r w:rsidRPr="50781FA4">
              <w:rPr>
                <w:sz w:val="20"/>
                <w:lang w:val="es-ES"/>
              </w:rPr>
              <w:t xml:space="preserve"> Av. Faucett 2823, Callao</w:t>
            </w:r>
          </w:p>
        </w:tc>
      </w:tr>
      <w:tr w:rsidRPr="0008185C" w:rsidR="00480D67" w:rsidTr="67E17775" w14:paraId="5E78A9C9" w14:textId="77777777">
        <w:tc>
          <w:tcPr>
            <w:tcW w:w="71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20FC5" w:rsidR="00480D67" w:rsidP="00D76889" w:rsidRDefault="00C7460B" w14:paraId="6E236222" w14:textId="0827FDBC">
            <w:pPr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Área: Almacén de Exportación</w:t>
            </w:r>
          </w:p>
        </w:tc>
      </w:tr>
      <w:tr w:rsidRPr="0008185C" w:rsidR="00480D67" w:rsidTr="67E17775" w14:paraId="3634EEE7" w14:textId="77777777">
        <w:tc>
          <w:tcPr>
            <w:tcW w:w="71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20FC5" w:rsidR="0012299B" w:rsidP="67E17775" w:rsidRDefault="00C7460B" w14:paraId="5616728A" w14:textId="729294AC">
            <w:pPr>
              <w:jc w:val="left"/>
              <w:rPr>
                <w:sz w:val="20"/>
                <w:szCs w:val="20"/>
                <w:lang w:val="es-ES"/>
              </w:rPr>
            </w:pPr>
            <w:r w:rsidRPr="67E17775" w:rsidR="28E83F88">
              <w:rPr>
                <w:sz w:val="20"/>
                <w:szCs w:val="20"/>
                <w:lang w:val="es-ES"/>
              </w:rPr>
              <w:t>Subárea</w:t>
            </w:r>
            <w:r w:rsidRPr="67E17775" w:rsidR="00C7460B">
              <w:rPr>
                <w:sz w:val="20"/>
                <w:szCs w:val="20"/>
                <w:lang w:val="es-ES"/>
              </w:rPr>
              <w:t>: Transmisiones Aduaneras</w:t>
            </w:r>
          </w:p>
        </w:tc>
      </w:tr>
    </w:tbl>
    <w:p w:rsidRPr="002C20F2" w:rsidR="00480D67" w:rsidP="00480D67" w:rsidRDefault="00480D67" w14:paraId="27BDD46F" w14:textId="77777777">
      <w:pPr>
        <w:pStyle w:val="Heading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89224929" w:id="18"/>
      <w:bookmarkStart w:name="_Toc199424695" w:id="19"/>
      <w:r w:rsidRPr="002C20F2">
        <w:rPr>
          <w:rFonts w:ascii="Muller Bold" w:hAnsi="Muller Bold" w:cs="Tahoma"/>
          <w:b w:val="0"/>
          <w:sz w:val="20"/>
        </w:rPr>
        <w:t>Objetivos Estratégic</w:t>
      </w:r>
      <w:bookmarkEnd w:id="18"/>
      <w:r w:rsidRPr="002C20F2">
        <w:rPr>
          <w:rFonts w:ascii="Muller Bold" w:hAnsi="Muller Bold" w:cs="Tahoma"/>
          <w:b w:val="0"/>
          <w:sz w:val="20"/>
        </w:rPr>
        <w:t>os</w:t>
      </w:r>
      <w:bookmarkEnd w:id="19"/>
    </w:p>
    <w:p w:rsidR="00480D67" w:rsidP="00480D67" w:rsidRDefault="00480D67" w14:paraId="388B68DC" w14:textId="77777777">
      <w:pPr>
        <w:ind w:left="1476" w:hanging="36"/>
        <w:rPr>
          <w:lang w:val="es-ES"/>
        </w:rPr>
      </w:pPr>
    </w:p>
    <w:tbl>
      <w:tblPr>
        <w:tblW w:w="8080" w:type="dxa"/>
        <w:tblInd w:w="426" w:type="dxa"/>
        <w:tblBorders>
          <w:top w:val="single" w:color="C45911" w:sz="4" w:space="0"/>
          <w:left w:val="single" w:color="C45911" w:sz="4" w:space="0"/>
          <w:bottom w:val="single" w:color="C45911" w:sz="4" w:space="0"/>
          <w:right w:val="single" w:color="C45911" w:sz="4" w:space="0"/>
          <w:insideH w:val="single" w:color="C45911" w:sz="4" w:space="0"/>
          <w:insideV w:val="single" w:color="C45911" w:sz="4" w:space="0"/>
        </w:tblBorders>
        <w:tblLook w:val="01E0" w:firstRow="1" w:lastRow="1" w:firstColumn="1" w:lastColumn="1" w:noHBand="0" w:noVBand="0"/>
      </w:tblPr>
      <w:tblGrid>
        <w:gridCol w:w="1701"/>
        <w:gridCol w:w="6379"/>
      </w:tblGrid>
      <w:tr w:rsidRPr="008B67EE" w:rsidR="00480D67" w:rsidTr="00DC5F6B" w14:paraId="05F01D5D" w14:textId="77777777">
        <w:tc>
          <w:tcPr>
            <w:tcW w:w="1701" w:type="dxa"/>
            <w:tcBorders>
              <w:top w:val="nil"/>
              <w:left w:val="nil"/>
              <w:bottom w:val="nil"/>
              <w:right w:val="single" w:color="FFFFFF" w:themeColor="background1" w:sz="4" w:space="0"/>
            </w:tcBorders>
            <w:shd w:val="clear" w:color="auto" w:fill="000000" w:themeFill="text1"/>
          </w:tcPr>
          <w:p w:rsidRPr="008161F6" w:rsidR="00480D67" w:rsidP="00D76889" w:rsidRDefault="00480D67" w14:paraId="5742A526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8161F6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Objetivo Estratégico</w:t>
            </w:r>
          </w:p>
        </w:tc>
        <w:tc>
          <w:tcPr>
            <w:tcW w:w="6379" w:type="dxa"/>
            <w:tcBorders>
              <w:top w:val="single" w:color="000000" w:themeColor="text1" w:sz="4" w:space="0"/>
              <w:left w:val="single" w:color="FFFFFF" w:themeColor="background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0000" w:themeFill="text1"/>
          </w:tcPr>
          <w:p w:rsidRPr="008161F6" w:rsidR="00480D67" w:rsidP="00D76889" w:rsidRDefault="00480D67" w14:paraId="32C68BDB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8161F6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Pr="008B67EE" w:rsidR="00480D67" w:rsidTr="00DC5F6B" w14:paraId="11313C50" w14:textId="77777777">
        <w:tc>
          <w:tcPr>
            <w:tcW w:w="1701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7456AD" w:rsidR="00480D67" w:rsidP="00D76889" w:rsidRDefault="00480D67" w14:paraId="67A3333A" w14:textId="77777777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 w:rsidRPr="007456AD">
              <w:rPr>
                <w:rFonts w:cs="Arial"/>
                <w:b/>
                <w:sz w:val="20"/>
                <w:lang w:val="es-ES"/>
              </w:rPr>
              <w:t>1</w:t>
            </w:r>
          </w:p>
        </w:tc>
        <w:tc>
          <w:tcPr>
            <w:tcW w:w="63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343A4B" w:rsidR="00FA4562" w:rsidP="50781FA4" w:rsidRDefault="00FA4562" w14:paraId="7AF12BFB" w14:textId="5FF44C23">
            <w:pPr>
              <w:jc w:val="left"/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</w:rPr>
              <w:t>Implementación de un sistema como plan de contingencia ante la caída del sistema principal</w:t>
            </w:r>
          </w:p>
        </w:tc>
      </w:tr>
      <w:tr w:rsidRPr="008B67EE" w:rsidR="00480D67" w:rsidTr="00DC5F6B" w14:paraId="662A451C" w14:textId="77777777">
        <w:tc>
          <w:tcPr>
            <w:tcW w:w="170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7456AD" w:rsidR="00480D67" w:rsidP="00D76889" w:rsidRDefault="00480D67" w14:paraId="28E393EB" w14:textId="77777777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 w:rsidRPr="007456AD">
              <w:rPr>
                <w:rFonts w:cs="Arial"/>
                <w:b/>
                <w:sz w:val="20"/>
                <w:lang w:val="es-ES"/>
              </w:rPr>
              <w:t>2</w:t>
            </w:r>
          </w:p>
        </w:tc>
        <w:tc>
          <w:tcPr>
            <w:tcW w:w="63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343A4B" w:rsidR="00480D67" w:rsidP="50781FA4" w:rsidRDefault="00FA4562" w14:paraId="3DAE6375" w14:textId="4667FBDD">
            <w:pPr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  <w:lang w:val="es-ES"/>
              </w:rPr>
              <w:t>Mantener el flujo de trabajo constante </w:t>
            </w:r>
            <w:r w:rsidRPr="50781FA4">
              <w:rPr>
                <w:rFonts w:cs="Arial"/>
                <w:sz w:val="20"/>
              </w:rPr>
              <w:t> </w:t>
            </w:r>
          </w:p>
        </w:tc>
      </w:tr>
      <w:tr w:rsidRPr="008B67EE" w:rsidR="00480D67" w:rsidTr="00DC5F6B" w14:paraId="33D923A6" w14:textId="77777777">
        <w:tc>
          <w:tcPr>
            <w:tcW w:w="170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7456AD" w:rsidR="00480D67" w:rsidP="00D76889" w:rsidRDefault="00480D67" w14:paraId="7EAA398E" w14:textId="77777777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 w:rsidRPr="007456AD">
              <w:rPr>
                <w:rFonts w:cs="Arial"/>
                <w:b/>
                <w:sz w:val="20"/>
                <w:lang w:val="es-ES"/>
              </w:rPr>
              <w:t>3</w:t>
            </w:r>
          </w:p>
        </w:tc>
        <w:tc>
          <w:tcPr>
            <w:tcW w:w="63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343A4B" w:rsidR="00480D67" w:rsidP="50781FA4" w:rsidRDefault="663043AD" w14:paraId="636EFC7D" w14:textId="19AC48B2">
            <w:pPr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color w:val="000000" w:themeColor="text1"/>
                <w:sz w:val="20"/>
                <w:lang w:val="es-ES"/>
              </w:rPr>
              <w:t>Sincronización hacia el sistema principal cuando se recupere</w:t>
            </w:r>
          </w:p>
        </w:tc>
      </w:tr>
    </w:tbl>
    <w:p w:rsidRPr="002C20F2" w:rsidR="00480D67" w:rsidP="00480D67" w:rsidRDefault="00480D67" w14:paraId="2C3961C9" w14:textId="77777777">
      <w:pPr>
        <w:pStyle w:val="Heading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89224930" w:id="20"/>
      <w:bookmarkStart w:name="_Toc199424696" w:id="21"/>
      <w:r w:rsidRPr="002C20F2">
        <w:rPr>
          <w:rFonts w:ascii="Muller Bold" w:hAnsi="Muller Bold" w:cs="Tahoma"/>
          <w:b w:val="0"/>
          <w:sz w:val="20"/>
        </w:rPr>
        <w:t>Beneficios Esperados</w:t>
      </w:r>
      <w:bookmarkEnd w:id="20"/>
      <w:bookmarkEnd w:id="21"/>
      <w:r w:rsidRPr="002C20F2">
        <w:rPr>
          <w:rFonts w:ascii="Muller Bold" w:hAnsi="Muller Bold" w:cs="Tahoma"/>
          <w:b w:val="0"/>
          <w:sz w:val="20"/>
        </w:rPr>
        <w:t xml:space="preserve"> </w:t>
      </w:r>
    </w:p>
    <w:tbl>
      <w:tblPr>
        <w:tblW w:w="8080" w:type="dxa"/>
        <w:tblInd w:w="42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1E0" w:firstRow="1" w:lastRow="1" w:firstColumn="1" w:lastColumn="1" w:noHBand="0" w:noVBand="0"/>
      </w:tblPr>
      <w:tblGrid>
        <w:gridCol w:w="1701"/>
        <w:gridCol w:w="6379"/>
      </w:tblGrid>
      <w:tr w:rsidRPr="008B67EE" w:rsidR="00480D67" w:rsidTr="6779A340" w14:paraId="6D141FC1" w14:textId="77777777">
        <w:tc>
          <w:tcPr>
            <w:tcW w:w="1701" w:type="dxa"/>
            <w:tcBorders>
              <w:top w:val="nil"/>
              <w:left w:val="nil"/>
              <w:bottom w:val="nil"/>
              <w:right w:val="single" w:color="FFFFFF" w:themeColor="background1" w:sz="4" w:space="0"/>
            </w:tcBorders>
            <w:shd w:val="clear" w:color="auto" w:fill="000000" w:themeFill="text1"/>
          </w:tcPr>
          <w:p w:rsidRPr="002C20F2" w:rsidR="00480D67" w:rsidP="00D76889" w:rsidRDefault="00480D67" w14:paraId="306924A0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 xml:space="preserve">Beneficio Cuantitativo  </w:t>
            </w:r>
          </w:p>
        </w:tc>
        <w:tc>
          <w:tcPr>
            <w:tcW w:w="6379" w:type="dxa"/>
            <w:tcBorders>
              <w:left w:val="single" w:color="FFFFFF" w:themeColor="background1" w:sz="4" w:space="0"/>
            </w:tcBorders>
            <w:shd w:val="clear" w:color="auto" w:fill="000000" w:themeFill="text1"/>
          </w:tcPr>
          <w:p w:rsidRPr="002C20F2" w:rsidR="00480D67" w:rsidP="00D76889" w:rsidRDefault="00480D67" w14:paraId="4CAEE857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Pr="008B67EE" w:rsidR="00480D67" w:rsidTr="6779A340" w14:paraId="5DFE04EF" w14:textId="77777777">
        <w:tc>
          <w:tcPr>
            <w:tcW w:w="1701" w:type="dxa"/>
            <w:tcBorders>
              <w:top w:val="nil"/>
            </w:tcBorders>
          </w:tcPr>
          <w:p w:rsidRPr="008161F6" w:rsidR="00480D67" w:rsidP="00D76889" w:rsidRDefault="00480D67" w14:paraId="38131A43" w14:textId="77777777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1</w:t>
            </w:r>
          </w:p>
        </w:tc>
        <w:tc>
          <w:tcPr>
            <w:tcW w:w="6379" w:type="dxa"/>
          </w:tcPr>
          <w:p w:rsidRPr="00343A4B" w:rsidR="00480D67" w:rsidP="50781FA4" w:rsidRDefault="03760469" w14:paraId="4FE34C96" w14:textId="02782639">
            <w:pPr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  <w:lang w:val="es-ES"/>
              </w:rPr>
              <w:t>Reducción de tiempo para realizar transmisiones manuales</w:t>
            </w:r>
          </w:p>
        </w:tc>
      </w:tr>
      <w:tr w:rsidRPr="008B67EE" w:rsidR="00480D67" w:rsidTr="6779A340" w14:paraId="2CEE7D06" w14:textId="77777777">
        <w:tc>
          <w:tcPr>
            <w:tcW w:w="1701" w:type="dxa"/>
          </w:tcPr>
          <w:p w:rsidRPr="008161F6" w:rsidR="00480D67" w:rsidP="00D76889" w:rsidRDefault="00480D67" w14:paraId="75103AFC" w14:textId="77777777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2</w:t>
            </w:r>
          </w:p>
        </w:tc>
        <w:tc>
          <w:tcPr>
            <w:tcW w:w="6379" w:type="dxa"/>
          </w:tcPr>
          <w:p w:rsidRPr="00343A4B" w:rsidR="00480D67" w:rsidP="6779A340" w:rsidRDefault="0543B46A" w14:paraId="0AB3C08C" w14:textId="5D92187D">
            <w:pPr>
              <w:rPr>
                <w:rFonts w:cs="Arial"/>
                <w:sz w:val="20"/>
                <w:lang w:val="es-ES"/>
              </w:rPr>
            </w:pPr>
            <w:r w:rsidRPr="6779A340">
              <w:rPr>
                <w:rFonts w:cs="Arial"/>
                <w:sz w:val="20"/>
                <w:lang w:val="es-ES"/>
              </w:rPr>
              <w:t>Reducción de personal</w:t>
            </w:r>
            <w:r w:rsidRPr="6779A340" w:rsidR="06A39A23">
              <w:rPr>
                <w:rFonts w:cs="Arial"/>
                <w:sz w:val="20"/>
                <w:lang w:val="es-ES"/>
              </w:rPr>
              <w:t xml:space="preserve"> extra</w:t>
            </w:r>
            <w:r w:rsidRPr="6779A340">
              <w:rPr>
                <w:rFonts w:cs="Arial"/>
                <w:sz w:val="20"/>
                <w:lang w:val="es-ES"/>
              </w:rPr>
              <w:t xml:space="preserve"> necesario </w:t>
            </w:r>
            <w:r w:rsidRPr="6779A340" w:rsidR="561D74DA">
              <w:rPr>
                <w:rFonts w:cs="Arial"/>
                <w:sz w:val="20"/>
                <w:lang w:val="es-ES"/>
              </w:rPr>
              <w:t xml:space="preserve">ante </w:t>
            </w:r>
            <w:r w:rsidRPr="6779A340">
              <w:rPr>
                <w:rFonts w:cs="Arial"/>
                <w:sz w:val="20"/>
                <w:lang w:val="es-ES"/>
              </w:rPr>
              <w:t>la caída del sistema principal</w:t>
            </w:r>
          </w:p>
        </w:tc>
      </w:tr>
      <w:tr w:rsidRPr="008B67EE" w:rsidR="00480D67" w:rsidTr="6779A340" w14:paraId="7C57FB05" w14:textId="77777777">
        <w:tc>
          <w:tcPr>
            <w:tcW w:w="1701" w:type="dxa"/>
            <w:tcBorders>
              <w:bottom w:val="nil"/>
            </w:tcBorders>
          </w:tcPr>
          <w:p w:rsidRPr="008161F6" w:rsidR="00480D67" w:rsidP="00D76889" w:rsidRDefault="00480D67" w14:paraId="543F1191" w14:textId="77777777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3</w:t>
            </w:r>
          </w:p>
        </w:tc>
        <w:tc>
          <w:tcPr>
            <w:tcW w:w="6379" w:type="dxa"/>
            <w:tcBorders>
              <w:bottom w:val="nil"/>
            </w:tcBorders>
          </w:tcPr>
          <w:p w:rsidRPr="00343A4B" w:rsidR="00480D67" w:rsidP="50781FA4" w:rsidRDefault="40DB79DF" w14:paraId="1291BEF8" w14:textId="686A4442">
            <w:pPr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  <w:lang w:val="es-ES"/>
              </w:rPr>
              <w:t>Mejoras en el tiempo para los plazos aduaneros de exportación</w:t>
            </w:r>
          </w:p>
        </w:tc>
      </w:tr>
      <w:tr w:rsidRPr="008B67EE" w:rsidR="00480D67" w:rsidTr="6779A340" w14:paraId="5F55ACC9" w14:textId="77777777">
        <w:tc>
          <w:tcPr>
            <w:tcW w:w="1701" w:type="dxa"/>
            <w:tcBorders>
              <w:top w:val="nil"/>
              <w:left w:val="nil"/>
              <w:bottom w:val="nil"/>
              <w:right w:val="single" w:color="FFFFFF" w:themeColor="background1" w:sz="4" w:space="0"/>
            </w:tcBorders>
            <w:shd w:val="clear" w:color="auto" w:fill="000000" w:themeFill="text1"/>
          </w:tcPr>
          <w:p w:rsidRPr="002C20F2" w:rsidR="00480D67" w:rsidP="00D76889" w:rsidRDefault="00480D67" w14:paraId="5645E13B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Beneficio Cualitativo</w:t>
            </w:r>
          </w:p>
        </w:tc>
        <w:tc>
          <w:tcPr>
            <w:tcW w:w="6379" w:type="dxa"/>
            <w:tcBorders>
              <w:top w:val="nil"/>
              <w:left w:val="single" w:color="FFFFFF" w:themeColor="background1" w:sz="4" w:space="0"/>
              <w:bottom w:val="nil"/>
              <w:right w:val="nil"/>
            </w:tcBorders>
            <w:shd w:val="clear" w:color="auto" w:fill="000000" w:themeFill="text1"/>
          </w:tcPr>
          <w:p w:rsidRPr="002C20F2" w:rsidR="00480D67" w:rsidP="00D76889" w:rsidRDefault="00480D67" w14:paraId="51DE7C5C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Pr="008B67EE" w:rsidR="00480D67" w:rsidTr="6779A340" w14:paraId="4F28A938" w14:textId="77777777">
        <w:tc>
          <w:tcPr>
            <w:tcW w:w="1701" w:type="dxa"/>
            <w:tcBorders>
              <w:top w:val="nil"/>
            </w:tcBorders>
          </w:tcPr>
          <w:p w:rsidRPr="008161F6" w:rsidR="00480D67" w:rsidP="00D76889" w:rsidRDefault="00480D67" w14:paraId="74D29347" w14:textId="77777777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1</w:t>
            </w:r>
          </w:p>
        </w:tc>
        <w:tc>
          <w:tcPr>
            <w:tcW w:w="6379" w:type="dxa"/>
            <w:tcBorders>
              <w:top w:val="nil"/>
            </w:tcBorders>
          </w:tcPr>
          <w:p w:rsidRPr="00343A4B" w:rsidR="00480D67" w:rsidP="50781FA4" w:rsidRDefault="00480D67" w14:paraId="4D68F916" w14:textId="329FE368">
            <w:pPr>
              <w:ind w:left="1476" w:hanging="1581"/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  <w:lang w:val="es-ES"/>
              </w:rPr>
              <w:t xml:space="preserve"> </w:t>
            </w:r>
            <w:r w:rsidRPr="50781FA4" w:rsidR="77742EF2">
              <w:rPr>
                <w:rFonts w:cs="Arial"/>
                <w:sz w:val="20"/>
                <w:lang w:val="es-ES"/>
              </w:rPr>
              <w:t>Mejor eficacia para la creación de archivos de forma manual</w:t>
            </w:r>
          </w:p>
        </w:tc>
      </w:tr>
      <w:tr w:rsidRPr="008B67EE" w:rsidR="00480D67" w:rsidTr="6779A340" w14:paraId="2DB9D0B1" w14:textId="77777777">
        <w:tc>
          <w:tcPr>
            <w:tcW w:w="1701" w:type="dxa"/>
          </w:tcPr>
          <w:p w:rsidRPr="008161F6" w:rsidR="00480D67" w:rsidP="00D76889" w:rsidRDefault="00480D67" w14:paraId="65F09638" w14:textId="77777777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2</w:t>
            </w:r>
          </w:p>
        </w:tc>
        <w:tc>
          <w:tcPr>
            <w:tcW w:w="6379" w:type="dxa"/>
          </w:tcPr>
          <w:p w:rsidRPr="00343A4B" w:rsidR="00480D67" w:rsidP="50781FA4" w:rsidRDefault="452663C6" w14:paraId="59BFCA1E" w14:textId="730828F3">
            <w:pPr>
              <w:ind w:left="-105"/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  <w:lang w:val="es-ES"/>
              </w:rPr>
              <w:t xml:space="preserve"> Mayor rapidez para la realización de las transmisiones </w:t>
            </w:r>
          </w:p>
        </w:tc>
      </w:tr>
      <w:tr w:rsidRPr="008B67EE" w:rsidR="00480D67" w:rsidTr="6779A340" w14:paraId="60D054B3" w14:textId="77777777">
        <w:tc>
          <w:tcPr>
            <w:tcW w:w="1701" w:type="dxa"/>
          </w:tcPr>
          <w:p w:rsidRPr="008161F6" w:rsidR="00480D67" w:rsidP="00D76889" w:rsidRDefault="00480D67" w14:paraId="4C87F070" w14:textId="77777777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3</w:t>
            </w:r>
          </w:p>
        </w:tc>
        <w:tc>
          <w:tcPr>
            <w:tcW w:w="6379" w:type="dxa"/>
          </w:tcPr>
          <w:p w:rsidRPr="00343A4B" w:rsidR="00480D67" w:rsidP="50781FA4" w:rsidRDefault="00480D67" w14:paraId="161FE63C" w14:textId="26CB6FBA">
            <w:pPr>
              <w:ind w:left="1476" w:hanging="1581"/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  <w:lang w:val="es-ES"/>
              </w:rPr>
              <w:t xml:space="preserve"> </w:t>
            </w:r>
            <w:r w:rsidRPr="50781FA4" w:rsidR="0B0BE1F3">
              <w:rPr>
                <w:rFonts w:cs="Arial"/>
                <w:sz w:val="20"/>
                <w:lang w:val="es-ES"/>
              </w:rPr>
              <w:t>Menor molestia por parte de los clientes y agentes de carga</w:t>
            </w:r>
          </w:p>
        </w:tc>
      </w:tr>
    </w:tbl>
    <w:p w:rsidR="00480D67" w:rsidP="00480D67" w:rsidRDefault="00480D67" w14:paraId="334E4D1E" w14:textId="77777777">
      <w:pPr>
        <w:ind w:left="1476" w:hanging="36"/>
        <w:rPr>
          <w:lang w:val="es-ES"/>
        </w:rPr>
      </w:pPr>
    </w:p>
    <w:p w:rsidR="00B41692" w:rsidRDefault="00B41692" w14:paraId="5DF13590" w14:textId="77777777">
      <w:pPr>
        <w:spacing w:line="240" w:lineRule="auto"/>
        <w:jc w:val="left"/>
        <w:rPr>
          <w:lang w:val="es-ES"/>
        </w:rPr>
      </w:pPr>
      <w:r>
        <w:rPr>
          <w:lang w:val="es-ES"/>
        </w:rPr>
        <w:br w:type="page"/>
      </w:r>
    </w:p>
    <w:p w:rsidR="00480D67" w:rsidP="00480D67" w:rsidRDefault="00480D67" w14:paraId="09A0C1F6" w14:textId="77777777">
      <w:pPr>
        <w:ind w:left="1476" w:hanging="36"/>
        <w:rPr>
          <w:lang w:val="es-ES"/>
        </w:rPr>
      </w:pPr>
    </w:p>
    <w:p w:rsidRPr="002C20F2" w:rsidR="00480D67" w:rsidP="00480D67" w:rsidRDefault="00480D67" w14:paraId="773DBC60" w14:textId="77777777">
      <w:pPr>
        <w:pStyle w:val="Heading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199424697" w:id="22"/>
      <w:bookmarkStart w:name="_Toc89224931" w:id="23"/>
      <w:r w:rsidRPr="002C20F2">
        <w:rPr>
          <w:rFonts w:ascii="Muller Bold" w:hAnsi="Muller Bold" w:cs="Tahoma"/>
          <w:b w:val="0"/>
          <w:sz w:val="20"/>
        </w:rPr>
        <w:t>Supuestos y premisas</w:t>
      </w:r>
      <w:bookmarkEnd w:id="22"/>
    </w:p>
    <w:tbl>
      <w:tblPr>
        <w:tblW w:w="8080" w:type="dxa"/>
        <w:tblInd w:w="567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1E0" w:firstRow="1" w:lastRow="1" w:firstColumn="1" w:lastColumn="1" w:noHBand="0" w:noVBand="0"/>
      </w:tblPr>
      <w:tblGrid>
        <w:gridCol w:w="1256"/>
        <w:gridCol w:w="6824"/>
      </w:tblGrid>
      <w:tr w:rsidRPr="002C20F2" w:rsidR="002C20F2" w:rsidTr="67E17775" w14:paraId="430F2828" w14:textId="77777777">
        <w:tc>
          <w:tcPr>
            <w:tcW w:w="1256" w:type="dxa"/>
            <w:tcBorders>
              <w:top w:val="nil"/>
              <w:left w:val="nil"/>
              <w:bottom w:val="nil"/>
              <w:right w:val="single" w:color="FFFFFF" w:themeColor="background1" w:sz="4" w:space="0"/>
            </w:tcBorders>
            <w:shd w:val="clear" w:color="auto" w:fill="000000" w:themeFill="text1"/>
            <w:tcMar/>
          </w:tcPr>
          <w:p w:rsidRPr="00F27D41" w:rsidR="00480D67" w:rsidP="002C20F2" w:rsidRDefault="00480D67" w14:paraId="1670B00E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Supuestos</w:t>
            </w:r>
          </w:p>
        </w:tc>
        <w:tc>
          <w:tcPr>
            <w:tcW w:w="6824" w:type="dxa"/>
            <w:tcBorders>
              <w:top w:val="nil"/>
              <w:left w:val="single" w:color="FFFFFF" w:themeColor="background1" w:sz="4" w:space="0"/>
              <w:bottom w:val="nil"/>
              <w:right w:val="single" w:color="FFFFFF" w:themeColor="background1" w:sz="4" w:space="0"/>
            </w:tcBorders>
            <w:shd w:val="clear" w:color="auto" w:fill="000000" w:themeFill="text1"/>
            <w:tcMar/>
          </w:tcPr>
          <w:p w:rsidRPr="00F27D41" w:rsidR="00480D67" w:rsidP="00D76889" w:rsidRDefault="00480D67" w14:paraId="7C1EC241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Pr="008B67EE" w:rsidR="00480D67" w:rsidTr="67E17775" w14:paraId="0196F417" w14:textId="77777777">
        <w:tc>
          <w:tcPr>
            <w:tcW w:w="1256" w:type="dxa"/>
            <w:tcBorders>
              <w:top w:val="nil"/>
            </w:tcBorders>
            <w:tcMar/>
          </w:tcPr>
          <w:p w:rsidRPr="008161F6" w:rsidR="00480D67" w:rsidP="00D76889" w:rsidRDefault="00480D67" w14:paraId="378459C7" w14:textId="77777777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6824" w:type="dxa"/>
            <w:tcBorders>
              <w:top w:val="nil"/>
            </w:tcBorders>
            <w:tcMar/>
          </w:tcPr>
          <w:p w:rsidRPr="00343A4B" w:rsidR="00480D67" w:rsidP="7D12A8D0" w:rsidRDefault="1B3D7C8B" w14:paraId="6B74F990" w14:textId="54A2E2D8">
            <w:r w:rsidRPr="7D12A8D0">
              <w:rPr>
                <w:rFonts w:eastAsia="Arial" w:cs="Arial"/>
                <w:sz w:val="20"/>
                <w:lang w:val="es-ES"/>
              </w:rPr>
              <w:t>Se asume que la conexión a internet para la transmisión a SUNAT estará disponible, aunque el sistema SITRADE falle.</w:t>
            </w:r>
          </w:p>
        </w:tc>
      </w:tr>
      <w:tr w:rsidRPr="008B67EE" w:rsidR="00480D67" w:rsidTr="67E17775" w14:paraId="24606695" w14:textId="77777777">
        <w:tc>
          <w:tcPr>
            <w:tcW w:w="1256" w:type="dxa"/>
            <w:tcMar/>
          </w:tcPr>
          <w:p w:rsidRPr="008161F6" w:rsidR="00480D67" w:rsidP="00D76889" w:rsidRDefault="00480D67" w14:paraId="171EC3B1" w14:textId="77777777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6824" w:type="dxa"/>
            <w:tcMar/>
          </w:tcPr>
          <w:p w:rsidRPr="00343A4B" w:rsidR="00480D67" w:rsidP="5B685886" w:rsidRDefault="46CC2523" w14:paraId="12460CA9" w14:textId="7934A2B2">
            <w:pPr>
              <w:rPr>
                <w:rFonts w:eastAsia="Arial" w:cs="Arial"/>
                <w:sz w:val="20"/>
                <w:szCs w:val="20"/>
                <w:lang w:val="es-ES"/>
              </w:rPr>
            </w:pPr>
            <w:r w:rsidRPr="67E17775" w:rsidR="64345A47">
              <w:rPr>
                <w:rFonts w:eastAsia="Arial" w:cs="Arial"/>
                <w:sz w:val="20"/>
                <w:szCs w:val="20"/>
                <w:lang w:val="es-ES"/>
              </w:rPr>
              <w:t>El sistema de contingencia será capaz de almacenar la información de forma segura</w:t>
            </w:r>
            <w:r w:rsidRPr="67E17775" w:rsidR="733DF99B">
              <w:rPr>
                <w:rFonts w:eastAsia="Arial" w:cs="Arial"/>
                <w:sz w:val="20"/>
                <w:szCs w:val="20"/>
                <w:lang w:val="es-ES"/>
              </w:rPr>
              <w:t>.</w:t>
            </w:r>
          </w:p>
        </w:tc>
      </w:tr>
      <w:tr w:rsidRPr="008B67EE" w:rsidR="00480D67" w:rsidTr="67E17775" w14:paraId="2E5BE3FE" w14:textId="77777777">
        <w:tc>
          <w:tcPr>
            <w:tcW w:w="1256" w:type="dxa"/>
            <w:tcBorders>
              <w:bottom w:val="nil"/>
            </w:tcBorders>
            <w:tcMar/>
          </w:tcPr>
          <w:p w:rsidRPr="008161F6" w:rsidR="00480D67" w:rsidP="00D76889" w:rsidRDefault="00480D67" w14:paraId="214C2049" w14:textId="77777777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3</w:t>
            </w:r>
          </w:p>
        </w:tc>
        <w:tc>
          <w:tcPr>
            <w:tcW w:w="6824" w:type="dxa"/>
            <w:tcBorders>
              <w:bottom w:val="nil"/>
            </w:tcBorders>
            <w:tcMar/>
          </w:tcPr>
          <w:p w:rsidRPr="00343A4B" w:rsidR="00480D67" w:rsidP="7D12A8D0" w:rsidRDefault="371A8CA3" w14:paraId="007F4A8E" w14:textId="73F3C948">
            <w:r w:rsidRPr="7D12A8D0">
              <w:rPr>
                <w:rFonts w:eastAsia="Arial" w:cs="Arial"/>
                <w:sz w:val="20"/>
                <w:lang w:val="es-ES"/>
              </w:rPr>
              <w:t>Los usuarios de Almacén y Transmisiones aceptarán y usarán</w:t>
            </w:r>
            <w:r w:rsidRPr="7D12A8D0">
              <w:rPr>
                <w:rFonts w:eastAsia="Arial" w:cs="Arial"/>
                <w:b/>
                <w:bCs/>
                <w:sz w:val="20"/>
                <w:lang w:val="es-ES"/>
              </w:rPr>
              <w:t xml:space="preserve"> el nuevo </w:t>
            </w:r>
            <w:r w:rsidRPr="7D12A8D0">
              <w:rPr>
                <w:rFonts w:eastAsia="Arial" w:cs="Arial"/>
                <w:sz w:val="20"/>
                <w:lang w:val="es-ES"/>
              </w:rPr>
              <w:t>módulo de contingencia.</w:t>
            </w:r>
          </w:p>
        </w:tc>
      </w:tr>
      <w:tr w:rsidRPr="008B67EE" w:rsidR="00480D67" w:rsidTr="67E17775" w14:paraId="69A943D1" w14:textId="77777777">
        <w:tc>
          <w:tcPr>
            <w:tcW w:w="1256" w:type="dxa"/>
            <w:tcBorders>
              <w:top w:val="nil"/>
              <w:left w:val="nil"/>
              <w:bottom w:val="nil"/>
              <w:right w:val="single" w:color="FFFFFF" w:themeColor="background1" w:sz="4" w:space="0"/>
            </w:tcBorders>
            <w:shd w:val="clear" w:color="auto" w:fill="000000" w:themeFill="text1"/>
            <w:tcMar/>
          </w:tcPr>
          <w:p w:rsidRPr="00F27D41" w:rsidR="00480D67" w:rsidP="00C16ECF" w:rsidRDefault="00480D67" w14:paraId="16466487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Premisa</w:t>
            </w:r>
          </w:p>
        </w:tc>
        <w:tc>
          <w:tcPr>
            <w:tcW w:w="6824" w:type="dxa"/>
            <w:tcBorders>
              <w:top w:val="nil"/>
              <w:left w:val="single" w:color="FFFFFF" w:themeColor="background1" w:sz="4" w:space="0"/>
              <w:bottom w:val="nil"/>
              <w:right w:val="single" w:color="FFFFFF" w:themeColor="background1" w:sz="4" w:space="0"/>
            </w:tcBorders>
            <w:shd w:val="clear" w:color="auto" w:fill="000000" w:themeFill="text1"/>
            <w:tcMar/>
          </w:tcPr>
          <w:p w:rsidRPr="00F27D41" w:rsidR="00480D67" w:rsidP="00D76889" w:rsidRDefault="00480D67" w14:paraId="258B3CD3" w14:textId="77777777">
            <w:pPr>
              <w:jc w:val="center"/>
              <w:rPr>
                <w:rFonts w:ascii="Muller Bold" w:hAnsi="Muller Bold" w:cs="Arial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Pr="008B67EE" w:rsidR="00480D67" w:rsidTr="67E17775" w14:paraId="6229303C" w14:textId="77777777">
        <w:trPr>
          <w:trHeight w:val="420"/>
        </w:trPr>
        <w:tc>
          <w:tcPr>
            <w:tcW w:w="1256" w:type="dxa"/>
            <w:tcBorders>
              <w:top w:val="nil"/>
            </w:tcBorders>
            <w:tcMar/>
          </w:tcPr>
          <w:p w:rsidRPr="008161F6" w:rsidR="00480D67" w:rsidP="00D76889" w:rsidRDefault="00480D67" w14:paraId="1D9B889D" w14:textId="77777777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6824" w:type="dxa"/>
            <w:tcBorders>
              <w:top w:val="nil"/>
            </w:tcBorders>
            <w:tcMar/>
          </w:tcPr>
          <w:p w:rsidRPr="00343A4B" w:rsidR="00480D67" w:rsidP="7D12A8D0" w:rsidRDefault="72C67C50" w14:paraId="72D4A0C9" w14:textId="4DF812DA">
            <w:pPr>
              <w:rPr>
                <w:rFonts w:cs="Arial"/>
                <w:sz w:val="20"/>
                <w:lang w:val="es-ES"/>
              </w:rPr>
            </w:pPr>
            <w:r w:rsidRPr="7D12A8D0">
              <w:rPr>
                <w:rFonts w:cs="Arial"/>
                <w:sz w:val="20"/>
                <w:lang w:val="es-ES"/>
              </w:rPr>
              <w:t>La caída recurrente del sistema SITRADE es el problema principal que justifica el proyecto.</w:t>
            </w:r>
          </w:p>
        </w:tc>
      </w:tr>
      <w:tr w:rsidRPr="008B67EE" w:rsidR="00480D67" w:rsidTr="67E17775" w14:paraId="1D02C10E" w14:textId="77777777">
        <w:tc>
          <w:tcPr>
            <w:tcW w:w="1256" w:type="dxa"/>
            <w:tcMar/>
          </w:tcPr>
          <w:p w:rsidRPr="008161F6" w:rsidR="00480D67" w:rsidP="00D76889" w:rsidRDefault="00480D67" w14:paraId="612C5951" w14:textId="77777777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6824" w:type="dxa"/>
            <w:tcMar/>
          </w:tcPr>
          <w:p w:rsidRPr="00343A4B" w:rsidR="00480D67" w:rsidP="5B685886" w:rsidRDefault="698F7A39" w14:paraId="7D6B6B5D" w14:textId="0AF4FF6E">
            <w:pPr>
              <w:pStyle w:val="Normal"/>
              <w:suppressLineNumbers w:val="0"/>
              <w:bidi w:val="0"/>
              <w:spacing w:before="0" w:beforeAutospacing="off" w:after="0" w:afterAutospacing="off" w:line="240" w:lineRule="atLeast"/>
              <w:ind w:left="0" w:right="0"/>
              <w:jc w:val="both"/>
              <w:rPr>
                <w:rFonts w:eastAsia="Arial" w:cs="Arial"/>
                <w:sz w:val="20"/>
                <w:szCs w:val="20"/>
                <w:lang w:val="es-ES"/>
              </w:rPr>
            </w:pPr>
            <w:r w:rsidRPr="67E17775" w:rsidR="27A4CD49">
              <w:rPr>
                <w:rFonts w:eastAsia="Arial" w:cs="Arial"/>
                <w:sz w:val="20"/>
                <w:szCs w:val="20"/>
                <w:lang w:val="es-ES"/>
              </w:rPr>
              <w:t xml:space="preserve">El Sistema se </w:t>
            </w:r>
            <w:r w:rsidRPr="67E17775" w:rsidR="27A4CD49">
              <w:rPr>
                <w:rFonts w:eastAsia="Arial" w:cs="Arial"/>
                <w:sz w:val="20"/>
                <w:szCs w:val="20"/>
                <w:lang w:val="es-ES"/>
              </w:rPr>
              <w:t>desarrollará</w:t>
            </w:r>
            <w:r w:rsidRPr="67E17775" w:rsidR="27A4CD49">
              <w:rPr>
                <w:rFonts w:eastAsia="Arial" w:cs="Arial"/>
                <w:sz w:val="20"/>
                <w:szCs w:val="20"/>
                <w:lang w:val="es-ES"/>
              </w:rPr>
              <w:t xml:space="preserve"> en tecnología Python</w:t>
            </w:r>
          </w:p>
        </w:tc>
      </w:tr>
      <w:tr w:rsidRPr="008B67EE" w:rsidR="00480D67" w:rsidTr="67E17775" w14:paraId="184C12B8" w14:textId="77777777">
        <w:tc>
          <w:tcPr>
            <w:tcW w:w="1256" w:type="dxa"/>
            <w:tcMar/>
          </w:tcPr>
          <w:p w:rsidRPr="008161F6" w:rsidR="00480D67" w:rsidP="00D76889" w:rsidRDefault="00480D67" w14:paraId="0DB4E9B7" w14:textId="0CEF4BFB">
            <w:pPr>
              <w:jc w:val="center"/>
              <w:rPr>
                <w:rFonts w:ascii="Muller Light" w:hAnsi="Muller Light" w:cs="Tahoma"/>
                <w:sz w:val="20"/>
                <w:szCs w:val="20"/>
                <w:lang w:val="es-ES"/>
              </w:rPr>
            </w:pPr>
            <w:r w:rsidRPr="5B685886" w:rsidR="797FE5C4">
              <w:rPr>
                <w:rFonts w:ascii="Muller Light" w:hAnsi="Muller Light" w:cs="Tahoma"/>
                <w:sz w:val="20"/>
                <w:szCs w:val="20"/>
                <w:lang w:val="es-ES"/>
              </w:rPr>
              <w:t xml:space="preserve"> </w:t>
            </w:r>
            <w:r w:rsidRPr="5B685886" w:rsidR="00480D67">
              <w:rPr>
                <w:rFonts w:ascii="Muller Light" w:hAnsi="Muller Light" w:cs="Tahoma"/>
                <w:sz w:val="20"/>
                <w:szCs w:val="20"/>
                <w:lang w:val="es-ES"/>
              </w:rPr>
              <w:t>3</w:t>
            </w:r>
          </w:p>
        </w:tc>
        <w:tc>
          <w:tcPr>
            <w:tcW w:w="6824" w:type="dxa"/>
            <w:tcMar/>
          </w:tcPr>
          <w:p w:rsidRPr="00343A4B" w:rsidR="00480D67" w:rsidP="7D12A8D0" w:rsidRDefault="5E59C997" w14:paraId="7076CAB9" w14:textId="61FDB838">
            <w:pPr>
              <w:rPr>
                <w:rFonts w:cs="Arial"/>
                <w:sz w:val="20"/>
                <w:lang w:val="es-ES"/>
              </w:rPr>
            </w:pPr>
            <w:r w:rsidRPr="7D12A8D0">
              <w:rPr>
                <w:rFonts w:cs="Arial"/>
                <w:sz w:val="20"/>
                <w:lang w:val="es-ES"/>
              </w:rPr>
              <w:t>La carga por exportar tiene que salir del país en plazos establecidos</w:t>
            </w:r>
          </w:p>
        </w:tc>
      </w:tr>
    </w:tbl>
    <w:p w:rsidRPr="002C20F2" w:rsidR="00480D67" w:rsidP="00480D67" w:rsidRDefault="00480D67" w14:paraId="3976EBE5" w14:textId="77777777">
      <w:pPr>
        <w:pStyle w:val="Heading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199424698" w:id="24"/>
      <w:r w:rsidRPr="002C20F2">
        <w:rPr>
          <w:rFonts w:ascii="Muller Bold" w:hAnsi="Muller Bold" w:cs="Tahoma"/>
          <w:b w:val="0"/>
          <w:sz w:val="20"/>
        </w:rPr>
        <w:t>Restricciones</w:t>
      </w:r>
      <w:bookmarkEnd w:id="23"/>
      <w:bookmarkEnd w:id="24"/>
    </w:p>
    <w:tbl>
      <w:tblPr>
        <w:tblW w:w="8080" w:type="dxa"/>
        <w:tblInd w:w="567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1E0" w:firstRow="1" w:lastRow="1" w:firstColumn="1" w:lastColumn="1" w:noHBand="0" w:noVBand="0"/>
      </w:tblPr>
      <w:tblGrid>
        <w:gridCol w:w="1336"/>
        <w:gridCol w:w="6744"/>
      </w:tblGrid>
      <w:tr w:rsidRPr="008B67EE" w:rsidR="00480D67" w:rsidTr="5B685886" w14:paraId="1188A7D3" w14:textId="77777777">
        <w:tc>
          <w:tcPr>
            <w:tcW w:w="133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000000" w:themeFill="text1"/>
            <w:tcMar/>
          </w:tcPr>
          <w:p w:rsidRPr="00F27D41" w:rsidR="00480D67" w:rsidP="002C20F2" w:rsidRDefault="00480D67" w14:paraId="22447BDF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Restricción</w:t>
            </w:r>
          </w:p>
        </w:tc>
        <w:tc>
          <w:tcPr>
            <w:tcW w:w="6744" w:type="dxa"/>
            <w:tcBorders>
              <w:top w:val="nil"/>
              <w:left w:val="single" w:color="auto" w:sz="4" w:space="0"/>
              <w:bottom w:val="nil"/>
            </w:tcBorders>
            <w:shd w:val="clear" w:color="auto" w:fill="000000" w:themeFill="text1"/>
            <w:tcMar/>
          </w:tcPr>
          <w:p w:rsidRPr="00F27D41" w:rsidR="00480D67" w:rsidP="00D76889" w:rsidRDefault="00480D67" w14:paraId="3850DF05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Pr="008B67EE" w:rsidR="00480D67" w:rsidTr="5B685886" w14:paraId="521E3918" w14:textId="77777777">
        <w:tc>
          <w:tcPr>
            <w:tcW w:w="1336" w:type="dxa"/>
            <w:tcBorders>
              <w:top w:val="nil"/>
            </w:tcBorders>
            <w:tcMar/>
          </w:tcPr>
          <w:p w:rsidRPr="00F27D41" w:rsidR="00480D67" w:rsidP="00D76889" w:rsidRDefault="00480D67" w14:paraId="429AF76F" w14:textId="77777777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6744" w:type="dxa"/>
            <w:tcBorders>
              <w:top w:val="nil"/>
            </w:tcBorders>
            <w:tcMar/>
          </w:tcPr>
          <w:p w:rsidRPr="00343A4B" w:rsidR="00480D67" w:rsidP="50781FA4" w:rsidRDefault="00480D67" w14:paraId="4E13367D" w14:textId="68710DE8">
            <w:pPr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</w:rPr>
              <w:t xml:space="preserve"> </w:t>
            </w:r>
            <w:r w:rsidRPr="50781FA4" w:rsidR="1D8C3897">
              <w:rPr>
                <w:rFonts w:cs="Arial"/>
                <w:sz w:val="20"/>
              </w:rPr>
              <w:t>Acceso limitado a la información del sistema principal</w:t>
            </w:r>
          </w:p>
        </w:tc>
      </w:tr>
      <w:tr w:rsidRPr="008B67EE" w:rsidR="00480D67" w:rsidTr="5B685886" w14:paraId="47CEABBE" w14:textId="77777777">
        <w:tc>
          <w:tcPr>
            <w:tcW w:w="1336" w:type="dxa"/>
            <w:tcMar/>
          </w:tcPr>
          <w:p w:rsidRPr="00F27D41" w:rsidR="00480D67" w:rsidP="00D76889" w:rsidRDefault="00480D67" w14:paraId="6C8125D5" w14:textId="77777777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6744" w:type="dxa"/>
            <w:tcMar/>
          </w:tcPr>
          <w:p w:rsidRPr="00343A4B" w:rsidR="00480D67" w:rsidP="50781FA4" w:rsidRDefault="00480D67" w14:paraId="31954D99" w14:textId="5CB85C54">
            <w:pPr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  <w:lang w:val="es-ES"/>
              </w:rPr>
              <w:t xml:space="preserve"> </w:t>
            </w:r>
            <w:r w:rsidRPr="50781FA4" w:rsidR="4CDBC377">
              <w:rPr>
                <w:rFonts w:cs="Arial"/>
                <w:sz w:val="20"/>
                <w:lang w:val="es-ES"/>
              </w:rPr>
              <w:t>Difícil acceso a la base de datos del sistema principal</w:t>
            </w:r>
          </w:p>
        </w:tc>
      </w:tr>
      <w:tr w:rsidRPr="008B67EE" w:rsidR="00480D67" w:rsidTr="5B685886" w14:paraId="5E48E5BF" w14:textId="77777777">
        <w:tc>
          <w:tcPr>
            <w:tcW w:w="1336" w:type="dxa"/>
            <w:tcMar/>
          </w:tcPr>
          <w:p w:rsidRPr="00F27D41" w:rsidR="00480D67" w:rsidP="00D76889" w:rsidRDefault="00480D67" w14:paraId="5E9F6499" w14:textId="77777777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3</w:t>
            </w:r>
          </w:p>
        </w:tc>
        <w:tc>
          <w:tcPr>
            <w:tcW w:w="6744" w:type="dxa"/>
            <w:tcMar/>
          </w:tcPr>
          <w:p w:rsidRPr="00343A4B" w:rsidR="00480D67" w:rsidP="5B685886" w:rsidRDefault="00480D67" w14:paraId="23E333DA" w14:textId="2ADFE5B7">
            <w:pPr>
              <w:rPr>
                <w:rFonts w:cs="Arial"/>
                <w:sz w:val="20"/>
                <w:szCs w:val="20"/>
                <w:lang w:val="es-ES"/>
              </w:rPr>
            </w:pPr>
            <w:r w:rsidRPr="5B685886" w:rsidR="00480D67">
              <w:rPr>
                <w:rFonts w:cs="Arial"/>
                <w:sz w:val="20"/>
                <w:szCs w:val="20"/>
                <w:lang w:val="es-ES"/>
              </w:rPr>
              <w:t xml:space="preserve"> </w:t>
            </w:r>
            <w:r w:rsidRPr="5B685886" w:rsidR="2093EBE6">
              <w:rPr>
                <w:rFonts w:cs="Arial"/>
                <w:sz w:val="20"/>
                <w:szCs w:val="20"/>
                <w:lang w:val="es-ES"/>
              </w:rPr>
              <w:t>El sistem</w:t>
            </w:r>
            <w:r w:rsidRPr="5B685886" w:rsidR="31716A9C">
              <w:rPr>
                <w:rFonts w:cs="Arial"/>
                <w:sz w:val="20"/>
                <w:szCs w:val="20"/>
                <w:lang w:val="es-ES"/>
              </w:rPr>
              <w:t>a</w:t>
            </w:r>
            <w:r w:rsidRPr="5B685886" w:rsidR="2093EBE6">
              <w:rPr>
                <w:rFonts w:cs="Arial"/>
                <w:sz w:val="20"/>
                <w:szCs w:val="20"/>
                <w:lang w:val="es-ES"/>
              </w:rPr>
              <w:t xml:space="preserve"> </w:t>
            </w:r>
            <w:r w:rsidRPr="5B685886" w:rsidR="2093EBE6">
              <w:rPr>
                <w:rFonts w:cs="Arial"/>
                <w:sz w:val="20"/>
                <w:szCs w:val="20"/>
                <w:lang w:val="es-ES"/>
              </w:rPr>
              <w:t>debe tener</w:t>
            </w:r>
            <w:r w:rsidRPr="5B685886" w:rsidR="2093EBE6">
              <w:rPr>
                <w:rFonts w:cs="Arial"/>
                <w:sz w:val="20"/>
                <w:szCs w:val="20"/>
                <w:lang w:val="es-ES"/>
              </w:rPr>
              <w:t xml:space="preserve"> ac</w:t>
            </w:r>
            <w:r w:rsidRPr="5B685886" w:rsidR="2093EBE6">
              <w:rPr>
                <w:rFonts w:cs="Arial"/>
                <w:sz w:val="20"/>
                <w:szCs w:val="20"/>
                <w:lang w:val="es-ES"/>
              </w:rPr>
              <w:t>ces</w:t>
            </w:r>
            <w:r w:rsidRPr="5B685886" w:rsidR="2093EBE6">
              <w:rPr>
                <w:rFonts w:cs="Arial"/>
                <w:sz w:val="20"/>
                <w:szCs w:val="20"/>
                <w:lang w:val="es-ES"/>
              </w:rPr>
              <w:t>o a internet</w:t>
            </w:r>
          </w:p>
        </w:tc>
      </w:tr>
    </w:tbl>
    <w:p w:rsidRPr="002C20F2" w:rsidR="00480D67" w:rsidP="00480D67" w:rsidRDefault="00480D67" w14:paraId="2DA2A907" w14:textId="77777777">
      <w:pPr>
        <w:pStyle w:val="Heading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89224932" w:id="25"/>
      <w:bookmarkStart w:name="_Toc199424699" w:id="26"/>
      <w:r w:rsidRPr="002C20F2">
        <w:rPr>
          <w:rFonts w:ascii="Muller Bold" w:hAnsi="Muller Bold" w:cs="Tahoma"/>
          <w:b w:val="0"/>
          <w:sz w:val="20"/>
        </w:rPr>
        <w:t>Costos y Recursos estimados</w:t>
      </w:r>
      <w:bookmarkEnd w:id="25"/>
      <w:bookmarkEnd w:id="26"/>
    </w:p>
    <w:tbl>
      <w:tblPr>
        <w:tblW w:w="4681" w:type="pct"/>
        <w:tblInd w:w="562" w:type="dxa"/>
        <w:tblBorders>
          <w:top w:val="single" w:color="C45911" w:themeColor="accent2" w:themeShade="BF" w:sz="8" w:space="0"/>
          <w:left w:val="single" w:color="C45911" w:themeColor="accent2" w:themeShade="BF" w:sz="8" w:space="0"/>
          <w:bottom w:val="single" w:color="C45911" w:themeColor="accent2" w:themeShade="BF" w:sz="8" w:space="0"/>
          <w:right w:val="single" w:color="C45911" w:themeColor="accent2" w:themeShade="BF" w:sz="8" w:space="0"/>
          <w:insideH w:val="single" w:color="C45911" w:themeColor="accent2" w:themeShade="BF" w:sz="8" w:space="0"/>
          <w:insideV w:val="single" w:color="C45911" w:themeColor="accent2" w:themeShade="BF" w:sz="8" w:space="0"/>
        </w:tblBorders>
        <w:tblLook w:val="04A0" w:firstRow="1" w:lastRow="0" w:firstColumn="1" w:lastColumn="0" w:noHBand="0" w:noVBand="1"/>
      </w:tblPr>
      <w:tblGrid>
        <w:gridCol w:w="1834"/>
        <w:gridCol w:w="1425"/>
        <w:gridCol w:w="1406"/>
        <w:gridCol w:w="1294"/>
        <w:gridCol w:w="1167"/>
        <w:gridCol w:w="1118"/>
      </w:tblGrid>
      <w:tr w:rsidRPr="00F33FAC" w:rsidR="00C16ECF" w:rsidTr="67E17775" w14:paraId="12734851" w14:textId="77777777">
        <w:tc>
          <w:tcPr>
            <w:tcW w:w="1112" w:type="pct"/>
            <w:tcBorders>
              <w:top w:val="single" w:color="auto" w:sz="4" w:space="0"/>
              <w:left w:val="single" w:color="auto" w:sz="4" w:space="0"/>
              <w:bottom w:val="single" w:color="FFFFFF" w:themeColor="background1" w:sz="8" w:space="0"/>
              <w:right w:val="nil"/>
            </w:tcBorders>
            <w:shd w:val="clear" w:color="auto" w:fill="000000" w:themeFill="text1"/>
            <w:tcMar/>
          </w:tcPr>
          <w:p w:rsidRPr="00C16ECF" w:rsidR="00480D67" w:rsidP="00D76889" w:rsidRDefault="00480D67" w14:paraId="543B46CF" w14:textId="77777777">
            <w:pPr>
              <w:rPr>
                <w:rFonts w:ascii="Muller Bold" w:hAnsi="Muller Bold"/>
                <w:lang w:val="es-ES"/>
              </w:rPr>
            </w:pPr>
            <w:bookmarkStart w:name="_Toc89224933" w:id="27"/>
          </w:p>
        </w:tc>
        <w:tc>
          <w:tcPr>
            <w:tcW w:w="864" w:type="pct"/>
            <w:tcBorders>
              <w:top w:val="single" w:color="auto" w:sz="4" w:space="0"/>
              <w:left w:val="nil"/>
              <w:bottom w:val="single" w:color="000000" w:themeColor="text1" w:sz="8" w:space="0"/>
              <w:right w:val="nil"/>
            </w:tcBorders>
            <w:shd w:val="clear" w:color="auto" w:fill="000000" w:themeFill="text1"/>
            <w:tcMar/>
          </w:tcPr>
          <w:p w:rsidRPr="00C16ECF" w:rsidR="00480D67" w:rsidP="00B85DCA" w:rsidRDefault="00480D67" w14:paraId="0118682B" w14:textId="77777777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Cantidad</w:t>
            </w:r>
          </w:p>
          <w:p w:rsidRPr="00C16ECF" w:rsidR="00480D67" w:rsidP="00B85DCA" w:rsidRDefault="00480D67" w14:paraId="2060DB7E" w14:textId="77777777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(Hora)</w:t>
            </w:r>
          </w:p>
        </w:tc>
        <w:tc>
          <w:tcPr>
            <w:tcW w:w="853" w:type="pct"/>
            <w:tcBorders>
              <w:top w:val="single" w:color="auto" w:sz="4" w:space="0"/>
              <w:left w:val="nil"/>
              <w:bottom w:val="single" w:color="000000" w:themeColor="text1" w:sz="8" w:space="0"/>
              <w:right w:val="nil"/>
            </w:tcBorders>
            <w:shd w:val="clear" w:color="auto" w:fill="000000" w:themeFill="text1"/>
            <w:tcMar/>
          </w:tcPr>
          <w:p w:rsidRPr="00C16ECF" w:rsidR="00480D67" w:rsidP="00B85DCA" w:rsidRDefault="00480D67" w14:paraId="3ED12826" w14:textId="77777777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Costo x Hora</w:t>
            </w:r>
          </w:p>
        </w:tc>
        <w:tc>
          <w:tcPr>
            <w:tcW w:w="784" w:type="pct"/>
            <w:tcBorders>
              <w:top w:val="single" w:color="auto" w:sz="4" w:space="0"/>
              <w:left w:val="nil"/>
              <w:bottom w:val="single" w:color="000000" w:themeColor="text1" w:sz="8" w:space="0"/>
              <w:right w:val="nil"/>
            </w:tcBorders>
            <w:shd w:val="clear" w:color="auto" w:fill="000000" w:themeFill="text1"/>
            <w:tcMar/>
          </w:tcPr>
          <w:p w:rsidRPr="00C16ECF" w:rsidR="00480D67" w:rsidP="00B85DCA" w:rsidRDefault="00480D67" w14:paraId="78FE01B2" w14:textId="77777777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Subtotal</w:t>
            </w:r>
          </w:p>
        </w:tc>
        <w:tc>
          <w:tcPr>
            <w:tcW w:w="708" w:type="pct"/>
            <w:tcBorders>
              <w:top w:val="single" w:color="auto" w:sz="4" w:space="0"/>
              <w:left w:val="nil"/>
              <w:bottom w:val="single" w:color="000000" w:themeColor="text1" w:sz="8" w:space="0"/>
              <w:right w:val="nil"/>
            </w:tcBorders>
            <w:shd w:val="clear" w:color="auto" w:fill="000000" w:themeFill="text1"/>
            <w:tcMar/>
          </w:tcPr>
          <w:p w:rsidRPr="00C16ECF" w:rsidR="00480D67" w:rsidP="00B85DCA" w:rsidRDefault="00480D67" w14:paraId="4394018D" w14:textId="77777777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Numero de Meses</w:t>
            </w:r>
          </w:p>
        </w:tc>
        <w:tc>
          <w:tcPr>
            <w:tcW w:w="678" w:type="pct"/>
            <w:tcBorders>
              <w:top w:val="single" w:color="auto" w:sz="4" w:space="0"/>
              <w:left w:val="nil"/>
              <w:bottom w:val="single" w:color="000000" w:themeColor="text1" w:sz="8" w:space="0"/>
              <w:right w:val="single" w:color="auto" w:sz="4" w:space="0"/>
            </w:tcBorders>
            <w:shd w:val="clear" w:color="auto" w:fill="000000" w:themeFill="text1"/>
            <w:tcMar/>
          </w:tcPr>
          <w:p w:rsidRPr="00C16ECF" w:rsidR="00480D67" w:rsidP="00B85DCA" w:rsidRDefault="00480D67" w14:paraId="200C49AD" w14:textId="77777777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Total</w:t>
            </w:r>
          </w:p>
        </w:tc>
      </w:tr>
      <w:tr w:rsidRPr="00F33FAC" w:rsidR="007A75C4" w:rsidTr="67E17775" w14:paraId="4B4B9D82" w14:textId="77777777">
        <w:tc>
          <w:tcPr>
            <w:tcW w:w="1112" w:type="pct"/>
            <w:tcBorders>
              <w:top w:val="single" w:color="FFFFFF" w:themeColor="background1" w:sz="8" w:space="0"/>
              <w:left w:val="single" w:color="auto" w:sz="4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000000" w:themeFill="text1"/>
            <w:tcMar/>
          </w:tcPr>
          <w:p w:rsidRPr="00C16ECF" w:rsidR="00480D67" w:rsidP="00D76889" w:rsidRDefault="00480D67" w14:paraId="6BAA166D" w14:textId="77777777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1.-Gestión del Proyecto</w:t>
            </w:r>
          </w:p>
        </w:tc>
        <w:tc>
          <w:tcPr>
            <w:tcW w:w="864" w:type="pc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772B4CFA" w14:textId="25DCCC3E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53" w:type="pct"/>
            <w:tcBorders>
              <w:top w:val="single" w:color="000000" w:themeColor="text1" w:sz="8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53351CEA" w14:textId="77777777" w14:noSpellErr="1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784" w:type="pct"/>
            <w:tcBorders>
              <w:top w:val="single" w:color="000000" w:themeColor="text1" w:sz="8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37A30DDB" w14:textId="77777777" w14:noSpellErr="1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708" w:type="pct"/>
            <w:tcBorders>
              <w:top w:val="single" w:color="000000" w:themeColor="text1" w:sz="8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05576407" w14:textId="77777777" w14:noSpellErr="1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78" w:type="pct"/>
            <w:tcBorders>
              <w:top w:val="single" w:color="000000" w:themeColor="text1" w:sz="8" w:space="0"/>
              <w:left w:val="single" w:color="000000" w:themeColor="text1" w:sz="6" w:space="0"/>
              <w:bottom w:val="single" w:color="000000" w:themeColor="text1" w:sz="6" w:space="0"/>
              <w:right w:val="single" w:color="auto" w:sz="4" w:space="0"/>
            </w:tcBorders>
            <w:tcMar/>
          </w:tcPr>
          <w:p w:rsidRPr="00F33FAC" w:rsidR="00480D67" w:rsidP="5B685886" w:rsidRDefault="00480D67" w14:paraId="04A50F61" w14:textId="77777777" w14:noSpellErr="1">
            <w:pPr>
              <w:jc w:val="center"/>
              <w:rPr>
                <w:sz w:val="20"/>
                <w:szCs w:val="20"/>
                <w:lang w:val="es-ES"/>
              </w:rPr>
            </w:pPr>
          </w:p>
        </w:tc>
      </w:tr>
      <w:tr w:rsidRPr="00F33FAC" w:rsidR="00480D67" w:rsidTr="67E17775" w14:paraId="4CFDEC1A" w14:textId="77777777">
        <w:tc>
          <w:tcPr>
            <w:tcW w:w="1112" w:type="pct"/>
            <w:tcBorders>
              <w:top w:val="single" w:color="000000" w:themeColor="text1" w:sz="8" w:space="0"/>
              <w:left w:val="single" w:color="auto" w:sz="4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top"/>
          </w:tcPr>
          <w:p w:rsidRPr="00F27D41" w:rsidR="00480D67" w:rsidP="5B685886" w:rsidRDefault="00480D67" w14:paraId="2EE65094" w14:textId="00A0FCBF">
            <w:pPr>
              <w:pStyle w:val="Normal"/>
              <w:suppressLineNumbers w:val="0"/>
              <w:bidi w:val="0"/>
              <w:spacing w:before="0" w:beforeAutospacing="off" w:after="0" w:afterAutospacing="off" w:line="240" w:lineRule="atLeast"/>
              <w:ind w:left="0" w:right="0"/>
              <w:jc w:val="left"/>
            </w:pPr>
            <w:r w:rsidRPr="5B685886" w:rsidR="6D62B85F">
              <w:rPr>
                <w:rFonts w:ascii="Muller Light" w:hAnsi="Muller Light"/>
                <w:sz w:val="20"/>
                <w:szCs w:val="20"/>
                <w:lang w:val="es-ES"/>
              </w:rPr>
              <w:t xml:space="preserve">Jorge </w:t>
            </w:r>
            <w:r w:rsidRPr="5B685886" w:rsidR="6D62B85F">
              <w:rPr>
                <w:rFonts w:ascii="Muller Light" w:hAnsi="Muller Light"/>
                <w:sz w:val="20"/>
                <w:szCs w:val="20"/>
                <w:lang w:val="es-ES"/>
              </w:rPr>
              <w:t>Amao</w:t>
            </w:r>
            <w:r w:rsidRPr="5B685886" w:rsidR="6D62B85F">
              <w:rPr>
                <w:rFonts w:ascii="Muller Light" w:hAnsi="Muller Light"/>
                <w:sz w:val="20"/>
                <w:szCs w:val="20"/>
                <w:lang w:val="es-ES"/>
              </w:rPr>
              <w:t xml:space="preserve"> Carpio</w:t>
            </w:r>
          </w:p>
        </w:tc>
        <w:tc>
          <w:tcPr>
            <w:tcW w:w="864" w:type="pct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54AE1B20" w14:textId="1CCEC878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37E9F932">
              <w:rPr>
                <w:sz w:val="20"/>
                <w:szCs w:val="20"/>
                <w:lang w:val="es-ES"/>
              </w:rPr>
              <w:t>8</w:t>
            </w:r>
            <w:r w:rsidRPr="5B685886" w:rsidR="7FA66DE4">
              <w:rPr>
                <w:sz w:val="20"/>
                <w:szCs w:val="20"/>
                <w:lang w:val="es-ES"/>
              </w:rPr>
              <w:t>h</w:t>
            </w:r>
            <w:r w:rsidRPr="5B685886" w:rsidR="75359A3F">
              <w:rPr>
                <w:sz w:val="20"/>
                <w:szCs w:val="20"/>
                <w:lang w:val="es-ES"/>
              </w:rPr>
              <w:t>/d</w:t>
            </w:r>
          </w:p>
        </w:tc>
        <w:tc>
          <w:tcPr>
            <w:tcW w:w="853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365380E7" w14:textId="7C1269C0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7FA66DE4">
              <w:rPr>
                <w:sz w:val="20"/>
                <w:szCs w:val="20"/>
                <w:lang w:val="es-ES"/>
              </w:rPr>
              <w:t>S/.</w:t>
            </w:r>
            <w:r w:rsidRPr="5B685886" w:rsidR="37E9F932">
              <w:rPr>
                <w:sz w:val="20"/>
                <w:szCs w:val="20"/>
                <w:lang w:val="es-ES"/>
              </w:rPr>
              <w:t>10</w:t>
            </w:r>
          </w:p>
        </w:tc>
        <w:tc>
          <w:tcPr>
            <w:tcW w:w="784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3C84F56F" w14:textId="10C3B1BD">
            <w:pPr>
              <w:pStyle w:val="Normal"/>
              <w:suppressLineNumbers w:val="0"/>
              <w:bidi w:val="0"/>
              <w:spacing w:before="0" w:beforeAutospacing="off" w:after="0" w:afterAutospacing="off" w:line="240" w:lineRule="atLeast"/>
              <w:ind w:left="0" w:right="0"/>
              <w:jc w:val="center"/>
            </w:pPr>
            <w:r w:rsidRPr="5B685886" w:rsidR="46CDC304">
              <w:rPr>
                <w:sz w:val="20"/>
                <w:szCs w:val="20"/>
                <w:lang w:val="es-ES"/>
              </w:rPr>
              <w:t>S/.</w:t>
            </w:r>
            <w:r w:rsidRPr="5B685886" w:rsidR="37E9F932">
              <w:rPr>
                <w:sz w:val="20"/>
                <w:szCs w:val="20"/>
                <w:lang w:val="es-ES"/>
              </w:rPr>
              <w:t>80</w:t>
            </w:r>
          </w:p>
        </w:tc>
        <w:tc>
          <w:tcPr>
            <w:tcW w:w="70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53C88328" w14:textId="33899450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37E9F932">
              <w:rPr>
                <w:sz w:val="20"/>
                <w:szCs w:val="20"/>
                <w:lang w:val="es-ES"/>
              </w:rPr>
              <w:t>2.5</w:t>
            </w:r>
          </w:p>
        </w:tc>
        <w:tc>
          <w:tcPr>
            <w:tcW w:w="67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4" w:space="0"/>
            </w:tcBorders>
            <w:tcMar/>
          </w:tcPr>
          <w:p w:rsidRPr="00F33FAC" w:rsidR="00480D67" w:rsidP="5B685886" w:rsidRDefault="00480D67" w14:paraId="4E5C7B95" w14:textId="49E0CAD6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309A0006">
              <w:rPr>
                <w:sz w:val="20"/>
                <w:szCs w:val="20"/>
                <w:lang w:val="es-ES"/>
              </w:rPr>
              <w:t>S/.</w:t>
            </w:r>
            <w:r w:rsidRPr="5B685886" w:rsidR="37E9F932">
              <w:rPr>
                <w:sz w:val="20"/>
                <w:szCs w:val="20"/>
                <w:lang w:val="es-ES"/>
              </w:rPr>
              <w:t>5600</w:t>
            </w:r>
          </w:p>
        </w:tc>
      </w:tr>
      <w:tr w:rsidRPr="00F33FAC" w:rsidR="00480D67" w:rsidTr="67E17775" w14:paraId="76EAE89E" w14:textId="77777777">
        <w:tc>
          <w:tcPr>
            <w:tcW w:w="1112" w:type="pct"/>
            <w:tcBorders>
              <w:top w:val="single" w:color="000000" w:themeColor="text1" w:sz="8" w:space="0"/>
              <w:left w:val="single" w:color="auto" w:sz="4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top"/>
          </w:tcPr>
          <w:p w:rsidRPr="00F27D41" w:rsidR="00480D67" w:rsidP="5B685886" w:rsidRDefault="00480D67" w14:paraId="44578DA4" w14:textId="2AC3AC3D">
            <w:pPr>
              <w:pStyle w:val="Normal"/>
              <w:suppressLineNumbers w:val="0"/>
              <w:bidi w:val="0"/>
              <w:spacing w:before="0" w:beforeAutospacing="off" w:after="0" w:afterAutospacing="off" w:line="240" w:lineRule="atLeast"/>
              <w:ind w:left="0" w:right="0"/>
              <w:jc w:val="left"/>
            </w:pPr>
            <w:r w:rsidRPr="5B685886" w:rsidR="3ED075B5">
              <w:rPr>
                <w:rFonts w:ascii="Muller Light" w:hAnsi="Muller Light"/>
                <w:sz w:val="20"/>
                <w:szCs w:val="20"/>
                <w:lang w:val="es-ES"/>
              </w:rPr>
              <w:t>Sandra Castro Damian</w:t>
            </w:r>
          </w:p>
        </w:tc>
        <w:tc>
          <w:tcPr>
            <w:tcW w:w="864" w:type="pct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6DE1B181" w14:textId="49ABD9DA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3ED075B5">
              <w:rPr>
                <w:sz w:val="20"/>
                <w:szCs w:val="20"/>
                <w:lang w:val="es-ES"/>
              </w:rPr>
              <w:t>8h</w:t>
            </w:r>
            <w:r w:rsidRPr="5B685886" w:rsidR="4B0C22D7">
              <w:rPr>
                <w:sz w:val="20"/>
                <w:szCs w:val="20"/>
                <w:lang w:val="es-ES"/>
              </w:rPr>
              <w:t>/d</w:t>
            </w:r>
          </w:p>
        </w:tc>
        <w:tc>
          <w:tcPr>
            <w:tcW w:w="853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06639568" w14:textId="3F85487B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3ED075B5">
              <w:rPr>
                <w:sz w:val="20"/>
                <w:szCs w:val="20"/>
                <w:lang w:val="es-ES"/>
              </w:rPr>
              <w:t>S/. 10</w:t>
            </w:r>
          </w:p>
        </w:tc>
        <w:tc>
          <w:tcPr>
            <w:tcW w:w="784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35676DDB" w14:textId="21B59A7A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3ED075B5">
              <w:rPr>
                <w:sz w:val="20"/>
                <w:szCs w:val="20"/>
                <w:lang w:val="es-ES"/>
              </w:rPr>
              <w:t>S/. 80</w:t>
            </w:r>
          </w:p>
        </w:tc>
        <w:tc>
          <w:tcPr>
            <w:tcW w:w="70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5BEE3170" w14:textId="15BEE7AA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3ED075B5">
              <w:rPr>
                <w:sz w:val="20"/>
                <w:szCs w:val="20"/>
                <w:lang w:val="es-ES"/>
              </w:rPr>
              <w:t>2.5</w:t>
            </w:r>
          </w:p>
        </w:tc>
        <w:tc>
          <w:tcPr>
            <w:tcW w:w="67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4" w:space="0"/>
            </w:tcBorders>
            <w:tcMar/>
          </w:tcPr>
          <w:p w:rsidRPr="00F33FAC" w:rsidR="00480D67" w:rsidP="5B685886" w:rsidRDefault="00480D67" w14:paraId="5BEB8F72" w14:textId="11B44E16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3ED075B5">
              <w:rPr>
                <w:sz w:val="20"/>
                <w:szCs w:val="20"/>
                <w:lang w:val="es-ES"/>
              </w:rPr>
              <w:t>S/. 5600</w:t>
            </w:r>
          </w:p>
        </w:tc>
      </w:tr>
      <w:tr w:rsidRPr="00F33FAC" w:rsidR="00480D67" w:rsidTr="67E17775" w14:paraId="5521791B" w14:textId="77777777">
        <w:tc>
          <w:tcPr>
            <w:tcW w:w="1112" w:type="pct"/>
            <w:tcBorders>
              <w:top w:val="single" w:color="000000" w:themeColor="text1" w:sz="8" w:space="0"/>
              <w:left w:val="single" w:color="auto" w:sz="4" w:space="0"/>
              <w:bottom w:val="single" w:color="FFFFFF" w:themeColor="background1" w:sz="8" w:space="0"/>
              <w:right w:val="single" w:color="000000" w:themeColor="text1" w:sz="8" w:space="0"/>
            </w:tcBorders>
            <w:tcMar/>
            <w:vAlign w:val="top"/>
          </w:tcPr>
          <w:p w:rsidRPr="00F33FAC" w:rsidR="00480D67" w:rsidP="5B685886" w:rsidRDefault="00480D67" w14:paraId="2CEAFE4B" w14:textId="6B3E902D">
            <w:pPr>
              <w:jc w:val="left"/>
              <w:rPr>
                <w:sz w:val="20"/>
                <w:szCs w:val="20"/>
                <w:lang w:val="es-ES"/>
              </w:rPr>
            </w:pPr>
            <w:r w:rsidRPr="5B685886" w:rsidR="751376FF">
              <w:rPr>
                <w:sz w:val="20"/>
                <w:szCs w:val="20"/>
                <w:lang w:val="es-ES"/>
              </w:rPr>
              <w:t>Luis Cordova Herrera</w:t>
            </w:r>
          </w:p>
        </w:tc>
        <w:tc>
          <w:tcPr>
            <w:tcW w:w="864" w:type="pct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38DEBE2B" w14:textId="017DE175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751376FF">
              <w:rPr>
                <w:sz w:val="20"/>
                <w:szCs w:val="20"/>
                <w:lang w:val="es-ES"/>
              </w:rPr>
              <w:t>8h</w:t>
            </w:r>
            <w:r w:rsidRPr="5B685886" w:rsidR="52A1CBE0">
              <w:rPr>
                <w:sz w:val="20"/>
                <w:szCs w:val="20"/>
                <w:lang w:val="es-ES"/>
              </w:rPr>
              <w:t>/d</w:t>
            </w:r>
          </w:p>
          <w:p w:rsidRPr="00F33FAC" w:rsidR="00480D67" w:rsidP="5B685886" w:rsidRDefault="00480D67" w14:paraId="4E2A57B1" w14:textId="16A2DE40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53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4972EFFA" w14:textId="1E6712D4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751376FF">
              <w:rPr>
                <w:sz w:val="20"/>
                <w:szCs w:val="20"/>
                <w:lang w:val="es-ES"/>
              </w:rPr>
              <w:t>S/.8</w:t>
            </w:r>
          </w:p>
        </w:tc>
        <w:tc>
          <w:tcPr>
            <w:tcW w:w="784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596D1905" w14:textId="10EEB6A4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751376FF">
              <w:rPr>
                <w:sz w:val="20"/>
                <w:szCs w:val="20"/>
                <w:lang w:val="es-ES"/>
              </w:rPr>
              <w:t>S/.64</w:t>
            </w:r>
          </w:p>
        </w:tc>
        <w:tc>
          <w:tcPr>
            <w:tcW w:w="70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1F729476" w14:textId="177C7D22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751376FF">
              <w:rPr>
                <w:sz w:val="20"/>
                <w:szCs w:val="20"/>
                <w:lang w:val="es-ES"/>
              </w:rPr>
              <w:t>2.5</w:t>
            </w:r>
          </w:p>
          <w:p w:rsidRPr="00F33FAC" w:rsidR="00480D67" w:rsidP="5B685886" w:rsidRDefault="00480D67" w14:paraId="4965AE6E" w14:textId="39F2864B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7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4" w:space="0"/>
            </w:tcBorders>
            <w:tcMar/>
          </w:tcPr>
          <w:p w:rsidRPr="00F33FAC" w:rsidR="00480D67" w:rsidP="5B685886" w:rsidRDefault="00480D67" w14:paraId="5CE19517" w14:textId="1609E6F1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3C5032CB">
              <w:rPr>
                <w:sz w:val="20"/>
                <w:szCs w:val="20"/>
                <w:lang w:val="es-ES"/>
              </w:rPr>
              <w:t>S/. 4480</w:t>
            </w:r>
          </w:p>
        </w:tc>
      </w:tr>
      <w:tr w:rsidRPr="00F33FAC" w:rsidR="00480D67" w:rsidTr="67E17775" w14:paraId="5CCB9682" w14:textId="77777777">
        <w:tc>
          <w:tcPr>
            <w:tcW w:w="1112" w:type="pct"/>
            <w:tcBorders>
              <w:top w:val="single" w:color="FFFFFF" w:themeColor="background1" w:sz="8" w:space="0"/>
              <w:left w:val="single" w:color="auto" w:sz="4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000000" w:themeFill="text1"/>
            <w:tcMar/>
          </w:tcPr>
          <w:p w:rsidRPr="00F83019" w:rsidR="00480D67" w:rsidP="00D76889" w:rsidRDefault="00480D67" w14:paraId="002FF447" w14:textId="77777777">
            <w:pPr>
              <w:jc w:val="left"/>
              <w:rPr>
                <w:rFonts w:ascii="Tahoma" w:hAnsi="Tahoma" w:cs="Tahoma"/>
                <w:b/>
                <w:sz w:val="20"/>
                <w:lang w:val="es-ES"/>
              </w:rPr>
            </w:pPr>
            <w:r w:rsidRPr="00F83019">
              <w:rPr>
                <w:rFonts w:ascii="Tahoma" w:hAnsi="Tahoma" w:cs="Tahoma"/>
                <w:b/>
                <w:sz w:val="20"/>
                <w:lang w:val="es-ES"/>
              </w:rPr>
              <w:t xml:space="preserve">2.- </w:t>
            </w:r>
            <w:r w:rsidRPr="00C16ECF">
              <w:rPr>
                <w:rFonts w:ascii="Muller Bold" w:hAnsi="Muller Bold" w:cs="Tahoma"/>
                <w:sz w:val="20"/>
                <w:lang w:val="es-ES"/>
              </w:rPr>
              <w:t>Hardware</w:t>
            </w:r>
          </w:p>
        </w:tc>
        <w:tc>
          <w:tcPr>
            <w:tcW w:w="864" w:type="pct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00D76889" w:rsidRDefault="00480D67" w14:paraId="4ABAF7BF" w14:textId="77777777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853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01BF3DD2" w14:textId="77777777" w14:noSpellErr="1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784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20B36494" w14:textId="77777777" w14:noSpellErr="1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70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1D263998" w14:textId="77777777" w14:noSpellErr="1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7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4" w:space="0"/>
            </w:tcBorders>
            <w:tcMar/>
          </w:tcPr>
          <w:p w:rsidRPr="00F33FAC" w:rsidR="00480D67" w:rsidP="5B685886" w:rsidRDefault="00480D67" w14:paraId="5E7C2CB2" w14:textId="77777777" w14:noSpellErr="1">
            <w:pPr>
              <w:jc w:val="center"/>
              <w:rPr>
                <w:sz w:val="20"/>
                <w:szCs w:val="20"/>
                <w:lang w:val="es-ES"/>
              </w:rPr>
            </w:pPr>
          </w:p>
        </w:tc>
      </w:tr>
      <w:tr w:rsidRPr="00F33FAC" w:rsidR="00480D67" w:rsidTr="67E17775" w14:paraId="76C10B74" w14:textId="77777777">
        <w:tc>
          <w:tcPr>
            <w:tcW w:w="1112" w:type="pct"/>
            <w:tcBorders>
              <w:top w:val="single" w:color="000000" w:themeColor="text1" w:sz="8" w:space="0"/>
              <w:left w:val="single" w:color="auto" w:sz="4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27D41" w:rsidR="00480D67" w:rsidP="5B685886" w:rsidRDefault="00480D67" w14:paraId="0959DE02" w14:textId="27B2E948">
            <w:pPr>
              <w:jc w:val="right"/>
              <w:rPr>
                <w:rFonts w:ascii="Muller Light" w:hAnsi="Muller Light"/>
                <w:sz w:val="20"/>
                <w:szCs w:val="20"/>
                <w:lang w:val="es-ES"/>
              </w:rPr>
            </w:pPr>
            <w:r w:rsidRPr="5B685886" w:rsidR="2B6F4BE6">
              <w:rPr>
                <w:rFonts w:ascii="Muller Light" w:hAnsi="Muller Light"/>
                <w:sz w:val="20"/>
                <w:szCs w:val="20"/>
                <w:lang w:val="es-ES"/>
              </w:rPr>
              <w:t xml:space="preserve">3 </w:t>
            </w:r>
            <w:r w:rsidRPr="5B685886" w:rsidR="00480D67">
              <w:rPr>
                <w:rFonts w:ascii="Muller Light" w:hAnsi="Muller Light"/>
                <w:sz w:val="20"/>
                <w:szCs w:val="20"/>
                <w:lang w:val="es-ES"/>
              </w:rPr>
              <w:t>Pc</w:t>
            </w:r>
            <w:r w:rsidRPr="5B685886" w:rsidR="7DFADCCA">
              <w:rPr>
                <w:rFonts w:ascii="Muller Light" w:hAnsi="Muller Light"/>
                <w:sz w:val="20"/>
                <w:szCs w:val="20"/>
                <w:lang w:val="es-ES"/>
              </w:rPr>
              <w:t>’s</w:t>
            </w:r>
          </w:p>
        </w:tc>
        <w:tc>
          <w:tcPr>
            <w:tcW w:w="864" w:type="pct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57A6B1F7" w14:textId="716926D1">
            <w:pPr>
              <w:pStyle w:val="Normal"/>
              <w:suppressLineNumbers w:val="0"/>
              <w:bidi w:val="0"/>
              <w:spacing w:before="0" w:beforeAutospacing="off" w:after="0" w:afterAutospacing="off" w:line="240" w:lineRule="atLeast"/>
              <w:ind w:left="0" w:right="0"/>
              <w:jc w:val="center"/>
            </w:pPr>
            <w:r w:rsidRPr="5B685886" w:rsidR="7BF25545">
              <w:rPr>
                <w:sz w:val="20"/>
                <w:szCs w:val="20"/>
                <w:lang w:val="es-ES"/>
              </w:rPr>
              <w:t>8h</w:t>
            </w:r>
            <w:r w:rsidRPr="5B685886" w:rsidR="20DEEB99">
              <w:rPr>
                <w:sz w:val="20"/>
                <w:szCs w:val="20"/>
                <w:lang w:val="es-ES"/>
              </w:rPr>
              <w:t>/d</w:t>
            </w:r>
          </w:p>
        </w:tc>
        <w:tc>
          <w:tcPr>
            <w:tcW w:w="853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31063642" w14:textId="1E1B6D28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7BF25545">
              <w:rPr>
                <w:sz w:val="20"/>
                <w:szCs w:val="20"/>
                <w:lang w:val="es-ES"/>
              </w:rPr>
              <w:t>-</w:t>
            </w:r>
          </w:p>
        </w:tc>
        <w:tc>
          <w:tcPr>
            <w:tcW w:w="784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565C6089" w14:textId="77777777" w14:noSpellErr="1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70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30F04A74" w14:textId="77777777" w14:noSpellErr="1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7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4" w:space="0"/>
            </w:tcBorders>
            <w:tcMar/>
          </w:tcPr>
          <w:p w:rsidRPr="00F33FAC" w:rsidR="00480D67" w:rsidP="5B685886" w:rsidRDefault="00480D67" w14:paraId="0D650016" w14:textId="7DE22652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12BB8569">
              <w:rPr>
                <w:sz w:val="20"/>
                <w:szCs w:val="20"/>
                <w:lang w:val="es-ES"/>
              </w:rPr>
              <w:t>S/.</w:t>
            </w:r>
            <w:r w:rsidRPr="5B685886" w:rsidR="713331DC">
              <w:rPr>
                <w:sz w:val="20"/>
                <w:szCs w:val="20"/>
                <w:lang w:val="es-ES"/>
              </w:rPr>
              <w:t>11800</w:t>
            </w:r>
          </w:p>
        </w:tc>
      </w:tr>
      <w:tr w:rsidRPr="00F33FAC" w:rsidR="00480D67" w:rsidTr="67E17775" w14:paraId="1BCC643E" w14:textId="77777777">
        <w:tc>
          <w:tcPr>
            <w:tcW w:w="1112" w:type="pct"/>
            <w:tcBorders>
              <w:top w:val="single" w:color="000000" w:themeColor="text1" w:sz="8" w:space="0"/>
              <w:left w:val="single" w:color="auto" w:sz="4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27D41" w:rsidR="00480D67" w:rsidP="5B685886" w:rsidRDefault="00480D67" w14:paraId="66E15B92" w14:textId="3F66DE20">
            <w:pPr>
              <w:pStyle w:val="Normal"/>
              <w:suppressLineNumbers w:val="0"/>
              <w:bidi w:val="0"/>
              <w:spacing w:before="0" w:beforeAutospacing="off" w:after="0" w:afterAutospacing="off" w:line="240" w:lineRule="atLeast"/>
              <w:ind w:left="0" w:right="0"/>
              <w:jc w:val="right"/>
              <w:rPr>
                <w:rFonts w:ascii="Muller Light" w:hAnsi="Muller Light"/>
                <w:sz w:val="20"/>
                <w:szCs w:val="20"/>
                <w:lang w:val="es-ES"/>
              </w:rPr>
            </w:pPr>
            <w:r w:rsidRPr="5B685886" w:rsidR="07AD3DC2">
              <w:rPr>
                <w:rFonts w:ascii="Muller Light" w:hAnsi="Muller Light"/>
                <w:sz w:val="20"/>
                <w:szCs w:val="20"/>
                <w:lang w:val="es-ES"/>
              </w:rPr>
              <w:t>Servidores</w:t>
            </w:r>
          </w:p>
        </w:tc>
        <w:tc>
          <w:tcPr>
            <w:tcW w:w="864" w:type="pct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6E82E8BF" w14:textId="21915160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07AD3DC2">
              <w:rPr>
                <w:sz w:val="20"/>
                <w:szCs w:val="20"/>
                <w:lang w:val="es-ES"/>
              </w:rPr>
              <w:t>-</w:t>
            </w:r>
          </w:p>
        </w:tc>
        <w:tc>
          <w:tcPr>
            <w:tcW w:w="853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2F27D921" w14:textId="6861E754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07AD3DC2">
              <w:rPr>
                <w:sz w:val="20"/>
                <w:szCs w:val="20"/>
                <w:lang w:val="es-ES"/>
              </w:rPr>
              <w:t>-</w:t>
            </w:r>
          </w:p>
        </w:tc>
        <w:tc>
          <w:tcPr>
            <w:tcW w:w="784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26C196A4" w14:textId="583E88AF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07AD3DC2">
              <w:rPr>
                <w:sz w:val="20"/>
                <w:szCs w:val="20"/>
                <w:lang w:val="es-ES"/>
              </w:rPr>
              <w:t>-</w:t>
            </w:r>
          </w:p>
        </w:tc>
        <w:tc>
          <w:tcPr>
            <w:tcW w:w="70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6BBCC846" w14:textId="3673BDB1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07AD3DC2">
              <w:rPr>
                <w:sz w:val="20"/>
                <w:szCs w:val="20"/>
                <w:lang w:val="es-ES"/>
              </w:rPr>
              <w:t>-</w:t>
            </w:r>
          </w:p>
        </w:tc>
        <w:tc>
          <w:tcPr>
            <w:tcW w:w="67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4" w:space="0"/>
            </w:tcBorders>
            <w:tcMar/>
          </w:tcPr>
          <w:p w:rsidRPr="00F33FAC" w:rsidR="00480D67" w:rsidP="5B685886" w:rsidRDefault="00480D67" w14:paraId="445C1632" w14:textId="29820281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07AD3DC2">
              <w:rPr>
                <w:sz w:val="20"/>
                <w:szCs w:val="20"/>
                <w:lang w:val="es-ES"/>
              </w:rPr>
              <w:t>-</w:t>
            </w:r>
          </w:p>
        </w:tc>
      </w:tr>
      <w:tr w:rsidRPr="00F33FAC" w:rsidR="00480D67" w:rsidTr="67E17775" w14:paraId="27C457F9" w14:textId="77777777">
        <w:tc>
          <w:tcPr>
            <w:tcW w:w="1112" w:type="pct"/>
            <w:tcBorders>
              <w:top w:val="single" w:color="000000" w:themeColor="text1" w:sz="8" w:space="0"/>
              <w:left w:val="single" w:color="auto" w:sz="4" w:space="0"/>
              <w:bottom w:val="single" w:color="FFFFFF" w:themeColor="background1" w:sz="8" w:space="0"/>
              <w:right w:val="single" w:color="000000" w:themeColor="text1" w:sz="8" w:space="0"/>
            </w:tcBorders>
            <w:shd w:val="clear" w:color="auto" w:fill="000000" w:themeFill="text1"/>
            <w:tcMar/>
          </w:tcPr>
          <w:p w:rsidRPr="00F83019" w:rsidR="00480D67" w:rsidP="00D76889" w:rsidRDefault="00480D67" w14:paraId="6C6940A3" w14:textId="77777777">
            <w:pPr>
              <w:jc w:val="left"/>
              <w:rPr>
                <w:rFonts w:ascii="Tahoma" w:hAnsi="Tahoma" w:cs="Tahoma"/>
                <w:b/>
                <w:sz w:val="20"/>
                <w:lang w:val="es-ES"/>
              </w:rPr>
            </w:pPr>
            <w:r w:rsidRPr="00F83019">
              <w:rPr>
                <w:rFonts w:ascii="Tahoma" w:hAnsi="Tahoma" w:cs="Tahoma"/>
                <w:b/>
                <w:sz w:val="20"/>
                <w:lang w:val="es-ES"/>
              </w:rPr>
              <w:t xml:space="preserve">3.- </w:t>
            </w:r>
            <w:r w:rsidRPr="00C16ECF">
              <w:rPr>
                <w:rFonts w:ascii="Muller Bold" w:hAnsi="Muller Bold" w:cs="Tahoma"/>
                <w:sz w:val="20"/>
                <w:lang w:val="es-ES"/>
              </w:rPr>
              <w:t>Software</w:t>
            </w:r>
          </w:p>
        </w:tc>
        <w:tc>
          <w:tcPr>
            <w:tcW w:w="864" w:type="pct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00D76889" w:rsidRDefault="00480D67" w14:paraId="1CE1AD7F" w14:textId="77777777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853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18C9936B" w14:textId="77777777" w14:noSpellErr="1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784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08291EC8" w14:textId="77777777" w14:noSpellErr="1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70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2C8E86E5" w14:textId="77777777" w14:noSpellErr="1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7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4" w:space="0"/>
            </w:tcBorders>
            <w:tcMar/>
          </w:tcPr>
          <w:p w:rsidRPr="00F33FAC" w:rsidR="00480D67" w:rsidP="5B685886" w:rsidRDefault="00480D67" w14:paraId="72D9C76B" w14:textId="77777777" w14:noSpellErr="1">
            <w:pPr>
              <w:jc w:val="center"/>
              <w:rPr>
                <w:sz w:val="20"/>
                <w:szCs w:val="20"/>
                <w:lang w:val="es-ES"/>
              </w:rPr>
            </w:pPr>
          </w:p>
        </w:tc>
      </w:tr>
      <w:tr w:rsidRPr="00F33FAC" w:rsidR="00480D67" w:rsidTr="67E17775" w14:paraId="69D61964" w14:textId="77777777">
        <w:tc>
          <w:tcPr>
            <w:tcW w:w="1112" w:type="pct"/>
            <w:tcBorders>
              <w:top w:val="single" w:color="FFFFFF" w:themeColor="background1" w:sz="8" w:space="0"/>
              <w:left w:val="single" w:color="auto" w:sz="4" w:space="0"/>
              <w:bottom w:val="single" w:color="FFFFFF" w:themeColor="background1" w:sz="8" w:space="0"/>
              <w:right w:val="single" w:color="000000" w:themeColor="text1" w:sz="8" w:space="0"/>
            </w:tcBorders>
            <w:tcMar/>
          </w:tcPr>
          <w:p w:rsidRPr="00F27D41" w:rsidR="00480D67" w:rsidP="5B685886" w:rsidRDefault="00480D67" w14:paraId="326FA7ED" w14:textId="1DAE2DAD">
            <w:pPr>
              <w:pStyle w:val="Normal"/>
              <w:suppressLineNumbers w:val="0"/>
              <w:bidi w:val="0"/>
              <w:spacing w:before="0" w:beforeAutospacing="off" w:after="0" w:afterAutospacing="off" w:line="240" w:lineRule="atLeast"/>
              <w:ind w:left="0" w:right="0"/>
              <w:jc w:val="right"/>
            </w:pPr>
            <w:r w:rsidRPr="5B685886" w:rsidR="6A51F9CA">
              <w:rPr>
                <w:rFonts w:ascii="Muller Light" w:hAnsi="Muller Light"/>
                <w:sz w:val="20"/>
                <w:szCs w:val="20"/>
                <w:lang w:val="es-ES"/>
              </w:rPr>
              <w:t>Python</w:t>
            </w:r>
          </w:p>
        </w:tc>
        <w:tc>
          <w:tcPr>
            <w:tcW w:w="864" w:type="pct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0089F8FB" w14:textId="706D1A10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6A51F9CA">
              <w:rPr>
                <w:sz w:val="20"/>
                <w:szCs w:val="20"/>
                <w:lang w:val="es-ES"/>
              </w:rPr>
              <w:t>8h/d</w:t>
            </w:r>
          </w:p>
        </w:tc>
        <w:tc>
          <w:tcPr>
            <w:tcW w:w="853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48216C68" w14:textId="2CDBAAF8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6A51F9CA">
              <w:rPr>
                <w:sz w:val="20"/>
                <w:szCs w:val="20"/>
                <w:lang w:val="es-ES"/>
              </w:rPr>
              <w:t>-</w:t>
            </w:r>
          </w:p>
        </w:tc>
        <w:tc>
          <w:tcPr>
            <w:tcW w:w="784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4548A69A" w14:textId="25C72EE8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6A51F9CA">
              <w:rPr>
                <w:sz w:val="20"/>
                <w:szCs w:val="20"/>
                <w:lang w:val="es-ES"/>
              </w:rPr>
              <w:t>-</w:t>
            </w:r>
          </w:p>
        </w:tc>
        <w:tc>
          <w:tcPr>
            <w:tcW w:w="70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0F2C3891" w14:textId="0F76213E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6A51F9CA">
              <w:rPr>
                <w:sz w:val="20"/>
                <w:szCs w:val="20"/>
                <w:lang w:val="es-ES"/>
              </w:rPr>
              <w:t>-</w:t>
            </w:r>
          </w:p>
        </w:tc>
        <w:tc>
          <w:tcPr>
            <w:tcW w:w="67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4" w:space="0"/>
            </w:tcBorders>
            <w:tcMar/>
          </w:tcPr>
          <w:p w:rsidRPr="00F33FAC" w:rsidR="00480D67" w:rsidP="5B685886" w:rsidRDefault="00480D67" w14:paraId="2E82C541" w14:textId="76F5A208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6A51F9CA">
              <w:rPr>
                <w:sz w:val="20"/>
                <w:szCs w:val="20"/>
                <w:lang w:val="es-ES"/>
              </w:rPr>
              <w:t>-</w:t>
            </w:r>
          </w:p>
        </w:tc>
      </w:tr>
      <w:tr w:rsidRPr="00F33FAC" w:rsidR="00480D67" w:rsidTr="67E17775" w14:paraId="7DAE8560" w14:textId="77777777">
        <w:tc>
          <w:tcPr>
            <w:tcW w:w="1112" w:type="pct"/>
            <w:tcBorders>
              <w:top w:val="single" w:color="FFFFFF" w:themeColor="background1" w:sz="8" w:space="0"/>
              <w:left w:val="single" w:color="auto" w:sz="4" w:space="0"/>
              <w:bottom w:val="nil"/>
              <w:right w:val="single" w:color="000000" w:themeColor="text1" w:sz="8" w:space="0"/>
            </w:tcBorders>
            <w:shd w:val="clear" w:color="auto" w:fill="000000" w:themeFill="text1"/>
            <w:tcMar/>
          </w:tcPr>
          <w:p w:rsidRPr="00C16ECF" w:rsidR="00480D67" w:rsidP="00D76889" w:rsidRDefault="00480D67" w14:paraId="5598F5CE" w14:textId="77777777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4.- Pruebas</w:t>
            </w:r>
          </w:p>
        </w:tc>
        <w:tc>
          <w:tcPr>
            <w:tcW w:w="864" w:type="pct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681ACFED" w14:textId="02DA6371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3E2DC500">
              <w:rPr>
                <w:sz w:val="20"/>
                <w:szCs w:val="20"/>
                <w:lang w:val="es-ES"/>
              </w:rPr>
              <w:t>60h</w:t>
            </w:r>
          </w:p>
        </w:tc>
        <w:tc>
          <w:tcPr>
            <w:tcW w:w="853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67A7AD1C" w14:textId="2275F55C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472766A4">
              <w:rPr>
                <w:sz w:val="20"/>
                <w:szCs w:val="20"/>
                <w:lang w:val="es-ES"/>
              </w:rPr>
              <w:t>S/. 5</w:t>
            </w:r>
          </w:p>
        </w:tc>
        <w:tc>
          <w:tcPr>
            <w:tcW w:w="784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26A8E83C" w14:textId="46A59E89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472766A4">
              <w:rPr>
                <w:sz w:val="20"/>
                <w:szCs w:val="20"/>
                <w:lang w:val="es-ES"/>
              </w:rPr>
              <w:t>S/. 300</w:t>
            </w:r>
          </w:p>
        </w:tc>
        <w:tc>
          <w:tcPr>
            <w:tcW w:w="70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38E21034" w14:textId="0A2BC4DF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472766A4">
              <w:rPr>
                <w:sz w:val="20"/>
                <w:szCs w:val="20"/>
                <w:lang w:val="es-ES"/>
              </w:rPr>
              <w:t>1</w:t>
            </w:r>
          </w:p>
        </w:tc>
        <w:tc>
          <w:tcPr>
            <w:tcW w:w="67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4" w:space="0"/>
            </w:tcBorders>
            <w:tcMar/>
          </w:tcPr>
          <w:p w:rsidRPr="00F33FAC" w:rsidR="00480D67" w:rsidP="5B685886" w:rsidRDefault="00480D67" w14:paraId="53945C87" w14:textId="268464AC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472766A4">
              <w:rPr>
                <w:sz w:val="20"/>
                <w:szCs w:val="20"/>
                <w:lang w:val="es-ES"/>
              </w:rPr>
              <w:t>S/. 300</w:t>
            </w:r>
          </w:p>
        </w:tc>
      </w:tr>
      <w:tr w:rsidRPr="00F33FAC" w:rsidR="007A75C4" w:rsidTr="67E17775" w14:paraId="4E7F8B25" w14:textId="77777777">
        <w:tc>
          <w:tcPr>
            <w:tcW w:w="1112" w:type="pct"/>
            <w:tcBorders>
              <w:top w:val="nil"/>
              <w:left w:val="single" w:color="auto" w:sz="4" w:space="0"/>
              <w:bottom w:val="single" w:color="FFFFFF" w:themeColor="background1" w:sz="8" w:space="0"/>
              <w:right w:val="single" w:color="000000" w:themeColor="text1" w:sz="8" w:space="0"/>
            </w:tcBorders>
            <w:shd w:val="clear" w:color="auto" w:fill="000000" w:themeFill="text1"/>
            <w:tcMar/>
          </w:tcPr>
          <w:p w:rsidRPr="00C16ECF" w:rsidR="00480D67" w:rsidP="00D76889" w:rsidRDefault="00480D67" w14:paraId="2B3FA804" w14:textId="77777777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5.- Capacitación</w:t>
            </w:r>
          </w:p>
        </w:tc>
        <w:tc>
          <w:tcPr>
            <w:tcW w:w="864" w:type="pct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441D69E9" w14:textId="72877E5C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0A1BF0A6">
              <w:rPr>
                <w:sz w:val="20"/>
                <w:szCs w:val="20"/>
                <w:lang w:val="es-ES"/>
              </w:rPr>
              <w:t>-</w:t>
            </w:r>
          </w:p>
        </w:tc>
        <w:tc>
          <w:tcPr>
            <w:tcW w:w="853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8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3774DBEC" w14:textId="505CAE7D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0A1BF0A6">
              <w:rPr>
                <w:sz w:val="20"/>
                <w:szCs w:val="20"/>
                <w:lang w:val="es-ES"/>
              </w:rPr>
              <w:t>-</w:t>
            </w:r>
          </w:p>
        </w:tc>
        <w:tc>
          <w:tcPr>
            <w:tcW w:w="784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8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1925C321" w14:textId="5B3F0D2F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0A1BF0A6">
              <w:rPr>
                <w:sz w:val="20"/>
                <w:szCs w:val="20"/>
                <w:lang w:val="es-ES"/>
              </w:rPr>
              <w:t>-</w:t>
            </w:r>
          </w:p>
        </w:tc>
        <w:tc>
          <w:tcPr>
            <w:tcW w:w="70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8" w:space="0"/>
              <w:right w:val="single" w:color="000000" w:themeColor="text1" w:sz="6" w:space="0"/>
            </w:tcBorders>
            <w:tcMar/>
          </w:tcPr>
          <w:p w:rsidRPr="00F33FAC" w:rsidR="00480D67" w:rsidP="5B685886" w:rsidRDefault="00480D67" w14:paraId="58BB8D06" w14:textId="0661ED91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0A1BF0A6">
              <w:rPr>
                <w:sz w:val="20"/>
                <w:szCs w:val="20"/>
                <w:lang w:val="es-ES"/>
              </w:rPr>
              <w:t>-</w:t>
            </w:r>
          </w:p>
        </w:tc>
        <w:tc>
          <w:tcPr>
            <w:tcW w:w="678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8" w:space="0"/>
              <w:right w:val="single" w:color="auto" w:sz="4" w:space="0"/>
            </w:tcBorders>
            <w:tcMar/>
          </w:tcPr>
          <w:p w:rsidRPr="00F33FAC" w:rsidR="00480D67" w:rsidP="5B685886" w:rsidRDefault="00480D67" w14:paraId="2E1DF653" w14:textId="27D8B73B">
            <w:pPr>
              <w:jc w:val="center"/>
              <w:rPr>
                <w:sz w:val="20"/>
                <w:szCs w:val="20"/>
                <w:lang w:val="es-ES"/>
              </w:rPr>
            </w:pPr>
            <w:r w:rsidRPr="5B685886" w:rsidR="0A1BF0A6">
              <w:rPr>
                <w:sz w:val="20"/>
                <w:szCs w:val="20"/>
                <w:lang w:val="es-ES"/>
              </w:rPr>
              <w:t>-</w:t>
            </w:r>
          </w:p>
        </w:tc>
      </w:tr>
      <w:tr w:rsidRPr="00F33FAC" w:rsidR="00480D67" w:rsidTr="67E17775" w14:paraId="027F5580" w14:textId="77777777">
        <w:tc>
          <w:tcPr>
            <w:tcW w:w="3614" w:type="pct"/>
            <w:gridSpan w:val="4"/>
            <w:tcBorders>
              <w:top w:val="single" w:color="FFFFFF" w:themeColor="background1" w:sz="8" w:space="0"/>
              <w:left w:val="single" w:color="auto" w:sz="4" w:space="0"/>
              <w:bottom w:val="single" w:color="auto" w:sz="4" w:space="0"/>
              <w:right w:val="single" w:color="000000" w:themeColor="text1" w:sz="8" w:space="0"/>
            </w:tcBorders>
            <w:shd w:val="clear" w:color="auto" w:fill="000000" w:themeFill="text1"/>
            <w:tcMar/>
          </w:tcPr>
          <w:p w:rsidRPr="00C16ECF" w:rsidR="00480D67" w:rsidP="00D76889" w:rsidRDefault="00480D67" w14:paraId="0E09DEBD" w14:textId="77777777">
            <w:pPr>
              <w:jc w:val="righ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Total de costo estimado</w:t>
            </w:r>
          </w:p>
        </w:tc>
        <w:tc>
          <w:tcPr>
            <w:tcW w:w="1386" w:type="pct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auto" w:sz="4" w:space="0"/>
              <w:right w:val="single" w:color="auto" w:sz="4" w:space="0"/>
            </w:tcBorders>
            <w:tcMar/>
          </w:tcPr>
          <w:p w:rsidRPr="00F33FAC" w:rsidR="00480D67" w:rsidP="5B685886" w:rsidRDefault="00480D67" w14:paraId="2BB2B966" w14:textId="1A014EBF">
            <w:pPr>
              <w:jc w:val="right"/>
              <w:rPr>
                <w:sz w:val="20"/>
                <w:szCs w:val="20"/>
                <w:lang w:val="es-ES"/>
              </w:rPr>
            </w:pPr>
            <w:r w:rsidRPr="67E17775" w:rsidR="0B68CC42">
              <w:rPr>
                <w:sz w:val="20"/>
                <w:szCs w:val="20"/>
                <w:lang w:val="es-ES"/>
              </w:rPr>
              <w:t>S/. 27</w:t>
            </w:r>
            <w:r w:rsidRPr="67E17775" w:rsidR="6F4635EA">
              <w:rPr>
                <w:sz w:val="20"/>
                <w:szCs w:val="20"/>
                <w:lang w:val="es-ES"/>
              </w:rPr>
              <w:t>780</w:t>
            </w:r>
          </w:p>
        </w:tc>
      </w:tr>
    </w:tbl>
    <w:p w:rsidRPr="002C20F2" w:rsidR="00480D67" w:rsidP="00480D67" w:rsidRDefault="00480D67" w14:paraId="69FFC200" w14:textId="77777777">
      <w:pPr>
        <w:pStyle w:val="Heading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199424700" w:id="28"/>
      <w:r w:rsidRPr="002C20F2">
        <w:rPr>
          <w:rFonts w:ascii="Muller Bold" w:hAnsi="Muller Bold" w:cs="Tahoma"/>
          <w:b w:val="0"/>
          <w:sz w:val="20"/>
        </w:rPr>
        <w:t>Riesgos</w:t>
      </w:r>
      <w:bookmarkEnd w:id="27"/>
      <w:r w:rsidRPr="002C20F2">
        <w:rPr>
          <w:rFonts w:ascii="Muller Bold" w:hAnsi="Muller Bold" w:cs="Tahoma"/>
          <w:b w:val="0"/>
          <w:sz w:val="20"/>
        </w:rPr>
        <w:t xml:space="preserve"> iniciales</w:t>
      </w:r>
      <w:bookmarkEnd w:id="28"/>
    </w:p>
    <w:tbl>
      <w:tblPr>
        <w:tblW w:w="8080" w:type="dxa"/>
        <w:tblInd w:w="567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1E0" w:firstRow="1" w:lastRow="1" w:firstColumn="1" w:lastColumn="1" w:noHBand="0" w:noVBand="0"/>
      </w:tblPr>
      <w:tblGrid>
        <w:gridCol w:w="992"/>
        <w:gridCol w:w="7088"/>
      </w:tblGrid>
      <w:tr w:rsidRPr="008B67EE" w:rsidR="00480D67" w:rsidTr="5B685886" w14:paraId="7D1FC024" w14:textId="77777777">
        <w:tc>
          <w:tcPr>
            <w:tcW w:w="992" w:type="dxa"/>
            <w:tcBorders>
              <w:top w:val="nil"/>
              <w:left w:val="nil"/>
              <w:bottom w:val="nil"/>
              <w:right w:val="single" w:color="FFFFFF" w:themeColor="background1" w:sz="8" w:space="0"/>
            </w:tcBorders>
            <w:shd w:val="clear" w:color="auto" w:fill="000000" w:themeFill="text1"/>
            <w:tcMar/>
          </w:tcPr>
          <w:p w:rsidRPr="00F27D41" w:rsidR="00480D67" w:rsidP="00C16ECF" w:rsidRDefault="00480D67" w14:paraId="13C2642E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Riesgo</w:t>
            </w:r>
          </w:p>
        </w:tc>
        <w:tc>
          <w:tcPr>
            <w:tcW w:w="7088" w:type="dxa"/>
            <w:tcBorders>
              <w:top w:val="nil"/>
              <w:left w:val="single" w:color="FFFFFF" w:themeColor="background1" w:sz="8" w:space="0"/>
              <w:bottom w:val="nil"/>
              <w:right w:val="nil"/>
            </w:tcBorders>
            <w:shd w:val="clear" w:color="auto" w:fill="000000" w:themeFill="text1"/>
            <w:tcMar/>
          </w:tcPr>
          <w:p w:rsidRPr="00F27D41" w:rsidR="00480D67" w:rsidP="00D76889" w:rsidRDefault="00480D67" w14:paraId="2389EB97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Pr="008B67EE" w:rsidR="00480D67" w:rsidTr="5B685886" w14:paraId="0AF196CF" w14:textId="77777777">
        <w:tc>
          <w:tcPr>
            <w:tcW w:w="992" w:type="dxa"/>
            <w:tcBorders>
              <w:top w:val="nil"/>
            </w:tcBorders>
            <w:tcMar/>
          </w:tcPr>
          <w:p w:rsidRPr="00F83019" w:rsidR="00480D67" w:rsidP="00D76889" w:rsidRDefault="00480D67" w14:paraId="461B1F70" w14:textId="77777777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7088" w:type="dxa"/>
            <w:tcBorders>
              <w:top w:val="nil"/>
            </w:tcBorders>
            <w:tcMar/>
          </w:tcPr>
          <w:p w:rsidRPr="00343A4B" w:rsidR="00480D67" w:rsidP="7D12A8D0" w:rsidRDefault="5266C91B" w14:paraId="1991D6FE" w14:textId="1FFFA239">
            <w:pPr>
              <w:rPr>
                <w:rFonts w:cs="Arial"/>
                <w:sz w:val="20"/>
                <w:lang w:val="es-ES"/>
              </w:rPr>
            </w:pPr>
            <w:r w:rsidRPr="7D12A8D0">
              <w:rPr>
                <w:rFonts w:cs="Arial"/>
                <w:sz w:val="20"/>
                <w:lang w:val="es-ES"/>
              </w:rPr>
              <w:t>Dificultad al acceso de datos</w:t>
            </w:r>
          </w:p>
        </w:tc>
      </w:tr>
      <w:tr w:rsidRPr="008B67EE" w:rsidR="00480D67" w:rsidTr="5B685886" w14:paraId="4A46CD7A" w14:textId="77777777">
        <w:tc>
          <w:tcPr>
            <w:tcW w:w="992" w:type="dxa"/>
            <w:tcMar/>
          </w:tcPr>
          <w:p w:rsidRPr="00F83019" w:rsidR="00480D67" w:rsidP="00D76889" w:rsidRDefault="00480D67" w14:paraId="71333014" w14:textId="77777777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7088" w:type="dxa"/>
            <w:tcMar/>
          </w:tcPr>
          <w:p w:rsidRPr="00343A4B" w:rsidR="00480D67" w:rsidP="5B685886" w:rsidRDefault="5BF71E07" w14:paraId="53C867E6" w14:textId="351AE52A">
            <w:pPr>
              <w:rPr>
                <w:rFonts w:cs="Arial"/>
                <w:sz w:val="20"/>
                <w:szCs w:val="20"/>
                <w:lang w:val="es-ES"/>
              </w:rPr>
            </w:pPr>
            <w:r w:rsidRPr="5B685886" w:rsidR="1756156E">
              <w:rPr>
                <w:rFonts w:cs="Arial"/>
                <w:sz w:val="20"/>
                <w:szCs w:val="20"/>
                <w:lang w:val="es-ES"/>
              </w:rPr>
              <w:t xml:space="preserve">Poca disponibilidad </w:t>
            </w:r>
            <w:r w:rsidRPr="5B685886" w:rsidR="051C2C65">
              <w:rPr>
                <w:rFonts w:cs="Arial"/>
                <w:sz w:val="20"/>
                <w:szCs w:val="20"/>
                <w:lang w:val="es-ES"/>
              </w:rPr>
              <w:t>de tiempo</w:t>
            </w:r>
          </w:p>
        </w:tc>
      </w:tr>
      <w:tr w:rsidRPr="008B67EE" w:rsidR="00480D67" w:rsidTr="5B685886" w14:paraId="7FF43FCD" w14:textId="77777777">
        <w:tc>
          <w:tcPr>
            <w:tcW w:w="992" w:type="dxa"/>
            <w:tcMar/>
          </w:tcPr>
          <w:p w:rsidRPr="00F83019" w:rsidR="00480D67" w:rsidP="00D76889" w:rsidRDefault="00480D67" w14:paraId="1945A2E1" w14:textId="77777777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7088" w:type="dxa"/>
            <w:tcMar/>
          </w:tcPr>
          <w:p w:rsidRPr="00343A4B" w:rsidR="00480D67" w:rsidP="5B685886" w:rsidRDefault="00480D67" w14:paraId="1F865840" w14:textId="7C35CBF4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2"/>
                <w:szCs w:val="22"/>
                <w:lang w:val="es-ES"/>
              </w:rPr>
            </w:pPr>
          </w:p>
        </w:tc>
      </w:tr>
    </w:tbl>
    <w:p w:rsidRPr="002C20F2" w:rsidR="00480D67" w:rsidP="00480D67" w:rsidRDefault="00480D67" w14:paraId="58409049" w14:textId="77777777">
      <w:pPr>
        <w:pStyle w:val="Heading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199424701" w:id="29"/>
      <w:bookmarkStart w:name="_Toc89224934" w:id="30"/>
      <w:r w:rsidRPr="002C20F2">
        <w:rPr>
          <w:rFonts w:ascii="Muller Bold" w:hAnsi="Muller Bold" w:cs="Tahoma"/>
          <w:b w:val="0"/>
          <w:sz w:val="20"/>
        </w:rPr>
        <w:t>Prioridad</w:t>
      </w:r>
      <w:bookmarkEnd w:id="29"/>
      <w:r w:rsidRPr="002C20F2">
        <w:rPr>
          <w:rFonts w:ascii="Muller Bold" w:hAnsi="Muller Bold" w:cs="Tahoma"/>
          <w:b w:val="0"/>
          <w:sz w:val="20"/>
        </w:rPr>
        <w:t xml:space="preserve"> </w:t>
      </w:r>
      <w:bookmarkEnd w:id="30"/>
    </w:p>
    <w:p w:rsidR="00480D67" w:rsidP="00480D67" w:rsidRDefault="00480D67" w14:paraId="3FEC2141" w14:textId="77777777">
      <w:pPr>
        <w:ind w:left="1476" w:hanging="36"/>
        <w:rPr>
          <w:lang w:val="es-ES"/>
        </w:rPr>
      </w:pPr>
      <w:r>
        <w:rPr>
          <w:lang w:val="es-ES"/>
        </w:rPr>
        <w:t>&lt;Especificar el nivel de prioridad con una X&gt;</w:t>
      </w:r>
    </w:p>
    <w:p w:rsidR="00480D67" w:rsidP="00480D67" w:rsidRDefault="00480D67" w14:paraId="60C48132" w14:textId="77777777">
      <w:pPr>
        <w:ind w:left="1476" w:hanging="36"/>
        <w:rPr>
          <w:lang w:val="es-ES"/>
        </w:rPr>
      </w:pPr>
    </w:p>
    <w:tbl>
      <w:tblPr>
        <w:tblW w:w="4111" w:type="dxa"/>
        <w:tblInd w:w="56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559"/>
        <w:gridCol w:w="1276"/>
      </w:tblGrid>
      <w:tr w:rsidRPr="00E57F46" w:rsidR="00480D67" w:rsidTr="00DC5F6B" w14:paraId="3993F792" w14:textId="77777777">
        <w:trPr>
          <w:trHeight w:val="270"/>
        </w:trPr>
        <w:tc>
          <w:tcPr>
            <w:tcW w:w="1276" w:type="dxa"/>
            <w:shd w:val="clear" w:color="auto" w:fill="000000" w:themeFill="text1"/>
          </w:tcPr>
          <w:p w:rsidRPr="00F27D41" w:rsidR="00480D67" w:rsidP="00D76889" w:rsidRDefault="00F27D41" w14:paraId="6D9D390C" w14:textId="77777777">
            <w:pPr>
              <w:spacing w:line="240" w:lineRule="auto"/>
              <w:jc w:val="center"/>
              <w:rPr>
                <w:rFonts w:ascii="Muller Bold" w:hAnsi="Muller Bold" w:cs="Tahoma"/>
                <w:bCs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A</w:t>
            </w:r>
            <w:r w:rsidRPr="00F27D41"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lta</w:t>
            </w:r>
          </w:p>
        </w:tc>
        <w:tc>
          <w:tcPr>
            <w:tcW w:w="1559" w:type="dxa"/>
            <w:shd w:val="clear" w:color="auto" w:fill="000000" w:themeFill="text1"/>
          </w:tcPr>
          <w:p w:rsidRPr="00F27D41" w:rsidR="00480D67" w:rsidP="00D76889" w:rsidRDefault="00F27D41" w14:paraId="43A2720D" w14:textId="77777777">
            <w:pPr>
              <w:spacing w:line="240" w:lineRule="auto"/>
              <w:jc w:val="center"/>
              <w:rPr>
                <w:rFonts w:ascii="Muller Bold" w:hAnsi="Muller Bold" w:cs="Tahoma"/>
                <w:bCs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M</w:t>
            </w:r>
            <w:r w:rsidRPr="00F27D41"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edia</w:t>
            </w:r>
          </w:p>
        </w:tc>
        <w:tc>
          <w:tcPr>
            <w:tcW w:w="1276" w:type="dxa"/>
            <w:shd w:val="clear" w:color="auto" w:fill="000000" w:themeFill="text1"/>
          </w:tcPr>
          <w:p w:rsidRPr="00F27D41" w:rsidR="00480D67" w:rsidP="00D76889" w:rsidRDefault="00F27D41" w14:paraId="49FE3DC1" w14:textId="77777777">
            <w:pPr>
              <w:spacing w:line="240" w:lineRule="auto"/>
              <w:jc w:val="center"/>
              <w:rPr>
                <w:rFonts w:ascii="Muller Bold" w:hAnsi="Muller Bold" w:cs="Tahoma"/>
                <w:bCs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B</w:t>
            </w:r>
            <w:r w:rsidRPr="00F27D41"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aja</w:t>
            </w:r>
          </w:p>
        </w:tc>
      </w:tr>
      <w:tr w:rsidRPr="008B67EE" w:rsidR="00480D67" w:rsidTr="00DC5F6B" w14:paraId="59FF4F56" w14:textId="77777777">
        <w:trPr>
          <w:trHeight w:val="345"/>
        </w:trPr>
        <w:tc>
          <w:tcPr>
            <w:tcW w:w="1276" w:type="dxa"/>
            <w:shd w:val="clear" w:color="auto" w:fill="FFFFFF" w:themeFill="background1"/>
          </w:tcPr>
          <w:p w:rsidRPr="008161F6" w:rsidR="00480D67" w:rsidP="50781FA4" w:rsidRDefault="00480D67" w14:paraId="7C8D6970" w14:textId="4C620702">
            <w:pPr>
              <w:spacing w:line="240" w:lineRule="auto"/>
              <w:jc w:val="center"/>
              <w:rPr>
                <w:rFonts w:cs="Arial"/>
                <w:color w:val="000000" w:themeColor="text1"/>
                <w:sz w:val="20"/>
                <w:lang w:val="es-PE"/>
              </w:rPr>
            </w:pPr>
            <w:r w:rsidRPr="50781FA4">
              <w:rPr>
                <w:rFonts w:cs="Arial"/>
                <w:color w:val="000000" w:themeColor="text1"/>
                <w:sz w:val="20"/>
                <w:lang w:val="es-PE"/>
              </w:rPr>
              <w:t> </w:t>
            </w:r>
            <w:r w:rsidRPr="50781FA4" w:rsidR="67D2E635">
              <w:rPr>
                <w:rFonts w:cs="Arial"/>
                <w:color w:val="000000" w:themeColor="text1"/>
                <w:sz w:val="20"/>
                <w:lang w:val="es-PE"/>
              </w:rPr>
              <w:t>X</w:t>
            </w:r>
          </w:p>
        </w:tc>
        <w:tc>
          <w:tcPr>
            <w:tcW w:w="1559" w:type="dxa"/>
            <w:shd w:val="clear" w:color="auto" w:fill="FFFFFF" w:themeFill="background1"/>
          </w:tcPr>
          <w:p w:rsidRPr="008161F6" w:rsidR="00480D67" w:rsidP="00D76889" w:rsidRDefault="00480D67" w14:paraId="5812DFE1" w14:textId="77777777">
            <w:pPr>
              <w:spacing w:line="240" w:lineRule="auto"/>
              <w:rPr>
                <w:rFonts w:cs="Arial"/>
                <w:color w:val="000000" w:themeColor="text1"/>
                <w:sz w:val="20"/>
                <w:lang w:val="es-ES"/>
              </w:rPr>
            </w:pPr>
            <w:r w:rsidRPr="008161F6">
              <w:rPr>
                <w:rFonts w:cs="Arial"/>
                <w:bCs/>
                <w:color w:val="000000" w:themeColor="text1"/>
                <w:sz w:val="20"/>
                <w:lang w:val="es-PE"/>
              </w:rPr>
              <w:t> </w:t>
            </w:r>
          </w:p>
        </w:tc>
        <w:tc>
          <w:tcPr>
            <w:tcW w:w="1276" w:type="dxa"/>
            <w:shd w:val="clear" w:color="auto" w:fill="FFFFFF" w:themeFill="background1"/>
          </w:tcPr>
          <w:p w:rsidRPr="008161F6" w:rsidR="00480D67" w:rsidP="00D76889" w:rsidRDefault="00480D67" w14:paraId="67238DAF" w14:textId="77777777">
            <w:pPr>
              <w:spacing w:line="240" w:lineRule="auto"/>
              <w:rPr>
                <w:rFonts w:cs="Arial"/>
                <w:color w:val="000000" w:themeColor="text1"/>
                <w:sz w:val="20"/>
                <w:lang w:val="es-ES"/>
              </w:rPr>
            </w:pPr>
            <w:r w:rsidRPr="008161F6">
              <w:rPr>
                <w:rFonts w:cs="Arial"/>
                <w:bCs/>
                <w:color w:val="000000" w:themeColor="text1"/>
                <w:sz w:val="20"/>
                <w:lang w:val="es-PE"/>
              </w:rPr>
              <w:t> </w:t>
            </w:r>
          </w:p>
        </w:tc>
      </w:tr>
    </w:tbl>
    <w:p w:rsidR="00F27D41" w:rsidP="00F27D41" w:rsidRDefault="00F27D41" w14:paraId="32936B23" w14:textId="77777777">
      <w:pPr>
        <w:pStyle w:val="Heading2"/>
        <w:numPr>
          <w:ilvl w:val="0"/>
          <w:numId w:val="0"/>
        </w:numPr>
        <w:rPr>
          <w:rFonts w:ascii="Muller Bold" w:hAnsi="Muller Bold" w:cs="Tahoma"/>
          <w:b w:val="0"/>
          <w:sz w:val="20"/>
        </w:rPr>
      </w:pPr>
      <w:bookmarkStart w:name="_Toc89224935" w:id="31"/>
      <w:bookmarkStart w:name="_Toc199424702" w:id="32"/>
    </w:p>
    <w:p w:rsidRPr="002C20F2" w:rsidR="00480D67" w:rsidP="00480D67" w:rsidRDefault="00480D67" w14:paraId="5C81EFD6" w14:textId="77777777">
      <w:pPr>
        <w:pStyle w:val="Heading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r w:rsidRPr="002C20F2">
        <w:rPr>
          <w:rFonts w:ascii="Muller Bold" w:hAnsi="Muller Bold" w:cs="Tahoma"/>
          <w:b w:val="0"/>
          <w:sz w:val="20"/>
        </w:rPr>
        <w:t xml:space="preserve">Tiempos </w:t>
      </w:r>
      <w:bookmarkEnd w:id="31"/>
      <w:r w:rsidRPr="002C20F2">
        <w:rPr>
          <w:rFonts w:ascii="Muller Bold" w:hAnsi="Muller Bold" w:cs="Tahoma"/>
          <w:b w:val="0"/>
          <w:sz w:val="20"/>
        </w:rPr>
        <w:t>iniciales</w:t>
      </w:r>
      <w:bookmarkEnd w:id="32"/>
    </w:p>
    <w:tbl>
      <w:tblPr>
        <w:tblW w:w="8080" w:type="dxa"/>
        <w:tblInd w:w="567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1E0" w:firstRow="1" w:lastRow="1" w:firstColumn="1" w:lastColumn="1" w:noHBand="0" w:noVBand="0"/>
      </w:tblPr>
      <w:tblGrid>
        <w:gridCol w:w="709"/>
        <w:gridCol w:w="1425"/>
        <w:gridCol w:w="5946"/>
      </w:tblGrid>
      <w:tr w:rsidRPr="00D36C70" w:rsidR="00480D67" w:rsidTr="67E17775" w14:paraId="4F18A45D" w14:textId="77777777">
        <w:tc>
          <w:tcPr>
            <w:tcW w:w="709" w:type="dxa"/>
            <w:tcBorders>
              <w:top w:val="nil"/>
              <w:left w:val="nil"/>
              <w:bottom w:val="nil"/>
              <w:right w:val="single" w:color="FFFFFF" w:themeColor="background1" w:sz="4" w:space="0"/>
            </w:tcBorders>
            <w:shd w:val="clear" w:color="auto" w:fill="000000" w:themeFill="text1"/>
            <w:tcMar/>
          </w:tcPr>
          <w:p w:rsidRPr="00A64BBF" w:rsidR="00480D67" w:rsidP="00A64BBF" w:rsidRDefault="00480D67" w14:paraId="7FDAC193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Item</w:t>
            </w:r>
          </w:p>
        </w:tc>
        <w:tc>
          <w:tcPr>
            <w:tcW w:w="1425" w:type="dxa"/>
            <w:tcBorders>
              <w:top w:val="nil"/>
              <w:left w:val="single" w:color="FFFFFF" w:themeColor="background1" w:sz="4" w:space="0"/>
              <w:bottom w:val="nil"/>
              <w:right w:val="single" w:color="FFFFFF" w:themeColor="background1" w:sz="4" w:space="0"/>
            </w:tcBorders>
            <w:shd w:val="clear" w:color="auto" w:fill="000000" w:themeFill="text1"/>
            <w:tcMar/>
          </w:tcPr>
          <w:p w:rsidRPr="00A64BBF" w:rsidR="00480D67" w:rsidP="00D76889" w:rsidRDefault="00480D67" w14:paraId="064126A2" w14:textId="77777777">
            <w:pP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Fecha</w:t>
            </w:r>
          </w:p>
        </w:tc>
        <w:tc>
          <w:tcPr>
            <w:tcW w:w="5946" w:type="dxa"/>
            <w:tcBorders>
              <w:top w:val="nil"/>
              <w:left w:val="single" w:color="FFFFFF" w:themeColor="background1" w:sz="4" w:space="0"/>
              <w:bottom w:val="nil"/>
              <w:right w:val="nil"/>
            </w:tcBorders>
            <w:shd w:val="clear" w:color="auto" w:fill="000000" w:themeFill="text1"/>
            <w:tcMar/>
          </w:tcPr>
          <w:p w:rsidRPr="00A64BBF" w:rsidR="00480D67" w:rsidP="00D76889" w:rsidRDefault="00480D67" w14:paraId="0C73BCA4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Actividad</w:t>
            </w:r>
          </w:p>
        </w:tc>
      </w:tr>
      <w:tr w:rsidRPr="008B67EE" w:rsidR="00480D67" w:rsidTr="67E17775" w14:paraId="4A71555D" w14:textId="77777777">
        <w:tc>
          <w:tcPr>
            <w:tcW w:w="709" w:type="dxa"/>
            <w:tcBorders>
              <w:top w:val="nil"/>
            </w:tcBorders>
            <w:tcMar/>
          </w:tcPr>
          <w:p w:rsidRPr="00F83019" w:rsidR="00480D67" w:rsidP="00D76889" w:rsidRDefault="00480D67" w14:paraId="7F6653E1" w14:textId="77777777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1425" w:type="dxa"/>
            <w:tcBorders>
              <w:top w:val="nil"/>
            </w:tcBorders>
            <w:tcMar/>
          </w:tcPr>
          <w:p w:rsidRPr="00343A4B" w:rsidR="00480D67" w:rsidP="67E17775" w:rsidRDefault="61CE5A1B" w14:paraId="13ACE59D" w14:textId="125368FD">
            <w:pPr>
              <w:rPr>
                <w:rFonts w:cs="Arial"/>
                <w:sz w:val="20"/>
                <w:szCs w:val="20"/>
                <w:lang w:val="es-ES"/>
              </w:rPr>
            </w:pPr>
            <w:r w:rsidRPr="67E17775" w:rsidR="1EABBDC3">
              <w:rPr>
                <w:rFonts w:cs="Arial"/>
                <w:sz w:val="20"/>
                <w:szCs w:val="20"/>
                <w:lang w:val="es-ES"/>
              </w:rPr>
              <w:t>07</w:t>
            </w:r>
            <w:r w:rsidRPr="67E17775" w:rsidR="7ADB22E5">
              <w:rPr>
                <w:rFonts w:cs="Arial"/>
                <w:sz w:val="20"/>
                <w:szCs w:val="20"/>
                <w:lang w:val="es-ES"/>
              </w:rPr>
              <w:t>/10/2025</w:t>
            </w:r>
          </w:p>
        </w:tc>
        <w:tc>
          <w:tcPr>
            <w:tcW w:w="5946" w:type="dxa"/>
            <w:tcBorders>
              <w:top w:val="nil"/>
            </w:tcBorders>
            <w:tcMar/>
          </w:tcPr>
          <w:p w:rsidR="0DFB4F57" w:rsidP="0DFB4F57" w:rsidRDefault="0DFB4F57" w14:paraId="7DF656D5" w14:textId="103BD1E4">
            <w:pPr>
              <w:jc w:val="left"/>
            </w:pPr>
            <w:r w:rsidRPr="0DFB4F57">
              <w:rPr>
                <w:rFonts w:ascii="Calibri" w:hAnsi="Calibri" w:eastAsia="Calibri" w:cs="Calibri"/>
                <w:color w:val="000000" w:themeColor="text1"/>
                <w:szCs w:val="22"/>
              </w:rPr>
              <w:t>Diseñar el formulario de ingreso de datos</w:t>
            </w:r>
          </w:p>
        </w:tc>
      </w:tr>
      <w:tr w:rsidRPr="008B67EE" w:rsidR="00480D67" w:rsidTr="67E17775" w14:paraId="3CE2CBC0" w14:textId="77777777">
        <w:tc>
          <w:tcPr>
            <w:tcW w:w="709" w:type="dxa"/>
            <w:tcMar/>
          </w:tcPr>
          <w:p w:rsidRPr="00F83019" w:rsidR="00480D67" w:rsidP="00D76889" w:rsidRDefault="00480D67" w14:paraId="78E4C080" w14:textId="77777777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1425" w:type="dxa"/>
            <w:tcMar/>
          </w:tcPr>
          <w:p w:rsidRPr="00343A4B" w:rsidR="00480D67" w:rsidP="67E17775" w:rsidRDefault="64223167" w14:paraId="7F122F3F" w14:textId="7FD74BEF">
            <w:pPr>
              <w:rPr>
                <w:rFonts w:cs="Arial"/>
                <w:sz w:val="20"/>
                <w:szCs w:val="20"/>
                <w:lang w:val="es-ES"/>
              </w:rPr>
            </w:pPr>
            <w:r w:rsidRPr="67E17775" w:rsidR="5F8CBE17">
              <w:rPr>
                <w:rFonts w:cs="Arial"/>
                <w:sz w:val="20"/>
                <w:szCs w:val="20"/>
                <w:lang w:val="es-ES"/>
              </w:rPr>
              <w:t>13</w:t>
            </w:r>
            <w:r w:rsidRPr="67E17775" w:rsidR="2AD4BD51">
              <w:rPr>
                <w:rFonts w:cs="Arial"/>
                <w:sz w:val="20"/>
                <w:szCs w:val="20"/>
                <w:lang w:val="es-ES"/>
              </w:rPr>
              <w:t>/10/2025</w:t>
            </w:r>
          </w:p>
          <w:p w:rsidRPr="00343A4B" w:rsidR="00480D67" w:rsidP="7D12A8D0" w:rsidRDefault="00480D67" w14:paraId="7AB9E808" w14:textId="212B863B">
            <w:pPr>
              <w:rPr>
                <w:rFonts w:cs="Arial"/>
                <w:sz w:val="20"/>
                <w:lang w:val="es-ES"/>
              </w:rPr>
            </w:pPr>
          </w:p>
        </w:tc>
        <w:tc>
          <w:tcPr>
            <w:tcW w:w="5946" w:type="dxa"/>
            <w:tcMar/>
          </w:tcPr>
          <w:p w:rsidR="7D12A8D0" w:rsidP="7D12A8D0" w:rsidRDefault="7D12A8D0" w14:paraId="7E2A0371" w14:textId="563C9E09">
            <w:r w:rsidRPr="7D12A8D0">
              <w:rPr>
                <w:rFonts w:ascii="Calibri" w:hAnsi="Calibri" w:eastAsia="Calibri" w:cs="Calibri"/>
                <w:color w:val="000000" w:themeColor="text1"/>
                <w:szCs w:val="22"/>
                <w:lang w:val="es-ES"/>
              </w:rPr>
              <w:t>Diseñar un formulario donde se registre el pre</w:t>
            </w:r>
            <w:r w:rsidRPr="7D12A8D0" w:rsidR="026CD487">
              <w:rPr>
                <w:rFonts w:ascii="Calibri" w:hAnsi="Calibri" w:eastAsia="Calibri" w:cs="Calibri"/>
                <w:color w:val="000000" w:themeColor="text1"/>
                <w:szCs w:val="22"/>
                <w:lang w:val="es-ES"/>
              </w:rPr>
              <w:t>-</w:t>
            </w:r>
            <w:r w:rsidRPr="7D12A8D0">
              <w:rPr>
                <w:rFonts w:ascii="Calibri" w:hAnsi="Calibri" w:eastAsia="Calibri" w:cs="Calibri"/>
                <w:color w:val="000000" w:themeColor="text1"/>
                <w:szCs w:val="22"/>
                <w:lang w:val="es-ES"/>
              </w:rPr>
              <w:t>ingreso de la carga</w:t>
            </w:r>
          </w:p>
        </w:tc>
      </w:tr>
    </w:tbl>
    <w:p w:rsidR="67E17775" w:rsidRDefault="67E17775" w14:paraId="057F7C4B" w14:textId="37E1C379"/>
    <w:p w:rsidRPr="002C20F2" w:rsidR="00480D67" w:rsidP="00480D67" w:rsidRDefault="00480D67" w14:paraId="1FF6F33C" w14:textId="77777777">
      <w:pPr>
        <w:pStyle w:val="Heading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199424703" w:id="33"/>
      <w:bookmarkStart w:name="_Toc89224936" w:id="34"/>
      <w:r w:rsidRPr="002C20F2">
        <w:rPr>
          <w:rFonts w:ascii="Muller Bold" w:hAnsi="Muller Bold" w:cs="Tahoma"/>
          <w:b w:val="0"/>
          <w:sz w:val="20"/>
        </w:rPr>
        <w:t>Gestor del proyecto</w:t>
      </w:r>
      <w:bookmarkEnd w:id="33"/>
    </w:p>
    <w:tbl>
      <w:tblPr>
        <w:tblW w:w="8080" w:type="dxa"/>
        <w:tblInd w:w="562" w:type="dxa"/>
        <w:tblBorders>
          <w:top w:val="single" w:color="C45911" w:sz="4" w:space="0"/>
          <w:left w:val="single" w:color="C45911" w:sz="4" w:space="0"/>
          <w:bottom w:val="single" w:color="C45911" w:sz="4" w:space="0"/>
          <w:right w:val="single" w:color="C45911" w:sz="4" w:space="0"/>
          <w:insideH w:val="single" w:color="C45911" w:sz="4" w:space="0"/>
          <w:insideV w:val="single" w:color="C45911" w:sz="4" w:space="0"/>
        </w:tblBorders>
        <w:tblLook w:val="04A0" w:firstRow="1" w:lastRow="0" w:firstColumn="1" w:lastColumn="0" w:noHBand="0" w:noVBand="1"/>
      </w:tblPr>
      <w:tblGrid>
        <w:gridCol w:w="8080"/>
      </w:tblGrid>
      <w:tr w:rsidR="00480D67" w:rsidTr="00DC5F6B" w14:paraId="61C3E483" w14:textId="77777777">
        <w:tc>
          <w:tcPr>
            <w:tcW w:w="8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7A75C4" w:rsidR="00480D67" w:rsidP="50781FA4" w:rsidRDefault="54B26B83" w14:paraId="5FDDF9C5" w14:textId="27B3217C">
            <w:r w:rsidRPr="50781FA4">
              <w:rPr>
                <w:rFonts w:ascii="Muller Light" w:hAnsi="Muller Light" w:cs="Arial"/>
                <w:sz w:val="20"/>
                <w:lang w:val="es-ES"/>
              </w:rPr>
              <w:t>Jorge Amao Carpio</w:t>
            </w:r>
          </w:p>
        </w:tc>
      </w:tr>
    </w:tbl>
    <w:p w:rsidRPr="002C20F2" w:rsidR="00480D67" w:rsidP="00480D67" w:rsidRDefault="00480D67" w14:paraId="33226FA6" w14:textId="77777777">
      <w:pPr>
        <w:pStyle w:val="Heading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199424704" w:id="35"/>
      <w:r w:rsidRPr="002C20F2">
        <w:rPr>
          <w:rFonts w:ascii="Muller Bold" w:hAnsi="Muller Bold" w:cs="Tahoma"/>
          <w:b w:val="0"/>
          <w:sz w:val="20"/>
        </w:rPr>
        <w:t>Recursos humanos del usuario y de otras áreas involucradas</w:t>
      </w:r>
      <w:bookmarkEnd w:id="34"/>
      <w:bookmarkEnd w:id="35"/>
    </w:p>
    <w:tbl>
      <w:tblPr>
        <w:tblW w:w="8081" w:type="dxa"/>
        <w:tblInd w:w="56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1E0" w:firstRow="1" w:lastRow="1" w:firstColumn="1" w:lastColumn="1" w:noHBand="0" w:noVBand="0"/>
      </w:tblPr>
      <w:tblGrid>
        <w:gridCol w:w="2419"/>
        <w:gridCol w:w="2724"/>
        <w:gridCol w:w="2938"/>
      </w:tblGrid>
      <w:tr w:rsidRPr="008B67EE" w:rsidR="00480D67" w:rsidTr="00DC5F6B" w14:paraId="44362A52" w14:textId="77777777">
        <w:tc>
          <w:tcPr>
            <w:tcW w:w="2419" w:type="dxa"/>
            <w:shd w:val="clear" w:color="auto" w:fill="000000" w:themeFill="text1"/>
          </w:tcPr>
          <w:p w:rsidRPr="007A75C4" w:rsidR="00480D67" w:rsidP="00A64BBF" w:rsidRDefault="00480D67" w14:paraId="4B220906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7A75C4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Funcionario</w:t>
            </w:r>
          </w:p>
        </w:tc>
        <w:tc>
          <w:tcPr>
            <w:tcW w:w="2724" w:type="dxa"/>
            <w:shd w:val="clear" w:color="auto" w:fill="000000" w:themeFill="text1"/>
          </w:tcPr>
          <w:p w:rsidRPr="007A75C4" w:rsidR="00480D67" w:rsidP="00D76889" w:rsidRDefault="00480D67" w14:paraId="73C0FD39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7A75C4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Área</w:t>
            </w:r>
          </w:p>
        </w:tc>
        <w:tc>
          <w:tcPr>
            <w:tcW w:w="2938" w:type="dxa"/>
            <w:shd w:val="clear" w:color="auto" w:fill="000000" w:themeFill="text1"/>
          </w:tcPr>
          <w:p w:rsidRPr="007A75C4" w:rsidR="00480D67" w:rsidP="00D76889" w:rsidRDefault="00480D67" w14:paraId="4DBF6FF0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7A75C4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Cargo</w:t>
            </w:r>
          </w:p>
        </w:tc>
      </w:tr>
      <w:tr w:rsidRPr="008B67EE" w:rsidR="00480D67" w:rsidTr="00DC5F6B" w14:paraId="72301447" w14:textId="77777777">
        <w:tc>
          <w:tcPr>
            <w:tcW w:w="2419" w:type="dxa"/>
          </w:tcPr>
          <w:p w:rsidRPr="00343A4B" w:rsidR="00480D67" w:rsidP="50781FA4" w:rsidRDefault="58A89C2D" w14:paraId="6D026759" w14:textId="1B4AB7DE">
            <w:pPr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  <w:lang w:val="es-ES"/>
              </w:rPr>
              <w:t>Abraham Pozo</w:t>
            </w:r>
          </w:p>
        </w:tc>
        <w:tc>
          <w:tcPr>
            <w:tcW w:w="2724" w:type="dxa"/>
          </w:tcPr>
          <w:p w:rsidRPr="00343A4B" w:rsidR="00480D67" w:rsidP="50781FA4" w:rsidRDefault="58A89C2D" w14:paraId="1043C030" w14:textId="045560D0">
            <w:pPr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  <w:lang w:val="es-ES"/>
              </w:rPr>
              <w:t>Transmisiones</w:t>
            </w:r>
          </w:p>
        </w:tc>
        <w:tc>
          <w:tcPr>
            <w:tcW w:w="2938" w:type="dxa"/>
          </w:tcPr>
          <w:p w:rsidRPr="00343A4B" w:rsidR="00480D67" w:rsidP="50781FA4" w:rsidRDefault="58A89C2D" w14:paraId="1230B8D9" w14:textId="5C218317">
            <w:pPr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  <w:lang w:val="es-ES"/>
              </w:rPr>
              <w:t>Supervisor de Transmisiones</w:t>
            </w:r>
          </w:p>
        </w:tc>
      </w:tr>
      <w:tr w:rsidRPr="008B67EE" w:rsidR="00480D67" w:rsidTr="00DC5F6B" w14:paraId="171468A5" w14:textId="77777777">
        <w:trPr>
          <w:trHeight w:val="300"/>
        </w:trPr>
        <w:tc>
          <w:tcPr>
            <w:tcW w:w="2419" w:type="dxa"/>
          </w:tcPr>
          <w:p w:rsidRPr="00343A4B" w:rsidR="00480D67" w:rsidP="50781FA4" w:rsidRDefault="58A89C2D" w14:paraId="3986D184" w14:textId="73F9B688">
            <w:pPr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  <w:lang w:val="es-ES"/>
              </w:rPr>
              <w:t>Kelmer Armijos</w:t>
            </w:r>
          </w:p>
        </w:tc>
        <w:tc>
          <w:tcPr>
            <w:tcW w:w="2724" w:type="dxa"/>
          </w:tcPr>
          <w:p w:rsidRPr="00343A4B" w:rsidR="00480D67" w:rsidP="50781FA4" w:rsidRDefault="58A89C2D" w14:paraId="04209A2F" w14:textId="20E4FF03">
            <w:pPr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  <w:lang w:val="es-ES"/>
              </w:rPr>
              <w:t>Almacén</w:t>
            </w:r>
          </w:p>
        </w:tc>
        <w:tc>
          <w:tcPr>
            <w:tcW w:w="2938" w:type="dxa"/>
          </w:tcPr>
          <w:p w:rsidRPr="00343A4B" w:rsidR="00480D67" w:rsidP="50781FA4" w:rsidRDefault="58A89C2D" w14:paraId="71C7BFC2" w14:textId="57803D1E">
            <w:pPr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  <w:lang w:val="es-ES"/>
              </w:rPr>
              <w:t>Líder de Almacén</w:t>
            </w:r>
          </w:p>
        </w:tc>
      </w:tr>
      <w:tr w:rsidRPr="008B67EE" w:rsidR="00480D67" w:rsidTr="00DC5F6B" w14:paraId="121B51C1" w14:textId="77777777">
        <w:tc>
          <w:tcPr>
            <w:tcW w:w="2419" w:type="dxa"/>
          </w:tcPr>
          <w:p w:rsidRPr="00343A4B" w:rsidR="00480D67" w:rsidP="50781FA4" w:rsidRDefault="26EB7A35" w14:paraId="04FF3C77" w14:textId="101B2B5D">
            <w:pPr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  <w:lang w:val="es-ES"/>
              </w:rPr>
              <w:t>Jorge Amao</w:t>
            </w:r>
          </w:p>
        </w:tc>
        <w:tc>
          <w:tcPr>
            <w:tcW w:w="2724" w:type="dxa"/>
          </w:tcPr>
          <w:p w:rsidRPr="00343A4B" w:rsidR="00480D67" w:rsidP="50781FA4" w:rsidRDefault="26EB7A35" w14:paraId="4EBF4F63" w14:textId="661D0EE6">
            <w:pPr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  <w:lang w:val="es-ES"/>
              </w:rPr>
              <w:t>Transmisiones</w:t>
            </w:r>
          </w:p>
        </w:tc>
        <w:tc>
          <w:tcPr>
            <w:tcW w:w="2938" w:type="dxa"/>
          </w:tcPr>
          <w:p w:rsidRPr="00343A4B" w:rsidR="00480D67" w:rsidP="50781FA4" w:rsidRDefault="26EB7A35" w14:paraId="1C555E9C" w14:textId="3471254C">
            <w:pPr>
              <w:rPr>
                <w:rFonts w:cs="Arial"/>
                <w:sz w:val="20"/>
                <w:lang w:val="es-ES"/>
              </w:rPr>
            </w:pPr>
            <w:r w:rsidRPr="50781FA4">
              <w:rPr>
                <w:rFonts w:cs="Arial"/>
                <w:sz w:val="20"/>
                <w:lang w:val="es-ES"/>
              </w:rPr>
              <w:t>Auxiliar Senior de Transmisiones</w:t>
            </w:r>
          </w:p>
        </w:tc>
      </w:tr>
    </w:tbl>
    <w:p w:rsidR="00480D67" w:rsidP="003B7110" w:rsidRDefault="00480D67" w14:paraId="3D1C0CBD" w14:textId="77777777">
      <w:pPr>
        <w:rPr>
          <w:lang w:val="es-ES"/>
        </w:rPr>
      </w:pPr>
    </w:p>
    <w:sectPr w:rsidR="00480D67" w:rsidSect="00A34900">
      <w:footerReference w:type="even" r:id="rId11"/>
      <w:footerReference w:type="default" r:id="rId12"/>
      <w:pgSz w:w="11907" w:h="16840" w:orient="portrait" w:code="9"/>
      <w:pgMar w:top="1418" w:right="1469" w:bottom="1418" w:left="1622" w:header="709" w:footer="714" w:gutter="0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2ED8" w:rsidRDefault="00D42ED8" w14:paraId="64BA5175" w14:textId="77777777">
      <w:r>
        <w:separator/>
      </w:r>
    </w:p>
  </w:endnote>
  <w:endnote w:type="continuationSeparator" w:id="0">
    <w:p w:rsidR="00D42ED8" w:rsidRDefault="00D42ED8" w14:paraId="0D58770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ler Bold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tag Book">
    <w:altName w:val="Arial"/>
    <w:panose1 w:val="00000000000000000000"/>
    <w:charset w:val="00"/>
    <w:family w:val="modern"/>
    <w:notTrueType/>
    <w:pitch w:val="variable"/>
    <w:sig w:usb0="00000087" w:usb1="00000000" w:usb2="00000000" w:usb3="00000000" w:csb0="0000009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uller Regular">
    <w:altName w:val="Calibri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uller Light">
    <w:altName w:val="Calibri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5E09" w:rsidRDefault="00785E09" w14:paraId="69F7CF8F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85E09" w:rsidRDefault="00785E09" w14:paraId="62E29982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0"/>
      <w:gridCol w:w="5760"/>
    </w:tblGrid>
    <w:tr w:rsidRPr="0077303B" w:rsidR="00785E09" w:rsidTr="00206681" w14:paraId="467AC0E6" w14:textId="77777777">
      <w:trPr>
        <w:cantSplit/>
      </w:trPr>
      <w:tc>
        <w:tcPr>
          <w:tcW w:w="3130" w:type="dxa"/>
        </w:tcPr>
        <w:p w:rsidRPr="0077303B" w:rsidR="00785E09" w:rsidP="00785E09" w:rsidRDefault="00785E09" w14:paraId="59C9AEA5" w14:textId="41985CF4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Fecha de Actualización: 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begin"/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instrText xml:space="preserve"> DATE \@ "dd/MM/yyyy" </w:instrTex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separate"/>
          </w:r>
          <w:r w:rsidR="00C7460B">
            <w:rPr>
              <w:rFonts w:ascii="Verdana" w:hAnsi="Verdana"/>
              <w:b/>
              <w:bCs/>
              <w:i/>
              <w:iCs/>
              <w:noProof/>
              <w:sz w:val="14"/>
              <w:szCs w:val="14"/>
              <w:lang w:val="es-ES"/>
            </w:rPr>
            <w:t>07/10/2025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end"/>
          </w:r>
        </w:p>
      </w:tc>
      <w:tc>
        <w:tcPr>
          <w:tcW w:w="5760" w:type="dxa"/>
        </w:tcPr>
        <w:p w:rsidRPr="0077303B" w:rsidR="00785E09" w:rsidP="00785E09" w:rsidRDefault="00785E09" w14:paraId="293DE4AE" w14:textId="77777777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Versión: </w:t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>1.0</w:t>
          </w:r>
        </w:p>
      </w:tc>
    </w:tr>
    <w:tr w:rsidRPr="0077303B" w:rsidR="00785E09" w:rsidTr="00206681" w14:paraId="50838886" w14:textId="77777777">
      <w:trPr>
        <w:trHeight w:val="230"/>
      </w:trPr>
      <w:tc>
        <w:tcPr>
          <w:tcW w:w="3130" w:type="dxa"/>
        </w:tcPr>
        <w:p w:rsidRPr="0077303B" w:rsidR="00785E09" w:rsidP="00D73B1B" w:rsidRDefault="00785E09" w14:paraId="6E4721A7" w14:textId="77777777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u w:val="single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Preparado por: </w:t>
          </w:r>
          <w:r w:rsidR="00FF7DD0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Idat</w:t>
          </w:r>
        </w:p>
      </w:tc>
      <w:tc>
        <w:tcPr>
          <w:tcW w:w="5760" w:type="dxa"/>
        </w:tcPr>
        <w:p w:rsidRPr="0077303B" w:rsidR="00785E09" w:rsidP="00785E09" w:rsidRDefault="00102E34" w14:paraId="39E2E54D" w14:textId="493C7D76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Página:</w:t>
          </w:r>
          <w:r w:rsidRPr="0077303B" w:rsidR="00785E09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  </w:t>
          </w:r>
          <w:r w:rsidRPr="0077303B" w:rsidR="00785E09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 w:rsidR="00785E09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PAGE </w:instrText>
          </w:r>
          <w:r w:rsidRPr="0077303B" w:rsidR="00785E09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2720E1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6</w:t>
          </w:r>
          <w:r w:rsidRPr="0077303B" w:rsidR="00785E09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  <w:r w:rsidRPr="0077303B" w:rsidR="00785E09">
            <w:rPr>
              <w:rFonts w:ascii="Verdana" w:hAnsi="Verdana"/>
              <w:i/>
              <w:iCs/>
              <w:sz w:val="14"/>
              <w:szCs w:val="14"/>
              <w:lang w:val="es-ES"/>
            </w:rPr>
            <w:t xml:space="preserve"> de </w:t>
          </w:r>
          <w:r w:rsidRPr="0077303B" w:rsidR="00785E09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 w:rsidR="00785E09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NUMPAGES  \* MERGEFORMAT </w:instrText>
          </w:r>
          <w:r w:rsidRPr="0077303B" w:rsidR="00785E09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2720E1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6</w:t>
          </w:r>
          <w:r w:rsidRPr="0077303B" w:rsidR="00785E09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</w:p>
      </w:tc>
    </w:tr>
  </w:tbl>
  <w:p w:rsidRPr="0077303B" w:rsidR="00785E09" w:rsidP="00395F94" w:rsidRDefault="00785E09" w14:paraId="61195671" w14:textId="77777777">
    <w:pPr>
      <w:pStyle w:val="Footer"/>
      <w:rPr>
        <w:rFonts w:ascii="Verdana" w:hAnsi="Verdana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2ED8" w:rsidRDefault="00D42ED8" w14:paraId="7D53A6D9" w14:textId="77777777">
      <w:r>
        <w:separator/>
      </w:r>
    </w:p>
  </w:footnote>
  <w:footnote w:type="continuationSeparator" w:id="0">
    <w:p w:rsidR="00D42ED8" w:rsidRDefault="00D42ED8" w14:paraId="3B4977C8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5734f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FB"/>
    <w:multiLevelType w:val="multilevel"/>
    <w:tmpl w:val="DB44760C"/>
    <w:lvl w:ilvl="0">
      <w:start w:val="1"/>
      <w:numFmt w:val="decimal"/>
      <w:pStyle w:val="Heading1"/>
      <w:lvlText w:val="%1."/>
      <w:lvlJc w:val="left"/>
      <w:pPr>
        <w:tabs>
          <w:tab w:val="num" w:pos="3551"/>
        </w:tabs>
        <w:ind w:left="3551" w:hanging="432"/>
      </w:pPr>
      <w:rPr>
        <w:rFonts w:hint="default"/>
        <w:sz w:val="2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27"/>
        </w:tabs>
        <w:ind w:left="1427" w:hanging="576"/>
      </w:pPr>
      <w:rPr>
        <w:rFonts w:hint="default" w:ascii="Muller Bold" w:hAnsi="Muller Bold"/>
        <w:b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31676B0"/>
    <w:multiLevelType w:val="singleLevel"/>
    <w:tmpl w:val="0566554E"/>
    <w:lvl w:ilvl="0">
      <w:start w:val="1"/>
      <w:numFmt w:val="bullet"/>
      <w:pStyle w:val="ADR1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16"/>
      </w:rPr>
    </w:lvl>
  </w:abstractNum>
  <w:num w:numId="4">
    <w:abstractNumId w:val="2"/>
  </w:num>
  <w:num w:numId="1" w16cid:durableId="1336609115">
    <w:abstractNumId w:val="1"/>
  </w:num>
  <w:num w:numId="2" w16cid:durableId="58750920">
    <w:abstractNumId w:val="0"/>
  </w:num>
  <w:num w:numId="3" w16cid:durableId="7910685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activeWritingStyle w:lang="es-ES" w:vendorID="64" w:dllVersion="4096" w:nlCheck="1" w:checkStyle="0" w:appName="MSWord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9A"/>
    <w:rsid w:val="00005110"/>
    <w:rsid w:val="00015664"/>
    <w:rsid w:val="00016A2B"/>
    <w:rsid w:val="000239A4"/>
    <w:rsid w:val="00045D6B"/>
    <w:rsid w:val="00046269"/>
    <w:rsid w:val="00047720"/>
    <w:rsid w:val="00047801"/>
    <w:rsid w:val="0005336D"/>
    <w:rsid w:val="000564F9"/>
    <w:rsid w:val="00062386"/>
    <w:rsid w:val="00071676"/>
    <w:rsid w:val="00071E9A"/>
    <w:rsid w:val="000773E4"/>
    <w:rsid w:val="00085228"/>
    <w:rsid w:val="00090324"/>
    <w:rsid w:val="000A4D57"/>
    <w:rsid w:val="000B34E4"/>
    <w:rsid w:val="000B67C9"/>
    <w:rsid w:val="000B7261"/>
    <w:rsid w:val="000C1012"/>
    <w:rsid w:val="000C21E3"/>
    <w:rsid w:val="000C65DB"/>
    <w:rsid w:val="000D3FEE"/>
    <w:rsid w:val="000E46CA"/>
    <w:rsid w:val="000E518B"/>
    <w:rsid w:val="000F015C"/>
    <w:rsid w:val="000F531A"/>
    <w:rsid w:val="0010188C"/>
    <w:rsid w:val="00102E34"/>
    <w:rsid w:val="00106AB3"/>
    <w:rsid w:val="00111A67"/>
    <w:rsid w:val="0011315E"/>
    <w:rsid w:val="0011690A"/>
    <w:rsid w:val="001206CC"/>
    <w:rsid w:val="0012299B"/>
    <w:rsid w:val="0012384F"/>
    <w:rsid w:val="001269F8"/>
    <w:rsid w:val="00126AA4"/>
    <w:rsid w:val="00133E77"/>
    <w:rsid w:val="0014772D"/>
    <w:rsid w:val="0015205D"/>
    <w:rsid w:val="00160011"/>
    <w:rsid w:val="00161401"/>
    <w:rsid w:val="0016739D"/>
    <w:rsid w:val="0016767E"/>
    <w:rsid w:val="00167E98"/>
    <w:rsid w:val="00183BE6"/>
    <w:rsid w:val="00184E08"/>
    <w:rsid w:val="00190973"/>
    <w:rsid w:val="00192E23"/>
    <w:rsid w:val="001A6C89"/>
    <w:rsid w:val="001C1FBF"/>
    <w:rsid w:val="001E01E6"/>
    <w:rsid w:val="001E50F9"/>
    <w:rsid w:val="001E520F"/>
    <w:rsid w:val="001F1C9F"/>
    <w:rsid w:val="001F2720"/>
    <w:rsid w:val="001F66CC"/>
    <w:rsid w:val="00206681"/>
    <w:rsid w:val="00207F47"/>
    <w:rsid w:val="00212C68"/>
    <w:rsid w:val="00213506"/>
    <w:rsid w:val="002151E3"/>
    <w:rsid w:val="002219D0"/>
    <w:rsid w:val="00230FEC"/>
    <w:rsid w:val="002330B5"/>
    <w:rsid w:val="00235DAD"/>
    <w:rsid w:val="002438C6"/>
    <w:rsid w:val="00250B9C"/>
    <w:rsid w:val="00261A62"/>
    <w:rsid w:val="00261FA8"/>
    <w:rsid w:val="00265F1C"/>
    <w:rsid w:val="00267B75"/>
    <w:rsid w:val="002720E1"/>
    <w:rsid w:val="00272649"/>
    <w:rsid w:val="002731A3"/>
    <w:rsid w:val="00276C4A"/>
    <w:rsid w:val="00277CE0"/>
    <w:rsid w:val="002825C2"/>
    <w:rsid w:val="00282651"/>
    <w:rsid w:val="0028699C"/>
    <w:rsid w:val="00292234"/>
    <w:rsid w:val="00296211"/>
    <w:rsid w:val="00296C20"/>
    <w:rsid w:val="002C20F2"/>
    <w:rsid w:val="002D3379"/>
    <w:rsid w:val="002D43BA"/>
    <w:rsid w:val="002E0DFC"/>
    <w:rsid w:val="002E2DB0"/>
    <w:rsid w:val="002F2C35"/>
    <w:rsid w:val="002F6FDA"/>
    <w:rsid w:val="00300C6A"/>
    <w:rsid w:val="00311BCD"/>
    <w:rsid w:val="00344EAE"/>
    <w:rsid w:val="0034533D"/>
    <w:rsid w:val="00350DCB"/>
    <w:rsid w:val="003640B5"/>
    <w:rsid w:val="00372691"/>
    <w:rsid w:val="00374716"/>
    <w:rsid w:val="00374C6C"/>
    <w:rsid w:val="00382141"/>
    <w:rsid w:val="003858E3"/>
    <w:rsid w:val="00392EB0"/>
    <w:rsid w:val="00395F94"/>
    <w:rsid w:val="00397198"/>
    <w:rsid w:val="003A3A43"/>
    <w:rsid w:val="003A6B92"/>
    <w:rsid w:val="003B0F4C"/>
    <w:rsid w:val="003B2447"/>
    <w:rsid w:val="003B7110"/>
    <w:rsid w:val="003C3F20"/>
    <w:rsid w:val="003C407D"/>
    <w:rsid w:val="003D6293"/>
    <w:rsid w:val="003D6553"/>
    <w:rsid w:val="003E5911"/>
    <w:rsid w:val="00401AAB"/>
    <w:rsid w:val="00401C94"/>
    <w:rsid w:val="00407154"/>
    <w:rsid w:val="00424D29"/>
    <w:rsid w:val="00441888"/>
    <w:rsid w:val="00443904"/>
    <w:rsid w:val="00451ACC"/>
    <w:rsid w:val="00455FE1"/>
    <w:rsid w:val="00457923"/>
    <w:rsid w:val="0046647F"/>
    <w:rsid w:val="0046652A"/>
    <w:rsid w:val="00467FBC"/>
    <w:rsid w:val="00477CE1"/>
    <w:rsid w:val="0048045D"/>
    <w:rsid w:val="00480D67"/>
    <w:rsid w:val="00481313"/>
    <w:rsid w:val="004820E1"/>
    <w:rsid w:val="00484637"/>
    <w:rsid w:val="004951A3"/>
    <w:rsid w:val="00495EFD"/>
    <w:rsid w:val="004961CA"/>
    <w:rsid w:val="0049718B"/>
    <w:rsid w:val="004A1154"/>
    <w:rsid w:val="004A2569"/>
    <w:rsid w:val="004B01CB"/>
    <w:rsid w:val="004B175A"/>
    <w:rsid w:val="004B2497"/>
    <w:rsid w:val="004B5AD4"/>
    <w:rsid w:val="004B707F"/>
    <w:rsid w:val="004C3EF2"/>
    <w:rsid w:val="004C4785"/>
    <w:rsid w:val="004D08CD"/>
    <w:rsid w:val="004D1292"/>
    <w:rsid w:val="004D1C1E"/>
    <w:rsid w:val="004D281A"/>
    <w:rsid w:val="004D7FB0"/>
    <w:rsid w:val="004E61EC"/>
    <w:rsid w:val="00500D74"/>
    <w:rsid w:val="005013F6"/>
    <w:rsid w:val="00505EE5"/>
    <w:rsid w:val="005074E1"/>
    <w:rsid w:val="00510528"/>
    <w:rsid w:val="00511936"/>
    <w:rsid w:val="0051528C"/>
    <w:rsid w:val="005152C3"/>
    <w:rsid w:val="00515B69"/>
    <w:rsid w:val="00530A22"/>
    <w:rsid w:val="00533CCD"/>
    <w:rsid w:val="00547DC9"/>
    <w:rsid w:val="0056042D"/>
    <w:rsid w:val="005612E5"/>
    <w:rsid w:val="00563C92"/>
    <w:rsid w:val="005668D3"/>
    <w:rsid w:val="00575068"/>
    <w:rsid w:val="005827F1"/>
    <w:rsid w:val="00591017"/>
    <w:rsid w:val="005A05CA"/>
    <w:rsid w:val="005B0515"/>
    <w:rsid w:val="005B1B27"/>
    <w:rsid w:val="005B6C10"/>
    <w:rsid w:val="005C2D8C"/>
    <w:rsid w:val="005E00CE"/>
    <w:rsid w:val="005E6469"/>
    <w:rsid w:val="005F4939"/>
    <w:rsid w:val="00605BBE"/>
    <w:rsid w:val="006117FD"/>
    <w:rsid w:val="006324A8"/>
    <w:rsid w:val="006373C1"/>
    <w:rsid w:val="00645806"/>
    <w:rsid w:val="00655AB8"/>
    <w:rsid w:val="0067146C"/>
    <w:rsid w:val="0069646A"/>
    <w:rsid w:val="006A249C"/>
    <w:rsid w:val="006B70A5"/>
    <w:rsid w:val="006D1AA6"/>
    <w:rsid w:val="006D3394"/>
    <w:rsid w:val="006E0C6B"/>
    <w:rsid w:val="006E4E33"/>
    <w:rsid w:val="006E7B54"/>
    <w:rsid w:val="006F7D0E"/>
    <w:rsid w:val="007007E5"/>
    <w:rsid w:val="007015F2"/>
    <w:rsid w:val="00713B80"/>
    <w:rsid w:val="00714767"/>
    <w:rsid w:val="00715337"/>
    <w:rsid w:val="007153AD"/>
    <w:rsid w:val="00715611"/>
    <w:rsid w:val="00720C79"/>
    <w:rsid w:val="007239E8"/>
    <w:rsid w:val="00724756"/>
    <w:rsid w:val="007354C4"/>
    <w:rsid w:val="00761269"/>
    <w:rsid w:val="00762169"/>
    <w:rsid w:val="0077303B"/>
    <w:rsid w:val="0077511F"/>
    <w:rsid w:val="00775535"/>
    <w:rsid w:val="00776765"/>
    <w:rsid w:val="00783604"/>
    <w:rsid w:val="00783840"/>
    <w:rsid w:val="00785E09"/>
    <w:rsid w:val="007912C6"/>
    <w:rsid w:val="007A1E26"/>
    <w:rsid w:val="007A7398"/>
    <w:rsid w:val="007A75C4"/>
    <w:rsid w:val="007B32A8"/>
    <w:rsid w:val="007B35AE"/>
    <w:rsid w:val="007C6431"/>
    <w:rsid w:val="007C733F"/>
    <w:rsid w:val="007D0E61"/>
    <w:rsid w:val="007D4B41"/>
    <w:rsid w:val="007E23BA"/>
    <w:rsid w:val="007E4601"/>
    <w:rsid w:val="007F0B00"/>
    <w:rsid w:val="007F3310"/>
    <w:rsid w:val="007F4464"/>
    <w:rsid w:val="008161F6"/>
    <w:rsid w:val="00826BEC"/>
    <w:rsid w:val="00833708"/>
    <w:rsid w:val="00837343"/>
    <w:rsid w:val="00842E97"/>
    <w:rsid w:val="00850EE9"/>
    <w:rsid w:val="00851FED"/>
    <w:rsid w:val="008622C9"/>
    <w:rsid w:val="00864DCC"/>
    <w:rsid w:val="00872064"/>
    <w:rsid w:val="008747D2"/>
    <w:rsid w:val="0087661B"/>
    <w:rsid w:val="00886957"/>
    <w:rsid w:val="00892EC4"/>
    <w:rsid w:val="008A2476"/>
    <w:rsid w:val="008B7EED"/>
    <w:rsid w:val="008C52DA"/>
    <w:rsid w:val="008C68D7"/>
    <w:rsid w:val="008D0DF3"/>
    <w:rsid w:val="008E05EA"/>
    <w:rsid w:val="008E42C1"/>
    <w:rsid w:val="008E67C2"/>
    <w:rsid w:val="008F4192"/>
    <w:rsid w:val="008F54F7"/>
    <w:rsid w:val="008F687E"/>
    <w:rsid w:val="0090056D"/>
    <w:rsid w:val="00917C35"/>
    <w:rsid w:val="00933236"/>
    <w:rsid w:val="00952ACD"/>
    <w:rsid w:val="009540BD"/>
    <w:rsid w:val="00960DCC"/>
    <w:rsid w:val="0096639C"/>
    <w:rsid w:val="00966922"/>
    <w:rsid w:val="00971522"/>
    <w:rsid w:val="0097190A"/>
    <w:rsid w:val="009736F9"/>
    <w:rsid w:val="0097749F"/>
    <w:rsid w:val="00987A05"/>
    <w:rsid w:val="009A3EA8"/>
    <w:rsid w:val="009A4296"/>
    <w:rsid w:val="009A5E87"/>
    <w:rsid w:val="009A673F"/>
    <w:rsid w:val="009B4812"/>
    <w:rsid w:val="009D332A"/>
    <w:rsid w:val="009F39F0"/>
    <w:rsid w:val="00A06191"/>
    <w:rsid w:val="00A06473"/>
    <w:rsid w:val="00A07EA6"/>
    <w:rsid w:val="00A141A0"/>
    <w:rsid w:val="00A20B49"/>
    <w:rsid w:val="00A20D94"/>
    <w:rsid w:val="00A24AB4"/>
    <w:rsid w:val="00A30D29"/>
    <w:rsid w:val="00A34265"/>
    <w:rsid w:val="00A34900"/>
    <w:rsid w:val="00A34F6D"/>
    <w:rsid w:val="00A464C8"/>
    <w:rsid w:val="00A50316"/>
    <w:rsid w:val="00A63249"/>
    <w:rsid w:val="00A64BBF"/>
    <w:rsid w:val="00A64D16"/>
    <w:rsid w:val="00A84DBF"/>
    <w:rsid w:val="00A87551"/>
    <w:rsid w:val="00A90DA9"/>
    <w:rsid w:val="00A91C1B"/>
    <w:rsid w:val="00A928EE"/>
    <w:rsid w:val="00A95E63"/>
    <w:rsid w:val="00AA7B59"/>
    <w:rsid w:val="00AE0234"/>
    <w:rsid w:val="00AE2CB7"/>
    <w:rsid w:val="00AF6884"/>
    <w:rsid w:val="00B019F9"/>
    <w:rsid w:val="00B01C8E"/>
    <w:rsid w:val="00B01DAA"/>
    <w:rsid w:val="00B044E1"/>
    <w:rsid w:val="00B068B2"/>
    <w:rsid w:val="00B10B3F"/>
    <w:rsid w:val="00B11704"/>
    <w:rsid w:val="00B12598"/>
    <w:rsid w:val="00B15282"/>
    <w:rsid w:val="00B15FC9"/>
    <w:rsid w:val="00B20902"/>
    <w:rsid w:val="00B21F67"/>
    <w:rsid w:val="00B25506"/>
    <w:rsid w:val="00B323FE"/>
    <w:rsid w:val="00B41692"/>
    <w:rsid w:val="00B41E98"/>
    <w:rsid w:val="00B4747C"/>
    <w:rsid w:val="00B5029E"/>
    <w:rsid w:val="00B53B6C"/>
    <w:rsid w:val="00B74BEE"/>
    <w:rsid w:val="00B83375"/>
    <w:rsid w:val="00B8492A"/>
    <w:rsid w:val="00B85DCA"/>
    <w:rsid w:val="00B9031C"/>
    <w:rsid w:val="00B92AF5"/>
    <w:rsid w:val="00BA0841"/>
    <w:rsid w:val="00BA262A"/>
    <w:rsid w:val="00BA3A14"/>
    <w:rsid w:val="00BB493F"/>
    <w:rsid w:val="00BB51C8"/>
    <w:rsid w:val="00BC514A"/>
    <w:rsid w:val="00BD13A0"/>
    <w:rsid w:val="00BD32D8"/>
    <w:rsid w:val="00BD3BE7"/>
    <w:rsid w:val="00BD45C8"/>
    <w:rsid w:val="00BD5BE8"/>
    <w:rsid w:val="00BD6098"/>
    <w:rsid w:val="00BD7084"/>
    <w:rsid w:val="00BD7D7A"/>
    <w:rsid w:val="00BE52BB"/>
    <w:rsid w:val="00C02785"/>
    <w:rsid w:val="00C16ECF"/>
    <w:rsid w:val="00C26FD3"/>
    <w:rsid w:val="00C27BEC"/>
    <w:rsid w:val="00C3471D"/>
    <w:rsid w:val="00C41664"/>
    <w:rsid w:val="00C516C7"/>
    <w:rsid w:val="00C57A46"/>
    <w:rsid w:val="00C72D8C"/>
    <w:rsid w:val="00C73CF3"/>
    <w:rsid w:val="00C7460B"/>
    <w:rsid w:val="00C809EB"/>
    <w:rsid w:val="00C94497"/>
    <w:rsid w:val="00C95FE2"/>
    <w:rsid w:val="00C96839"/>
    <w:rsid w:val="00CA438E"/>
    <w:rsid w:val="00CA6367"/>
    <w:rsid w:val="00CA701E"/>
    <w:rsid w:val="00CC18F3"/>
    <w:rsid w:val="00CD60B2"/>
    <w:rsid w:val="00CE05C6"/>
    <w:rsid w:val="00CE1233"/>
    <w:rsid w:val="00CF2067"/>
    <w:rsid w:val="00CF363D"/>
    <w:rsid w:val="00D02571"/>
    <w:rsid w:val="00D039F9"/>
    <w:rsid w:val="00D04DBB"/>
    <w:rsid w:val="00D11EF4"/>
    <w:rsid w:val="00D12449"/>
    <w:rsid w:val="00D12CC0"/>
    <w:rsid w:val="00D12DDD"/>
    <w:rsid w:val="00D225DF"/>
    <w:rsid w:val="00D23247"/>
    <w:rsid w:val="00D257AB"/>
    <w:rsid w:val="00D269E3"/>
    <w:rsid w:val="00D425B0"/>
    <w:rsid w:val="00D42ED8"/>
    <w:rsid w:val="00D60410"/>
    <w:rsid w:val="00D62C02"/>
    <w:rsid w:val="00D648A9"/>
    <w:rsid w:val="00D71DB1"/>
    <w:rsid w:val="00D73B1B"/>
    <w:rsid w:val="00D76889"/>
    <w:rsid w:val="00DA1521"/>
    <w:rsid w:val="00DA2B23"/>
    <w:rsid w:val="00DA63B3"/>
    <w:rsid w:val="00DB2740"/>
    <w:rsid w:val="00DB3833"/>
    <w:rsid w:val="00DC5F6B"/>
    <w:rsid w:val="00DE28F6"/>
    <w:rsid w:val="00DE3032"/>
    <w:rsid w:val="00DF1199"/>
    <w:rsid w:val="00E051A5"/>
    <w:rsid w:val="00E120BE"/>
    <w:rsid w:val="00E155BA"/>
    <w:rsid w:val="00E16BBA"/>
    <w:rsid w:val="00E20EED"/>
    <w:rsid w:val="00E22A32"/>
    <w:rsid w:val="00E22CD7"/>
    <w:rsid w:val="00E376CF"/>
    <w:rsid w:val="00E47723"/>
    <w:rsid w:val="00E47FE7"/>
    <w:rsid w:val="00E50F5E"/>
    <w:rsid w:val="00E5219D"/>
    <w:rsid w:val="00E57507"/>
    <w:rsid w:val="00E63DF8"/>
    <w:rsid w:val="00E7266B"/>
    <w:rsid w:val="00E729D7"/>
    <w:rsid w:val="00E75DBA"/>
    <w:rsid w:val="00E85E43"/>
    <w:rsid w:val="00E87D0B"/>
    <w:rsid w:val="00E90067"/>
    <w:rsid w:val="00E91A6A"/>
    <w:rsid w:val="00E97676"/>
    <w:rsid w:val="00EB3FA7"/>
    <w:rsid w:val="00EB6DC3"/>
    <w:rsid w:val="00EE1B14"/>
    <w:rsid w:val="00EE276E"/>
    <w:rsid w:val="00EE48ED"/>
    <w:rsid w:val="00EE6C80"/>
    <w:rsid w:val="00EF2675"/>
    <w:rsid w:val="00EF6BCA"/>
    <w:rsid w:val="00F00C84"/>
    <w:rsid w:val="00F02AB1"/>
    <w:rsid w:val="00F118E3"/>
    <w:rsid w:val="00F25AC4"/>
    <w:rsid w:val="00F27229"/>
    <w:rsid w:val="00F27D41"/>
    <w:rsid w:val="00F36F16"/>
    <w:rsid w:val="00F41F88"/>
    <w:rsid w:val="00F452D7"/>
    <w:rsid w:val="00F47F36"/>
    <w:rsid w:val="00F5154C"/>
    <w:rsid w:val="00F5754A"/>
    <w:rsid w:val="00F678EE"/>
    <w:rsid w:val="00F7470D"/>
    <w:rsid w:val="00F83DB3"/>
    <w:rsid w:val="00FA20C8"/>
    <w:rsid w:val="00FA4562"/>
    <w:rsid w:val="00FA4770"/>
    <w:rsid w:val="00FA61CF"/>
    <w:rsid w:val="00FB27C0"/>
    <w:rsid w:val="00FB4C7A"/>
    <w:rsid w:val="00FB6ABE"/>
    <w:rsid w:val="00FB7085"/>
    <w:rsid w:val="00FB7825"/>
    <w:rsid w:val="00FC2852"/>
    <w:rsid w:val="00FC62F8"/>
    <w:rsid w:val="00FD4C5B"/>
    <w:rsid w:val="00FD4FF7"/>
    <w:rsid w:val="00FF327A"/>
    <w:rsid w:val="00FF35C7"/>
    <w:rsid w:val="00FF7DD0"/>
    <w:rsid w:val="026CD487"/>
    <w:rsid w:val="03760469"/>
    <w:rsid w:val="051C2C65"/>
    <w:rsid w:val="0543B46A"/>
    <w:rsid w:val="0595FE6F"/>
    <w:rsid w:val="0595FE6F"/>
    <w:rsid w:val="06A39A23"/>
    <w:rsid w:val="070C04BD"/>
    <w:rsid w:val="0751B16E"/>
    <w:rsid w:val="07523CBA"/>
    <w:rsid w:val="0799E6BB"/>
    <w:rsid w:val="07AD3DC2"/>
    <w:rsid w:val="083601EC"/>
    <w:rsid w:val="09378B44"/>
    <w:rsid w:val="09D52057"/>
    <w:rsid w:val="0A1BF0A6"/>
    <w:rsid w:val="0A26C264"/>
    <w:rsid w:val="0A6757F8"/>
    <w:rsid w:val="0B0BE1F3"/>
    <w:rsid w:val="0B0E8590"/>
    <w:rsid w:val="0B44709B"/>
    <w:rsid w:val="0B68CC42"/>
    <w:rsid w:val="0DFB4F57"/>
    <w:rsid w:val="0FDF44BF"/>
    <w:rsid w:val="100FF427"/>
    <w:rsid w:val="108283B8"/>
    <w:rsid w:val="1290914C"/>
    <w:rsid w:val="12BB8569"/>
    <w:rsid w:val="140649ED"/>
    <w:rsid w:val="15F07C75"/>
    <w:rsid w:val="160997E2"/>
    <w:rsid w:val="1756156E"/>
    <w:rsid w:val="1AE0918B"/>
    <w:rsid w:val="1B3D7C8B"/>
    <w:rsid w:val="1D8C3897"/>
    <w:rsid w:val="1EABBDC3"/>
    <w:rsid w:val="1EC3F82A"/>
    <w:rsid w:val="2093EBE6"/>
    <w:rsid w:val="20DEEB99"/>
    <w:rsid w:val="2141CF9F"/>
    <w:rsid w:val="244843EE"/>
    <w:rsid w:val="251869B8"/>
    <w:rsid w:val="26EB7A35"/>
    <w:rsid w:val="27A4CD49"/>
    <w:rsid w:val="27A683E2"/>
    <w:rsid w:val="28E83F88"/>
    <w:rsid w:val="29A9D87C"/>
    <w:rsid w:val="2AD4BD51"/>
    <w:rsid w:val="2B6F4BE6"/>
    <w:rsid w:val="2C2E27B5"/>
    <w:rsid w:val="2DD3F6AA"/>
    <w:rsid w:val="2E26ABA8"/>
    <w:rsid w:val="2F010AEF"/>
    <w:rsid w:val="3046650E"/>
    <w:rsid w:val="309A0006"/>
    <w:rsid w:val="30DDAE5F"/>
    <w:rsid w:val="31716A9C"/>
    <w:rsid w:val="335AEDEA"/>
    <w:rsid w:val="34FC0883"/>
    <w:rsid w:val="35C70EB2"/>
    <w:rsid w:val="371A8CA3"/>
    <w:rsid w:val="37E9F932"/>
    <w:rsid w:val="3913DA6F"/>
    <w:rsid w:val="3C206B16"/>
    <w:rsid w:val="3C5032CB"/>
    <w:rsid w:val="3D46DB37"/>
    <w:rsid w:val="3E2DC500"/>
    <w:rsid w:val="3ECB16F2"/>
    <w:rsid w:val="3ED075B5"/>
    <w:rsid w:val="3F52E4E4"/>
    <w:rsid w:val="40DB79DF"/>
    <w:rsid w:val="423C44B5"/>
    <w:rsid w:val="43BA22BA"/>
    <w:rsid w:val="44740749"/>
    <w:rsid w:val="452663C6"/>
    <w:rsid w:val="455564F0"/>
    <w:rsid w:val="46CC2523"/>
    <w:rsid w:val="46CDC304"/>
    <w:rsid w:val="472766A4"/>
    <w:rsid w:val="47CA0E82"/>
    <w:rsid w:val="48389E06"/>
    <w:rsid w:val="485DB788"/>
    <w:rsid w:val="48BE79D7"/>
    <w:rsid w:val="4A6F1717"/>
    <w:rsid w:val="4B0C22D7"/>
    <w:rsid w:val="4CDBC377"/>
    <w:rsid w:val="4DA657FD"/>
    <w:rsid w:val="4E67DDA1"/>
    <w:rsid w:val="4EBA5A38"/>
    <w:rsid w:val="4EF12FF4"/>
    <w:rsid w:val="4FA79DC0"/>
    <w:rsid w:val="50781FA4"/>
    <w:rsid w:val="50E1617C"/>
    <w:rsid w:val="51B58C95"/>
    <w:rsid w:val="5266C91B"/>
    <w:rsid w:val="52A1CBE0"/>
    <w:rsid w:val="5426744D"/>
    <w:rsid w:val="54695EAD"/>
    <w:rsid w:val="54B26B83"/>
    <w:rsid w:val="55F894C5"/>
    <w:rsid w:val="561D74DA"/>
    <w:rsid w:val="56B66E4B"/>
    <w:rsid w:val="5857419E"/>
    <w:rsid w:val="58A89C2D"/>
    <w:rsid w:val="590017CA"/>
    <w:rsid w:val="5B685886"/>
    <w:rsid w:val="5BF71E07"/>
    <w:rsid w:val="5E125728"/>
    <w:rsid w:val="5E59C997"/>
    <w:rsid w:val="5F8CBE17"/>
    <w:rsid w:val="61BE2980"/>
    <w:rsid w:val="61CE5A1B"/>
    <w:rsid w:val="61F7A749"/>
    <w:rsid w:val="64223167"/>
    <w:rsid w:val="64345A47"/>
    <w:rsid w:val="6587EC97"/>
    <w:rsid w:val="65C03648"/>
    <w:rsid w:val="663043AD"/>
    <w:rsid w:val="6779A340"/>
    <w:rsid w:val="67D2E635"/>
    <w:rsid w:val="67E17775"/>
    <w:rsid w:val="698F7A39"/>
    <w:rsid w:val="69F02E72"/>
    <w:rsid w:val="6A153248"/>
    <w:rsid w:val="6A51F9CA"/>
    <w:rsid w:val="6A703F25"/>
    <w:rsid w:val="6AE55978"/>
    <w:rsid w:val="6B86D2FB"/>
    <w:rsid w:val="6BC68397"/>
    <w:rsid w:val="6D62B85F"/>
    <w:rsid w:val="6EA08300"/>
    <w:rsid w:val="6F4635EA"/>
    <w:rsid w:val="713331DC"/>
    <w:rsid w:val="718AA235"/>
    <w:rsid w:val="7258C9BE"/>
    <w:rsid w:val="72C67C50"/>
    <w:rsid w:val="733DF99B"/>
    <w:rsid w:val="751376FF"/>
    <w:rsid w:val="75359A3F"/>
    <w:rsid w:val="77742EF2"/>
    <w:rsid w:val="797FE5C4"/>
    <w:rsid w:val="79ACE2ED"/>
    <w:rsid w:val="7ADB22E5"/>
    <w:rsid w:val="7BF25545"/>
    <w:rsid w:val="7C6EEAE6"/>
    <w:rsid w:val="7D12A8D0"/>
    <w:rsid w:val="7D852D26"/>
    <w:rsid w:val="7D936DFB"/>
    <w:rsid w:val="7DFADCCA"/>
    <w:rsid w:val="7ED2AAB6"/>
    <w:rsid w:val="7FA66DE4"/>
    <w:rsid w:val="7FF1C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1C529CFD"/>
  <w15:chartTrackingRefBased/>
  <w15:docId w15:val="{6C838A9C-06C0-42BF-9643-906231D7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line="240" w:lineRule="atLeast"/>
      <w:jc w:val="both"/>
    </w:pPr>
    <w:rPr>
      <w:rFonts w:ascii="Arial" w:hAnsi="Arial"/>
      <w:sz w:val="22"/>
      <w:lang w:val="es-ES_tradnl" w:eastAsia="es-ES"/>
    </w:rPr>
  </w:style>
  <w:style w:type="paragraph" w:styleId="Heading1">
    <w:name w:val="heading 1"/>
    <w:basedOn w:val="Normal"/>
    <w:next w:val="Normal"/>
    <w:link w:val="Heading1Char"/>
    <w:qFormat/>
    <w:pPr>
      <w:numPr>
        <w:numId w:val="2"/>
      </w:numPr>
      <w:shd w:val="clear" w:color="auto" w:fill="C0C0C0"/>
      <w:spacing w:before="360" w:after="120" w:line="260" w:lineRule="atLeast"/>
      <w:outlineLvl w:val="0"/>
    </w:pPr>
    <w:rPr>
      <w:b/>
      <w:caps/>
      <w:sz w:val="26"/>
    </w:rPr>
  </w:style>
  <w:style w:type="paragraph" w:styleId="Heading2">
    <w:name w:val="heading 2"/>
    <w:aliases w:val="h2,h21,h22,h23,h24,h25,h26,h27,h28"/>
    <w:basedOn w:val="Normal"/>
    <w:next w:val="Normal"/>
    <w:link w:val="Heading2Char"/>
    <w:qFormat/>
    <w:pPr>
      <w:numPr>
        <w:ilvl w:val="1"/>
        <w:numId w:val="2"/>
      </w:numPr>
      <w:spacing w:before="360" w:after="120"/>
      <w:outlineLvl w:val="1"/>
    </w:pPr>
    <w:rPr>
      <w:b/>
      <w:sz w:val="26"/>
    </w:rPr>
  </w:style>
  <w:style w:type="paragraph" w:styleId="Heading3">
    <w:name w:val="heading 3"/>
    <w:basedOn w:val="Normal"/>
    <w:next w:val="Normal"/>
    <w:link w:val="Heading3Char"/>
    <w:qFormat/>
    <w:pPr>
      <w:numPr>
        <w:ilvl w:val="2"/>
        <w:numId w:val="2"/>
      </w:numPr>
      <w:spacing w:before="360" w:after="240"/>
      <w:outlineLvl w:val="2"/>
    </w:pPr>
    <w:rPr>
      <w:b/>
      <w:caps/>
    </w:rPr>
  </w:style>
  <w:style w:type="paragraph" w:styleId="Heading4">
    <w:name w:val="heading 4"/>
    <w:basedOn w:val="Heading3"/>
    <w:next w:val="Normal"/>
    <w:qFormat/>
    <w:pPr>
      <w:numPr>
        <w:ilvl w:val="3"/>
      </w:numPr>
      <w:outlineLvl w:val="3"/>
    </w:pPr>
    <w:rPr>
      <w:caps w:val="0"/>
    </w:r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</w:pPr>
  </w:style>
  <w:style w:type="paragraph" w:styleId="BodyTextIndent">
    <w:name w:val="Body Text Indent"/>
    <w:basedOn w:val="Normal"/>
    <w:pPr>
      <w:spacing w:line="360" w:lineRule="auto"/>
      <w:ind w:firstLine="330"/>
    </w:pPr>
    <w:rPr>
      <w:szCs w:val="24"/>
      <w:lang w:val="es-PE"/>
    </w:rPr>
  </w:style>
  <w:style w:type="paragraph" w:styleId="BodyText">
    <w:name w:val="Body Text"/>
    <w:basedOn w:val="Normal"/>
    <w:pPr>
      <w:jc w:val="center"/>
    </w:pPr>
    <w:rPr>
      <w:b/>
      <w:sz w:val="48"/>
    </w:rPr>
  </w:style>
  <w:style w:type="paragraph" w:styleId="TOC1">
    <w:name w:val="toc 1"/>
    <w:basedOn w:val="Normal"/>
    <w:next w:val="Normal"/>
    <w:autoRedefine/>
    <w:semiHidden/>
    <w:rsid w:val="00CE1233"/>
    <w:pPr>
      <w:framePr w:wrap="notBeside" w:hAnchor="text" w:vAnchor="text" w:y="1"/>
      <w:spacing w:before="120" w:after="120"/>
      <w:jc w:val="left"/>
    </w:pPr>
    <w:rPr>
      <w:rFonts w:ascii="Times New Roman" w:hAnsi="Times New Roman"/>
      <w:b/>
      <w:bCs/>
      <w:caps/>
      <w:szCs w:val="22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paragraph" w:styleId="BodyText2">
    <w:name w:val="Body Text 2"/>
    <w:basedOn w:val="Normal"/>
    <w:pPr>
      <w:spacing w:line="240" w:lineRule="auto"/>
      <w:jc w:val="left"/>
    </w:pPr>
    <w:rPr>
      <w:lang w:val="es-PE"/>
    </w:rPr>
  </w:style>
  <w:style w:type="paragraph" w:styleId="BodyText3">
    <w:name w:val="Body Text 3"/>
    <w:basedOn w:val="Normal"/>
    <w:pPr>
      <w:autoSpaceDE w:val="0"/>
      <w:autoSpaceDN w:val="0"/>
      <w:adjustRightInd w:val="0"/>
    </w:pPr>
    <w:rPr>
      <w:rFonts w:ascii="Arial Narrow" w:hAnsi="Arial Narrow"/>
      <w:b/>
      <w:bCs/>
      <w:color w:val="000099"/>
      <w:sz w:val="26"/>
      <w:szCs w:val="26"/>
      <w:lang w:val="es-MX"/>
    </w:rPr>
  </w:style>
  <w:style w:type="paragraph" w:styleId="BodyTextIndent3">
    <w:name w:val="Body Text Indent 3"/>
    <w:basedOn w:val="Normal"/>
    <w:pPr>
      <w:spacing w:line="360" w:lineRule="auto"/>
      <w:ind w:left="1540"/>
    </w:pPr>
    <w:rPr>
      <w:szCs w:val="24"/>
      <w:lang w:val="es-PE"/>
    </w:rPr>
  </w:style>
  <w:style w:type="paragraph" w:styleId="BodyTextIndent2">
    <w:name w:val="Body Text Indent 2"/>
    <w:basedOn w:val="Normal"/>
    <w:pPr>
      <w:spacing w:line="360" w:lineRule="auto"/>
      <w:ind w:firstLine="708"/>
      <w:jc w:val="left"/>
    </w:pPr>
    <w:rPr>
      <w:szCs w:val="24"/>
      <w:lang w:val="es-P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PlainText">
    <w:name w:val="Plain Text"/>
    <w:basedOn w:val="Normal"/>
    <w:rPr>
      <w:rFonts w:ascii="Courier New" w:hAnsi="Courier New"/>
      <w:sz w:val="20"/>
      <w:lang w:val="es-ES"/>
    </w:rPr>
  </w:style>
  <w:style w:type="paragraph" w:styleId="ADR1" w:customStyle="1">
    <w:name w:val="ADR1"/>
    <w:basedOn w:val="Normal"/>
    <w:pPr>
      <w:numPr>
        <w:numId w:val="1"/>
      </w:numPr>
    </w:pPr>
    <w:rPr>
      <w:sz w:val="20"/>
    </w:rPr>
  </w:style>
  <w:style w:type="paragraph" w:styleId="z-TopofForm">
    <w:name w:val="HTML Top of Form"/>
    <w:basedOn w:val="Normal"/>
    <w:next w:val="Normal"/>
    <w:hidden/>
    <w:pPr>
      <w:pBdr>
        <w:bottom w:val="single" w:color="auto" w:sz="6" w:space="1"/>
      </w:pBdr>
      <w:jc w:val="center"/>
    </w:pPr>
    <w:rPr>
      <w:vanish/>
      <w:sz w:val="16"/>
      <w:szCs w:val="16"/>
    </w:rPr>
  </w:style>
  <w:style w:type="paragraph" w:styleId="z-BottomofForm">
    <w:name w:val="HTML Bottom of Form"/>
    <w:basedOn w:val="Normal"/>
    <w:next w:val="Normal"/>
    <w:hidden/>
    <w:pPr>
      <w:pBdr>
        <w:top w:val="single" w:color="auto" w:sz="6" w:space="1"/>
      </w:pBdr>
      <w:jc w:val="center"/>
    </w:pPr>
    <w:rPr>
      <w:vanish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TOC2">
    <w:name w:val="toc 2"/>
    <w:basedOn w:val="Normal"/>
    <w:next w:val="Normal"/>
    <w:autoRedefine/>
    <w:semiHidden/>
    <w:rsid w:val="00762169"/>
    <w:pPr>
      <w:ind w:left="220"/>
      <w:jc w:val="left"/>
    </w:pPr>
    <w:rPr>
      <w:rFonts w:ascii="Times New Roman" w:hAnsi="Times New Roman"/>
      <w:szCs w:val="22"/>
    </w:rPr>
  </w:style>
  <w:style w:type="paragraph" w:styleId="TOC4">
    <w:name w:val="toc 4"/>
    <w:basedOn w:val="Normal"/>
    <w:next w:val="Normal"/>
    <w:autoRedefine/>
    <w:semiHidden/>
    <w:pPr>
      <w:ind w:left="660"/>
      <w:jc w:val="left"/>
    </w:pPr>
    <w:rPr>
      <w:rFonts w:ascii="Times New Roman" w:hAnsi="Times New Roman"/>
      <w:szCs w:val="21"/>
    </w:rPr>
  </w:style>
  <w:style w:type="paragraph" w:styleId="TOC3">
    <w:name w:val="toc 3"/>
    <w:basedOn w:val="Normal"/>
    <w:next w:val="Normal"/>
    <w:autoRedefine/>
    <w:semiHidden/>
    <w:rsid w:val="00762169"/>
    <w:pPr>
      <w:ind w:left="440"/>
      <w:jc w:val="left"/>
    </w:pPr>
    <w:rPr>
      <w:rFonts w:ascii="Times New Roman" w:hAnsi="Times New Roman"/>
      <w:i/>
      <w:iCs/>
      <w:szCs w:val="22"/>
    </w:rPr>
  </w:style>
  <w:style w:type="paragraph" w:styleId="Prra1" w:customStyle="1">
    <w:name w:val="Párra. 1"/>
    <w:basedOn w:val="Normal"/>
    <w:next w:val="Normal"/>
    <w:pPr>
      <w:ind w:left="425" w:hanging="425"/>
    </w:pPr>
    <w:rPr>
      <w:b/>
      <w:i/>
    </w:rPr>
  </w:style>
  <w:style w:type="paragraph" w:styleId="Prra2" w:customStyle="1">
    <w:name w:val="Párra. 2"/>
    <w:basedOn w:val="Normal"/>
    <w:next w:val="Normal"/>
    <w:pPr>
      <w:ind w:left="850" w:hanging="425"/>
    </w:pPr>
    <w:rPr>
      <w:b/>
    </w:rPr>
  </w:style>
  <w:style w:type="paragraph" w:styleId="Prra4" w:customStyle="1">
    <w:name w:val="Párra. 4"/>
    <w:basedOn w:val="Prra2"/>
    <w:next w:val="Normal"/>
    <w:pPr>
      <w:ind w:left="1701"/>
    </w:pPr>
    <w:rPr>
      <w:b w:val="0"/>
    </w:rPr>
  </w:style>
  <w:style w:type="paragraph" w:styleId="Prra3" w:customStyle="1">
    <w:name w:val="Párra. 3"/>
    <w:basedOn w:val="Prra2"/>
    <w:next w:val="Normal"/>
    <w:pPr>
      <w:ind w:left="1276"/>
    </w:pPr>
    <w:rPr>
      <w:b w:val="0"/>
      <w:i/>
    </w:rPr>
  </w:style>
  <w:style w:type="character" w:styleId="FootnoteReference">
    <w:name w:val="footnote reference"/>
    <w:semiHidden/>
    <w:rPr>
      <w:rFonts w:ascii="Arial MT" w:hAnsi="Arial MT"/>
      <w:sz w:val="22"/>
      <w:vertAlign w:val="superscript"/>
    </w:rPr>
  </w:style>
  <w:style w:type="paragraph" w:styleId="List">
    <w:name w:val="List"/>
    <w:basedOn w:val="Normal"/>
    <w:pPr>
      <w:ind w:left="425"/>
    </w:pPr>
  </w:style>
  <w:style w:type="paragraph" w:styleId="List2">
    <w:name w:val="List 2"/>
    <w:basedOn w:val="Normal"/>
    <w:pPr>
      <w:ind w:left="851"/>
    </w:pPr>
  </w:style>
  <w:style w:type="paragraph" w:styleId="List3">
    <w:name w:val="List 3"/>
    <w:basedOn w:val="Normal"/>
    <w:pPr>
      <w:ind w:left="1276"/>
    </w:pPr>
  </w:style>
  <w:style w:type="paragraph" w:styleId="List4">
    <w:name w:val="List 4"/>
    <w:basedOn w:val="Normal"/>
    <w:pPr>
      <w:ind w:left="1701"/>
    </w:pPr>
  </w:style>
  <w:style w:type="paragraph" w:styleId="ListBullet">
    <w:name w:val="List Bullet"/>
    <w:basedOn w:val="Normal"/>
    <w:autoRedefine/>
    <w:pPr>
      <w:ind w:left="425" w:hanging="425"/>
    </w:pPr>
  </w:style>
  <w:style w:type="paragraph" w:styleId="ListBullet2">
    <w:name w:val="List Bullet 2"/>
    <w:basedOn w:val="Normal"/>
    <w:autoRedefine/>
    <w:pPr>
      <w:ind w:left="850" w:hanging="425"/>
    </w:pPr>
  </w:style>
  <w:style w:type="paragraph" w:styleId="ListBullet3">
    <w:name w:val="List Bullet 3"/>
    <w:basedOn w:val="Normal"/>
    <w:autoRedefine/>
    <w:pPr>
      <w:ind w:left="1276" w:hanging="425"/>
    </w:pPr>
  </w:style>
  <w:style w:type="paragraph" w:styleId="ListBullet4">
    <w:name w:val="List Bullet 4"/>
    <w:basedOn w:val="Normal"/>
    <w:autoRedefine/>
    <w:pPr>
      <w:ind w:left="1701" w:hanging="425"/>
    </w:pPr>
  </w:style>
  <w:style w:type="paragraph" w:styleId="FootnoteText">
    <w:name w:val="footnote text"/>
    <w:basedOn w:val="Normal"/>
    <w:semiHidden/>
    <w:rPr>
      <w:sz w:val="18"/>
    </w:rPr>
  </w:style>
  <w:style w:type="paragraph" w:styleId="TableText" w:customStyle="1">
    <w:name w:val="Table Text"/>
    <w:basedOn w:val="Normal"/>
    <w:pPr>
      <w:spacing w:before="120" w:after="60" w:line="240" w:lineRule="auto"/>
      <w:jc w:val="left"/>
    </w:pPr>
    <w:rPr>
      <w:kern w:val="18"/>
      <w:sz w:val="18"/>
      <w:lang w:val="en-US"/>
    </w:rPr>
  </w:style>
  <w:style w:type="paragraph" w:styleId="TOC5">
    <w:name w:val="toc 5"/>
    <w:basedOn w:val="Normal"/>
    <w:next w:val="Normal"/>
    <w:autoRedefine/>
    <w:semiHidden/>
    <w:pPr>
      <w:ind w:left="880"/>
      <w:jc w:val="left"/>
    </w:pPr>
    <w:rPr>
      <w:rFonts w:ascii="Times New Roman" w:hAnsi="Times New Roman"/>
      <w:szCs w:val="21"/>
    </w:rPr>
  </w:style>
  <w:style w:type="paragraph" w:styleId="TOC6">
    <w:name w:val="toc 6"/>
    <w:basedOn w:val="Normal"/>
    <w:next w:val="Normal"/>
    <w:autoRedefine/>
    <w:semiHidden/>
    <w:pPr>
      <w:ind w:left="1100"/>
      <w:jc w:val="left"/>
    </w:pPr>
    <w:rPr>
      <w:rFonts w:ascii="Times New Roman" w:hAnsi="Times New Roman"/>
      <w:szCs w:val="21"/>
    </w:rPr>
  </w:style>
  <w:style w:type="paragraph" w:styleId="TOC7">
    <w:name w:val="toc 7"/>
    <w:basedOn w:val="Normal"/>
    <w:next w:val="Normal"/>
    <w:autoRedefine/>
    <w:semiHidden/>
    <w:pPr>
      <w:ind w:left="1320"/>
      <w:jc w:val="left"/>
    </w:pPr>
    <w:rPr>
      <w:rFonts w:ascii="Times New Roman" w:hAnsi="Times New Roman"/>
      <w:szCs w:val="21"/>
    </w:rPr>
  </w:style>
  <w:style w:type="paragraph" w:styleId="TOC8">
    <w:name w:val="toc 8"/>
    <w:basedOn w:val="Normal"/>
    <w:next w:val="Normal"/>
    <w:autoRedefine/>
    <w:semiHidden/>
    <w:pPr>
      <w:ind w:left="1540"/>
      <w:jc w:val="left"/>
    </w:pPr>
    <w:rPr>
      <w:rFonts w:ascii="Times New Roman" w:hAnsi="Times New Roman"/>
      <w:szCs w:val="21"/>
    </w:rPr>
  </w:style>
  <w:style w:type="paragraph" w:styleId="TOC9">
    <w:name w:val="toc 9"/>
    <w:basedOn w:val="Normal"/>
    <w:next w:val="Normal"/>
    <w:autoRedefine/>
    <w:semiHidden/>
    <w:pPr>
      <w:ind w:left="1760"/>
      <w:jc w:val="left"/>
    </w:pPr>
    <w:rPr>
      <w:rFonts w:ascii="Times New Roman" w:hAnsi="Times New Roman"/>
      <w:szCs w:val="21"/>
    </w:rPr>
  </w:style>
  <w:style w:type="paragraph" w:styleId="Title">
    <w:name w:val="Title"/>
    <w:basedOn w:val="Normal"/>
    <w:qFormat/>
    <w:pPr>
      <w:spacing w:line="360" w:lineRule="auto"/>
      <w:jc w:val="center"/>
    </w:pPr>
    <w:rPr>
      <w:b/>
      <w:bCs/>
      <w:szCs w:val="24"/>
      <w:u w:val="single"/>
      <w:lang w:val="es-PE"/>
    </w:rPr>
  </w:style>
  <w:style w:type="character" w:styleId="FollowedHyperlink">
    <w:name w:val="FollowedHyperlink"/>
    <w:rPr>
      <w:color w:val="800080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paragraph" w:styleId="Epgrafe" w:customStyle="1">
    <w:name w:val="Epígrafe"/>
    <w:basedOn w:val="Normal"/>
    <w:next w:val="Normal"/>
    <w:qFormat/>
    <w:pPr>
      <w:ind w:left="426" w:firstLine="426"/>
      <w:jc w:val="center"/>
    </w:pPr>
    <w:rPr>
      <w:b/>
      <w:bCs/>
      <w:sz w:val="28"/>
    </w:rPr>
  </w:style>
  <w:style w:type="paragraph" w:styleId="TITULO4" w:customStyle="1">
    <w:name w:val="TITULO 4"/>
    <w:basedOn w:val="Normal"/>
    <w:rPr>
      <w:lang w:val="es-PE"/>
    </w:rPr>
  </w:style>
  <w:style w:type="paragraph" w:styleId="Subtitle">
    <w:name w:val="Subtitle"/>
    <w:basedOn w:val="Normal"/>
    <w:qFormat/>
    <w:pPr>
      <w:jc w:val="center"/>
    </w:pPr>
    <w:rPr>
      <w:rFonts w:ascii="Times New Roman" w:hAnsi="Times New Roman"/>
      <w:b/>
      <w:bCs/>
      <w:sz w:val="28"/>
    </w:rPr>
  </w:style>
  <w:style w:type="paragraph" w:styleId="xl35" w:customStyle="1">
    <w:name w:val="xl35"/>
    <w:basedOn w:val="Normal"/>
    <w:rsid w:val="00575068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6"/>
      <w:szCs w:val="16"/>
      <w:lang w:val="es-ES"/>
    </w:rPr>
  </w:style>
  <w:style w:type="table" w:styleId="TableGrid">
    <w:name w:val="Table Grid"/>
    <w:basedOn w:val="TableNormal"/>
    <w:rsid w:val="00BB493F"/>
    <w:pPr>
      <w:spacing w:line="240" w:lineRule="atLeast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semiHidden/>
    <w:rsid w:val="00563C92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547DC9"/>
    <w:pPr>
      <w:spacing w:line="240" w:lineRule="atLeast"/>
      <w:jc w:val="both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character" w:styleId="HeaderChar" w:customStyle="1">
    <w:name w:val="Header Char"/>
    <w:link w:val="Header"/>
    <w:rsid w:val="006E0C6B"/>
    <w:rPr>
      <w:rFonts w:ascii="Arial" w:hAnsi="Arial"/>
      <w:sz w:val="22"/>
      <w:lang w:val="es-ES_tradnl" w:eastAsia="es-ES"/>
    </w:rPr>
  </w:style>
  <w:style w:type="character" w:styleId="Heading1Char" w:customStyle="1">
    <w:name w:val="Heading 1 Char"/>
    <w:link w:val="Heading1"/>
    <w:rsid w:val="00A34900"/>
    <w:rPr>
      <w:rFonts w:ascii="Arial" w:hAnsi="Arial"/>
      <w:b/>
      <w:caps/>
      <w:sz w:val="26"/>
      <w:shd w:val="clear" w:color="auto" w:fill="C0C0C0"/>
      <w:lang w:val="es-ES_tradnl" w:eastAsia="es-ES"/>
    </w:rPr>
  </w:style>
  <w:style w:type="character" w:styleId="Heading2Char" w:customStyle="1">
    <w:name w:val="Heading 2 Char"/>
    <w:aliases w:val="h2 Char,h21 Char,h22 Char,h23 Char,h24 Char,h25 Char,h26 Char,h27 Char,h28 Char"/>
    <w:link w:val="Heading2"/>
    <w:rsid w:val="00A34900"/>
    <w:rPr>
      <w:rFonts w:ascii="Arial" w:hAnsi="Arial"/>
      <w:b/>
      <w:sz w:val="26"/>
      <w:lang w:val="es-ES_tradnl" w:eastAsia="es-ES"/>
    </w:rPr>
  </w:style>
  <w:style w:type="character" w:styleId="Heading3Char" w:customStyle="1">
    <w:name w:val="Heading 3 Char"/>
    <w:link w:val="Heading3"/>
    <w:rsid w:val="00A34900"/>
    <w:rPr>
      <w:rFonts w:ascii="Arial" w:hAnsi="Arial"/>
      <w:b/>
      <w:caps/>
      <w:sz w:val="22"/>
      <w:lang w:val="es-ES_tradnl" w:eastAsia="es-ES"/>
    </w:rPr>
  </w:style>
  <w:style w:type="paragraph" w:styleId="Default" w:customStyle="1">
    <w:name w:val="Default"/>
    <w:rsid w:val="000E46C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FB7825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PE" w:eastAsia="en-US"/>
    </w:rPr>
  </w:style>
  <w:style w:type="table" w:styleId="TableProfessional">
    <w:name w:val="Table Professional"/>
    <w:basedOn w:val="TableNormal"/>
    <w:rsid w:val="00184E08"/>
    <w:pPr>
      <w:spacing w:line="240" w:lineRule="atLeast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3">
    <w:name w:val="Table Simple 3"/>
    <w:basedOn w:val="TableNormal"/>
    <w:rsid w:val="00184E08"/>
    <w:pPr>
      <w:spacing w:line="240" w:lineRule="atLeast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ListParagraph">
    <w:uiPriority w:val="34"/>
    <w:name w:val="List Paragraph"/>
    <w:basedOn w:val="Normal"/>
    <w:qFormat/>
    <w:rsid w:val="5B68588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rgordon\Datos%20de%20programa\Microsoft\Plantillas\plantilla1.dot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4FDBCC2C2A9E4991D3E6D92080BF1D" ma:contentTypeVersion="13" ma:contentTypeDescription="Create a new document." ma:contentTypeScope="" ma:versionID="07d671db06d268fd89ec8c77eb93b840">
  <xsd:schema xmlns:xsd="http://www.w3.org/2001/XMLSchema" xmlns:xs="http://www.w3.org/2001/XMLSchema" xmlns:p="http://schemas.microsoft.com/office/2006/metadata/properties" xmlns:ns2="2160a2c5-c60e-4388-9d8c-8cfce6077867" xmlns:ns3="35ebf031-a504-45cd-aa0d-0f096058efc2" targetNamespace="http://schemas.microsoft.com/office/2006/metadata/properties" ma:root="true" ma:fieldsID="a05cedc5b108318f61e9ec528f3f34ae" ns2:_="" ns3:_="">
    <xsd:import namespace="2160a2c5-c60e-4388-9d8c-8cfce6077867"/>
    <xsd:import namespace="35ebf031-a504-45cd-aa0d-0f096058ef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0a2c5-c60e-4388-9d8c-8cfce6077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bf031-a504-45cd-aa0d-0f096058efc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B31C28-A5A7-471E-8090-3CB050B24D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26C1665-9B40-4B0F-A12F-DD6B4AEC2D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60a2c5-c60e-4388-9d8c-8cfce6077867"/>
    <ds:schemaRef ds:uri="35ebf031-a504-45cd-aa0d-0f096058ef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BE06BB-15C5-46D9-83F6-A79D49B6F16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plantilla1.dot</ap:Template>
  <ap:Application>Microsoft Word for the web</ap:Application>
  <ap:DocSecurity>4</ap:DocSecurity>
  <ap:ScaleCrop>false</ap:ScaleCrop>
  <ap:Company>M&amp;T Consulting www.mytconsulting.com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MIG-TI-2111 Definición Inicial de Requerimientos</dc:title>
  <dc:subject/>
  <dc:creator>Eric Morán Añazco</dc:creator>
  <keywords/>
  <lastModifiedBy>LN71319167 (Amao Carpio, Jorge Alexander)</lastModifiedBy>
  <revision>21</revision>
  <lastPrinted>2019-06-21T21:41:00.0000000Z</lastPrinted>
  <dcterms:created xsi:type="dcterms:W3CDTF">2021-06-21T15:46:00.0000000Z</dcterms:created>
  <dcterms:modified xsi:type="dcterms:W3CDTF">2025-11-08T22:52:28.3076368Z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0x0101004E4FDBCC2C2A9E4991D3E6D92080BF1D</vt:lpwstr>
  </property>
</Properties>
</file>