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B4D7C" w14:textId="77777777" w:rsidR="00C33824" w:rsidRDefault="00C33824" w:rsidP="00C33824">
      <w:pPr>
        <w:rPr>
          <w:lang w:val="es-MX"/>
        </w:rPr>
      </w:pPr>
      <w:r>
        <w:rPr>
          <w:noProof/>
        </w:rPr>
        <w:drawing>
          <wp:anchor distT="0" distB="0" distL="114300" distR="114300" simplePos="0" relativeHeight="251659264" behindDoc="0" locked="0" layoutInCell="1" allowOverlap="1" wp14:anchorId="4728831A" wp14:editId="422B0902">
            <wp:simplePos x="0" y="0"/>
            <wp:positionH relativeFrom="margin">
              <wp:posOffset>-267071</wp:posOffset>
            </wp:positionH>
            <wp:positionV relativeFrom="paragraph">
              <wp:posOffset>208113</wp:posOffset>
            </wp:positionV>
            <wp:extent cx="888365" cy="888365"/>
            <wp:effectExtent l="0" t="0" r="6985" b="6985"/>
            <wp:wrapSquare wrapText="bothSides"/>
            <wp:docPr id="1853904207" name="Imagen 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4207" name="Imagen 1" descr="Imagen que contiene Forma&#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8365" cy="8883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2865DD" w14:textId="77777777" w:rsidR="00C33824" w:rsidRDefault="00C33824" w:rsidP="00C33824">
      <w:pPr>
        <w:rPr>
          <w:lang w:val="es-MX"/>
        </w:rPr>
      </w:pPr>
      <w:r>
        <w:rPr>
          <w:lang w:val="es-MX"/>
        </w:rPr>
        <w:t>Universidad San Carlos de Guatemala</w:t>
      </w:r>
    </w:p>
    <w:p w14:paraId="38D8A4A1" w14:textId="77777777" w:rsidR="00C33824" w:rsidRDefault="00C33824" w:rsidP="00C33824">
      <w:pPr>
        <w:rPr>
          <w:lang w:val="es-MX"/>
        </w:rPr>
      </w:pPr>
      <w:r>
        <w:rPr>
          <w:lang w:val="es-MX"/>
        </w:rPr>
        <w:t>Escuela de Estudios de Postgrado de Ingeniería</w:t>
      </w:r>
    </w:p>
    <w:p w14:paraId="6A308A0E" w14:textId="77777777" w:rsidR="00C33824" w:rsidRDefault="00C33824" w:rsidP="00C33824">
      <w:pPr>
        <w:rPr>
          <w:lang w:val="es-MX"/>
        </w:rPr>
      </w:pPr>
      <w:r>
        <w:rPr>
          <w:lang w:val="es-MX"/>
        </w:rPr>
        <w:t>Introducción a la minería de datos</w:t>
      </w:r>
    </w:p>
    <w:p w14:paraId="632D258F" w14:textId="77777777" w:rsidR="00C33824" w:rsidRDefault="00C33824" w:rsidP="00C33824">
      <w:pPr>
        <w:rPr>
          <w:lang w:val="es-MX"/>
        </w:rPr>
      </w:pPr>
    </w:p>
    <w:p w14:paraId="5606BD0F" w14:textId="77777777" w:rsidR="00C33824" w:rsidRDefault="00C33824" w:rsidP="00C33824">
      <w:pPr>
        <w:rPr>
          <w:lang w:val="es-MX"/>
        </w:rPr>
      </w:pPr>
      <w:r>
        <w:rPr>
          <w:lang w:val="es-MX"/>
        </w:rPr>
        <w:t>Estudiante: Jorge David Ambrocio Ventura</w:t>
      </w:r>
    </w:p>
    <w:p w14:paraId="5B8FC7AF" w14:textId="77777777" w:rsidR="00C33824" w:rsidRDefault="00C33824" w:rsidP="00C33824">
      <w:pPr>
        <w:rPr>
          <w:lang w:val="es-MX"/>
        </w:rPr>
      </w:pPr>
      <w:proofErr w:type="gramStart"/>
      <w:r>
        <w:rPr>
          <w:lang w:val="es-MX"/>
        </w:rPr>
        <w:t>Carnet</w:t>
      </w:r>
      <w:proofErr w:type="gramEnd"/>
      <w:r>
        <w:rPr>
          <w:lang w:val="es-MX"/>
        </w:rPr>
        <w:t>: 999013655</w:t>
      </w:r>
    </w:p>
    <w:p w14:paraId="0F108E12" w14:textId="123A9879" w:rsidR="00E02D59" w:rsidRDefault="00C33824" w:rsidP="00C33824">
      <w:pPr>
        <w:pStyle w:val="Ttulo1"/>
        <w:jc w:val="center"/>
      </w:pPr>
      <w:r>
        <w:t>Análisis de hechos delictivos reportados por MP enfocado en Agraviados y Sindicados para los años 2020, 2022 y 2023</w:t>
      </w:r>
    </w:p>
    <w:p w14:paraId="0BCBFE54" w14:textId="1C9C7E55" w:rsidR="00C33824" w:rsidRDefault="0094312B" w:rsidP="00C33824">
      <w:r>
        <w:t>Algoritmo a priori</w:t>
      </w:r>
    </w:p>
    <w:p w14:paraId="37C2E486" w14:textId="4BF95B14" w:rsidR="0094312B" w:rsidRDefault="0094312B" w:rsidP="00C33824">
      <w:r>
        <w:t>En conjunto de datos 2022</w:t>
      </w:r>
    </w:p>
    <w:p w14:paraId="002BE35A" w14:textId="1AE4861A" w:rsidR="0094312B" w:rsidRDefault="0094312B" w:rsidP="00C33824">
      <w:r>
        <w:t>Regla 01</w:t>
      </w:r>
    </w:p>
    <w:tbl>
      <w:tblPr>
        <w:tblW w:w="9659"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94"/>
        <w:gridCol w:w="2862"/>
        <w:gridCol w:w="1565"/>
        <w:gridCol w:w="1565"/>
        <w:gridCol w:w="1565"/>
        <w:gridCol w:w="1408"/>
      </w:tblGrid>
      <w:tr w:rsidR="0094312B" w:rsidRPr="0094312B" w14:paraId="082C3E07" w14:textId="77777777" w:rsidTr="0094312B">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F4A231E" w14:textId="77777777" w:rsidR="0094312B" w:rsidRPr="0094312B" w:rsidRDefault="0094312B" w:rsidP="0094312B">
            <w:pPr>
              <w:rPr>
                <w:b/>
                <w:bCs/>
              </w:rPr>
            </w:pPr>
            <w:r w:rsidRPr="0094312B">
              <w:rPr>
                <w:b/>
                <w:bCs/>
              </w:rPr>
              <w:t>117</w:t>
            </w:r>
          </w:p>
        </w:tc>
        <w:tc>
          <w:tcPr>
            <w:tcW w:w="28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F8EF48" w14:textId="77777777" w:rsidR="0094312B" w:rsidRDefault="0094312B" w:rsidP="0094312B">
            <w:r w:rsidRPr="0094312B">
              <w:t>{</w:t>
            </w:r>
            <w:proofErr w:type="spellStart"/>
            <w:r w:rsidRPr="0094312B">
              <w:t>delito_com</w:t>
            </w:r>
            <w:proofErr w:type="spellEnd"/>
            <w:proofErr w:type="gramStart"/>
            <w:r w:rsidRPr="0094312B">
              <w:t>=[</w:t>
            </w:r>
            <w:proofErr w:type="gramEnd"/>
            <w:r w:rsidRPr="0094312B">
              <w:t>57,227)} =&gt; </w:t>
            </w:r>
          </w:p>
          <w:p w14:paraId="6A3224A4" w14:textId="3009A482" w:rsidR="0094312B" w:rsidRPr="0094312B" w:rsidRDefault="0094312B" w:rsidP="0094312B">
            <w:r w:rsidRPr="0094312B">
              <w:t>{</w:t>
            </w:r>
            <w:proofErr w:type="spellStart"/>
            <w:r w:rsidRPr="0094312B">
              <w:t>sexo_agraviados</w:t>
            </w:r>
            <w:proofErr w:type="spellEnd"/>
            <w:r w:rsidRPr="0094312B">
              <w:t>=Hombre}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0B49341" w14:textId="77777777" w:rsidR="0094312B" w:rsidRPr="0094312B" w:rsidRDefault="0094312B" w:rsidP="0094312B">
            <w:r w:rsidRPr="0094312B">
              <w:t>0.2125382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A81D8C3" w14:textId="77777777" w:rsidR="0094312B" w:rsidRPr="0094312B" w:rsidRDefault="0094312B" w:rsidP="0094312B">
            <w:r w:rsidRPr="0094312B">
              <w:t>0.5696120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659ADC" w14:textId="77777777" w:rsidR="0094312B" w:rsidRPr="0094312B" w:rsidRDefault="0094312B" w:rsidP="0094312B">
            <w:r w:rsidRPr="0094312B">
              <w:t>0.3731281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F2EAF3" w14:textId="77777777" w:rsidR="0094312B" w:rsidRPr="0094312B" w:rsidRDefault="0094312B" w:rsidP="0094312B">
            <w:r w:rsidRPr="0094312B">
              <w:t>1.210362</w:t>
            </w:r>
          </w:p>
        </w:tc>
      </w:tr>
    </w:tbl>
    <w:p w14:paraId="6BFABCC2" w14:textId="77777777" w:rsidR="0094312B" w:rsidRDefault="0094312B" w:rsidP="00C33824"/>
    <w:p w14:paraId="72024FE5" w14:textId="73A74E6D" w:rsidR="0094312B" w:rsidRDefault="0094312B" w:rsidP="00C33824">
      <w:r>
        <w:t xml:space="preserve">Dado que un delito cometido es uno de los encontrados en listado adjunto de esta sección, se tiene una </w:t>
      </w:r>
      <w:r w:rsidR="00CD5859">
        <w:t xml:space="preserve">repetición en el conjunto de 0.21 y </w:t>
      </w:r>
      <w:r>
        <w:t>probabilidad del 0.</w:t>
      </w:r>
      <w:r w:rsidR="00CD5859">
        <w:t>56</w:t>
      </w:r>
      <w:r>
        <w:t xml:space="preserve"> de que el género sexual del agraviado sea masculino</w:t>
      </w:r>
      <w:r w:rsidR="00CD5859">
        <w:t xml:space="preserve"> en caso de ocurrencia de dichos delitos.</w:t>
      </w:r>
    </w:p>
    <w:p w14:paraId="514A4CEA" w14:textId="24585DF0" w:rsidR="00CD5859" w:rsidRDefault="00CD5859" w:rsidP="00C33824">
      <w:r>
        <w:t>Los delitos de esta regla se pueden agrupar en las siguientes categorías:</w:t>
      </w:r>
    </w:p>
    <w:p w14:paraId="5FBADFAD" w14:textId="36C56F18" w:rsidR="00CD5859" w:rsidRDefault="00CD5859" w:rsidP="00CD5859">
      <w:pPr>
        <w:pStyle w:val="Prrafodelista"/>
        <w:numPr>
          <w:ilvl w:val="0"/>
          <w:numId w:val="1"/>
        </w:numPr>
      </w:pPr>
      <w:proofErr w:type="spellStart"/>
      <w:r>
        <w:t>Delitor</w:t>
      </w:r>
      <w:proofErr w:type="spellEnd"/>
      <w:r>
        <w:t xml:space="preserve"> contra administración </w:t>
      </w:r>
      <w:proofErr w:type="spellStart"/>
      <w:r>
        <w:t>púlibca</w:t>
      </w:r>
      <w:proofErr w:type="spellEnd"/>
    </w:p>
    <w:p w14:paraId="721C3D5D" w14:textId="43FDD1D6" w:rsidR="00CD5859" w:rsidRDefault="00CD5859" w:rsidP="00CD5859">
      <w:pPr>
        <w:pStyle w:val="Prrafodelista"/>
        <w:numPr>
          <w:ilvl w:val="0"/>
          <w:numId w:val="1"/>
        </w:numPr>
      </w:pPr>
      <w:r>
        <w:t>Delitos económicos y comerciales</w:t>
      </w:r>
    </w:p>
    <w:p w14:paraId="57407C94" w14:textId="04A0F540" w:rsidR="00CD5859" w:rsidRDefault="00CD5859" w:rsidP="00CD5859">
      <w:pPr>
        <w:pStyle w:val="Prrafodelista"/>
        <w:numPr>
          <w:ilvl w:val="0"/>
          <w:numId w:val="1"/>
        </w:numPr>
      </w:pPr>
      <w:r>
        <w:t>Delitos con drogas y armas</w:t>
      </w:r>
    </w:p>
    <w:p w14:paraId="05BDD662" w14:textId="0C913B12" w:rsidR="00CD5859" w:rsidRDefault="00CD5859" w:rsidP="00CD5859">
      <w:pPr>
        <w:pStyle w:val="Prrafodelista"/>
        <w:numPr>
          <w:ilvl w:val="0"/>
          <w:numId w:val="1"/>
        </w:numPr>
      </w:pPr>
      <w:r>
        <w:t xml:space="preserve">Violencia </w:t>
      </w:r>
    </w:p>
    <w:p w14:paraId="529126AA" w14:textId="77777777" w:rsidR="001B7FA2" w:rsidRDefault="001B7FA2" w:rsidP="001B7FA2"/>
    <w:p w14:paraId="45B31BDA" w14:textId="03404461" w:rsidR="00EC2431" w:rsidRDefault="00467824" w:rsidP="00C33824">
      <w:r>
        <w:br w:type="page"/>
      </w:r>
    </w:p>
    <w:p w14:paraId="052ECAD5" w14:textId="195AA686" w:rsidR="0094312B" w:rsidRDefault="00467824" w:rsidP="00C33824">
      <w:r>
        <w:lastRenderedPageBreak/>
        <w:t>Regla 02</w:t>
      </w:r>
    </w:p>
    <w:p w14:paraId="0E10601B" w14:textId="5A81FA04" w:rsidR="00467824" w:rsidRDefault="00467824" w:rsidP="00C33824">
      <w:r>
        <w:t xml:space="preserve">Para esta regla, se desea hacer una interpretación sobre la no existencia de una regla esperada. El objetivo de utilizar este conjunto de datos era identificar alguna regla que indicara la probabilidad de homicidio sobre un grupo determinado como hombre o mujer; sin embargo, no se encontró ninguna regla que sostuviera esta segmentación. </w:t>
      </w:r>
    </w:p>
    <w:p w14:paraId="5DF653A9" w14:textId="297DBF53" w:rsidR="00467824" w:rsidRDefault="00467824" w:rsidP="00C33824">
      <w:r>
        <w:t>Se realiza el análisis sobre el conjunto de datos filtrando únicamente los delitos cometidos siguientes:</w:t>
      </w:r>
    </w:p>
    <w:tbl>
      <w:tblPr>
        <w:tblW w:w="5837" w:type="dxa"/>
        <w:tblCellMar>
          <w:left w:w="70" w:type="dxa"/>
          <w:right w:w="70" w:type="dxa"/>
        </w:tblCellMar>
        <w:tblLook w:val="04A0" w:firstRow="1" w:lastRow="0" w:firstColumn="1" w:lastColumn="0" w:noHBand="0" w:noVBand="1"/>
      </w:tblPr>
      <w:tblGrid>
        <w:gridCol w:w="1200"/>
        <w:gridCol w:w="4637"/>
      </w:tblGrid>
      <w:tr w:rsidR="00467824" w:rsidRPr="00467824" w14:paraId="3B811C42" w14:textId="77777777" w:rsidTr="00467824">
        <w:trPr>
          <w:trHeight w:val="300"/>
        </w:trPr>
        <w:tc>
          <w:tcPr>
            <w:tcW w:w="1200" w:type="dxa"/>
            <w:tcBorders>
              <w:top w:val="nil"/>
              <w:left w:val="nil"/>
              <w:bottom w:val="nil"/>
              <w:right w:val="nil"/>
            </w:tcBorders>
            <w:shd w:val="clear" w:color="auto" w:fill="auto"/>
            <w:noWrap/>
            <w:vAlign w:val="bottom"/>
            <w:hideMark/>
          </w:tcPr>
          <w:p w14:paraId="56EA19B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178</w:t>
            </w:r>
          </w:p>
        </w:tc>
        <w:tc>
          <w:tcPr>
            <w:tcW w:w="4637" w:type="dxa"/>
            <w:tcBorders>
              <w:top w:val="nil"/>
              <w:left w:val="nil"/>
              <w:bottom w:val="nil"/>
              <w:right w:val="nil"/>
            </w:tcBorders>
            <w:shd w:val="clear" w:color="auto" w:fill="auto"/>
            <w:noWrap/>
            <w:vAlign w:val="bottom"/>
            <w:hideMark/>
          </w:tcPr>
          <w:p w14:paraId="6DE9C03F"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w:t>
            </w:r>
          </w:p>
        </w:tc>
      </w:tr>
      <w:tr w:rsidR="00467824" w:rsidRPr="00467824" w14:paraId="51697A92" w14:textId="77777777" w:rsidTr="00467824">
        <w:trPr>
          <w:trHeight w:val="300"/>
        </w:trPr>
        <w:tc>
          <w:tcPr>
            <w:tcW w:w="1200" w:type="dxa"/>
            <w:tcBorders>
              <w:top w:val="nil"/>
              <w:left w:val="nil"/>
              <w:bottom w:val="nil"/>
              <w:right w:val="nil"/>
            </w:tcBorders>
            <w:shd w:val="clear" w:color="auto" w:fill="auto"/>
            <w:noWrap/>
            <w:vAlign w:val="bottom"/>
            <w:hideMark/>
          </w:tcPr>
          <w:p w14:paraId="6325F50E"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179</w:t>
            </w:r>
          </w:p>
        </w:tc>
        <w:tc>
          <w:tcPr>
            <w:tcW w:w="4637" w:type="dxa"/>
            <w:tcBorders>
              <w:top w:val="nil"/>
              <w:left w:val="nil"/>
              <w:bottom w:val="nil"/>
              <w:right w:val="nil"/>
            </w:tcBorders>
            <w:shd w:val="clear" w:color="auto" w:fill="auto"/>
            <w:noWrap/>
            <w:vAlign w:val="bottom"/>
            <w:hideMark/>
          </w:tcPr>
          <w:p w14:paraId="4236F533"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cometido en estado de emoción violenta</w:t>
            </w:r>
          </w:p>
        </w:tc>
      </w:tr>
      <w:tr w:rsidR="00467824" w:rsidRPr="00467824" w14:paraId="68241B75" w14:textId="77777777" w:rsidTr="00467824">
        <w:trPr>
          <w:trHeight w:val="300"/>
        </w:trPr>
        <w:tc>
          <w:tcPr>
            <w:tcW w:w="1200" w:type="dxa"/>
            <w:tcBorders>
              <w:top w:val="nil"/>
              <w:left w:val="nil"/>
              <w:bottom w:val="nil"/>
              <w:right w:val="nil"/>
            </w:tcBorders>
            <w:shd w:val="clear" w:color="auto" w:fill="auto"/>
            <w:noWrap/>
            <w:vAlign w:val="bottom"/>
            <w:hideMark/>
          </w:tcPr>
          <w:p w14:paraId="56901319"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180</w:t>
            </w:r>
          </w:p>
        </w:tc>
        <w:tc>
          <w:tcPr>
            <w:tcW w:w="4637" w:type="dxa"/>
            <w:tcBorders>
              <w:top w:val="nil"/>
              <w:left w:val="nil"/>
              <w:bottom w:val="nil"/>
              <w:right w:val="nil"/>
            </w:tcBorders>
            <w:shd w:val="clear" w:color="auto" w:fill="auto"/>
            <w:noWrap/>
            <w:vAlign w:val="bottom"/>
            <w:hideMark/>
          </w:tcPr>
          <w:p w14:paraId="70397AAC"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culposo</w:t>
            </w:r>
          </w:p>
        </w:tc>
      </w:tr>
      <w:tr w:rsidR="00467824" w:rsidRPr="00467824" w14:paraId="2542CE8B" w14:textId="77777777" w:rsidTr="00467824">
        <w:trPr>
          <w:trHeight w:val="300"/>
        </w:trPr>
        <w:tc>
          <w:tcPr>
            <w:tcW w:w="1200" w:type="dxa"/>
            <w:tcBorders>
              <w:top w:val="nil"/>
              <w:left w:val="nil"/>
              <w:bottom w:val="nil"/>
              <w:right w:val="nil"/>
            </w:tcBorders>
            <w:shd w:val="clear" w:color="auto" w:fill="auto"/>
            <w:noWrap/>
            <w:vAlign w:val="bottom"/>
            <w:hideMark/>
          </w:tcPr>
          <w:p w14:paraId="4C3E44D3"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181</w:t>
            </w:r>
          </w:p>
        </w:tc>
        <w:tc>
          <w:tcPr>
            <w:tcW w:w="4637" w:type="dxa"/>
            <w:tcBorders>
              <w:top w:val="nil"/>
              <w:left w:val="nil"/>
              <w:bottom w:val="nil"/>
              <w:right w:val="nil"/>
            </w:tcBorders>
            <w:shd w:val="clear" w:color="auto" w:fill="auto"/>
            <w:noWrap/>
            <w:vAlign w:val="bottom"/>
            <w:hideMark/>
          </w:tcPr>
          <w:p w14:paraId="0BE32D05"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preterintencional</w:t>
            </w:r>
          </w:p>
        </w:tc>
      </w:tr>
      <w:tr w:rsidR="00467824" w:rsidRPr="00467824" w14:paraId="08D83727" w14:textId="77777777" w:rsidTr="00467824">
        <w:trPr>
          <w:trHeight w:val="300"/>
        </w:trPr>
        <w:tc>
          <w:tcPr>
            <w:tcW w:w="1200" w:type="dxa"/>
            <w:tcBorders>
              <w:top w:val="nil"/>
              <w:left w:val="nil"/>
              <w:bottom w:val="nil"/>
              <w:right w:val="nil"/>
            </w:tcBorders>
            <w:shd w:val="clear" w:color="auto" w:fill="auto"/>
            <w:noWrap/>
            <w:vAlign w:val="bottom"/>
            <w:hideMark/>
          </w:tcPr>
          <w:p w14:paraId="0EFA670B" w14:textId="77777777" w:rsidR="00467824" w:rsidRPr="00467824" w:rsidRDefault="00467824" w:rsidP="00467824">
            <w:pPr>
              <w:spacing w:after="0" w:line="240" w:lineRule="auto"/>
              <w:jc w:val="right"/>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182</w:t>
            </w:r>
          </w:p>
        </w:tc>
        <w:tc>
          <w:tcPr>
            <w:tcW w:w="4637" w:type="dxa"/>
            <w:tcBorders>
              <w:top w:val="nil"/>
              <w:left w:val="nil"/>
              <w:bottom w:val="nil"/>
              <w:right w:val="nil"/>
            </w:tcBorders>
            <w:shd w:val="clear" w:color="auto" w:fill="auto"/>
            <w:noWrap/>
            <w:vAlign w:val="bottom"/>
            <w:hideMark/>
          </w:tcPr>
          <w:p w14:paraId="374FBB7B" w14:textId="77777777" w:rsidR="00467824" w:rsidRPr="00467824" w:rsidRDefault="00467824" w:rsidP="00467824">
            <w:pPr>
              <w:spacing w:after="0" w:line="240" w:lineRule="auto"/>
              <w:rPr>
                <w:rFonts w:ascii="Calibri" w:eastAsia="Times New Roman" w:hAnsi="Calibri" w:cs="Calibri"/>
                <w:color w:val="000000"/>
                <w:kern w:val="0"/>
                <w:lang w:eastAsia="es-GT"/>
                <w14:ligatures w14:val="none"/>
              </w:rPr>
            </w:pPr>
            <w:r w:rsidRPr="00467824">
              <w:rPr>
                <w:rFonts w:ascii="Calibri" w:eastAsia="Times New Roman" w:hAnsi="Calibri" w:cs="Calibri"/>
                <w:color w:val="000000"/>
                <w:kern w:val="0"/>
                <w:lang w:eastAsia="es-GT"/>
                <w14:ligatures w14:val="none"/>
              </w:rPr>
              <w:t>Homicidio en riña tumultuaria</w:t>
            </w:r>
          </w:p>
        </w:tc>
      </w:tr>
    </w:tbl>
    <w:p w14:paraId="1E7AC382" w14:textId="00379BF8" w:rsidR="00467824" w:rsidRDefault="00467824" w:rsidP="00C33824">
      <w:r>
        <w:t>El conjunto de datos utilizado para la ejecución de apriori fue de tamaño 36,5031 y el conjunto de reglas fue de 1,280, con 580 reglas que involucran el sexo del agraviado y en todos los casos la regla incluye a hombres y mujeres.</w:t>
      </w:r>
    </w:p>
    <w:p w14:paraId="1825762E" w14:textId="77777777" w:rsidR="00EC2431" w:rsidRDefault="00EC2431" w:rsidP="00C33824"/>
    <w:p w14:paraId="190302A4" w14:textId="1ADC7FF4" w:rsidR="00EC2431" w:rsidRDefault="00EC2431" w:rsidP="00C33824">
      <w:r>
        <w:t>En conjunto de datos Sindicados 2023</w:t>
      </w:r>
    </w:p>
    <w:p w14:paraId="4C3001A2" w14:textId="6E003520" w:rsidR="00467824" w:rsidRDefault="00EC2431" w:rsidP="00C33824">
      <w:r>
        <w:t>Regla 03</w:t>
      </w:r>
    </w:p>
    <w:tbl>
      <w:tblPr>
        <w:tblW w:w="8871"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2912"/>
        <w:gridCol w:w="1321"/>
        <w:gridCol w:w="1290"/>
        <w:gridCol w:w="1260"/>
        <w:gridCol w:w="1172"/>
        <w:gridCol w:w="916"/>
      </w:tblGrid>
      <w:tr w:rsidR="00EC2431" w:rsidRPr="00EC2431" w14:paraId="122F6D95" w14:textId="77777777" w:rsidTr="00EC2431">
        <w:trPr>
          <w:trHeight w:val="345"/>
          <w:tblCellSpacing w:w="0" w:type="dxa"/>
        </w:trPr>
        <w:tc>
          <w:tcPr>
            <w:tcW w:w="289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52917EF" w14:textId="77777777" w:rsidR="00EC2431" w:rsidRDefault="00EC2431" w:rsidP="00EC2431">
            <w:r w:rsidRPr="00EC2431">
              <w:t>{</w:t>
            </w:r>
            <w:proofErr w:type="spellStart"/>
            <w:r w:rsidRPr="00EC2431">
              <w:t>est_conyugal</w:t>
            </w:r>
            <w:proofErr w:type="spellEnd"/>
            <w:r w:rsidRPr="00EC2431">
              <w:t>=Casado} =&gt;</w:t>
            </w:r>
          </w:p>
          <w:p w14:paraId="24E04C6E" w14:textId="67BE289E" w:rsidR="00EC2431" w:rsidRPr="00EC2431" w:rsidRDefault="00EC2431" w:rsidP="00EC2431">
            <w:r w:rsidRPr="00EC2431">
              <w:t> {</w:t>
            </w:r>
            <w:proofErr w:type="spellStart"/>
            <w:r w:rsidRPr="00EC2431">
              <w:t>delito_com</w:t>
            </w:r>
            <w:proofErr w:type="spellEnd"/>
            <w:proofErr w:type="gramStart"/>
            <w:r w:rsidRPr="00EC2431">
              <w:t>=[</w:t>
            </w:r>
            <w:proofErr w:type="gramEnd"/>
            <w:r w:rsidRPr="00EC2431">
              <w:t>154,901]}</w:t>
            </w:r>
          </w:p>
        </w:tc>
        <w:tc>
          <w:tcPr>
            <w:tcW w:w="13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BE0E85C" w14:textId="77777777" w:rsidR="00EC2431" w:rsidRPr="00EC2431" w:rsidRDefault="00EC2431" w:rsidP="00EC2431">
            <w:r w:rsidRPr="00EC2431">
              <w:t>0.2593510</w:t>
            </w:r>
          </w:p>
        </w:tc>
        <w:tc>
          <w:tcPr>
            <w:tcW w:w="127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3EE771" w14:textId="77777777" w:rsidR="00EC2431" w:rsidRPr="00EC2431" w:rsidRDefault="00EC2431" w:rsidP="00EC2431">
            <w:r w:rsidRPr="00EC2431">
              <w:t>0.6580750</w:t>
            </w:r>
          </w:p>
        </w:tc>
        <w:tc>
          <w:tcPr>
            <w:tcW w:w="124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E41A19C" w14:textId="77777777" w:rsidR="00EC2431" w:rsidRPr="00EC2431" w:rsidRDefault="00EC2431" w:rsidP="00EC2431">
            <w:r w:rsidRPr="00EC2431">
              <w:t>0.3941055</w:t>
            </w:r>
          </w:p>
        </w:tc>
        <w:tc>
          <w:tcPr>
            <w:tcW w:w="115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6E1A30E" w14:textId="77777777" w:rsidR="00EC2431" w:rsidRPr="00EC2431" w:rsidRDefault="00EC2431" w:rsidP="00EC2431">
            <w:r w:rsidRPr="00EC2431">
              <w:t>0.9838951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9393192" w14:textId="77777777" w:rsidR="00EC2431" w:rsidRPr="00EC2431" w:rsidRDefault="00EC2431" w:rsidP="00EC2431">
            <w:r w:rsidRPr="00EC2431">
              <w:t>9319</w:t>
            </w:r>
          </w:p>
        </w:tc>
      </w:tr>
    </w:tbl>
    <w:p w14:paraId="02FECD75" w14:textId="77777777" w:rsidR="00EC2431" w:rsidRDefault="00EC2431" w:rsidP="00C33824"/>
    <w:tbl>
      <w:tblPr>
        <w:tblW w:w="907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53"/>
        <w:gridCol w:w="2695"/>
        <w:gridCol w:w="1213"/>
        <w:gridCol w:w="1198"/>
        <w:gridCol w:w="1183"/>
        <w:gridCol w:w="1183"/>
        <w:gridCol w:w="949"/>
      </w:tblGrid>
      <w:tr w:rsidR="00EC2431" w:rsidRPr="00EC2431" w14:paraId="7716E07C"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6E3E6FCC" w14:textId="77777777" w:rsidR="00EC2431" w:rsidRPr="00EC2431" w:rsidRDefault="00EC2431" w:rsidP="00EC2431">
            <w:pPr>
              <w:rPr>
                <w:b/>
                <w:bCs/>
              </w:rPr>
            </w:pPr>
            <w:r w:rsidRPr="00EC2431">
              <w:rPr>
                <w:b/>
                <w:bCs/>
              </w:rPr>
              <w:t>623</w:t>
            </w:r>
          </w:p>
        </w:tc>
        <w:tc>
          <w:tcPr>
            <w:tcW w:w="2680"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C253982" w14:textId="77777777" w:rsidR="00EC2431" w:rsidRDefault="00EC2431" w:rsidP="00EC2431">
            <w:r w:rsidRPr="00EC2431">
              <w:t>{</w:t>
            </w:r>
            <w:proofErr w:type="spellStart"/>
            <w:r w:rsidRPr="00EC2431">
              <w:t>est_conyugal</w:t>
            </w:r>
            <w:proofErr w:type="spellEnd"/>
            <w:r w:rsidRPr="00EC2431">
              <w:t>=Soltero,</w:t>
            </w:r>
          </w:p>
          <w:p w14:paraId="5B7659F8" w14:textId="77777777" w:rsidR="00EC2431" w:rsidRDefault="00EC2431" w:rsidP="00EC2431">
            <w:proofErr w:type="spellStart"/>
            <w:r w:rsidRPr="00EC2431">
              <w:t>delito_com</w:t>
            </w:r>
            <w:proofErr w:type="spellEnd"/>
            <w:proofErr w:type="gramStart"/>
            <w:r w:rsidRPr="00EC2431">
              <w:t>=[</w:t>
            </w:r>
            <w:proofErr w:type="gramEnd"/>
            <w:r w:rsidRPr="00EC2431">
              <w:t>154,901]} =&gt; </w:t>
            </w:r>
          </w:p>
          <w:p w14:paraId="6C53E66F" w14:textId="5B1BFAEE" w:rsidR="00EC2431" w:rsidRPr="00EC2431" w:rsidRDefault="00EC2431" w:rsidP="00EC2431">
            <w:r w:rsidRPr="00EC2431">
              <w:t>{</w:t>
            </w:r>
            <w:proofErr w:type="spellStart"/>
            <w:r w:rsidRPr="00EC2431">
              <w:t>sexo_per</w:t>
            </w:r>
            <w:proofErr w:type="spellEnd"/>
            <w:r w:rsidRPr="00EC2431">
              <w:t>=Hombre}</w:t>
            </w:r>
          </w:p>
        </w:tc>
        <w:tc>
          <w:tcPr>
            <w:tcW w:w="119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69BC1DF1" w14:textId="77777777" w:rsidR="00EC2431" w:rsidRPr="00EC2431" w:rsidRDefault="00EC2431" w:rsidP="00EC2431">
            <w:r w:rsidRPr="00EC2431">
              <w:t>0.3099744</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D59CDC" w14:textId="77777777" w:rsidR="00EC2431" w:rsidRPr="00EC2431" w:rsidRDefault="00EC2431" w:rsidP="00EC2431">
            <w:r w:rsidRPr="00EC2431">
              <w:t>0.7813947</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DEF9CDB" w14:textId="77777777" w:rsidR="00EC2431" w:rsidRPr="00EC2431" w:rsidRDefault="00EC2431" w:rsidP="00EC2431">
            <w:r w:rsidRPr="00EC2431">
              <w:t>0.3966938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C615DFD" w14:textId="77777777" w:rsidR="00EC2431" w:rsidRPr="00EC2431" w:rsidRDefault="00EC2431" w:rsidP="00EC2431">
            <w:r w:rsidRPr="00EC2431">
              <w:t>1.1103802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5FAA59" w14:textId="77777777" w:rsidR="00EC2431" w:rsidRPr="00EC2431" w:rsidRDefault="00EC2431" w:rsidP="00EC2431">
            <w:r w:rsidRPr="00EC2431">
              <w:t>11138</w:t>
            </w:r>
          </w:p>
        </w:tc>
      </w:tr>
    </w:tbl>
    <w:p w14:paraId="36546F52" w14:textId="77777777" w:rsidR="00EC2431" w:rsidRDefault="00EC2431" w:rsidP="00C33824"/>
    <w:tbl>
      <w:tblPr>
        <w:tblW w:w="910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681"/>
        <w:gridCol w:w="2726"/>
        <w:gridCol w:w="1224"/>
        <w:gridCol w:w="1249"/>
        <w:gridCol w:w="1183"/>
        <w:gridCol w:w="1200"/>
        <w:gridCol w:w="837"/>
      </w:tblGrid>
      <w:tr w:rsidR="00EC2431" w:rsidRPr="00EC2431" w14:paraId="5E849F44"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2F8B0990" w14:textId="77777777" w:rsidR="00EC2431" w:rsidRPr="00EC2431" w:rsidRDefault="00EC2431" w:rsidP="00EC2431">
            <w:pPr>
              <w:rPr>
                <w:b/>
                <w:bCs/>
              </w:rPr>
            </w:pPr>
            <w:r w:rsidRPr="00EC2431">
              <w:rPr>
                <w:b/>
                <w:bCs/>
              </w:rPr>
              <w:t>107</w:t>
            </w:r>
          </w:p>
        </w:tc>
        <w:tc>
          <w:tcPr>
            <w:tcW w:w="2711"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8A11AEE" w14:textId="77777777" w:rsidR="00EC2431" w:rsidRDefault="00EC2431" w:rsidP="00EC2431">
            <w:r w:rsidRPr="00EC2431">
              <w:t>{</w:t>
            </w:r>
            <w:proofErr w:type="spellStart"/>
            <w:r w:rsidRPr="00EC2431">
              <w:t>sexo_per</w:t>
            </w:r>
            <w:proofErr w:type="spellEnd"/>
            <w:r w:rsidRPr="00EC2431">
              <w:t>=</w:t>
            </w:r>
            <w:proofErr w:type="spellStart"/>
            <w:proofErr w:type="gramStart"/>
            <w:r w:rsidRPr="00EC2431">
              <w:t>Hombre,edad</w:t>
            </w:r>
            <w:proofErr w:type="spellEnd"/>
            <w:proofErr w:type="gramEnd"/>
            <w:r w:rsidRPr="00EC2431">
              <w:t>_</w:t>
            </w:r>
          </w:p>
          <w:p w14:paraId="420FF3E2" w14:textId="77777777" w:rsidR="00EC2431" w:rsidRDefault="00EC2431" w:rsidP="00EC2431">
            <w:proofErr w:type="spellStart"/>
            <w:r w:rsidRPr="00EC2431">
              <w:t>sind</w:t>
            </w:r>
            <w:proofErr w:type="spellEnd"/>
            <w:proofErr w:type="gramStart"/>
            <w:r w:rsidRPr="00EC2431">
              <w:t>=[</w:t>
            </w:r>
            <w:proofErr w:type="gramEnd"/>
            <w:r w:rsidRPr="00EC2431">
              <w:t>9,26)} =&gt; </w:t>
            </w:r>
          </w:p>
          <w:p w14:paraId="03FAB734" w14:textId="57931EC3" w:rsidR="00EC2431" w:rsidRPr="00EC2431" w:rsidRDefault="00EC2431" w:rsidP="00EC2431">
            <w:r w:rsidRPr="00EC2431">
              <w:t>{</w:t>
            </w:r>
            <w:proofErr w:type="spellStart"/>
            <w:r w:rsidRPr="00EC2431">
              <w:t>delito_com</w:t>
            </w:r>
            <w:proofErr w:type="spellEnd"/>
            <w:proofErr w:type="gramStart"/>
            <w:r w:rsidRPr="00EC2431">
              <w:t>=[</w:t>
            </w:r>
            <w:proofErr w:type="gramEnd"/>
            <w:r w:rsidRPr="00EC2431">
              <w:t>227,231]}</w:t>
            </w:r>
          </w:p>
        </w:tc>
        <w:tc>
          <w:tcPr>
            <w:tcW w:w="1209"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52E9DB" w14:textId="77777777" w:rsidR="00EC2431" w:rsidRPr="00EC2431" w:rsidRDefault="00EC2431" w:rsidP="00EC2431">
            <w:r w:rsidRPr="00EC2431">
              <w:t>0.2237709</w:t>
            </w:r>
          </w:p>
        </w:tc>
        <w:tc>
          <w:tcPr>
            <w:tcW w:w="1234"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BE25797" w14:textId="77777777" w:rsidR="00EC2431" w:rsidRPr="00EC2431" w:rsidRDefault="00EC2431" w:rsidP="00EC2431">
            <w:r w:rsidRPr="00EC2431">
              <w:t>1.0000000</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5471E4F" w14:textId="77777777" w:rsidR="00EC2431" w:rsidRPr="00EC2431" w:rsidRDefault="00EC2431" w:rsidP="00EC2431">
            <w:r w:rsidRPr="00EC2431">
              <w:t>0.2237709</w:t>
            </w:r>
          </w:p>
        </w:tc>
        <w:tc>
          <w:tcPr>
            <w:tcW w:w="1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462B077"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9189123" w14:textId="77777777" w:rsidR="00EC2431" w:rsidRPr="00EC2431" w:rsidRDefault="00EC2431" w:rsidP="00EC2431">
            <w:r w:rsidRPr="00EC2431">
              <w:t>2039</w:t>
            </w:r>
          </w:p>
        </w:tc>
      </w:tr>
    </w:tbl>
    <w:p w14:paraId="67E0FED8" w14:textId="77777777" w:rsidR="00EC2431" w:rsidRDefault="00EC2431" w:rsidP="00C33824"/>
    <w:tbl>
      <w:tblPr>
        <w:tblW w:w="8425"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48"/>
        <w:gridCol w:w="2421"/>
        <w:gridCol w:w="1198"/>
        <w:gridCol w:w="1183"/>
        <w:gridCol w:w="1168"/>
        <w:gridCol w:w="1235"/>
        <w:gridCol w:w="672"/>
      </w:tblGrid>
      <w:tr w:rsidR="00EC2431" w:rsidRPr="00EC2431" w14:paraId="23F2E375"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41DCAF2E" w14:textId="77777777" w:rsidR="00EC2431" w:rsidRPr="00EC2431" w:rsidRDefault="00EC2431" w:rsidP="00EC2431">
            <w:pPr>
              <w:rPr>
                <w:b/>
                <w:bCs/>
              </w:rPr>
            </w:pPr>
            <w:r w:rsidRPr="00EC2431">
              <w:rPr>
                <w:b/>
                <w:bCs/>
              </w:rPr>
              <w:t>136</w:t>
            </w:r>
          </w:p>
        </w:tc>
        <w:tc>
          <w:tcPr>
            <w:tcW w:w="240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2347D90" w14:textId="77777777" w:rsidR="00EC2431" w:rsidRDefault="00EC2431" w:rsidP="00EC2431">
            <w:r w:rsidRPr="00EC2431">
              <w:t>{</w:t>
            </w:r>
            <w:proofErr w:type="spellStart"/>
            <w:r w:rsidRPr="00EC2431">
              <w:t>año_hecho</w:t>
            </w:r>
            <w:proofErr w:type="spellEnd"/>
            <w:proofErr w:type="gramStart"/>
            <w:r w:rsidRPr="00EC2431">
              <w:t>=[</w:t>
            </w:r>
            <w:proofErr w:type="gramEnd"/>
            <w:r w:rsidRPr="00EC2431">
              <w:t>-5,23],</w:t>
            </w:r>
          </w:p>
          <w:p w14:paraId="459684B4" w14:textId="77777777" w:rsidR="00EC2431" w:rsidRDefault="00EC2431" w:rsidP="00EC2431">
            <w:proofErr w:type="spellStart"/>
            <w:r w:rsidRPr="00EC2431">
              <w:lastRenderedPageBreak/>
              <w:t>edad_sind</w:t>
            </w:r>
            <w:proofErr w:type="spellEnd"/>
            <w:proofErr w:type="gramStart"/>
            <w:r w:rsidRPr="00EC2431">
              <w:t>=[</w:t>
            </w:r>
            <w:proofErr w:type="gramEnd"/>
            <w:r w:rsidRPr="00EC2431">
              <w:t>26,37)} =&gt; </w:t>
            </w:r>
          </w:p>
          <w:p w14:paraId="4A394C01" w14:textId="62C1F30F" w:rsidR="00EC2431" w:rsidRPr="00EC2431" w:rsidRDefault="00EC2431" w:rsidP="00EC2431">
            <w:r w:rsidRPr="00EC2431">
              <w:t>{</w:t>
            </w:r>
            <w:proofErr w:type="spellStart"/>
            <w:r w:rsidRPr="00EC2431">
              <w:t>delito_com</w:t>
            </w:r>
            <w:proofErr w:type="spellEnd"/>
            <w:proofErr w:type="gramStart"/>
            <w:r w:rsidRPr="00EC2431">
              <w:t>=[</w:t>
            </w:r>
            <w:proofErr w:type="gramEnd"/>
            <w:r w:rsidRPr="00EC2431">
              <w:t>227,231]}</w:t>
            </w:r>
          </w:p>
        </w:tc>
        <w:tc>
          <w:tcPr>
            <w:tcW w:w="1183"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1325A978" w14:textId="77777777" w:rsidR="00EC2431" w:rsidRPr="00EC2431" w:rsidRDefault="00EC2431" w:rsidP="00EC2431">
            <w:r w:rsidRPr="00EC2431">
              <w:lastRenderedPageBreak/>
              <w:t>0.3349429</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26E311AC" w14:textId="77777777" w:rsidR="00EC2431" w:rsidRPr="00EC2431" w:rsidRDefault="00EC2431" w:rsidP="00EC2431">
            <w:r w:rsidRPr="00EC2431">
              <w:t>1.0000000</w:t>
            </w:r>
          </w:p>
        </w:tc>
        <w:tc>
          <w:tcPr>
            <w:tcW w:w="486"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029CC59" w14:textId="77777777" w:rsidR="00EC2431" w:rsidRPr="00EC2431" w:rsidRDefault="00EC2431" w:rsidP="00EC2431">
            <w:r w:rsidRPr="00EC2431">
              <w:t>0.3349429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E915C82" w14:textId="77777777" w:rsidR="00EC2431" w:rsidRPr="00EC2431" w:rsidRDefault="00EC2431" w:rsidP="00EC2431">
            <w:r w:rsidRPr="00EC2431">
              <w:t>1.0000000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996A989" w14:textId="77777777" w:rsidR="00EC2431" w:rsidRPr="00EC2431" w:rsidRDefault="00EC2431" w:rsidP="00EC2431">
            <w:r w:rsidRPr="00EC2431">
              <w:t>3052</w:t>
            </w:r>
          </w:p>
        </w:tc>
      </w:tr>
    </w:tbl>
    <w:p w14:paraId="23C9953A" w14:textId="77777777" w:rsidR="00EC2431" w:rsidRDefault="00EC2431">
      <w:r>
        <w:br w:type="page"/>
      </w:r>
    </w:p>
    <w:p w14:paraId="62C91768" w14:textId="3324BF3F" w:rsidR="00EC2431" w:rsidRDefault="00EC2431" w:rsidP="00C33824">
      <w:r>
        <w:lastRenderedPageBreak/>
        <w:t>Regla 04</w:t>
      </w:r>
    </w:p>
    <w:p w14:paraId="3880217B" w14:textId="454866FE" w:rsidR="00EC2431" w:rsidRDefault="00EC2431" w:rsidP="00C33824">
      <w:r>
        <w:t xml:space="preserve">En conjunto de datos de Agraviados 2023, ejecutando los mismos filtros que los utilizados en el conjunto de sindicados 2023, se encuentra como una de las </w:t>
      </w:r>
      <w:proofErr w:type="spellStart"/>
      <w:r>
        <w:t>regas</w:t>
      </w:r>
      <w:proofErr w:type="spellEnd"/>
      <w:r>
        <w:t xml:space="preserve"> con </w:t>
      </w:r>
      <w:proofErr w:type="spellStart"/>
      <w:r>
        <w:t>lift</w:t>
      </w:r>
      <w:proofErr w:type="spellEnd"/>
      <w:r>
        <w:t xml:space="preserve"> más alto la siguiente:</w:t>
      </w:r>
    </w:p>
    <w:tbl>
      <w:tblPr>
        <w:tblW w:w="8427"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01"/>
        <w:gridCol w:w="2791"/>
        <w:gridCol w:w="1168"/>
        <w:gridCol w:w="1183"/>
        <w:gridCol w:w="1168"/>
        <w:gridCol w:w="1168"/>
        <w:gridCol w:w="636"/>
      </w:tblGrid>
      <w:tr w:rsidR="00EC2431" w:rsidRPr="00EC2431" w14:paraId="065F859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047DDEE6" w14:textId="77777777" w:rsidR="00EC2431" w:rsidRPr="00EC2431" w:rsidRDefault="00EC2431" w:rsidP="00EC2431">
            <w:pPr>
              <w:rPr>
                <w:b/>
                <w:bCs/>
              </w:rPr>
            </w:pPr>
            <w:r w:rsidRPr="00EC2431">
              <w:rPr>
                <w:b/>
                <w:bCs/>
              </w:rPr>
              <w:t>60</w:t>
            </w:r>
          </w:p>
        </w:tc>
        <w:tc>
          <w:tcPr>
            <w:tcW w:w="271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8B19A21" w14:textId="77777777" w:rsidR="00EC2431" w:rsidRDefault="00EC2431" w:rsidP="00EC2431">
            <w:r w:rsidRPr="00EC2431">
              <w:t>{</w:t>
            </w:r>
            <w:proofErr w:type="spellStart"/>
            <w:r w:rsidRPr="00EC2431">
              <w:t>sexo_agraviados</w:t>
            </w:r>
            <w:proofErr w:type="spellEnd"/>
            <w:r w:rsidRPr="00EC2431">
              <w:t>=Mujer} =&gt;</w:t>
            </w:r>
          </w:p>
          <w:p w14:paraId="169A2907" w14:textId="77777777" w:rsidR="00EC2431" w:rsidRDefault="00EC2431" w:rsidP="00EC2431">
            <w:r w:rsidRPr="00EC2431">
              <w:t> {</w:t>
            </w:r>
            <w:proofErr w:type="spellStart"/>
            <w:r w:rsidRPr="00EC2431">
              <w:t>principales_delitos</w:t>
            </w:r>
            <w:proofErr w:type="spellEnd"/>
            <w:r w:rsidRPr="00EC2431">
              <w:t>=</w:t>
            </w:r>
          </w:p>
          <w:p w14:paraId="6BDCC3D7" w14:textId="79F06686" w:rsidR="00EC2431" w:rsidRPr="00EC2431" w:rsidRDefault="00EC2431" w:rsidP="00EC2431">
            <w:r w:rsidRPr="00EC2431">
              <w:t>Lesiones leves}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F520858" w14:textId="77777777" w:rsidR="00EC2431" w:rsidRPr="00EC2431" w:rsidRDefault="00EC2431" w:rsidP="00EC2431">
            <w:r w:rsidRPr="00EC2431">
              <w:t>0.2896668</w:t>
            </w:r>
          </w:p>
        </w:tc>
        <w:tc>
          <w:tcPr>
            <w:tcW w:w="1168"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16C78C" w14:textId="77777777" w:rsidR="00EC2431" w:rsidRPr="00EC2431" w:rsidRDefault="00EC2431" w:rsidP="00EC2431">
            <w:r w:rsidRPr="00EC2431">
              <w:t>0.6887831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59F22CCF" w14:textId="77777777" w:rsidR="00EC2431" w:rsidRPr="00EC2431" w:rsidRDefault="00EC2431" w:rsidP="00EC2431">
            <w:r w:rsidRPr="00EC2431">
              <w:t>0.4205486</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AADF111" w14:textId="77777777" w:rsidR="00EC2431" w:rsidRPr="00EC2431" w:rsidRDefault="00EC2431" w:rsidP="00EC2431">
            <w:r w:rsidRPr="00EC2431">
              <w:t>1.1275140</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E05FA49" w14:textId="77777777" w:rsidR="00EC2431" w:rsidRPr="00EC2431" w:rsidRDefault="00EC2431" w:rsidP="00EC2431">
            <w:r w:rsidRPr="00EC2431">
              <w:t>7381</w:t>
            </w:r>
          </w:p>
        </w:tc>
      </w:tr>
    </w:tbl>
    <w:p w14:paraId="0118A3B1" w14:textId="77777777" w:rsidR="00EC2431" w:rsidRDefault="00EC2431" w:rsidP="00C33824"/>
    <w:p w14:paraId="7C8B04BF" w14:textId="5D236D25" w:rsidR="00EC2431" w:rsidRDefault="00EC2431" w:rsidP="00C33824">
      <w:r>
        <w:t>Impacto en hombres</w:t>
      </w:r>
    </w:p>
    <w:tbl>
      <w:tblPr>
        <w:tblW w:w="8234"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518"/>
        <w:gridCol w:w="2762"/>
        <w:gridCol w:w="1168"/>
        <w:gridCol w:w="1168"/>
        <w:gridCol w:w="1168"/>
        <w:gridCol w:w="1168"/>
        <w:gridCol w:w="636"/>
      </w:tblGrid>
      <w:tr w:rsidR="00EC2431" w:rsidRPr="00EC2431" w14:paraId="2C81C306" w14:textId="77777777" w:rsidTr="00EC2431">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14:paraId="5A2A7F7A" w14:textId="77777777" w:rsidR="00EC2431" w:rsidRPr="00EC2431" w:rsidRDefault="00EC2431" w:rsidP="00EC2431">
            <w:pPr>
              <w:rPr>
                <w:b/>
                <w:bCs/>
              </w:rPr>
            </w:pPr>
            <w:r w:rsidRPr="00EC2431">
              <w:rPr>
                <w:b/>
                <w:bCs/>
              </w:rPr>
              <w:t>122</w:t>
            </w:r>
          </w:p>
        </w:tc>
        <w:tc>
          <w:tcPr>
            <w:tcW w:w="2747"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73A64D72" w14:textId="77777777" w:rsidR="00EC2431" w:rsidRDefault="00EC2431" w:rsidP="00EC2431">
            <w:r w:rsidRPr="00EC2431">
              <w:t>{</w:t>
            </w:r>
            <w:proofErr w:type="spellStart"/>
            <w:r w:rsidRPr="00EC2431">
              <w:t>principales_delitos</w:t>
            </w:r>
            <w:proofErr w:type="spellEnd"/>
            <w:r w:rsidRPr="00EC2431">
              <w:t>=</w:t>
            </w:r>
          </w:p>
          <w:p w14:paraId="730BDB9C" w14:textId="77777777" w:rsidR="00EC2431" w:rsidRDefault="00EC2431" w:rsidP="00EC2431">
            <w:r w:rsidRPr="00EC2431">
              <w:t>Lesiones culposas,</w:t>
            </w:r>
          </w:p>
          <w:p w14:paraId="54FFB470" w14:textId="77777777" w:rsidR="00EC2431" w:rsidRDefault="00EC2431" w:rsidP="00EC2431">
            <w:proofErr w:type="spellStart"/>
            <w:r w:rsidRPr="00EC2431">
              <w:t>delito_com</w:t>
            </w:r>
            <w:proofErr w:type="spellEnd"/>
            <w:proofErr w:type="gramStart"/>
            <w:r w:rsidRPr="00EC2431">
              <w:t>=[</w:t>
            </w:r>
            <w:proofErr w:type="gramEnd"/>
            <w:r w:rsidRPr="00EC2431">
              <w:t>227,231]} =&gt; </w:t>
            </w:r>
          </w:p>
          <w:p w14:paraId="2B6948FB" w14:textId="28F4DE45" w:rsidR="00EC2431" w:rsidRPr="00EC2431" w:rsidRDefault="00EC2431" w:rsidP="00EC2431">
            <w:r w:rsidRPr="00EC2431">
              <w:t>{</w:t>
            </w:r>
            <w:proofErr w:type="spellStart"/>
            <w:r w:rsidRPr="00EC2431">
              <w:t>sexo_agraviados</w:t>
            </w:r>
            <w:proofErr w:type="spellEnd"/>
            <w:r w:rsidRPr="00EC2431">
              <w:t>=Hombre}</w:t>
            </w:r>
          </w:p>
        </w:tc>
        <w:tc>
          <w:tcPr>
            <w:tcW w:w="185" w:type="dxa"/>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121A0FA" w14:textId="77777777" w:rsidR="00EC2431" w:rsidRPr="00EC2431" w:rsidRDefault="00EC2431" w:rsidP="00EC2431">
            <w:r w:rsidRPr="00EC2431">
              <w:t>0.2326832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29377E" w14:textId="77777777" w:rsidR="00EC2431" w:rsidRPr="00EC2431" w:rsidRDefault="00EC2431" w:rsidP="00EC2431">
            <w:r w:rsidRPr="00EC2431">
              <w:t>0.6523988</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024297BF" w14:textId="77777777" w:rsidR="00EC2431" w:rsidRPr="00EC2431" w:rsidRDefault="00EC2431" w:rsidP="00EC2431">
            <w:r w:rsidRPr="00EC2431">
              <w:t>0.3566579</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4FC4377D" w14:textId="77777777" w:rsidR="00EC2431" w:rsidRPr="00EC2431" w:rsidRDefault="00EC2431" w:rsidP="00EC2431">
            <w:r w:rsidRPr="00EC2431">
              <w:t>1.1258905</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14:paraId="35919159" w14:textId="77777777" w:rsidR="00EC2431" w:rsidRPr="00EC2431" w:rsidRDefault="00EC2431" w:rsidP="00EC2431">
            <w:r w:rsidRPr="00EC2431">
              <w:t>5929</w:t>
            </w:r>
          </w:p>
        </w:tc>
      </w:tr>
    </w:tbl>
    <w:p w14:paraId="4A2FDDBF" w14:textId="77777777" w:rsidR="00EC2431" w:rsidRPr="00C33824" w:rsidRDefault="00EC2431" w:rsidP="00C33824"/>
    <w:sectPr w:rsidR="00EC2431" w:rsidRPr="00C338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93FCF"/>
    <w:multiLevelType w:val="hybridMultilevel"/>
    <w:tmpl w:val="F0E8A0F8"/>
    <w:lvl w:ilvl="0" w:tplc="7F58CE46">
      <w:start w:val="1"/>
      <w:numFmt w:val="bullet"/>
      <w:lvlText w:val=""/>
      <w:lvlJc w:val="left"/>
      <w:pPr>
        <w:ind w:left="720" w:hanging="360"/>
      </w:pPr>
      <w:rPr>
        <w:rFonts w:ascii="Symbol" w:eastAsiaTheme="minorHAnsi" w:hAnsi="Symbol" w:cstheme="minorBid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0387714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824"/>
    <w:rsid w:val="000212E2"/>
    <w:rsid w:val="000667E0"/>
    <w:rsid w:val="001B7FA2"/>
    <w:rsid w:val="00204768"/>
    <w:rsid w:val="002E6A78"/>
    <w:rsid w:val="00467824"/>
    <w:rsid w:val="00690C65"/>
    <w:rsid w:val="0094312B"/>
    <w:rsid w:val="00C33824"/>
    <w:rsid w:val="00C831A3"/>
    <w:rsid w:val="00CD5859"/>
    <w:rsid w:val="00E02D59"/>
    <w:rsid w:val="00EC2431"/>
    <w:rsid w:val="00F62DF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4E90"/>
  <w15:chartTrackingRefBased/>
  <w15:docId w15:val="{815CD944-10A9-4778-BD72-43E8E2749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824"/>
  </w:style>
  <w:style w:type="paragraph" w:styleId="Ttulo1">
    <w:name w:val="heading 1"/>
    <w:basedOn w:val="Normal"/>
    <w:next w:val="Normal"/>
    <w:link w:val="Ttulo1Car"/>
    <w:uiPriority w:val="9"/>
    <w:qFormat/>
    <w:rsid w:val="00C338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338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3382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3382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3382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3382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3382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3382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3382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3382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3382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3382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3382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3382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3382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3382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3382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33824"/>
    <w:rPr>
      <w:rFonts w:eastAsiaTheme="majorEastAsia" w:cstheme="majorBidi"/>
      <w:color w:val="272727" w:themeColor="text1" w:themeTint="D8"/>
    </w:rPr>
  </w:style>
  <w:style w:type="paragraph" w:styleId="Ttulo">
    <w:name w:val="Title"/>
    <w:basedOn w:val="Normal"/>
    <w:next w:val="Normal"/>
    <w:link w:val="TtuloCar"/>
    <w:uiPriority w:val="10"/>
    <w:qFormat/>
    <w:rsid w:val="00C338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3382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382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3382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33824"/>
    <w:pPr>
      <w:spacing w:before="160"/>
      <w:jc w:val="center"/>
    </w:pPr>
    <w:rPr>
      <w:i/>
      <w:iCs/>
      <w:color w:val="404040" w:themeColor="text1" w:themeTint="BF"/>
    </w:rPr>
  </w:style>
  <w:style w:type="character" w:customStyle="1" w:styleId="CitaCar">
    <w:name w:val="Cita Car"/>
    <w:basedOn w:val="Fuentedeprrafopredeter"/>
    <w:link w:val="Cita"/>
    <w:uiPriority w:val="29"/>
    <w:rsid w:val="00C33824"/>
    <w:rPr>
      <w:i/>
      <w:iCs/>
      <w:color w:val="404040" w:themeColor="text1" w:themeTint="BF"/>
    </w:rPr>
  </w:style>
  <w:style w:type="paragraph" w:styleId="Prrafodelista">
    <w:name w:val="List Paragraph"/>
    <w:basedOn w:val="Normal"/>
    <w:uiPriority w:val="34"/>
    <w:qFormat/>
    <w:rsid w:val="00C33824"/>
    <w:pPr>
      <w:ind w:left="720"/>
      <w:contextualSpacing/>
    </w:pPr>
  </w:style>
  <w:style w:type="character" w:styleId="nfasisintenso">
    <w:name w:val="Intense Emphasis"/>
    <w:basedOn w:val="Fuentedeprrafopredeter"/>
    <w:uiPriority w:val="21"/>
    <w:qFormat/>
    <w:rsid w:val="00C33824"/>
    <w:rPr>
      <w:i/>
      <w:iCs/>
      <w:color w:val="0F4761" w:themeColor="accent1" w:themeShade="BF"/>
    </w:rPr>
  </w:style>
  <w:style w:type="paragraph" w:styleId="Citadestacada">
    <w:name w:val="Intense Quote"/>
    <w:basedOn w:val="Normal"/>
    <w:next w:val="Normal"/>
    <w:link w:val="CitadestacadaCar"/>
    <w:uiPriority w:val="30"/>
    <w:qFormat/>
    <w:rsid w:val="00C338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33824"/>
    <w:rPr>
      <w:i/>
      <w:iCs/>
      <w:color w:val="0F4761" w:themeColor="accent1" w:themeShade="BF"/>
    </w:rPr>
  </w:style>
  <w:style w:type="character" w:styleId="Referenciaintensa">
    <w:name w:val="Intense Reference"/>
    <w:basedOn w:val="Fuentedeprrafopredeter"/>
    <w:uiPriority w:val="32"/>
    <w:qFormat/>
    <w:rsid w:val="00C338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1968">
      <w:bodyDiv w:val="1"/>
      <w:marLeft w:val="0"/>
      <w:marRight w:val="0"/>
      <w:marTop w:val="0"/>
      <w:marBottom w:val="0"/>
      <w:divBdr>
        <w:top w:val="none" w:sz="0" w:space="0" w:color="auto"/>
        <w:left w:val="none" w:sz="0" w:space="0" w:color="auto"/>
        <w:bottom w:val="none" w:sz="0" w:space="0" w:color="auto"/>
        <w:right w:val="none" w:sz="0" w:space="0" w:color="auto"/>
      </w:divBdr>
      <w:divsChild>
        <w:div w:id="443236627">
          <w:marLeft w:val="0"/>
          <w:marRight w:val="0"/>
          <w:marTop w:val="0"/>
          <w:marBottom w:val="0"/>
          <w:divBdr>
            <w:top w:val="none" w:sz="0" w:space="0" w:color="auto"/>
            <w:left w:val="none" w:sz="0" w:space="0" w:color="auto"/>
            <w:bottom w:val="none" w:sz="0" w:space="0" w:color="auto"/>
            <w:right w:val="none" w:sz="0" w:space="0" w:color="auto"/>
          </w:divBdr>
        </w:div>
        <w:div w:id="198979476">
          <w:marLeft w:val="0"/>
          <w:marRight w:val="0"/>
          <w:marTop w:val="0"/>
          <w:marBottom w:val="0"/>
          <w:divBdr>
            <w:top w:val="none" w:sz="0" w:space="0" w:color="auto"/>
            <w:left w:val="none" w:sz="0" w:space="0" w:color="auto"/>
            <w:bottom w:val="none" w:sz="0" w:space="0" w:color="auto"/>
            <w:right w:val="none" w:sz="0" w:space="0" w:color="auto"/>
          </w:divBdr>
        </w:div>
      </w:divsChild>
    </w:div>
    <w:div w:id="774641698">
      <w:bodyDiv w:val="1"/>
      <w:marLeft w:val="0"/>
      <w:marRight w:val="0"/>
      <w:marTop w:val="0"/>
      <w:marBottom w:val="0"/>
      <w:divBdr>
        <w:top w:val="none" w:sz="0" w:space="0" w:color="auto"/>
        <w:left w:val="none" w:sz="0" w:space="0" w:color="auto"/>
        <w:bottom w:val="none" w:sz="0" w:space="0" w:color="auto"/>
        <w:right w:val="none" w:sz="0" w:space="0" w:color="auto"/>
      </w:divBdr>
      <w:divsChild>
        <w:div w:id="1619218841">
          <w:marLeft w:val="0"/>
          <w:marRight w:val="0"/>
          <w:marTop w:val="0"/>
          <w:marBottom w:val="0"/>
          <w:divBdr>
            <w:top w:val="none" w:sz="0" w:space="0" w:color="auto"/>
            <w:left w:val="none" w:sz="0" w:space="0" w:color="auto"/>
            <w:bottom w:val="none" w:sz="0" w:space="0" w:color="auto"/>
            <w:right w:val="none" w:sz="0" w:space="0" w:color="auto"/>
          </w:divBdr>
        </w:div>
        <w:div w:id="98572247">
          <w:marLeft w:val="0"/>
          <w:marRight w:val="0"/>
          <w:marTop w:val="0"/>
          <w:marBottom w:val="0"/>
          <w:divBdr>
            <w:top w:val="none" w:sz="0" w:space="0" w:color="auto"/>
            <w:left w:val="none" w:sz="0" w:space="0" w:color="auto"/>
            <w:bottom w:val="none" w:sz="0" w:space="0" w:color="auto"/>
            <w:right w:val="none" w:sz="0" w:space="0" w:color="auto"/>
          </w:divBdr>
        </w:div>
      </w:divsChild>
    </w:div>
    <w:div w:id="903369996">
      <w:bodyDiv w:val="1"/>
      <w:marLeft w:val="0"/>
      <w:marRight w:val="0"/>
      <w:marTop w:val="0"/>
      <w:marBottom w:val="0"/>
      <w:divBdr>
        <w:top w:val="none" w:sz="0" w:space="0" w:color="auto"/>
        <w:left w:val="none" w:sz="0" w:space="0" w:color="auto"/>
        <w:bottom w:val="none" w:sz="0" w:space="0" w:color="auto"/>
        <w:right w:val="none" w:sz="0" w:space="0" w:color="auto"/>
      </w:divBdr>
      <w:divsChild>
        <w:div w:id="1902519126">
          <w:marLeft w:val="0"/>
          <w:marRight w:val="0"/>
          <w:marTop w:val="0"/>
          <w:marBottom w:val="0"/>
          <w:divBdr>
            <w:top w:val="none" w:sz="0" w:space="0" w:color="auto"/>
            <w:left w:val="none" w:sz="0" w:space="0" w:color="auto"/>
            <w:bottom w:val="none" w:sz="0" w:space="0" w:color="auto"/>
            <w:right w:val="none" w:sz="0" w:space="0" w:color="auto"/>
          </w:divBdr>
        </w:div>
        <w:div w:id="558903172">
          <w:marLeft w:val="0"/>
          <w:marRight w:val="0"/>
          <w:marTop w:val="0"/>
          <w:marBottom w:val="0"/>
          <w:divBdr>
            <w:top w:val="none" w:sz="0" w:space="0" w:color="auto"/>
            <w:left w:val="none" w:sz="0" w:space="0" w:color="auto"/>
            <w:bottom w:val="none" w:sz="0" w:space="0" w:color="auto"/>
            <w:right w:val="none" w:sz="0" w:space="0" w:color="auto"/>
          </w:divBdr>
        </w:div>
      </w:divsChild>
    </w:div>
    <w:div w:id="988167967">
      <w:bodyDiv w:val="1"/>
      <w:marLeft w:val="0"/>
      <w:marRight w:val="0"/>
      <w:marTop w:val="0"/>
      <w:marBottom w:val="0"/>
      <w:divBdr>
        <w:top w:val="none" w:sz="0" w:space="0" w:color="auto"/>
        <w:left w:val="none" w:sz="0" w:space="0" w:color="auto"/>
        <w:bottom w:val="none" w:sz="0" w:space="0" w:color="auto"/>
        <w:right w:val="none" w:sz="0" w:space="0" w:color="auto"/>
      </w:divBdr>
      <w:divsChild>
        <w:div w:id="230235641">
          <w:marLeft w:val="0"/>
          <w:marRight w:val="0"/>
          <w:marTop w:val="0"/>
          <w:marBottom w:val="0"/>
          <w:divBdr>
            <w:top w:val="none" w:sz="0" w:space="0" w:color="auto"/>
            <w:left w:val="none" w:sz="0" w:space="0" w:color="auto"/>
            <w:bottom w:val="none" w:sz="0" w:space="0" w:color="auto"/>
            <w:right w:val="none" w:sz="0" w:space="0" w:color="auto"/>
          </w:divBdr>
        </w:div>
        <w:div w:id="1678193417">
          <w:marLeft w:val="0"/>
          <w:marRight w:val="0"/>
          <w:marTop w:val="0"/>
          <w:marBottom w:val="0"/>
          <w:divBdr>
            <w:top w:val="none" w:sz="0" w:space="0" w:color="auto"/>
            <w:left w:val="none" w:sz="0" w:space="0" w:color="auto"/>
            <w:bottom w:val="none" w:sz="0" w:space="0" w:color="auto"/>
            <w:right w:val="none" w:sz="0" w:space="0" w:color="auto"/>
          </w:divBdr>
        </w:div>
      </w:divsChild>
    </w:div>
    <w:div w:id="1249464949">
      <w:bodyDiv w:val="1"/>
      <w:marLeft w:val="0"/>
      <w:marRight w:val="0"/>
      <w:marTop w:val="0"/>
      <w:marBottom w:val="0"/>
      <w:divBdr>
        <w:top w:val="none" w:sz="0" w:space="0" w:color="auto"/>
        <w:left w:val="none" w:sz="0" w:space="0" w:color="auto"/>
        <w:bottom w:val="none" w:sz="0" w:space="0" w:color="auto"/>
        <w:right w:val="none" w:sz="0" w:space="0" w:color="auto"/>
      </w:divBdr>
      <w:divsChild>
        <w:div w:id="1802532685">
          <w:marLeft w:val="0"/>
          <w:marRight w:val="0"/>
          <w:marTop w:val="0"/>
          <w:marBottom w:val="0"/>
          <w:divBdr>
            <w:top w:val="none" w:sz="0" w:space="0" w:color="auto"/>
            <w:left w:val="none" w:sz="0" w:space="0" w:color="auto"/>
            <w:bottom w:val="none" w:sz="0" w:space="0" w:color="auto"/>
            <w:right w:val="none" w:sz="0" w:space="0" w:color="auto"/>
          </w:divBdr>
        </w:div>
        <w:div w:id="1851723704">
          <w:marLeft w:val="0"/>
          <w:marRight w:val="0"/>
          <w:marTop w:val="0"/>
          <w:marBottom w:val="0"/>
          <w:divBdr>
            <w:top w:val="none" w:sz="0" w:space="0" w:color="auto"/>
            <w:left w:val="none" w:sz="0" w:space="0" w:color="auto"/>
            <w:bottom w:val="none" w:sz="0" w:space="0" w:color="auto"/>
            <w:right w:val="none" w:sz="0" w:space="0" w:color="auto"/>
          </w:divBdr>
        </w:div>
      </w:divsChild>
    </w:div>
    <w:div w:id="1256282548">
      <w:bodyDiv w:val="1"/>
      <w:marLeft w:val="0"/>
      <w:marRight w:val="0"/>
      <w:marTop w:val="0"/>
      <w:marBottom w:val="0"/>
      <w:divBdr>
        <w:top w:val="none" w:sz="0" w:space="0" w:color="auto"/>
        <w:left w:val="none" w:sz="0" w:space="0" w:color="auto"/>
        <w:bottom w:val="none" w:sz="0" w:space="0" w:color="auto"/>
        <w:right w:val="none" w:sz="0" w:space="0" w:color="auto"/>
      </w:divBdr>
      <w:divsChild>
        <w:div w:id="993753133">
          <w:marLeft w:val="0"/>
          <w:marRight w:val="0"/>
          <w:marTop w:val="0"/>
          <w:marBottom w:val="0"/>
          <w:divBdr>
            <w:top w:val="none" w:sz="0" w:space="0" w:color="auto"/>
            <w:left w:val="none" w:sz="0" w:space="0" w:color="auto"/>
            <w:bottom w:val="none" w:sz="0" w:space="0" w:color="auto"/>
            <w:right w:val="none" w:sz="0" w:space="0" w:color="auto"/>
          </w:divBdr>
        </w:div>
        <w:div w:id="2004358665">
          <w:marLeft w:val="0"/>
          <w:marRight w:val="0"/>
          <w:marTop w:val="0"/>
          <w:marBottom w:val="0"/>
          <w:divBdr>
            <w:top w:val="none" w:sz="0" w:space="0" w:color="auto"/>
            <w:left w:val="none" w:sz="0" w:space="0" w:color="auto"/>
            <w:bottom w:val="none" w:sz="0" w:space="0" w:color="auto"/>
            <w:right w:val="none" w:sz="0" w:space="0" w:color="auto"/>
          </w:divBdr>
        </w:div>
      </w:divsChild>
    </w:div>
    <w:div w:id="1258514532">
      <w:bodyDiv w:val="1"/>
      <w:marLeft w:val="0"/>
      <w:marRight w:val="0"/>
      <w:marTop w:val="0"/>
      <w:marBottom w:val="0"/>
      <w:divBdr>
        <w:top w:val="none" w:sz="0" w:space="0" w:color="auto"/>
        <w:left w:val="none" w:sz="0" w:space="0" w:color="auto"/>
        <w:bottom w:val="none" w:sz="0" w:space="0" w:color="auto"/>
        <w:right w:val="none" w:sz="0" w:space="0" w:color="auto"/>
      </w:divBdr>
      <w:divsChild>
        <w:div w:id="1674411789">
          <w:marLeft w:val="0"/>
          <w:marRight w:val="0"/>
          <w:marTop w:val="0"/>
          <w:marBottom w:val="0"/>
          <w:divBdr>
            <w:top w:val="none" w:sz="0" w:space="0" w:color="auto"/>
            <w:left w:val="none" w:sz="0" w:space="0" w:color="auto"/>
            <w:bottom w:val="none" w:sz="0" w:space="0" w:color="auto"/>
            <w:right w:val="none" w:sz="0" w:space="0" w:color="auto"/>
          </w:divBdr>
        </w:div>
        <w:div w:id="1196848377">
          <w:marLeft w:val="0"/>
          <w:marRight w:val="0"/>
          <w:marTop w:val="0"/>
          <w:marBottom w:val="0"/>
          <w:divBdr>
            <w:top w:val="none" w:sz="0" w:space="0" w:color="auto"/>
            <w:left w:val="none" w:sz="0" w:space="0" w:color="auto"/>
            <w:bottom w:val="none" w:sz="0" w:space="0" w:color="auto"/>
            <w:right w:val="none" w:sz="0" w:space="0" w:color="auto"/>
          </w:divBdr>
        </w:div>
      </w:divsChild>
    </w:div>
    <w:div w:id="1528324593">
      <w:bodyDiv w:val="1"/>
      <w:marLeft w:val="0"/>
      <w:marRight w:val="0"/>
      <w:marTop w:val="0"/>
      <w:marBottom w:val="0"/>
      <w:divBdr>
        <w:top w:val="none" w:sz="0" w:space="0" w:color="auto"/>
        <w:left w:val="none" w:sz="0" w:space="0" w:color="auto"/>
        <w:bottom w:val="none" w:sz="0" w:space="0" w:color="auto"/>
        <w:right w:val="none" w:sz="0" w:space="0" w:color="auto"/>
      </w:divBdr>
      <w:divsChild>
        <w:div w:id="617489068">
          <w:marLeft w:val="0"/>
          <w:marRight w:val="0"/>
          <w:marTop w:val="0"/>
          <w:marBottom w:val="0"/>
          <w:divBdr>
            <w:top w:val="none" w:sz="0" w:space="0" w:color="auto"/>
            <w:left w:val="none" w:sz="0" w:space="0" w:color="auto"/>
            <w:bottom w:val="none" w:sz="0" w:space="0" w:color="auto"/>
            <w:right w:val="none" w:sz="0" w:space="0" w:color="auto"/>
          </w:divBdr>
        </w:div>
        <w:div w:id="625627556">
          <w:marLeft w:val="0"/>
          <w:marRight w:val="0"/>
          <w:marTop w:val="0"/>
          <w:marBottom w:val="0"/>
          <w:divBdr>
            <w:top w:val="none" w:sz="0" w:space="0" w:color="auto"/>
            <w:left w:val="none" w:sz="0" w:space="0" w:color="auto"/>
            <w:bottom w:val="none" w:sz="0" w:space="0" w:color="auto"/>
            <w:right w:val="none" w:sz="0" w:space="0" w:color="auto"/>
          </w:divBdr>
        </w:div>
      </w:divsChild>
    </w:div>
    <w:div w:id="1736122887">
      <w:bodyDiv w:val="1"/>
      <w:marLeft w:val="0"/>
      <w:marRight w:val="0"/>
      <w:marTop w:val="0"/>
      <w:marBottom w:val="0"/>
      <w:divBdr>
        <w:top w:val="none" w:sz="0" w:space="0" w:color="auto"/>
        <w:left w:val="none" w:sz="0" w:space="0" w:color="auto"/>
        <w:bottom w:val="none" w:sz="0" w:space="0" w:color="auto"/>
        <w:right w:val="none" w:sz="0" w:space="0" w:color="auto"/>
      </w:divBdr>
      <w:divsChild>
        <w:div w:id="1252592046">
          <w:marLeft w:val="0"/>
          <w:marRight w:val="0"/>
          <w:marTop w:val="0"/>
          <w:marBottom w:val="0"/>
          <w:divBdr>
            <w:top w:val="none" w:sz="0" w:space="0" w:color="auto"/>
            <w:left w:val="none" w:sz="0" w:space="0" w:color="auto"/>
            <w:bottom w:val="none" w:sz="0" w:space="0" w:color="auto"/>
            <w:right w:val="none" w:sz="0" w:space="0" w:color="auto"/>
          </w:divBdr>
        </w:div>
        <w:div w:id="1852983757">
          <w:marLeft w:val="0"/>
          <w:marRight w:val="0"/>
          <w:marTop w:val="0"/>
          <w:marBottom w:val="0"/>
          <w:divBdr>
            <w:top w:val="none" w:sz="0" w:space="0" w:color="auto"/>
            <w:left w:val="none" w:sz="0" w:space="0" w:color="auto"/>
            <w:bottom w:val="none" w:sz="0" w:space="0" w:color="auto"/>
            <w:right w:val="none" w:sz="0" w:space="0" w:color="auto"/>
          </w:divBdr>
        </w:div>
      </w:divsChild>
    </w:div>
    <w:div w:id="1762604999">
      <w:bodyDiv w:val="1"/>
      <w:marLeft w:val="0"/>
      <w:marRight w:val="0"/>
      <w:marTop w:val="0"/>
      <w:marBottom w:val="0"/>
      <w:divBdr>
        <w:top w:val="none" w:sz="0" w:space="0" w:color="auto"/>
        <w:left w:val="none" w:sz="0" w:space="0" w:color="auto"/>
        <w:bottom w:val="none" w:sz="0" w:space="0" w:color="auto"/>
        <w:right w:val="none" w:sz="0" w:space="0" w:color="auto"/>
      </w:divBdr>
      <w:divsChild>
        <w:div w:id="1333412836">
          <w:marLeft w:val="0"/>
          <w:marRight w:val="0"/>
          <w:marTop w:val="0"/>
          <w:marBottom w:val="0"/>
          <w:divBdr>
            <w:top w:val="none" w:sz="0" w:space="0" w:color="auto"/>
            <w:left w:val="none" w:sz="0" w:space="0" w:color="auto"/>
            <w:bottom w:val="none" w:sz="0" w:space="0" w:color="auto"/>
            <w:right w:val="none" w:sz="0" w:space="0" w:color="auto"/>
          </w:divBdr>
        </w:div>
        <w:div w:id="489716211">
          <w:marLeft w:val="0"/>
          <w:marRight w:val="0"/>
          <w:marTop w:val="0"/>
          <w:marBottom w:val="0"/>
          <w:divBdr>
            <w:top w:val="none" w:sz="0" w:space="0" w:color="auto"/>
            <w:left w:val="none" w:sz="0" w:space="0" w:color="auto"/>
            <w:bottom w:val="none" w:sz="0" w:space="0" w:color="auto"/>
            <w:right w:val="none" w:sz="0" w:space="0" w:color="auto"/>
          </w:divBdr>
        </w:div>
      </w:divsChild>
    </w:div>
    <w:div w:id="1846555513">
      <w:bodyDiv w:val="1"/>
      <w:marLeft w:val="0"/>
      <w:marRight w:val="0"/>
      <w:marTop w:val="0"/>
      <w:marBottom w:val="0"/>
      <w:divBdr>
        <w:top w:val="none" w:sz="0" w:space="0" w:color="auto"/>
        <w:left w:val="none" w:sz="0" w:space="0" w:color="auto"/>
        <w:bottom w:val="none" w:sz="0" w:space="0" w:color="auto"/>
        <w:right w:val="none" w:sz="0" w:space="0" w:color="auto"/>
      </w:divBdr>
    </w:div>
    <w:div w:id="1930306380">
      <w:bodyDiv w:val="1"/>
      <w:marLeft w:val="0"/>
      <w:marRight w:val="0"/>
      <w:marTop w:val="0"/>
      <w:marBottom w:val="0"/>
      <w:divBdr>
        <w:top w:val="none" w:sz="0" w:space="0" w:color="auto"/>
        <w:left w:val="none" w:sz="0" w:space="0" w:color="auto"/>
        <w:bottom w:val="none" w:sz="0" w:space="0" w:color="auto"/>
        <w:right w:val="none" w:sz="0" w:space="0" w:color="auto"/>
      </w:divBdr>
      <w:divsChild>
        <w:div w:id="1516841949">
          <w:marLeft w:val="0"/>
          <w:marRight w:val="0"/>
          <w:marTop w:val="0"/>
          <w:marBottom w:val="0"/>
          <w:divBdr>
            <w:top w:val="none" w:sz="0" w:space="0" w:color="auto"/>
            <w:left w:val="none" w:sz="0" w:space="0" w:color="auto"/>
            <w:bottom w:val="none" w:sz="0" w:space="0" w:color="auto"/>
            <w:right w:val="none" w:sz="0" w:space="0" w:color="auto"/>
          </w:divBdr>
        </w:div>
      </w:divsChild>
    </w:div>
    <w:div w:id="1931813146">
      <w:bodyDiv w:val="1"/>
      <w:marLeft w:val="0"/>
      <w:marRight w:val="0"/>
      <w:marTop w:val="0"/>
      <w:marBottom w:val="0"/>
      <w:divBdr>
        <w:top w:val="none" w:sz="0" w:space="0" w:color="auto"/>
        <w:left w:val="none" w:sz="0" w:space="0" w:color="auto"/>
        <w:bottom w:val="none" w:sz="0" w:space="0" w:color="auto"/>
        <w:right w:val="none" w:sz="0" w:space="0" w:color="auto"/>
      </w:divBdr>
      <w:divsChild>
        <w:div w:id="768507654">
          <w:marLeft w:val="0"/>
          <w:marRight w:val="0"/>
          <w:marTop w:val="0"/>
          <w:marBottom w:val="0"/>
          <w:divBdr>
            <w:top w:val="none" w:sz="0" w:space="0" w:color="auto"/>
            <w:left w:val="none" w:sz="0" w:space="0" w:color="auto"/>
            <w:bottom w:val="none" w:sz="0" w:space="0" w:color="auto"/>
            <w:right w:val="none" w:sz="0" w:space="0" w:color="auto"/>
          </w:divBdr>
        </w:div>
        <w:div w:id="788546904">
          <w:marLeft w:val="0"/>
          <w:marRight w:val="0"/>
          <w:marTop w:val="0"/>
          <w:marBottom w:val="0"/>
          <w:divBdr>
            <w:top w:val="none" w:sz="0" w:space="0" w:color="auto"/>
            <w:left w:val="none" w:sz="0" w:space="0" w:color="auto"/>
            <w:bottom w:val="none" w:sz="0" w:space="0" w:color="auto"/>
            <w:right w:val="none" w:sz="0" w:space="0" w:color="auto"/>
          </w:divBdr>
        </w:div>
      </w:divsChild>
    </w:div>
    <w:div w:id="1992101727">
      <w:bodyDiv w:val="1"/>
      <w:marLeft w:val="0"/>
      <w:marRight w:val="0"/>
      <w:marTop w:val="0"/>
      <w:marBottom w:val="0"/>
      <w:divBdr>
        <w:top w:val="none" w:sz="0" w:space="0" w:color="auto"/>
        <w:left w:val="none" w:sz="0" w:space="0" w:color="auto"/>
        <w:bottom w:val="none" w:sz="0" w:space="0" w:color="auto"/>
        <w:right w:val="none" w:sz="0" w:space="0" w:color="auto"/>
      </w:divBdr>
      <w:divsChild>
        <w:div w:id="1477453050">
          <w:marLeft w:val="0"/>
          <w:marRight w:val="0"/>
          <w:marTop w:val="0"/>
          <w:marBottom w:val="0"/>
          <w:divBdr>
            <w:top w:val="none" w:sz="0" w:space="0" w:color="auto"/>
            <w:left w:val="none" w:sz="0" w:space="0" w:color="auto"/>
            <w:bottom w:val="none" w:sz="0" w:space="0" w:color="auto"/>
            <w:right w:val="none" w:sz="0" w:space="0" w:color="auto"/>
          </w:divBdr>
        </w:div>
        <w:div w:id="718240073">
          <w:marLeft w:val="0"/>
          <w:marRight w:val="0"/>
          <w:marTop w:val="0"/>
          <w:marBottom w:val="0"/>
          <w:divBdr>
            <w:top w:val="none" w:sz="0" w:space="0" w:color="auto"/>
            <w:left w:val="none" w:sz="0" w:space="0" w:color="auto"/>
            <w:bottom w:val="none" w:sz="0" w:space="0" w:color="auto"/>
            <w:right w:val="none" w:sz="0" w:space="0" w:color="auto"/>
          </w:divBdr>
        </w:div>
      </w:divsChild>
    </w:div>
    <w:div w:id="2113742390">
      <w:bodyDiv w:val="1"/>
      <w:marLeft w:val="0"/>
      <w:marRight w:val="0"/>
      <w:marTop w:val="0"/>
      <w:marBottom w:val="0"/>
      <w:divBdr>
        <w:top w:val="none" w:sz="0" w:space="0" w:color="auto"/>
        <w:left w:val="none" w:sz="0" w:space="0" w:color="auto"/>
        <w:bottom w:val="none" w:sz="0" w:space="0" w:color="auto"/>
        <w:right w:val="none" w:sz="0" w:space="0" w:color="auto"/>
      </w:divBdr>
      <w:divsChild>
        <w:div w:id="1779061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1393</TotalTime>
  <Pages>4</Pages>
  <Words>416</Words>
  <Characters>2288</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Ventura</dc:creator>
  <cp:keywords/>
  <dc:description/>
  <cp:lastModifiedBy>David Ventura</cp:lastModifiedBy>
  <cp:revision>4</cp:revision>
  <dcterms:created xsi:type="dcterms:W3CDTF">2024-11-07T05:58:00Z</dcterms:created>
  <dcterms:modified xsi:type="dcterms:W3CDTF">2024-11-09T06:11:00Z</dcterms:modified>
</cp:coreProperties>
</file>