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C9C673">
      <w:pPr>
        <w:spacing w:before="1440" w:after="0"/>
        <w:jc w:val="center"/>
        <w:rPr>
          <w:rFonts w:hint="default"/>
          <w:lang w:val="es-CR"/>
        </w:rPr>
      </w:pPr>
      <w:r>
        <w:rPr>
          <w:rFonts w:ascii="Georgia" w:hAnsi="Georgia" w:eastAsia="Georgia" w:cs="Georgia"/>
          <w:color w:val="888888"/>
          <w:sz w:val="28"/>
          <w:szCs w:val="28"/>
        </w:rPr>
        <w:t>Jorge Bravo</w:t>
      </w:r>
      <w:r>
        <w:rPr>
          <w:rFonts w:hint="default" w:cs="Georgia"/>
          <w:color w:val="888888"/>
          <w:sz w:val="28"/>
          <w:szCs w:val="28"/>
          <w:lang w:val="es-CR"/>
        </w:rPr>
        <w:t xml:space="preserve"> Chaves en</w:t>
      </w:r>
    </w:p>
    <w:p w14:paraId="2679753C">
      <w:pPr>
        <w:spacing w:before="120" w:after="80"/>
        <w:jc w:val="center"/>
        <w:rPr>
          <w:rFonts w:hint="default"/>
          <w:lang w:val="es-CR"/>
        </w:rPr>
      </w:pPr>
      <w:r>
        <w:rPr>
          <w:rFonts w:ascii="Georgia" w:hAnsi="Georgia" w:eastAsia="Georgia" w:cs="Georgia"/>
          <w:b/>
          <w:bCs/>
          <w:sz w:val="52"/>
          <w:szCs w:val="52"/>
        </w:rPr>
        <w:t>Charlando con Mentes G</w:t>
      </w:r>
      <w:r>
        <w:rPr>
          <w:rFonts w:hint="default" w:cs="Georgia"/>
          <w:b/>
          <w:bCs/>
          <w:sz w:val="52"/>
          <w:szCs w:val="52"/>
          <w:lang w:val="es-CR"/>
        </w:rPr>
        <w:t>IGANTES</w:t>
      </w:r>
    </w:p>
    <w:p w14:paraId="2259313E">
      <w:pPr>
        <w:spacing w:before="0" w:after="480"/>
        <w:jc w:val="center"/>
      </w:pPr>
      <w:r>
        <w:rPr>
          <w:rFonts w:ascii="Georgia" w:hAnsi="Georgia" w:eastAsia="Georgia" w:cs="Georgia"/>
          <w:i/>
          <w:iCs/>
          <w:color w:val="666666"/>
          <w:sz w:val="36"/>
          <w:szCs w:val="36"/>
        </w:rPr>
        <w:t>Talking with G</w:t>
      </w:r>
      <w:r>
        <w:rPr>
          <w:rFonts w:hint="default" w:cs="Georgia"/>
          <w:i/>
          <w:iCs/>
          <w:color w:val="666666"/>
          <w:sz w:val="36"/>
          <w:szCs w:val="36"/>
          <w:lang w:val="es-CR"/>
        </w:rPr>
        <w:t>IANT</w:t>
      </w:r>
      <w:bookmarkStart w:id="0" w:name="_GoBack"/>
      <w:bookmarkEnd w:id="0"/>
      <w:r>
        <w:rPr>
          <w:rFonts w:ascii="Georgia" w:hAnsi="Georgia" w:eastAsia="Georgia" w:cs="Georgia"/>
          <w:i/>
          <w:iCs/>
          <w:color w:val="666666"/>
          <w:sz w:val="36"/>
          <w:szCs w:val="36"/>
        </w:rPr>
        <w:t xml:space="preserve"> Minds</w:t>
      </w:r>
    </w:p>
    <w:p w14:paraId="3560D710">
      <w:pPr>
        <w:pBdr>
          <w:bottom w:val="single" w:color="999999" w:sz="6" w:space="1"/>
        </w:pBdr>
        <w:spacing w:before="280" w:after="280"/>
      </w:pPr>
    </w:p>
    <w:p w14:paraId="3C649E4D">
      <w:r>
        <w:br w:type="page"/>
      </w:r>
    </w:p>
    <w:p w14:paraId="6C83D721">
      <w:r>
        <w:br w:type="page"/>
      </w:r>
    </w:p>
    <w:p w14:paraId="1D4D5E53">
      <w:pPr>
        <w:spacing w:before="480" w:after="80"/>
        <w:jc w:val="center"/>
      </w:pPr>
      <w:r>
        <w:rPr>
          <w:rFonts w:ascii="Georgia" w:hAnsi="Georgia" w:eastAsia="Georgia" w:cs="Georgia"/>
          <w:b/>
          <w:bCs/>
          <w:sz w:val="36"/>
          <w:szCs w:val="36"/>
        </w:rPr>
        <w:t>Prefacio</w:t>
      </w:r>
    </w:p>
    <w:p w14:paraId="41F697F9">
      <w:pPr>
        <w:spacing w:before="0" w:after="400"/>
        <w:jc w:val="center"/>
      </w:pPr>
      <w:r>
        <w:rPr>
          <w:rFonts w:ascii="Georgia" w:hAnsi="Georgia" w:eastAsia="Georgia" w:cs="Georgia"/>
          <w:i/>
          <w:iCs/>
          <w:color w:val="666666"/>
          <w:sz w:val="28"/>
          <w:szCs w:val="28"/>
        </w:rPr>
        <w:t>Preface</w:t>
      </w:r>
    </w:p>
    <w:p w14:paraId="245FC34B">
      <w:pPr>
        <w:pBdr>
          <w:bottom w:val="single" w:color="999999" w:sz="6" w:space="1"/>
        </w:pBdr>
        <w:spacing w:before="280" w:after="280"/>
      </w:pPr>
    </w:p>
    <w:p w14:paraId="47A91B3D">
      <w:pPr>
        <w:spacing w:before="120" w:after="120" w:line="320" w:lineRule="auto"/>
      </w:pPr>
    </w:p>
    <w:p w14:paraId="70FFDC6E">
      <w:pPr>
        <w:spacing w:before="200" w:after="200" w:line="360" w:lineRule="auto"/>
        <w:jc w:val="both"/>
      </w:pPr>
      <w:r>
        <w:rPr>
          <w:rFonts w:ascii="Georgia" w:hAnsi="Georgia" w:eastAsia="Georgia" w:cs="Georgia"/>
          <w:sz w:val="24"/>
          <w:szCs w:val="24"/>
        </w:rPr>
        <w:t>«Charlando con Mentes GIGANTES» es una obra de ficción-divulgación científica donde algunos de los pensadores y científicos más influyentes de la historia «regresan» para conversar sobre las dudas, teorías y confusiones de la era digital.</w:t>
      </w:r>
    </w:p>
    <w:p w14:paraId="363CFA6C">
      <w:pPr>
        <w:spacing w:before="120" w:after="120" w:line="320" w:lineRule="auto"/>
        <w:jc w:val="both"/>
      </w:pPr>
      <w:r>
        <w:rPr>
          <w:rFonts w:ascii="Georgia" w:hAnsi="Georgia" w:eastAsia="Georgia" w:cs="Georgia"/>
          <w:i/>
          <w:iCs/>
          <w:color w:val="555555"/>
          <w:sz w:val="24"/>
          <w:szCs w:val="24"/>
        </w:rPr>
        <w:t>«Talking with Giant Minds» is a work of scientific fiction-divulgation where some of history's most influential thinkers and scientists «return» to discuss the doubts, theories, and confusions of the digital age.</w:t>
      </w:r>
    </w:p>
    <w:p w14:paraId="7387F953">
      <w:pPr>
        <w:spacing w:before="120" w:after="120" w:line="320" w:lineRule="auto"/>
      </w:pPr>
    </w:p>
    <w:p w14:paraId="6C93BD75">
      <w:pPr>
        <w:spacing w:before="200" w:after="200" w:line="360" w:lineRule="auto"/>
        <w:jc w:val="both"/>
      </w:pPr>
      <w:r>
        <w:rPr>
          <w:rFonts w:ascii="Georgia" w:hAnsi="Georgia" w:eastAsia="Georgia" w:cs="Georgia"/>
          <w:sz w:val="24"/>
          <w:szCs w:val="24"/>
        </w:rPr>
        <w:t>Estas conversaciones no son reconstrucciones históricas literales. Las voces de Sócrates, Pitágoras, Platón, Galileo, Newton, Tesla, Einstein, Darwin y los demás gigantes que aparecen en estas páginas son interpretaciones modernas de sus ideas, métodos y formas de razonar, adaptadas a una época donde el acceso masivo a la información convive con algo igual de masivo: la desinformación.</w:t>
      </w:r>
    </w:p>
    <w:p w14:paraId="7C9C4E29">
      <w:pPr>
        <w:spacing w:before="120" w:after="120" w:line="320" w:lineRule="auto"/>
        <w:jc w:val="both"/>
      </w:pPr>
      <w:r>
        <w:rPr>
          <w:rFonts w:ascii="Georgia" w:hAnsi="Georgia" w:eastAsia="Georgia" w:cs="Georgia"/>
          <w:i/>
          <w:iCs/>
          <w:color w:val="555555"/>
          <w:sz w:val="24"/>
          <w:szCs w:val="24"/>
        </w:rPr>
        <w:t>These conversations are not literal historical reconstructions. The voices of Socrates, Pythagoras, Plato, Galileo, Newton, Tesla, Einstein, Darwin, and the other giants who appear in these pages are modern interpretations of their ideas, methods, and ways of reasoning, adapted to an era where mass access to information coexists with something equally massive: disinformation.</w:t>
      </w:r>
    </w:p>
    <w:p w14:paraId="18E22048">
      <w:pPr>
        <w:spacing w:before="120" w:after="120" w:line="320" w:lineRule="auto"/>
      </w:pPr>
    </w:p>
    <w:p w14:paraId="41A949BC">
      <w:pPr>
        <w:spacing w:before="200" w:after="200" w:line="360" w:lineRule="auto"/>
        <w:jc w:val="both"/>
      </w:pPr>
      <w:r>
        <w:rPr>
          <w:rFonts w:ascii="Georgia" w:hAnsi="Georgia" w:eastAsia="Georgia" w:cs="Georgia"/>
          <w:sz w:val="24"/>
          <w:szCs w:val="24"/>
        </w:rPr>
        <w:t>Vivimos en una era donde cualquier persona puede aprender astronomía, física, biología o filosofía desde un teléfono. Pero también vivimos en una era donde una mentira atractiva puede recorrer el mundo antes de que la verdad termine de explicar cómo funciona realmente un eclipse.</w:t>
      </w:r>
    </w:p>
    <w:p w14:paraId="1353A13F">
      <w:pPr>
        <w:spacing w:before="120" w:after="120" w:line="320" w:lineRule="auto"/>
        <w:jc w:val="both"/>
      </w:pPr>
      <w:r>
        <w:rPr>
          <w:rFonts w:ascii="Georgia" w:hAnsi="Georgia" w:eastAsia="Georgia" w:cs="Georgia"/>
          <w:i/>
          <w:iCs/>
          <w:color w:val="555555"/>
          <w:sz w:val="24"/>
          <w:szCs w:val="24"/>
        </w:rPr>
        <w:t>We live in an era where anyone can learn astronomy, physics, biology, or philosophy from a phone. But we also live in an era where an attractive lie can travel the world before the truth finishes explaining how an eclipse actually works.</w:t>
      </w:r>
    </w:p>
    <w:p w14:paraId="3CDB4D43">
      <w:pPr>
        <w:spacing w:before="120" w:after="120" w:line="320" w:lineRule="auto"/>
      </w:pPr>
    </w:p>
    <w:p w14:paraId="57305C9C">
      <w:pPr>
        <w:spacing w:before="200" w:after="200" w:line="360" w:lineRule="auto"/>
        <w:jc w:val="both"/>
      </w:pPr>
      <w:r>
        <w:rPr>
          <w:rFonts w:ascii="Georgia" w:hAnsi="Georgia" w:eastAsia="Georgia" w:cs="Georgia"/>
          <w:sz w:val="24"/>
          <w:szCs w:val="24"/>
        </w:rPr>
        <w:t>Este libro no fue escrito para burlarse de quien duda. Fue escrito para recordar que existen dos tipos de duda: la que busca entender mejor la realidad y la que nace del miedo, la confusión o el ruido constante de las redes. La primera construye conocimiento. La segunda destruye la confianza incluso en aquello que generaciones enteras ya lograron comprender.</w:t>
      </w:r>
    </w:p>
    <w:p w14:paraId="6D049F97">
      <w:pPr>
        <w:spacing w:before="120" w:after="120" w:line="320" w:lineRule="auto"/>
        <w:jc w:val="both"/>
      </w:pPr>
      <w:r>
        <w:rPr>
          <w:rFonts w:ascii="Georgia" w:hAnsi="Georgia" w:eastAsia="Georgia" w:cs="Georgia"/>
          <w:i/>
          <w:iCs/>
          <w:color w:val="555555"/>
          <w:sz w:val="24"/>
          <w:szCs w:val="24"/>
        </w:rPr>
        <w:t>This book was not written to mock those who doubt. It was written to remember that there are two types of doubt: the one that seeks to better understand reality and the one born of fear, confusion, or the constant noise of social media. The first builds knowledge. The second destroys trust even in what entire generations already managed to understand.</w:t>
      </w:r>
    </w:p>
    <w:p w14:paraId="575DC30F">
      <w:pPr>
        <w:spacing w:before="120" w:after="120" w:line="320" w:lineRule="auto"/>
      </w:pPr>
    </w:p>
    <w:p w14:paraId="5EE2AAD3">
      <w:pPr>
        <w:spacing w:before="120" w:after="120" w:line="320" w:lineRule="auto"/>
      </w:pPr>
    </w:p>
    <w:p w14:paraId="6BEE8AF7">
      <w:pPr>
        <w:spacing w:before="200" w:after="200" w:line="360" w:lineRule="auto"/>
        <w:jc w:val="both"/>
      </w:pPr>
      <w:r>
        <w:rPr>
          <w:rFonts w:ascii="Georgia" w:hAnsi="Georgia" w:eastAsia="Georgia" w:cs="Georgia"/>
          <w:sz w:val="24"/>
          <w:szCs w:val="24"/>
        </w:rPr>
        <w:t>Mi madre me enseñó los eclipses usando bolas y focos. Me enseñó que preguntar era bueno y que entender el mundo era algo hermoso. Este libro existe para que personas como ella no vuelvan a desconfiar de la realidad por culpa de la desinformación disfrazada de revelación.</w:t>
      </w:r>
    </w:p>
    <w:p w14:paraId="5CC34955">
      <w:pPr>
        <w:spacing w:before="120" w:after="120" w:line="320" w:lineRule="auto"/>
        <w:jc w:val="both"/>
      </w:pPr>
      <w:r>
        <w:rPr>
          <w:rFonts w:ascii="Georgia" w:hAnsi="Georgia" w:eastAsia="Georgia" w:cs="Georgia"/>
          <w:i/>
          <w:iCs/>
          <w:color w:val="555555"/>
          <w:sz w:val="24"/>
          <w:szCs w:val="24"/>
        </w:rPr>
        <w:t>My mother taught me about eclipses using balls and light bulbs. She taught me that asking questions was good and that understanding the world was something beautiful. This book exists so that people like her never again distrust reality because of disinformation disguised as revelation.</w:t>
      </w:r>
    </w:p>
    <w:p w14:paraId="170CA826">
      <w:pPr>
        <w:spacing w:before="120" w:after="120" w:line="320" w:lineRule="auto"/>
      </w:pPr>
    </w:p>
    <w:p w14:paraId="381CAED4">
      <w:pPr>
        <w:spacing w:before="200" w:after="200" w:line="360" w:lineRule="auto"/>
        <w:jc w:val="both"/>
      </w:pPr>
      <w:r>
        <w:rPr>
          <w:rFonts w:ascii="Georgia" w:hAnsi="Georgia" w:eastAsia="Georgia" w:cs="Georgia"/>
          <w:sz w:val="24"/>
          <w:szCs w:val="24"/>
        </w:rPr>
        <w:t>Y también existe para mi hija, Kiara.</w:t>
      </w:r>
    </w:p>
    <w:p w14:paraId="54DC15A8">
      <w:pPr>
        <w:spacing w:before="120" w:after="120" w:line="320" w:lineRule="auto"/>
        <w:jc w:val="both"/>
      </w:pPr>
      <w:r>
        <w:rPr>
          <w:rFonts w:ascii="Georgia" w:hAnsi="Georgia" w:eastAsia="Georgia" w:cs="Georgia"/>
          <w:i/>
          <w:iCs/>
          <w:color w:val="555555"/>
          <w:sz w:val="24"/>
          <w:szCs w:val="24"/>
        </w:rPr>
        <w:t>And it also exists for my daughter, Kiara.</w:t>
      </w:r>
    </w:p>
    <w:p w14:paraId="5D547D10">
      <w:pPr>
        <w:spacing w:before="120" w:after="120" w:line="320" w:lineRule="auto"/>
      </w:pPr>
    </w:p>
    <w:p w14:paraId="5A53E2B9">
      <w:pPr>
        <w:spacing w:before="200" w:after="200" w:line="360" w:lineRule="auto"/>
        <w:jc w:val="both"/>
      </w:pPr>
      <w:r>
        <w:rPr>
          <w:rFonts w:ascii="Georgia" w:hAnsi="Georgia" w:eastAsia="Georgia" w:cs="Georgia"/>
          <w:sz w:val="24"/>
          <w:szCs w:val="24"/>
        </w:rPr>
        <w:t>Para que crezca entendiendo que la curiosidad es más importante que el ego. Que preguntar nunca debe dar vergüenza. Que cambiar de opinión frente a la evidencia no es debilidad, sino honestidad intelectual. Y que la duda más valiosa no es la que rechaza todo, sino la que aprende cuándo confiar, cuándo cuestionar y cómo pensar.</w:t>
      </w:r>
    </w:p>
    <w:p w14:paraId="7BF8D9A3">
      <w:pPr>
        <w:spacing w:before="120" w:after="120" w:line="320" w:lineRule="auto"/>
        <w:jc w:val="both"/>
      </w:pPr>
      <w:r>
        <w:rPr>
          <w:rFonts w:ascii="Georgia" w:hAnsi="Georgia" w:eastAsia="Georgia" w:cs="Georgia"/>
          <w:i/>
          <w:iCs/>
          <w:color w:val="555555"/>
          <w:sz w:val="24"/>
          <w:szCs w:val="24"/>
        </w:rPr>
        <w:t>So she grows understanding that curiosity is more important than ego. That asking questions should never be embarrassing. That changing one's mind in the face of evidence is not weakness, but intellectual honesty. And that the most valuable doubt is not the one that rejects everything, but the one that learns when to trust, when to question, and how to think.</w:t>
      </w:r>
    </w:p>
    <w:p w14:paraId="12638863">
      <w:pPr>
        <w:spacing w:before="120" w:after="120" w:line="320" w:lineRule="auto"/>
      </w:pPr>
    </w:p>
    <w:p w14:paraId="29FB5893">
      <w:pPr>
        <w:spacing w:before="120" w:after="120" w:line="320" w:lineRule="auto"/>
      </w:pPr>
    </w:p>
    <w:p w14:paraId="1BDF9879">
      <w:pPr>
        <w:spacing w:before="200" w:after="40"/>
        <w:jc w:val="center"/>
      </w:pPr>
      <w:r>
        <w:rPr>
          <w:rFonts w:ascii="Georgia" w:hAnsi="Georgia" w:eastAsia="Georgia" w:cs="Georgia"/>
          <w:b/>
          <w:bCs/>
          <w:i/>
          <w:iCs/>
          <w:sz w:val="24"/>
          <w:szCs w:val="24"/>
        </w:rPr>
        <w:t>Las conversaciones que siguen nunca ocurrieron.</w:t>
      </w:r>
    </w:p>
    <w:p w14:paraId="61EFBB00">
      <w:pPr>
        <w:spacing w:before="0" w:after="80"/>
        <w:jc w:val="center"/>
      </w:pPr>
      <w:r>
        <w:rPr>
          <w:rFonts w:ascii="Georgia" w:hAnsi="Georgia" w:eastAsia="Georgia" w:cs="Georgia"/>
          <w:b/>
          <w:bCs/>
          <w:i/>
          <w:iCs/>
          <w:sz w:val="24"/>
          <w:szCs w:val="24"/>
        </w:rPr>
        <w:t>Y, quizás, siempre han ocurrido.</w:t>
      </w:r>
    </w:p>
    <w:p w14:paraId="2847694D">
      <w:pPr>
        <w:spacing w:before="0" w:after="40"/>
        <w:jc w:val="center"/>
      </w:pPr>
      <w:r>
        <w:rPr>
          <w:rFonts w:ascii="Georgia" w:hAnsi="Georgia" w:eastAsia="Georgia" w:cs="Georgia"/>
          <w:i/>
          <w:iCs/>
          <w:color w:val="777777"/>
          <w:sz w:val="24"/>
          <w:szCs w:val="24"/>
        </w:rPr>
        <w:t>The conversations that follow never happened.</w:t>
      </w:r>
    </w:p>
    <w:p w14:paraId="0EBD5E5B">
      <w:pPr>
        <w:spacing w:before="0" w:after="200"/>
        <w:jc w:val="center"/>
      </w:pPr>
      <w:r>
        <w:rPr>
          <w:rFonts w:ascii="Georgia" w:hAnsi="Georgia" w:eastAsia="Georgia" w:cs="Georgia"/>
          <w:i/>
          <w:iCs/>
          <w:color w:val="777777"/>
          <w:sz w:val="24"/>
          <w:szCs w:val="24"/>
        </w:rPr>
        <w:t>And, perhaps, they always have.</w:t>
      </w:r>
    </w:p>
    <w:p w14:paraId="7734513D">
      <w:pPr>
        <w:spacing w:before="120" w:after="120" w:line="320" w:lineRule="auto"/>
      </w:pPr>
    </w:p>
    <w:p w14:paraId="37BF361A">
      <w:pPr>
        <w:spacing w:before="200" w:after="200" w:line="360" w:lineRule="auto"/>
        <w:jc w:val="both"/>
      </w:pPr>
      <w:r>
        <w:rPr>
          <w:rFonts w:ascii="Georgia" w:hAnsi="Georgia" w:eastAsia="Georgia" w:cs="Georgia"/>
          <w:sz w:val="24"/>
          <w:szCs w:val="24"/>
        </w:rPr>
        <w:t>Porque mientras exista alguien dispuesto a hacerse preguntas reales, las grandes mentes del pasado nunca estarán completamente en silencio.</w:t>
      </w:r>
    </w:p>
    <w:p w14:paraId="3D31C31A">
      <w:pPr>
        <w:spacing w:before="120" w:after="120" w:line="320" w:lineRule="auto"/>
        <w:jc w:val="both"/>
      </w:pPr>
      <w:r>
        <w:rPr>
          <w:rFonts w:ascii="Georgia" w:hAnsi="Georgia" w:eastAsia="Georgia" w:cs="Georgia"/>
          <w:i/>
          <w:iCs/>
          <w:color w:val="555555"/>
          <w:sz w:val="24"/>
          <w:szCs w:val="24"/>
        </w:rPr>
        <w:t>Because as long as there is someone willing to ask real questions, the great minds of the past will never be completely silent.</w:t>
      </w:r>
    </w:p>
    <w:p w14:paraId="53C71C5A">
      <w:pPr>
        <w:spacing w:before="120" w:after="120" w:line="320" w:lineRule="auto"/>
      </w:pPr>
    </w:p>
    <w:p w14:paraId="490764C5">
      <w:r>
        <w:br w:type="page"/>
      </w:r>
    </w:p>
    <w:p w14:paraId="19321C84">
      <w:pPr>
        <w:spacing w:before="480" w:after="80"/>
      </w:pPr>
      <w:r>
        <w:rPr>
          <w:rFonts w:ascii="Georgia" w:hAnsi="Georgia" w:eastAsia="Georgia" w:cs="Georgia"/>
          <w:b/>
          <w:bCs/>
          <w:sz w:val="28"/>
          <w:szCs w:val="28"/>
        </w:rPr>
        <w:t>Derechos, Distribución y Apoyo</w:t>
      </w:r>
    </w:p>
    <w:p w14:paraId="03349488">
      <w:pPr>
        <w:spacing w:before="0" w:after="240"/>
      </w:pPr>
      <w:r>
        <w:rPr>
          <w:rFonts w:ascii="Georgia" w:hAnsi="Georgia" w:eastAsia="Georgia" w:cs="Georgia"/>
          <w:i/>
          <w:iCs/>
          <w:color w:val="888888"/>
          <w:sz w:val="22"/>
          <w:szCs w:val="22"/>
        </w:rPr>
        <w:t>Rights, Distribution and Support</w:t>
      </w:r>
    </w:p>
    <w:p w14:paraId="467E7E73">
      <w:pPr>
        <w:pBdr>
          <w:bottom w:val="single" w:color="999999" w:sz="6" w:space="1"/>
        </w:pBdr>
        <w:spacing w:before="280" w:after="280"/>
      </w:pPr>
    </w:p>
    <w:p w14:paraId="686C8562">
      <w:pPr>
        <w:spacing w:before="120" w:after="120" w:line="320" w:lineRule="auto"/>
      </w:pPr>
    </w:p>
    <w:p w14:paraId="3D2B6A34">
      <w:pPr>
        <w:spacing w:before="200" w:after="200" w:line="360" w:lineRule="auto"/>
        <w:jc w:val="both"/>
      </w:pPr>
      <w:r>
        <w:rPr>
          <w:rFonts w:ascii="Georgia" w:hAnsi="Georgia" w:eastAsia="Georgia" w:cs="Georgia"/>
          <w:sz w:val="24"/>
          <w:szCs w:val="24"/>
        </w:rPr>
        <w:t>Esta obra, Charlando con Mentes Gigantes / Talking with Giant Minds, así como el framework PAE (Protocolo de Auditoría Epistémica) y el motor SRCE (Spectral Rigidity Calibration Engine), son propiedad intelectual de Jorge Eduardo Bravo Chaves.</w:t>
      </w:r>
    </w:p>
    <w:p w14:paraId="0B03E07A">
      <w:pPr>
        <w:spacing w:before="120" w:after="120" w:line="320" w:lineRule="auto"/>
        <w:jc w:val="both"/>
      </w:pPr>
      <w:r>
        <w:rPr>
          <w:rFonts w:ascii="Georgia" w:hAnsi="Georgia" w:eastAsia="Georgia" w:cs="Georgia"/>
          <w:i/>
          <w:iCs/>
          <w:color w:val="555555"/>
          <w:sz w:val="24"/>
          <w:szCs w:val="24"/>
        </w:rPr>
        <w:t>This work, Charlando con Mentes Gigantes / Talking with Giant Minds, as well as the PAE framework (Epistemic Audit Protocol) and the SRCE engine (Spectral Rigidity Calibration Engine), are intellectual property of Jorge Eduardo Bravo Chaves.</w:t>
      </w:r>
    </w:p>
    <w:p w14:paraId="0968D067">
      <w:pPr>
        <w:spacing w:before="120" w:after="120" w:line="320" w:lineRule="auto"/>
      </w:pPr>
    </w:p>
    <w:p w14:paraId="53F7613B">
      <w:pPr>
        <w:spacing w:before="200" w:after="200" w:line="360" w:lineRule="auto"/>
        <w:jc w:val="both"/>
      </w:pPr>
      <w:r>
        <w:rPr>
          <w:rFonts w:ascii="Georgia" w:hAnsi="Georgia" w:eastAsia="Georgia" w:cs="Georgia"/>
          <w:sz w:val="24"/>
          <w:szCs w:val="24"/>
        </w:rPr>
        <w:t>Se distribuye bajo la licencia Creative Commons Atribución-NoComercial-CompartirIgual 4.0 (CC BY-NC-SA 4.0).</w:t>
      </w:r>
    </w:p>
    <w:p w14:paraId="31362407">
      <w:pPr>
        <w:spacing w:before="120" w:after="120" w:line="320" w:lineRule="auto"/>
        <w:jc w:val="both"/>
      </w:pPr>
      <w:r>
        <w:rPr>
          <w:rFonts w:ascii="Georgia" w:hAnsi="Georgia" w:eastAsia="Georgia" w:cs="Georgia"/>
          <w:i/>
          <w:iCs/>
          <w:color w:val="555555"/>
          <w:sz w:val="24"/>
          <w:szCs w:val="24"/>
        </w:rPr>
        <w:t>Distributed under the Creative Commons Attribution-NonCommercial-ShareAlike 4.0 license (CC BY-NC-SA 4.0).</w:t>
      </w:r>
    </w:p>
    <w:p w14:paraId="7AD6F100">
      <w:pPr>
        <w:spacing w:before="120" w:after="120" w:line="320" w:lineRule="auto"/>
      </w:pPr>
    </w:p>
    <w:p w14:paraId="7C2305F9">
      <w:pPr>
        <w:spacing w:before="160" w:after="60"/>
      </w:pPr>
      <w:r>
        <w:rPr>
          <w:rFonts w:ascii="Georgia" w:hAnsi="Georgia" w:eastAsia="Georgia" w:cs="Georgia"/>
          <w:b/>
          <w:bCs/>
          <w:sz w:val="24"/>
          <w:szCs w:val="24"/>
        </w:rPr>
        <w:t>Usted es libre de:</w:t>
      </w:r>
    </w:p>
    <w:p w14:paraId="2F47FFF3">
      <w:pPr>
        <w:spacing w:before="120" w:after="120" w:line="320" w:lineRule="auto"/>
        <w:ind w:left="480"/>
      </w:pPr>
      <w:r>
        <w:rPr>
          <w:rFonts w:ascii="Georgia" w:hAnsi="Georgia" w:eastAsia="Georgia" w:cs="Georgia"/>
          <w:sz w:val="24"/>
          <w:szCs w:val="24"/>
        </w:rPr>
        <w:t>Compartir — copiar y redistribuir el material en cualquier medio o formato.</w:t>
      </w:r>
    </w:p>
    <w:p w14:paraId="399E5974">
      <w:pPr>
        <w:spacing w:before="120" w:after="120" w:line="320" w:lineRule="auto"/>
        <w:ind w:left="480"/>
      </w:pPr>
      <w:r>
        <w:rPr>
          <w:rFonts w:ascii="Georgia" w:hAnsi="Georgia" w:eastAsia="Georgia" w:cs="Georgia"/>
          <w:sz w:val="24"/>
          <w:szCs w:val="24"/>
        </w:rPr>
        <w:t>Adaptar — traducir, remezclar y transformar el contenido para crear obras derivadas.</w:t>
      </w:r>
    </w:p>
    <w:p w14:paraId="1DCCA87B">
      <w:pPr>
        <w:spacing w:before="160" w:after="60"/>
      </w:pPr>
      <w:r>
        <w:rPr>
          <w:rFonts w:ascii="Georgia" w:hAnsi="Georgia" w:eastAsia="Georgia" w:cs="Georgia"/>
          <w:b/>
          <w:bCs/>
          <w:sz w:val="24"/>
          <w:szCs w:val="24"/>
        </w:rPr>
        <w:t>Bajo las siguientes condiciones:</w:t>
      </w:r>
    </w:p>
    <w:p w14:paraId="4E1B839D">
      <w:pPr>
        <w:spacing w:before="120" w:after="120" w:line="320" w:lineRule="auto"/>
        <w:ind w:left="480"/>
      </w:pPr>
      <w:r>
        <w:rPr>
          <w:rFonts w:ascii="Georgia" w:hAnsi="Georgia" w:eastAsia="Georgia" w:cs="Georgia"/>
          <w:sz w:val="24"/>
          <w:szCs w:val="24"/>
        </w:rPr>
        <w:t>Atribución (BY): otorgar el crédito correspondiente, enlazar la licencia e indicar cambios.</w:t>
      </w:r>
    </w:p>
    <w:p w14:paraId="1027B03F">
      <w:pPr>
        <w:spacing w:before="120" w:after="120" w:line="320" w:lineRule="auto"/>
        <w:ind w:left="480"/>
      </w:pPr>
      <w:r>
        <w:rPr>
          <w:rFonts w:ascii="Georgia" w:hAnsi="Georgia" w:eastAsia="Georgia" w:cs="Georgia"/>
          <w:sz w:val="24"/>
          <w:szCs w:val="24"/>
        </w:rPr>
        <w:t>No Comercial (NC): no utilizar el material con fines comerciales.</w:t>
      </w:r>
    </w:p>
    <w:p w14:paraId="53845182">
      <w:pPr>
        <w:spacing w:before="120" w:after="120" w:line="320" w:lineRule="auto"/>
        <w:ind w:left="480"/>
      </w:pPr>
      <w:r>
        <w:rPr>
          <w:rFonts w:ascii="Georgia" w:hAnsi="Georgia" w:eastAsia="Georgia" w:cs="Georgia"/>
          <w:sz w:val="24"/>
          <w:szCs w:val="24"/>
        </w:rPr>
        <w:t>Compartir Igual (SA): distribuir contribuciones bajo la misma licencia.</w:t>
      </w:r>
    </w:p>
    <w:p w14:paraId="04CEE972">
      <w:pPr>
        <w:spacing w:before="120" w:after="120" w:line="320" w:lineRule="auto"/>
      </w:pPr>
    </w:p>
    <w:p w14:paraId="15D05A62">
      <w:pPr>
        <w:spacing w:before="200" w:after="200" w:line="360" w:lineRule="auto"/>
        <w:jc w:val="both"/>
      </w:pPr>
      <w:r>
        <w:rPr>
          <w:rFonts w:ascii="Georgia" w:hAnsi="Georgia" w:eastAsia="Georgia" w:cs="Georgia"/>
          <w:sz w:val="24"/>
          <w:szCs w:val="24"/>
        </w:rPr>
        <w:t>Se solicita respetuosamente mantener las referencias al autor y los canales oficiales de apoyo cuando sea posible.</w:t>
      </w:r>
    </w:p>
    <w:p w14:paraId="2D1BEAA1">
      <w:pPr>
        <w:spacing w:before="120" w:after="120" w:line="320" w:lineRule="auto"/>
        <w:jc w:val="both"/>
      </w:pPr>
      <w:r>
        <w:rPr>
          <w:rFonts w:ascii="Georgia" w:hAnsi="Georgia" w:eastAsia="Georgia" w:cs="Georgia"/>
          <w:i/>
          <w:iCs/>
          <w:color w:val="555555"/>
          <w:sz w:val="24"/>
          <w:szCs w:val="24"/>
        </w:rPr>
        <w:t>It is respectfully requested to maintain references to the author and official support channels whenever possible.</w:t>
      </w:r>
    </w:p>
    <w:p w14:paraId="181670CA">
      <w:pPr>
        <w:spacing w:before="120" w:after="120" w:line="320" w:lineRule="auto"/>
      </w:pPr>
    </w:p>
    <w:p w14:paraId="2CCC1160">
      <w:pPr>
        <w:spacing w:before="120" w:after="120" w:line="320" w:lineRule="auto"/>
      </w:pPr>
    </w:p>
    <w:p w14:paraId="10706D80">
      <w:pPr>
        <w:spacing w:before="280" w:after="80"/>
      </w:pPr>
      <w:r>
        <w:rPr>
          <w:rFonts w:ascii="Georgia" w:hAnsi="Georgia" w:eastAsia="Georgia" w:cs="Georgia"/>
          <w:b/>
          <w:bCs/>
          <w:sz w:val="28"/>
          <w:szCs w:val="28"/>
        </w:rPr>
        <w:t>Apoyo a la Investigación / Support the Research</w:t>
      </w:r>
    </w:p>
    <w:p w14:paraId="39C90ED2">
      <w:pPr>
        <w:spacing w:before="200" w:after="200" w:line="360" w:lineRule="auto"/>
        <w:jc w:val="both"/>
      </w:pPr>
      <w:r>
        <w:rPr>
          <w:rFonts w:ascii="Georgia" w:hAnsi="Georgia" w:eastAsia="Georgia" w:cs="Georgia"/>
          <w:sz w:val="24"/>
          <w:szCs w:val="24"/>
        </w:rPr>
        <w:t>El acceso a esta obra es gratuito por convicción. Su desarrollo se sostiene en parte gracias al apoyo voluntario de los lectores. Si este trabajo le ha aportado valor, puede apoyar su continuidad en:</w:t>
      </w:r>
    </w:p>
    <w:p w14:paraId="237CC9DC">
      <w:pPr>
        <w:spacing w:before="120" w:after="120" w:line="320" w:lineRule="auto"/>
        <w:jc w:val="both"/>
      </w:pPr>
      <w:r>
        <w:rPr>
          <w:rFonts w:ascii="Georgia" w:hAnsi="Georgia" w:eastAsia="Georgia" w:cs="Georgia"/>
          <w:i/>
          <w:iCs/>
          <w:color w:val="555555"/>
          <w:sz w:val="24"/>
          <w:szCs w:val="24"/>
        </w:rPr>
        <w:t>Access to this work is free by conviction. Its development is sustained in part by the voluntary support of readers. If this work has provided value, you can support its continuity at:</w:t>
      </w:r>
    </w:p>
    <w:p w14:paraId="7846DB6A">
      <w:pPr>
        <w:spacing w:before="120" w:after="120" w:line="320" w:lineRule="auto"/>
      </w:pPr>
    </w:p>
    <w:p w14:paraId="5DCAE519">
      <w:pPr>
        <w:spacing w:before="120" w:after="120" w:line="320" w:lineRule="auto"/>
        <w:ind w:left="480"/>
      </w:pPr>
      <w:r>
        <w:rPr>
          <w:rFonts w:ascii="Georgia" w:hAnsi="Georgia" w:eastAsia="Georgia" w:cs="Georgia"/>
          <w:b/>
          <w:bCs/>
          <w:sz w:val="24"/>
          <w:szCs w:val="24"/>
        </w:rPr>
        <w:t>ko-fi.com/jorgebravochaves</w:t>
      </w:r>
    </w:p>
    <w:p w14:paraId="6D3F6AAC">
      <w:pPr>
        <w:spacing w:before="120" w:after="120" w:line="320" w:lineRule="auto"/>
        <w:ind w:left="480"/>
      </w:pPr>
      <w:r>
        <w:rPr>
          <w:rFonts w:ascii="Georgia" w:hAnsi="Georgia" w:eastAsia="Georgia" w:cs="Georgia"/>
          <w:b/>
          <w:bCs/>
          <w:sz w:val="24"/>
          <w:szCs w:val="24"/>
        </w:rPr>
        <w:t>PayPal: @JorgeBravoChaves</w:t>
      </w:r>
    </w:p>
    <w:p w14:paraId="15298D74">
      <w:pPr>
        <w:spacing w:before="120" w:after="120" w:line="320" w:lineRule="auto"/>
        <w:ind w:left="480"/>
      </w:pPr>
      <w:r>
        <w:rPr>
          <w:rFonts w:ascii="Georgia" w:hAnsi="Georgia" w:eastAsia="Georgia" w:cs="Georgia"/>
          <w:b/>
          <w:bCs/>
          <w:sz w:val="24"/>
          <w:szCs w:val="24"/>
        </w:rPr>
        <w:t>SINPE Móvil: 71880297</w:t>
      </w:r>
    </w:p>
    <w:p w14:paraId="3F3AB13A">
      <w:r>
        <w:br w:type="page"/>
      </w:r>
    </w:p>
    <w:p w14:paraId="13607D47">
      <w:pPr>
        <w:spacing w:before="480" w:after="80"/>
      </w:pPr>
      <w:r>
        <w:rPr>
          <w:rFonts w:ascii="Georgia" w:hAnsi="Georgia" w:eastAsia="Georgia" w:cs="Georgia"/>
          <w:b/>
          <w:bCs/>
          <w:sz w:val="28"/>
          <w:szCs w:val="28"/>
        </w:rPr>
        <w:t>Sobre el Autor</w:t>
      </w:r>
    </w:p>
    <w:p w14:paraId="4312BBBE">
      <w:pPr>
        <w:spacing w:before="0" w:after="240"/>
      </w:pPr>
      <w:r>
        <w:rPr>
          <w:rFonts w:ascii="Georgia" w:hAnsi="Georgia" w:eastAsia="Georgia" w:cs="Georgia"/>
          <w:i/>
          <w:iCs/>
          <w:color w:val="888888"/>
          <w:sz w:val="22"/>
          <w:szCs w:val="22"/>
        </w:rPr>
        <w:t>About the Author</w:t>
      </w:r>
    </w:p>
    <w:p w14:paraId="366BF719">
      <w:pPr>
        <w:pBdr>
          <w:bottom w:val="single" w:color="999999" w:sz="6" w:space="1"/>
        </w:pBdr>
        <w:spacing w:before="280" w:after="280"/>
      </w:pPr>
    </w:p>
    <w:p w14:paraId="2806A09D">
      <w:pPr>
        <w:spacing w:before="120" w:after="120" w:line="320" w:lineRule="auto"/>
      </w:pPr>
    </w:p>
    <w:p w14:paraId="3BE9A79E">
      <w:pPr>
        <w:spacing w:before="200" w:after="200" w:line="360" w:lineRule="auto"/>
        <w:jc w:val="both"/>
      </w:pPr>
      <w:r>
        <w:rPr>
          <w:rFonts w:ascii="Georgia" w:hAnsi="Georgia" w:eastAsia="Georgia" w:cs="Georgia"/>
          <w:sz w:val="24"/>
          <w:szCs w:val="24"/>
        </w:rPr>
        <w:t>Jorge Eduardo Bravo Chaves (1992) es un investigador independiente autodidacta y desarrollador de software costarricense, con experiencia en informática, electricidad industrial y computación científica.</w:t>
      </w:r>
    </w:p>
    <w:p w14:paraId="19F17F9B">
      <w:pPr>
        <w:spacing w:before="120" w:after="120" w:line="320" w:lineRule="auto"/>
        <w:jc w:val="both"/>
      </w:pPr>
      <w:r>
        <w:rPr>
          <w:rFonts w:ascii="Georgia" w:hAnsi="Georgia" w:eastAsia="Georgia" w:cs="Georgia"/>
          <w:i/>
          <w:iCs/>
          <w:color w:val="555555"/>
          <w:sz w:val="24"/>
          <w:szCs w:val="24"/>
        </w:rPr>
        <w:t>Jorge Eduardo Bravo Chaves (1992) is a self-taught independent researcher and Costa Rican software developer, with experience in computer science, industrial electricity, and scientific computing.</w:t>
      </w:r>
    </w:p>
    <w:p w14:paraId="17BAF60D">
      <w:pPr>
        <w:spacing w:before="120" w:after="120" w:line="320" w:lineRule="auto"/>
      </w:pPr>
    </w:p>
    <w:p w14:paraId="5A07C165">
      <w:pPr>
        <w:spacing w:before="200" w:after="200" w:line="360" w:lineRule="auto"/>
        <w:jc w:val="both"/>
      </w:pPr>
      <w:r>
        <w:rPr>
          <w:rFonts w:ascii="Georgia" w:hAnsi="Georgia" w:eastAsia="Georgia" w:cs="Georgia"/>
          <w:sz w:val="24"/>
          <w:szCs w:val="24"/>
        </w:rPr>
        <w:t>Su trabajo se enfoca en la intersección entre física, neurociencia y sistemas complejos. Es creador del Spectral Rigidity Calibration Engine (SRCE), un sistema de análisis matemático orientado al estudio de distribuciones espectrales y su relación con propiedades de sistemas complejos en el límite entre el orden y el caos; y del Protocolo de Auditoría Epistémica (PAE), orientado a la evaluación estructurada de información en contextos de alta complejidad.</w:t>
      </w:r>
    </w:p>
    <w:p w14:paraId="6CDAE06C">
      <w:pPr>
        <w:spacing w:before="120" w:after="120" w:line="320" w:lineRule="auto"/>
        <w:jc w:val="both"/>
      </w:pPr>
      <w:r>
        <w:rPr>
          <w:rFonts w:ascii="Georgia" w:hAnsi="Georgia" w:eastAsia="Georgia" w:cs="Georgia"/>
          <w:i/>
          <w:iCs/>
          <w:color w:val="555555"/>
          <w:sz w:val="24"/>
          <w:szCs w:val="24"/>
        </w:rPr>
        <w:t>His work focuses on the intersection between physics, neuroscience, and complex systems. He is the creator of the Spectral Rigidity Calibration Engine (SRCE), a mathematical analysis system oriented toward the study of spectral distributions and their relationship with properties of complex systems at the boundary between order and chaos; and of the Epistemic Audit Protocol (PAE), oriented toward the structured evaluation of information in high-complexity contexts.</w:t>
      </w:r>
    </w:p>
    <w:p w14:paraId="3A038D8B">
      <w:pPr>
        <w:spacing w:before="120" w:after="120" w:line="320" w:lineRule="auto"/>
      </w:pPr>
    </w:p>
    <w:p w14:paraId="1A09EE43">
      <w:pPr>
        <w:spacing w:before="200" w:after="200" w:line="360" w:lineRule="auto"/>
        <w:jc w:val="both"/>
      </w:pPr>
      <w:r>
        <w:rPr>
          <w:rFonts w:ascii="Georgia" w:hAnsi="Georgia" w:eastAsia="Georgia" w:cs="Georgia"/>
          <w:sz w:val="24"/>
          <w:szCs w:val="24"/>
        </w:rPr>
        <w:t>Además de su labor técnica, es autor de La Materia que se Pregunta</w:t>
      </w:r>
      <w:r>
        <w:rPr>
          <w:rFonts w:hint="default" w:cs="Georgia"/>
          <w:sz w:val="24"/>
          <w:szCs w:val="24"/>
          <w:lang w:val="es-CR"/>
        </w:rPr>
        <w:t>, La Materia que Decide, ¿Que es el Genesis? y</w:t>
      </w:r>
      <w:r>
        <w:rPr>
          <w:rFonts w:ascii="Georgia" w:hAnsi="Georgia" w:eastAsia="Georgia" w:cs="Georgia"/>
          <w:sz w:val="24"/>
          <w:szCs w:val="24"/>
        </w:rPr>
        <w:t xml:space="preserve"> del poemario Vida: Amor &amp; Depresión, donde explora la experiencia humana desde una perspectiva introspectiva y metacognitiva.</w:t>
      </w:r>
    </w:p>
    <w:p w14:paraId="4BFD21EE">
      <w:pPr>
        <w:spacing w:before="120" w:after="120" w:line="320" w:lineRule="auto"/>
        <w:jc w:val="both"/>
      </w:pPr>
      <w:r>
        <w:rPr>
          <w:rFonts w:ascii="Georgia" w:hAnsi="Georgia" w:eastAsia="Georgia" w:cs="Georgia"/>
          <w:i/>
          <w:iCs/>
          <w:color w:val="555555"/>
          <w:sz w:val="24"/>
          <w:szCs w:val="24"/>
        </w:rPr>
        <w:t xml:space="preserve">In addition to his technical work, he is the author of </w:t>
      </w:r>
      <w:r>
        <w:rPr>
          <w:rFonts w:hint="default" w:cs="Georgia"/>
          <w:i/>
          <w:iCs/>
          <w:color w:val="555555"/>
          <w:sz w:val="24"/>
          <w:szCs w:val="24"/>
          <w:lang w:val="es-CR"/>
        </w:rPr>
        <w:t>The Questioning Matter, The Matter that decide, What is Genesis?</w:t>
      </w:r>
      <w:r>
        <w:rPr>
          <w:rFonts w:ascii="Georgia" w:hAnsi="Georgia" w:eastAsia="Georgia" w:cs="Georgia"/>
          <w:i/>
          <w:iCs/>
          <w:color w:val="555555"/>
          <w:sz w:val="24"/>
          <w:szCs w:val="24"/>
        </w:rPr>
        <w:t xml:space="preserve"> and the poetry collection Vida: Amor &amp; Depresión, where he explores the human experience from an introspective and metacognitive perspective.</w:t>
      </w:r>
    </w:p>
    <w:p w14:paraId="408A2841">
      <w:pPr>
        <w:spacing w:before="200" w:after="200" w:line="360" w:lineRule="auto"/>
        <w:jc w:val="both"/>
      </w:pPr>
      <w:r>
        <w:rPr>
          <w:rFonts w:ascii="Georgia" w:hAnsi="Georgia" w:eastAsia="Georgia" w:cs="Georgia"/>
          <w:sz w:val="24"/>
          <w:szCs w:val="24"/>
        </w:rPr>
        <w:t>Este libro fue escrito durante un período de considerable presión personal, con las herramientas disponibles y el sustrato social que hizo posible terminarlo. Se distribuye de forma gratuita porque el conocimiento que no llega no cumple su función.</w:t>
      </w:r>
    </w:p>
    <w:p w14:paraId="57BC620B">
      <w:pPr>
        <w:spacing w:before="120" w:after="120" w:line="320" w:lineRule="auto"/>
        <w:jc w:val="both"/>
      </w:pPr>
      <w:r>
        <w:rPr>
          <w:rFonts w:ascii="Georgia" w:hAnsi="Georgia" w:eastAsia="Georgia" w:cs="Georgia"/>
          <w:i/>
          <w:iCs/>
          <w:color w:val="555555"/>
          <w:sz w:val="24"/>
          <w:szCs w:val="24"/>
        </w:rPr>
        <w:t>This book was written during a period of considerable personal pressure, with the available tools and the social support that made finishing it possible. It is distributed free of charge because knowledge that does not reach people does not fulfill its purpose.</w:t>
      </w:r>
    </w:p>
    <w:p w14:paraId="596ED71A">
      <w:pPr>
        <w:spacing w:before="120" w:after="120" w:line="320" w:lineRule="auto"/>
      </w:pPr>
    </w:p>
    <w:p w14:paraId="675B0CBF">
      <w:r>
        <w:br w:type="page"/>
      </w:r>
    </w:p>
    <w:p w14:paraId="3521825D">
      <w:r>
        <w:br w:type="page"/>
      </w:r>
    </w:p>
    <w:p w14:paraId="54CE65B7">
      <w:pPr>
        <w:spacing w:before="480" w:after="80"/>
        <w:jc w:val="center"/>
      </w:pPr>
      <w:r>
        <w:rPr>
          <w:rFonts w:ascii="Georgia" w:hAnsi="Georgia" w:eastAsia="Georgia" w:cs="Georgia"/>
          <w:b/>
          <w:bCs/>
          <w:sz w:val="36"/>
          <w:szCs w:val="36"/>
        </w:rPr>
        <w:t>Índice</w:t>
      </w:r>
    </w:p>
    <w:p w14:paraId="46321C29">
      <w:pPr>
        <w:spacing w:before="0" w:after="400"/>
        <w:jc w:val="center"/>
      </w:pPr>
      <w:r>
        <w:rPr>
          <w:rFonts w:ascii="Georgia" w:hAnsi="Georgia" w:eastAsia="Georgia" w:cs="Georgia"/>
          <w:i/>
          <w:iCs/>
          <w:color w:val="666666"/>
          <w:sz w:val="28"/>
          <w:szCs w:val="28"/>
        </w:rPr>
        <w:t>Table of Contents</w:t>
      </w:r>
    </w:p>
    <w:p w14:paraId="6EE79ABF">
      <w:pPr>
        <w:pBdr>
          <w:bottom w:val="single" w:color="999999" w:sz="6" w:space="1"/>
        </w:pBdr>
        <w:spacing w:before="280" w:after="280"/>
      </w:pPr>
    </w:p>
    <w:p w14:paraId="3221932D">
      <w:pPr>
        <w:spacing w:before="280" w:after="40"/>
        <w:ind w:left="0"/>
      </w:pPr>
      <w:r>
        <w:rPr>
          <w:rFonts w:ascii="Georgia" w:hAnsi="Georgia" w:eastAsia="Georgia" w:cs="Georgia"/>
          <w:b/>
          <w:bCs/>
          <w:sz w:val="28"/>
          <w:szCs w:val="28"/>
        </w:rPr>
        <w:t>Prólogo</w:t>
      </w:r>
    </w:p>
    <w:p w14:paraId="3D897204">
      <w:pPr>
        <w:spacing w:before="0" w:after="120"/>
        <w:ind w:left="0"/>
      </w:pPr>
      <w:r>
        <w:rPr>
          <w:rFonts w:ascii="Georgia" w:hAnsi="Georgia" w:eastAsia="Georgia" w:cs="Georgia"/>
          <w:i/>
          <w:iCs/>
          <w:color w:val="888888"/>
          <w:sz w:val="22"/>
          <w:szCs w:val="22"/>
        </w:rPr>
        <w:t>Prologue</w:t>
      </w:r>
    </w:p>
    <w:p w14:paraId="463A64B2">
      <w:pPr>
        <w:spacing w:before="80" w:after="40"/>
        <w:ind w:left="360"/>
      </w:pPr>
      <w:r>
        <w:rPr>
          <w:rFonts w:ascii="Georgia" w:hAnsi="Georgia" w:eastAsia="Georgia" w:cs="Georgia"/>
          <w:b w:val="0"/>
          <w:bCs w:val="0"/>
          <w:sz w:val="24"/>
          <w:szCs w:val="24"/>
        </w:rPr>
        <w:t>El hombre en la terminal de San José</w:t>
      </w:r>
    </w:p>
    <w:p w14:paraId="658C4345">
      <w:pPr>
        <w:spacing w:before="0" w:after="60"/>
        <w:ind w:left="360"/>
      </w:pPr>
      <w:r>
        <w:rPr>
          <w:rFonts w:ascii="Georgia" w:hAnsi="Georgia" w:eastAsia="Georgia" w:cs="Georgia"/>
          <w:i/>
          <w:iCs/>
          <w:color w:val="888888"/>
          <w:sz w:val="20"/>
          <w:szCs w:val="20"/>
        </w:rPr>
        <w:t>The man at the terminal in San José</w:t>
      </w:r>
    </w:p>
    <w:p w14:paraId="7B90A536">
      <w:pPr>
        <w:spacing w:before="280" w:after="40"/>
        <w:ind w:left="0"/>
      </w:pPr>
      <w:r>
        <w:rPr>
          <w:rFonts w:ascii="Georgia" w:hAnsi="Georgia" w:eastAsia="Georgia" w:cs="Georgia"/>
          <w:b/>
          <w:bCs/>
          <w:sz w:val="28"/>
          <w:szCs w:val="28"/>
        </w:rPr>
        <w:t>Capítulo 1 — El horizonte del observador</w:t>
      </w:r>
    </w:p>
    <w:p w14:paraId="06EB76CC">
      <w:pPr>
        <w:spacing w:before="0" w:after="120"/>
        <w:ind w:left="0"/>
      </w:pPr>
      <w:r>
        <w:rPr>
          <w:rFonts w:ascii="Georgia" w:hAnsi="Georgia" w:eastAsia="Georgia" w:cs="Georgia"/>
          <w:i/>
          <w:iCs/>
          <w:color w:val="888888"/>
          <w:sz w:val="22"/>
          <w:szCs w:val="22"/>
        </w:rPr>
        <w:t>Chapter 1 — The Observer's Horizon</w:t>
      </w:r>
    </w:p>
    <w:p w14:paraId="2AD91168">
      <w:pPr>
        <w:spacing w:before="80" w:after="40"/>
        <w:ind w:left="360"/>
      </w:pPr>
      <w:r>
        <w:rPr>
          <w:rFonts w:ascii="Georgia" w:hAnsi="Georgia" w:eastAsia="Georgia" w:cs="Georgia"/>
          <w:b w:val="0"/>
          <w:bCs w:val="0"/>
          <w:sz w:val="24"/>
          <w:szCs w:val="24"/>
        </w:rPr>
        <w:t>I. El límite del ojo</w:t>
      </w:r>
    </w:p>
    <w:p w14:paraId="53DA9D32">
      <w:pPr>
        <w:spacing w:before="0" w:after="60"/>
        <w:ind w:left="360"/>
      </w:pPr>
      <w:r>
        <w:rPr>
          <w:rFonts w:ascii="Georgia" w:hAnsi="Georgia" w:eastAsia="Georgia" w:cs="Georgia"/>
          <w:i/>
          <w:iCs/>
          <w:color w:val="888888"/>
          <w:sz w:val="20"/>
          <w:szCs w:val="20"/>
        </w:rPr>
        <w:t>I. The Limit of the Eye</w:t>
      </w:r>
    </w:p>
    <w:p w14:paraId="30082ADA">
      <w:pPr>
        <w:spacing w:before="80" w:after="40"/>
        <w:ind w:left="360"/>
      </w:pPr>
      <w:r>
        <w:rPr>
          <w:rFonts w:ascii="Georgia" w:hAnsi="Georgia" w:eastAsia="Georgia" w:cs="Georgia"/>
          <w:b w:val="0"/>
          <w:bCs w:val="0"/>
          <w:sz w:val="24"/>
          <w:szCs w:val="24"/>
        </w:rPr>
        <w:t>II. El tiempo que envejece</w:t>
      </w:r>
    </w:p>
    <w:p w14:paraId="14FEAAD9">
      <w:pPr>
        <w:spacing w:before="0" w:after="60"/>
        <w:ind w:left="360"/>
      </w:pPr>
      <w:r>
        <w:rPr>
          <w:rFonts w:ascii="Georgia" w:hAnsi="Georgia" w:eastAsia="Georgia" w:cs="Georgia"/>
          <w:i/>
          <w:iCs/>
          <w:color w:val="888888"/>
          <w:sz w:val="20"/>
          <w:szCs w:val="20"/>
        </w:rPr>
        <w:t>II. The Time That Ages</w:t>
      </w:r>
    </w:p>
    <w:p w14:paraId="38F4D139">
      <w:pPr>
        <w:spacing w:before="80" w:after="40"/>
        <w:ind w:left="360"/>
      </w:pPr>
      <w:r>
        <w:rPr>
          <w:rFonts w:ascii="Georgia" w:hAnsi="Georgia" w:eastAsia="Georgia" w:cs="Georgia"/>
          <w:b w:val="0"/>
          <w:bCs w:val="0"/>
          <w:sz w:val="24"/>
          <w:szCs w:val="24"/>
        </w:rPr>
        <w:t>III. Las partículas que nadie prometió</w:t>
      </w:r>
    </w:p>
    <w:p w14:paraId="79E861BE">
      <w:pPr>
        <w:spacing w:before="0" w:after="60"/>
        <w:ind w:left="360"/>
      </w:pPr>
      <w:r>
        <w:rPr>
          <w:rFonts w:ascii="Georgia" w:hAnsi="Georgia" w:eastAsia="Georgia" w:cs="Georgia"/>
          <w:i/>
          <w:iCs/>
          <w:color w:val="888888"/>
          <w:sz w:val="20"/>
          <w:szCs w:val="20"/>
        </w:rPr>
        <w:t>III. The Particles Nobody Promised</w:t>
      </w:r>
    </w:p>
    <w:p w14:paraId="1323A394">
      <w:pPr>
        <w:spacing w:before="80" w:after="40"/>
        <w:ind w:left="360"/>
      </w:pPr>
      <w:r>
        <w:rPr>
          <w:rFonts w:ascii="Georgia" w:hAnsi="Georgia" w:eastAsia="Georgia" w:cs="Georgia"/>
          <w:b w:val="0"/>
          <w:bCs w:val="0"/>
          <w:sz w:val="24"/>
          <w:szCs w:val="24"/>
        </w:rPr>
        <w:t>IV. La gravedad que no necesita permiso</w:t>
      </w:r>
    </w:p>
    <w:p w14:paraId="4CEF0081">
      <w:pPr>
        <w:spacing w:before="0" w:after="60"/>
        <w:ind w:left="360"/>
      </w:pPr>
      <w:r>
        <w:rPr>
          <w:rFonts w:ascii="Georgia" w:hAnsi="Georgia" w:eastAsia="Georgia" w:cs="Georgia"/>
          <w:i/>
          <w:iCs/>
          <w:color w:val="888888"/>
          <w:sz w:val="20"/>
          <w:szCs w:val="20"/>
        </w:rPr>
        <w:t>IV. The Gravity That Needs No Permission</w:t>
      </w:r>
    </w:p>
    <w:p w14:paraId="74805FB9">
      <w:pPr>
        <w:spacing w:before="80" w:after="40"/>
        <w:ind w:left="360"/>
      </w:pPr>
      <w:r>
        <w:rPr>
          <w:rFonts w:ascii="Georgia" w:hAnsi="Georgia" w:eastAsia="Georgia" w:cs="Georgia"/>
          <w:b w:val="0"/>
          <w:bCs w:val="0"/>
          <w:sz w:val="24"/>
          <w:szCs w:val="24"/>
        </w:rPr>
        <w:t>V. El vacío que no succiona</w:t>
      </w:r>
    </w:p>
    <w:p w14:paraId="556E2CA1">
      <w:pPr>
        <w:spacing w:before="0" w:after="60"/>
        <w:ind w:left="360"/>
      </w:pPr>
      <w:r>
        <w:rPr>
          <w:rFonts w:ascii="Georgia" w:hAnsi="Georgia" w:eastAsia="Georgia" w:cs="Georgia"/>
          <w:i/>
          <w:iCs/>
          <w:color w:val="888888"/>
          <w:sz w:val="20"/>
          <w:szCs w:val="20"/>
        </w:rPr>
        <w:t>V. The Vacuum That Does Not Suck</w:t>
      </w:r>
    </w:p>
    <w:p w14:paraId="7B3CFF15">
      <w:pPr>
        <w:spacing w:before="80" w:after="40"/>
        <w:ind w:left="360"/>
      </w:pPr>
      <w:r>
        <w:rPr>
          <w:rFonts w:ascii="Georgia" w:hAnsi="Georgia" w:eastAsia="Georgia" w:cs="Georgia"/>
          <w:b w:val="0"/>
          <w:bCs w:val="0"/>
          <w:sz w:val="24"/>
          <w:szCs w:val="24"/>
        </w:rPr>
        <w:t>VI. Chichén Itzá y el astrónomo maya</w:t>
      </w:r>
    </w:p>
    <w:p w14:paraId="6C5592EA">
      <w:pPr>
        <w:spacing w:before="0" w:after="60"/>
        <w:ind w:left="360"/>
      </w:pPr>
      <w:r>
        <w:rPr>
          <w:rFonts w:ascii="Georgia" w:hAnsi="Georgia" w:eastAsia="Georgia" w:cs="Georgia"/>
          <w:i/>
          <w:iCs/>
          <w:color w:val="888888"/>
          <w:sz w:val="20"/>
          <w:szCs w:val="20"/>
        </w:rPr>
        <w:t>VI. Chichén Itzá and the Mayan Astronomer</w:t>
      </w:r>
    </w:p>
    <w:p w14:paraId="376AAD1B">
      <w:pPr>
        <w:spacing w:before="80" w:after="40"/>
        <w:ind w:left="360"/>
      </w:pPr>
      <w:r>
        <w:rPr>
          <w:rFonts w:ascii="Georgia" w:hAnsi="Georgia" w:eastAsia="Georgia" w:cs="Georgia"/>
          <w:b w:val="0"/>
          <w:bCs w:val="0"/>
          <w:sz w:val="24"/>
          <w:szCs w:val="24"/>
        </w:rPr>
        <w:t>VII. La estrella que cambia de lugar</w:t>
      </w:r>
    </w:p>
    <w:p w14:paraId="4AEA3164">
      <w:pPr>
        <w:spacing w:before="0" w:after="60"/>
        <w:ind w:left="360"/>
      </w:pPr>
      <w:r>
        <w:rPr>
          <w:rFonts w:ascii="Georgia" w:hAnsi="Georgia" w:eastAsia="Georgia" w:cs="Georgia"/>
          <w:i/>
          <w:iCs/>
          <w:color w:val="888888"/>
          <w:sz w:val="20"/>
          <w:szCs w:val="20"/>
        </w:rPr>
        <w:t>VII. The Star That Changes Position</w:t>
      </w:r>
    </w:p>
    <w:p w14:paraId="6C361750">
      <w:pPr>
        <w:spacing w:before="80" w:after="40"/>
        <w:ind w:left="360"/>
      </w:pPr>
      <w:r>
        <w:rPr>
          <w:rFonts w:ascii="Georgia" w:hAnsi="Georgia" w:eastAsia="Georgia" w:cs="Georgia"/>
          <w:b w:val="0"/>
          <w:bCs w:val="0"/>
          <w:sz w:val="24"/>
          <w:szCs w:val="24"/>
        </w:rPr>
        <w:t>VIII. Las cinco latas y el experimento involuntario</w:t>
      </w:r>
    </w:p>
    <w:p w14:paraId="2BD3DA7F">
      <w:pPr>
        <w:spacing w:before="0" w:after="60"/>
        <w:ind w:left="360"/>
      </w:pPr>
      <w:r>
        <w:rPr>
          <w:rFonts w:ascii="Georgia" w:hAnsi="Georgia" w:eastAsia="Georgia" w:cs="Georgia"/>
          <w:i/>
          <w:iCs/>
          <w:color w:val="888888"/>
          <w:sz w:val="20"/>
          <w:szCs w:val="20"/>
        </w:rPr>
        <w:t>VIII. The Five Cans and the Involuntary Experiment</w:t>
      </w:r>
    </w:p>
    <w:p w14:paraId="01674CFD">
      <w:pPr>
        <w:spacing w:before="80" w:after="40"/>
        <w:ind w:left="360"/>
      </w:pPr>
      <w:r>
        <w:rPr>
          <w:rFonts w:ascii="Georgia" w:hAnsi="Georgia" w:eastAsia="Georgia" w:cs="Georgia"/>
          <w:b w:val="0"/>
          <w:bCs w:val="0"/>
          <w:sz w:val="24"/>
          <w:szCs w:val="24"/>
        </w:rPr>
        <w:t>IX. La coherencia que no se puede falsificar por partes</w:t>
      </w:r>
    </w:p>
    <w:p w14:paraId="378CAE54">
      <w:pPr>
        <w:spacing w:before="0" w:after="60"/>
        <w:ind w:left="360"/>
      </w:pPr>
      <w:r>
        <w:rPr>
          <w:rFonts w:ascii="Georgia" w:hAnsi="Georgia" w:eastAsia="Georgia" w:cs="Georgia"/>
          <w:i/>
          <w:iCs/>
          <w:color w:val="888888"/>
          <w:sz w:val="20"/>
          <w:szCs w:val="20"/>
        </w:rPr>
        <w:t>IX. The Coherence That Cannot Be Falsified in Parts</w:t>
      </w:r>
    </w:p>
    <w:p w14:paraId="538F7F25">
      <w:pPr>
        <w:spacing w:before="80" w:after="40"/>
        <w:ind w:left="360"/>
      </w:pPr>
      <w:r>
        <w:rPr>
          <w:rFonts w:ascii="Georgia" w:hAnsi="Georgia" w:eastAsia="Georgia" w:cs="Georgia"/>
          <w:b w:val="0"/>
          <w:bCs w:val="0"/>
          <w:sz w:val="24"/>
          <w:szCs w:val="24"/>
        </w:rPr>
        <w:t>X. La fotografía que no puede ser CGI</w:t>
      </w:r>
    </w:p>
    <w:p w14:paraId="59ACDA13">
      <w:pPr>
        <w:spacing w:before="0" w:after="60"/>
        <w:ind w:left="360"/>
      </w:pPr>
      <w:r>
        <w:rPr>
          <w:rFonts w:ascii="Georgia" w:hAnsi="Georgia" w:eastAsia="Georgia" w:cs="Georgia"/>
          <w:i/>
          <w:iCs/>
          <w:color w:val="888888"/>
          <w:sz w:val="20"/>
          <w:szCs w:val="20"/>
        </w:rPr>
        <w:t>X. The Photograph That Cannot Be CGI</w:t>
      </w:r>
    </w:p>
    <w:p w14:paraId="05A4AD74">
      <w:pPr>
        <w:spacing w:before="80" w:after="40"/>
        <w:ind w:left="360"/>
      </w:pPr>
      <w:r>
        <w:rPr>
          <w:rFonts w:ascii="Georgia" w:hAnsi="Georgia" w:eastAsia="Georgia" w:cs="Georgia"/>
          <w:b w:val="0"/>
          <w:bCs w:val="0"/>
          <w:sz w:val="24"/>
          <w:szCs w:val="24"/>
        </w:rPr>
        <w:t>XI. La duda que abre y la duda que cierra</w:t>
      </w:r>
    </w:p>
    <w:p w14:paraId="1A5E1B64">
      <w:pPr>
        <w:spacing w:before="0" w:after="60"/>
        <w:ind w:left="360"/>
      </w:pPr>
      <w:r>
        <w:rPr>
          <w:rFonts w:ascii="Georgia" w:hAnsi="Georgia" w:eastAsia="Georgia" w:cs="Georgia"/>
          <w:i/>
          <w:iCs/>
          <w:color w:val="888888"/>
          <w:sz w:val="20"/>
          <w:szCs w:val="20"/>
        </w:rPr>
        <w:t>XI. The Doubt That Opens and the Doubt That Closes</w:t>
      </w:r>
    </w:p>
    <w:p w14:paraId="6DB9E7FD">
      <w:pPr>
        <w:spacing w:before="280" w:after="40"/>
        <w:ind w:left="0"/>
      </w:pPr>
      <w:r>
        <w:rPr>
          <w:rFonts w:ascii="Georgia" w:hAnsi="Georgia" w:eastAsia="Georgia" w:cs="Georgia"/>
          <w:b/>
          <w:bCs/>
          <w:sz w:val="28"/>
          <w:szCs w:val="28"/>
        </w:rPr>
        <w:t>Capítulo 2 — La forma del cosmos</w:t>
      </w:r>
    </w:p>
    <w:p w14:paraId="06722040">
      <w:pPr>
        <w:spacing w:before="0" w:after="120"/>
        <w:ind w:left="0"/>
      </w:pPr>
      <w:r>
        <w:rPr>
          <w:rFonts w:ascii="Georgia" w:hAnsi="Georgia" w:eastAsia="Georgia" w:cs="Georgia"/>
          <w:i/>
          <w:iCs/>
          <w:color w:val="888888"/>
          <w:sz w:val="22"/>
          <w:szCs w:val="22"/>
        </w:rPr>
        <w:t>Chapter 2 — The Shape of the Cosmos</w:t>
      </w:r>
    </w:p>
    <w:p w14:paraId="4695F8A0">
      <w:pPr>
        <w:spacing w:before="80" w:after="40"/>
        <w:ind w:left="360"/>
      </w:pPr>
      <w:r>
        <w:rPr>
          <w:rFonts w:ascii="Georgia" w:hAnsi="Georgia" w:eastAsia="Georgia" w:cs="Georgia"/>
          <w:b w:val="0"/>
          <w:bCs w:val="0"/>
          <w:sz w:val="24"/>
          <w:szCs w:val="24"/>
        </w:rPr>
        <w:t>I. Tres preguntas para una noche</w:t>
      </w:r>
    </w:p>
    <w:p w14:paraId="41868722">
      <w:pPr>
        <w:spacing w:before="0" w:after="60"/>
        <w:ind w:left="360"/>
      </w:pPr>
      <w:r>
        <w:rPr>
          <w:rFonts w:ascii="Georgia" w:hAnsi="Georgia" w:eastAsia="Georgia" w:cs="Georgia"/>
          <w:i/>
          <w:iCs/>
          <w:color w:val="888888"/>
          <w:sz w:val="20"/>
          <w:szCs w:val="20"/>
        </w:rPr>
        <w:t>I. Three Questions for One Night</w:t>
      </w:r>
    </w:p>
    <w:p w14:paraId="1FB1D837">
      <w:pPr>
        <w:spacing w:before="80" w:after="40"/>
        <w:ind w:left="360"/>
      </w:pPr>
      <w:r>
        <w:rPr>
          <w:rFonts w:ascii="Georgia" w:hAnsi="Georgia" w:eastAsia="Georgia" w:cs="Georgia"/>
          <w:b w:val="0"/>
          <w:bCs w:val="0"/>
          <w:sz w:val="24"/>
          <w:szCs w:val="24"/>
        </w:rPr>
        <w:t>II. La música que no se escucha</w:t>
      </w:r>
    </w:p>
    <w:p w14:paraId="2368B7EA">
      <w:pPr>
        <w:spacing w:before="0" w:after="60"/>
        <w:ind w:left="360"/>
      </w:pPr>
      <w:r>
        <w:rPr>
          <w:rFonts w:ascii="Georgia" w:hAnsi="Georgia" w:eastAsia="Georgia" w:cs="Georgia"/>
          <w:i/>
          <w:iCs/>
          <w:color w:val="888888"/>
          <w:sz w:val="20"/>
          <w:szCs w:val="20"/>
        </w:rPr>
        <w:t>II. The Music That Cannot Be Heard</w:t>
      </w:r>
    </w:p>
    <w:p w14:paraId="4998B35A">
      <w:pPr>
        <w:spacing w:before="80" w:after="40"/>
        <w:ind w:left="360"/>
      </w:pPr>
      <w:r>
        <w:rPr>
          <w:rFonts w:ascii="Georgia" w:hAnsi="Georgia" w:eastAsia="Georgia" w:cs="Georgia"/>
          <w:b w:val="0"/>
          <w:bCs w:val="0"/>
          <w:sz w:val="24"/>
          <w:szCs w:val="24"/>
        </w:rPr>
        <w:t>III. El modelo que desplaza al modelo</w:t>
      </w:r>
    </w:p>
    <w:p w14:paraId="55FD277A">
      <w:pPr>
        <w:spacing w:before="0" w:after="60"/>
        <w:ind w:left="360"/>
      </w:pPr>
      <w:r>
        <w:rPr>
          <w:rFonts w:ascii="Georgia" w:hAnsi="Georgia" w:eastAsia="Georgia" w:cs="Georgia"/>
          <w:i/>
          <w:iCs/>
          <w:color w:val="888888"/>
          <w:sz w:val="20"/>
          <w:szCs w:val="20"/>
        </w:rPr>
        <w:t>III. The Model That Displaces the Model</w:t>
      </w:r>
    </w:p>
    <w:p w14:paraId="7AD49387">
      <w:pPr>
        <w:spacing w:before="80" w:after="40"/>
        <w:ind w:left="360"/>
      </w:pPr>
      <w:r>
        <w:rPr>
          <w:rFonts w:ascii="Georgia" w:hAnsi="Georgia" w:eastAsia="Georgia" w:cs="Georgia"/>
          <w:b w:val="0"/>
          <w:bCs w:val="0"/>
          <w:sz w:val="24"/>
          <w:szCs w:val="24"/>
        </w:rPr>
        <w:t>IV. El mundo que no se toca</w:t>
      </w:r>
    </w:p>
    <w:p w14:paraId="6C26417A">
      <w:pPr>
        <w:spacing w:before="0" w:after="60"/>
        <w:ind w:left="360"/>
      </w:pPr>
      <w:r>
        <w:rPr>
          <w:rFonts w:ascii="Georgia" w:hAnsi="Georgia" w:eastAsia="Georgia" w:cs="Georgia"/>
          <w:i/>
          <w:iCs/>
          <w:color w:val="888888"/>
          <w:sz w:val="20"/>
          <w:szCs w:val="20"/>
        </w:rPr>
        <w:t>IV. The World That Cannot Be Touched</w:t>
      </w:r>
    </w:p>
    <w:p w14:paraId="06844B5D">
      <w:pPr>
        <w:spacing w:before="80" w:after="40"/>
        <w:ind w:left="360"/>
      </w:pPr>
      <w:r>
        <w:rPr>
          <w:rFonts w:ascii="Georgia" w:hAnsi="Georgia" w:eastAsia="Georgia" w:cs="Georgia"/>
          <w:b w:val="0"/>
          <w:bCs w:val="0"/>
          <w:sz w:val="24"/>
          <w:szCs w:val="24"/>
        </w:rPr>
        <w:t>V. La simulación y la caverna</w:t>
      </w:r>
    </w:p>
    <w:p w14:paraId="0DFFAB11">
      <w:pPr>
        <w:spacing w:before="0" w:after="60"/>
        <w:ind w:left="360"/>
      </w:pPr>
      <w:r>
        <w:rPr>
          <w:rFonts w:ascii="Georgia" w:hAnsi="Georgia" w:eastAsia="Georgia" w:cs="Georgia"/>
          <w:i/>
          <w:iCs/>
          <w:color w:val="888888"/>
          <w:sz w:val="20"/>
          <w:szCs w:val="20"/>
        </w:rPr>
        <w:t>V. The Simulation and the Cave</w:t>
      </w:r>
    </w:p>
    <w:p w14:paraId="364AFD56">
      <w:pPr>
        <w:spacing w:before="80" w:after="40"/>
        <w:ind w:left="360"/>
      </w:pPr>
      <w:r>
        <w:rPr>
          <w:rFonts w:ascii="Georgia" w:hAnsi="Georgia" w:eastAsia="Georgia" w:cs="Georgia"/>
          <w:b w:val="0"/>
          <w:bCs w:val="0"/>
          <w:sz w:val="24"/>
          <w:szCs w:val="24"/>
        </w:rPr>
        <w:t>VI. El orden matemático como lenguaje</w:t>
      </w:r>
    </w:p>
    <w:p w14:paraId="1BE95C0D">
      <w:pPr>
        <w:spacing w:before="0" w:after="60"/>
        <w:ind w:left="360"/>
      </w:pPr>
      <w:r>
        <w:rPr>
          <w:rFonts w:ascii="Georgia" w:hAnsi="Georgia" w:eastAsia="Georgia" w:cs="Georgia"/>
          <w:i/>
          <w:iCs/>
          <w:color w:val="888888"/>
          <w:sz w:val="20"/>
          <w:szCs w:val="20"/>
        </w:rPr>
        <w:t>VI. Mathematical Order as Language</w:t>
      </w:r>
    </w:p>
    <w:p w14:paraId="77C61A43">
      <w:pPr>
        <w:spacing w:before="80" w:after="40"/>
        <w:ind w:left="360"/>
      </w:pPr>
      <w:r>
        <w:rPr>
          <w:rFonts w:ascii="Georgia" w:hAnsi="Georgia" w:eastAsia="Georgia" w:cs="Georgia"/>
          <w:b w:val="0"/>
          <w:bCs w:val="0"/>
          <w:sz w:val="24"/>
          <w:szCs w:val="24"/>
        </w:rPr>
        <w:t>VII. La mente que prefiere la ficción</w:t>
      </w:r>
    </w:p>
    <w:p w14:paraId="2B660384">
      <w:pPr>
        <w:spacing w:before="0" w:after="60"/>
        <w:ind w:left="360"/>
      </w:pPr>
      <w:r>
        <w:rPr>
          <w:rFonts w:ascii="Georgia" w:hAnsi="Georgia" w:eastAsia="Georgia" w:cs="Georgia"/>
          <w:i/>
          <w:iCs/>
          <w:color w:val="888888"/>
          <w:sz w:val="20"/>
          <w:szCs w:val="20"/>
        </w:rPr>
        <w:t>VII. The Mind That Prefers Fiction</w:t>
      </w:r>
    </w:p>
    <w:p w14:paraId="1742EDA1">
      <w:pPr>
        <w:spacing w:before="280" w:after="40"/>
        <w:ind w:left="0"/>
      </w:pPr>
      <w:r>
        <w:rPr>
          <w:rFonts w:ascii="Georgia" w:hAnsi="Georgia" w:eastAsia="Georgia" w:cs="Georgia"/>
          <w:b/>
          <w:bCs/>
          <w:sz w:val="28"/>
          <w:szCs w:val="28"/>
        </w:rPr>
        <w:t>✦  Interludio I — Charles Darwin</w:t>
      </w:r>
    </w:p>
    <w:p w14:paraId="0F15B3A7">
      <w:pPr>
        <w:spacing w:before="0" w:after="120"/>
        <w:ind w:left="0"/>
      </w:pPr>
      <w:r>
        <w:rPr>
          <w:rFonts w:ascii="Georgia" w:hAnsi="Georgia" w:eastAsia="Georgia" w:cs="Georgia"/>
          <w:i/>
          <w:iCs/>
          <w:color w:val="888888"/>
          <w:sz w:val="22"/>
          <w:szCs w:val="22"/>
        </w:rPr>
        <w:t>✦  Interlude I — Charles Darwin</w:t>
      </w:r>
    </w:p>
    <w:p w14:paraId="2FCFDCB4">
      <w:pPr>
        <w:spacing w:before="80" w:after="40"/>
        <w:ind w:left="360"/>
      </w:pPr>
      <w:r>
        <w:rPr>
          <w:rFonts w:ascii="Georgia" w:hAnsi="Georgia" w:eastAsia="Georgia" w:cs="Georgia"/>
          <w:b w:val="0"/>
          <w:bCs w:val="0"/>
          <w:sz w:val="24"/>
          <w:szCs w:val="24"/>
        </w:rPr>
        <w:t>I. El mayor malentendido de la historia</w:t>
      </w:r>
    </w:p>
    <w:p w14:paraId="46FB43C3">
      <w:pPr>
        <w:spacing w:before="0" w:after="60"/>
        <w:ind w:left="360"/>
      </w:pPr>
      <w:r>
        <w:rPr>
          <w:rFonts w:ascii="Georgia" w:hAnsi="Georgia" w:eastAsia="Georgia" w:cs="Georgia"/>
          <w:i/>
          <w:iCs/>
          <w:color w:val="888888"/>
          <w:sz w:val="20"/>
          <w:szCs w:val="20"/>
        </w:rPr>
        <w:t>I. The Greatest Misunderstanding in History</w:t>
      </w:r>
    </w:p>
    <w:p w14:paraId="1C15378F">
      <w:pPr>
        <w:spacing w:before="80" w:after="40"/>
        <w:ind w:left="360"/>
      </w:pPr>
      <w:r>
        <w:rPr>
          <w:rFonts w:ascii="Georgia" w:hAnsi="Georgia" w:eastAsia="Georgia" w:cs="Georgia"/>
          <w:b w:val="0"/>
          <w:bCs w:val="0"/>
          <w:sz w:val="24"/>
          <w:szCs w:val="24"/>
        </w:rPr>
        <w:t>II. El mecanismo: selección natural</w:t>
      </w:r>
    </w:p>
    <w:p w14:paraId="6BC6201C">
      <w:pPr>
        <w:spacing w:before="0" w:after="60"/>
        <w:ind w:left="360"/>
      </w:pPr>
      <w:r>
        <w:rPr>
          <w:rFonts w:ascii="Georgia" w:hAnsi="Georgia" w:eastAsia="Georgia" w:cs="Georgia"/>
          <w:i/>
          <w:iCs/>
          <w:color w:val="888888"/>
          <w:sz w:val="20"/>
          <w:szCs w:val="20"/>
        </w:rPr>
        <w:t>II. The Mechanism: Natural Selection</w:t>
      </w:r>
    </w:p>
    <w:p w14:paraId="29D56AB3">
      <w:pPr>
        <w:spacing w:before="80" w:after="40"/>
        <w:ind w:left="360"/>
      </w:pPr>
      <w:r>
        <w:rPr>
          <w:rFonts w:ascii="Georgia" w:hAnsi="Georgia" w:eastAsia="Georgia" w:cs="Georgia"/>
          <w:b w:val="0"/>
          <w:bCs w:val="0"/>
          <w:sz w:val="24"/>
          <w:szCs w:val="24"/>
        </w:rPr>
        <w:t>III. El rastro: de lo unicelular a lo vertebrado</w:t>
      </w:r>
    </w:p>
    <w:p w14:paraId="3CE41839">
      <w:pPr>
        <w:spacing w:before="0" w:after="60"/>
        <w:ind w:left="360"/>
      </w:pPr>
      <w:r>
        <w:rPr>
          <w:rFonts w:ascii="Georgia" w:hAnsi="Georgia" w:eastAsia="Georgia" w:cs="Georgia"/>
          <w:i/>
          <w:iCs/>
          <w:color w:val="888888"/>
          <w:sz w:val="20"/>
          <w:szCs w:val="20"/>
        </w:rPr>
        <w:t>III. The Trail: From Unicellular to Vertebrate</w:t>
      </w:r>
    </w:p>
    <w:p w14:paraId="5739A27F">
      <w:pPr>
        <w:spacing w:before="80" w:after="40"/>
        <w:ind w:left="360"/>
      </w:pPr>
      <w:r>
        <w:rPr>
          <w:rFonts w:ascii="Georgia" w:hAnsi="Georgia" w:eastAsia="Georgia" w:cs="Georgia"/>
          <w:b w:val="0"/>
          <w:bCs w:val="0"/>
          <w:sz w:val="24"/>
          <w:szCs w:val="24"/>
        </w:rPr>
        <w:t>IV. Lo que la evolución no es</w:t>
      </w:r>
    </w:p>
    <w:p w14:paraId="393C0767">
      <w:pPr>
        <w:spacing w:before="0" w:after="60"/>
        <w:ind w:left="360"/>
      </w:pPr>
      <w:r>
        <w:rPr>
          <w:rFonts w:ascii="Georgia" w:hAnsi="Georgia" w:eastAsia="Georgia" w:cs="Georgia"/>
          <w:i/>
          <w:iCs/>
          <w:color w:val="888888"/>
          <w:sz w:val="20"/>
          <w:szCs w:val="20"/>
        </w:rPr>
        <w:t>IV. What Evolution Is Not</w:t>
      </w:r>
    </w:p>
    <w:p w14:paraId="3D090C8D">
      <w:pPr>
        <w:spacing w:before="80" w:after="40"/>
        <w:ind w:left="360"/>
      </w:pPr>
      <w:r>
        <w:rPr>
          <w:rFonts w:ascii="Georgia" w:hAnsi="Georgia" w:eastAsia="Georgia" w:cs="Georgia"/>
          <w:b w:val="0"/>
          <w:bCs w:val="0"/>
          <w:sz w:val="24"/>
          <w:szCs w:val="24"/>
        </w:rPr>
        <w:t>V. La valentía de publicar</w:t>
      </w:r>
    </w:p>
    <w:p w14:paraId="0661360F">
      <w:pPr>
        <w:spacing w:before="0" w:after="60"/>
        <w:ind w:left="360"/>
      </w:pPr>
      <w:r>
        <w:rPr>
          <w:rFonts w:ascii="Georgia" w:hAnsi="Georgia" w:eastAsia="Georgia" w:cs="Georgia"/>
          <w:i/>
          <w:iCs/>
          <w:color w:val="888888"/>
          <w:sz w:val="20"/>
          <w:szCs w:val="20"/>
        </w:rPr>
        <w:t>V. The Courage to Publish</w:t>
      </w:r>
    </w:p>
    <w:p w14:paraId="1923A640">
      <w:pPr>
        <w:spacing w:before="80" w:after="40"/>
        <w:ind w:left="360"/>
      </w:pPr>
      <w:r>
        <w:rPr>
          <w:rFonts w:ascii="Georgia" w:hAnsi="Georgia" w:eastAsia="Georgia" w:cs="Georgia"/>
          <w:b w:val="0"/>
          <w:bCs w:val="0"/>
          <w:sz w:val="24"/>
          <w:szCs w:val="24"/>
        </w:rPr>
        <w:t>VI. La evolución del pensamiento</w:t>
      </w:r>
    </w:p>
    <w:p w14:paraId="75823D85">
      <w:pPr>
        <w:spacing w:before="0" w:after="60"/>
        <w:ind w:left="360"/>
      </w:pPr>
      <w:r>
        <w:rPr>
          <w:rFonts w:ascii="Georgia" w:hAnsi="Georgia" w:eastAsia="Georgia" w:cs="Georgia"/>
          <w:i/>
          <w:iCs/>
          <w:color w:val="888888"/>
          <w:sz w:val="20"/>
          <w:szCs w:val="20"/>
        </w:rPr>
        <w:t>VI. The Evolution of Thought</w:t>
      </w:r>
    </w:p>
    <w:p w14:paraId="7F9DD59E">
      <w:pPr>
        <w:spacing w:before="280" w:after="40"/>
        <w:ind w:left="0"/>
      </w:pPr>
      <w:r>
        <w:rPr>
          <w:rFonts w:ascii="Georgia" w:hAnsi="Georgia" w:eastAsia="Georgia" w:cs="Georgia"/>
          <w:b/>
          <w:bCs/>
          <w:sz w:val="28"/>
          <w:szCs w:val="28"/>
        </w:rPr>
        <w:t>Capítulo 3 — Las leyes que nadie puede sobornar</w:t>
      </w:r>
    </w:p>
    <w:p w14:paraId="733BD30F">
      <w:pPr>
        <w:spacing w:before="0" w:after="120"/>
        <w:ind w:left="0"/>
      </w:pPr>
      <w:r>
        <w:rPr>
          <w:rFonts w:ascii="Georgia" w:hAnsi="Georgia" w:eastAsia="Georgia" w:cs="Georgia"/>
          <w:i/>
          <w:iCs/>
          <w:color w:val="888888"/>
          <w:sz w:val="22"/>
          <w:szCs w:val="22"/>
        </w:rPr>
        <w:t>Chapter 3 — The Laws That No One Can Bribe</w:t>
      </w:r>
    </w:p>
    <w:p w14:paraId="29E3B8FB">
      <w:pPr>
        <w:spacing w:before="80" w:after="40"/>
        <w:ind w:left="360"/>
      </w:pPr>
      <w:r>
        <w:rPr>
          <w:rFonts w:ascii="Georgia" w:hAnsi="Georgia" w:eastAsia="Georgia" w:cs="Georgia"/>
          <w:b w:val="0"/>
          <w:bCs w:val="0"/>
          <w:sz w:val="24"/>
          <w:szCs w:val="24"/>
        </w:rPr>
        <w:t>I. El video que lo agrupa todo</w:t>
      </w:r>
    </w:p>
    <w:p w14:paraId="559BD096">
      <w:pPr>
        <w:spacing w:before="0" w:after="60"/>
        <w:ind w:left="360"/>
      </w:pPr>
      <w:r>
        <w:rPr>
          <w:rFonts w:ascii="Georgia" w:hAnsi="Georgia" w:eastAsia="Georgia" w:cs="Georgia"/>
          <w:i/>
          <w:iCs/>
          <w:color w:val="888888"/>
          <w:sz w:val="20"/>
          <w:szCs w:val="20"/>
        </w:rPr>
        <w:t>I. The Video That Groups It All</w:t>
      </w:r>
    </w:p>
    <w:p w14:paraId="7DDDE99C">
      <w:pPr>
        <w:spacing w:before="80" w:after="40"/>
        <w:ind w:left="360"/>
      </w:pPr>
      <w:r>
        <w:rPr>
          <w:rFonts w:ascii="Georgia" w:hAnsi="Georgia" w:eastAsia="Georgia" w:cs="Georgia"/>
          <w:b w:val="0"/>
          <w:bCs w:val="0"/>
          <w:sz w:val="24"/>
          <w:szCs w:val="24"/>
        </w:rPr>
        <w:t>II. El ocultista que medía el universo</w:t>
      </w:r>
    </w:p>
    <w:p w14:paraId="03D9C14D">
      <w:pPr>
        <w:spacing w:before="0" w:after="60"/>
        <w:ind w:left="360"/>
      </w:pPr>
      <w:r>
        <w:rPr>
          <w:rFonts w:ascii="Georgia" w:hAnsi="Georgia" w:eastAsia="Georgia" w:cs="Georgia"/>
          <w:i/>
          <w:iCs/>
          <w:color w:val="888888"/>
          <w:sz w:val="20"/>
          <w:szCs w:val="20"/>
        </w:rPr>
        <w:t>II. The Occultist Who Measured the Universe</w:t>
      </w:r>
    </w:p>
    <w:p w14:paraId="43F6C35D">
      <w:pPr>
        <w:spacing w:before="80" w:after="40"/>
        <w:ind w:left="360"/>
      </w:pPr>
      <w:r>
        <w:rPr>
          <w:rFonts w:ascii="Georgia" w:hAnsi="Georgia" w:eastAsia="Georgia" w:cs="Georgia"/>
          <w:b w:val="0"/>
          <w:bCs w:val="0"/>
          <w:sz w:val="24"/>
          <w:szCs w:val="24"/>
        </w:rPr>
        <w:t>III. El error de la pureza retrospectiva</w:t>
      </w:r>
    </w:p>
    <w:p w14:paraId="7928E805">
      <w:pPr>
        <w:spacing w:before="0" w:after="60"/>
        <w:ind w:left="360"/>
      </w:pPr>
      <w:r>
        <w:rPr>
          <w:rFonts w:ascii="Georgia" w:hAnsi="Georgia" w:eastAsia="Georgia" w:cs="Georgia"/>
          <w:i/>
          <w:iCs/>
          <w:color w:val="888888"/>
          <w:sz w:val="20"/>
          <w:szCs w:val="20"/>
        </w:rPr>
        <w:t>III. The Error of Retrospective Purity</w:t>
      </w:r>
    </w:p>
    <w:p w14:paraId="43406E5F">
      <w:pPr>
        <w:spacing w:before="80" w:after="40"/>
        <w:ind w:left="360"/>
      </w:pPr>
      <w:r>
        <w:rPr>
          <w:rFonts w:ascii="Georgia" w:hAnsi="Georgia" w:eastAsia="Georgia" w:cs="Georgia"/>
          <w:b w:val="0"/>
          <w:bCs w:val="0"/>
          <w:sz w:val="24"/>
          <w:szCs w:val="24"/>
        </w:rPr>
        <w:t>IV. La gravedad que no acepta sobornos</w:t>
      </w:r>
    </w:p>
    <w:p w14:paraId="6F8F044B">
      <w:pPr>
        <w:spacing w:before="0" w:after="60"/>
        <w:ind w:left="360"/>
      </w:pPr>
      <w:r>
        <w:rPr>
          <w:rFonts w:ascii="Georgia" w:hAnsi="Georgia" w:eastAsia="Georgia" w:cs="Georgia"/>
          <w:i/>
          <w:iCs/>
          <w:color w:val="888888"/>
          <w:sz w:val="20"/>
          <w:szCs w:val="20"/>
        </w:rPr>
        <w:t>IV. The Gravity That Accepts No Bribes</w:t>
      </w:r>
    </w:p>
    <w:p w14:paraId="6D559FFB">
      <w:pPr>
        <w:spacing w:before="80" w:after="40"/>
        <w:ind w:left="360"/>
      </w:pPr>
      <w:r>
        <w:rPr>
          <w:rFonts w:ascii="Georgia" w:hAnsi="Georgia" w:eastAsia="Georgia" w:cs="Georgia"/>
          <w:b w:val="0"/>
          <w:bCs w:val="0"/>
          <w:sz w:val="24"/>
          <w:szCs w:val="24"/>
        </w:rPr>
        <w:t>V. El experimento que cualquiera puede hacer</w:t>
      </w:r>
    </w:p>
    <w:p w14:paraId="3618EBD1">
      <w:pPr>
        <w:spacing w:before="0" w:after="60"/>
        <w:ind w:left="360"/>
      </w:pPr>
      <w:r>
        <w:rPr>
          <w:rFonts w:ascii="Georgia" w:hAnsi="Georgia" w:eastAsia="Georgia" w:cs="Georgia"/>
          <w:i/>
          <w:iCs/>
          <w:color w:val="888888"/>
          <w:sz w:val="20"/>
          <w:szCs w:val="20"/>
        </w:rPr>
        <w:t>V. The Experiment Anyone Can Do</w:t>
      </w:r>
    </w:p>
    <w:p w14:paraId="233A9C29">
      <w:pPr>
        <w:spacing w:before="80" w:after="40"/>
        <w:ind w:left="360"/>
      </w:pPr>
      <w:r>
        <w:rPr>
          <w:rFonts w:ascii="Georgia" w:hAnsi="Georgia" w:eastAsia="Georgia" w:cs="Georgia"/>
          <w:b w:val="0"/>
          <w:bCs w:val="0"/>
          <w:sz w:val="24"/>
          <w:szCs w:val="24"/>
        </w:rPr>
        <w:t>VI. El villano con cara</w:t>
      </w:r>
    </w:p>
    <w:p w14:paraId="56843E6B">
      <w:pPr>
        <w:spacing w:before="0" w:after="60"/>
        <w:ind w:left="360"/>
      </w:pPr>
      <w:r>
        <w:rPr>
          <w:rFonts w:ascii="Georgia" w:hAnsi="Georgia" w:eastAsia="Georgia" w:cs="Georgia"/>
          <w:i/>
          <w:iCs/>
          <w:color w:val="888888"/>
          <w:sz w:val="20"/>
          <w:szCs w:val="20"/>
        </w:rPr>
        <w:t>VI. The Villain with a Face</w:t>
      </w:r>
    </w:p>
    <w:p w14:paraId="4ACDDD86">
      <w:pPr>
        <w:spacing w:before="80" w:after="40"/>
        <w:ind w:left="360"/>
      </w:pPr>
      <w:r>
        <w:rPr>
          <w:rFonts w:ascii="Georgia" w:hAnsi="Georgia" w:eastAsia="Georgia" w:cs="Georgia"/>
          <w:b w:val="0"/>
          <w:bCs w:val="0"/>
          <w:sz w:val="24"/>
          <w:szCs w:val="24"/>
        </w:rPr>
        <w:t>VII. El control real y la ignorancia autoimpuesta</w:t>
      </w:r>
    </w:p>
    <w:p w14:paraId="705DF759">
      <w:pPr>
        <w:spacing w:before="0" w:after="60"/>
        <w:ind w:left="360"/>
      </w:pPr>
      <w:r>
        <w:rPr>
          <w:rFonts w:ascii="Georgia" w:hAnsi="Georgia" w:eastAsia="Georgia" w:cs="Georgia"/>
          <w:i/>
          <w:iCs/>
          <w:color w:val="888888"/>
          <w:sz w:val="20"/>
          <w:szCs w:val="20"/>
        </w:rPr>
        <w:t>VII. Real Control and Self-Imposed Ignorance</w:t>
      </w:r>
    </w:p>
    <w:p w14:paraId="38978E4D">
      <w:pPr>
        <w:spacing w:before="80" w:after="40"/>
        <w:ind w:left="360"/>
      </w:pPr>
      <w:r>
        <w:rPr>
          <w:rFonts w:ascii="Georgia" w:hAnsi="Georgia" w:eastAsia="Georgia" w:cs="Georgia"/>
          <w:b w:val="0"/>
          <w:bCs w:val="0"/>
          <w:sz w:val="24"/>
          <w:szCs w:val="24"/>
        </w:rPr>
        <w:t>VIII. El tatuaje de Piscis</w:t>
      </w:r>
    </w:p>
    <w:p w14:paraId="7917A5AB">
      <w:pPr>
        <w:spacing w:before="0" w:after="60"/>
        <w:ind w:left="360"/>
      </w:pPr>
      <w:r>
        <w:rPr>
          <w:rFonts w:ascii="Georgia" w:hAnsi="Georgia" w:eastAsia="Georgia" w:cs="Georgia"/>
          <w:i/>
          <w:iCs/>
          <w:color w:val="888888"/>
          <w:sz w:val="20"/>
          <w:szCs w:val="20"/>
        </w:rPr>
        <w:t>VIII. The Pisces Tattoo</w:t>
      </w:r>
    </w:p>
    <w:p w14:paraId="31547DBC">
      <w:pPr>
        <w:spacing w:before="80" w:after="40"/>
        <w:ind w:left="360"/>
      </w:pPr>
      <w:r>
        <w:rPr>
          <w:rFonts w:ascii="Georgia" w:hAnsi="Georgia" w:eastAsia="Georgia" w:cs="Georgia"/>
          <w:b w:val="0"/>
          <w:bCs w:val="0"/>
          <w:sz w:val="24"/>
          <w:szCs w:val="24"/>
        </w:rPr>
        <w:t>IX. La pregunta que desarma todo el capítulo</w:t>
      </w:r>
    </w:p>
    <w:p w14:paraId="35719721">
      <w:pPr>
        <w:spacing w:before="0" w:after="60"/>
        <w:ind w:left="360"/>
      </w:pPr>
      <w:r>
        <w:rPr>
          <w:rFonts w:ascii="Georgia" w:hAnsi="Georgia" w:eastAsia="Georgia" w:cs="Georgia"/>
          <w:i/>
          <w:iCs/>
          <w:color w:val="888888"/>
          <w:sz w:val="20"/>
          <w:szCs w:val="20"/>
        </w:rPr>
        <w:t>IX. The Question That Dismantles the Whole Chapter</w:t>
      </w:r>
    </w:p>
    <w:p w14:paraId="23BBED62">
      <w:pPr>
        <w:spacing w:before="280" w:after="40"/>
        <w:ind w:left="0"/>
      </w:pPr>
      <w:r>
        <w:rPr>
          <w:rFonts w:ascii="Georgia" w:hAnsi="Georgia" w:eastAsia="Georgia" w:cs="Georgia"/>
          <w:b/>
          <w:bCs/>
          <w:sz w:val="28"/>
          <w:szCs w:val="28"/>
        </w:rPr>
        <w:t>Capítulo 4 — La frecuencia del ruido</w:t>
      </w:r>
    </w:p>
    <w:p w14:paraId="4D771B95">
      <w:pPr>
        <w:spacing w:before="0" w:after="120"/>
        <w:ind w:left="0"/>
      </w:pPr>
      <w:r>
        <w:rPr>
          <w:rFonts w:ascii="Georgia" w:hAnsi="Georgia" w:eastAsia="Georgia" w:cs="Georgia"/>
          <w:i/>
          <w:iCs/>
          <w:color w:val="888888"/>
          <w:sz w:val="22"/>
          <w:szCs w:val="22"/>
        </w:rPr>
        <w:t>Chapter 4 — The Frequency of Noise</w:t>
      </w:r>
    </w:p>
    <w:p w14:paraId="3BF350C4">
      <w:pPr>
        <w:spacing w:before="80" w:after="40"/>
        <w:ind w:left="360"/>
      </w:pPr>
      <w:r>
        <w:rPr>
          <w:rFonts w:ascii="Georgia" w:hAnsi="Georgia" w:eastAsia="Georgia" w:cs="Georgia"/>
          <w:b w:val="0"/>
          <w:bCs w:val="0"/>
          <w:sz w:val="24"/>
          <w:szCs w:val="24"/>
        </w:rPr>
        <w:t>I. Tres señales, un mismo estático</w:t>
      </w:r>
    </w:p>
    <w:p w14:paraId="0D45502C">
      <w:pPr>
        <w:spacing w:before="0" w:after="60"/>
        <w:ind w:left="360"/>
      </w:pPr>
      <w:r>
        <w:rPr>
          <w:rFonts w:ascii="Georgia" w:hAnsi="Georgia" w:eastAsia="Georgia" w:cs="Georgia"/>
          <w:i/>
          <w:iCs/>
          <w:color w:val="888888"/>
          <w:sz w:val="20"/>
          <w:szCs w:val="20"/>
        </w:rPr>
        <w:t>I. Three Signals, One Static</w:t>
      </w:r>
    </w:p>
    <w:p w14:paraId="0A3BDEAB">
      <w:pPr>
        <w:spacing w:before="80" w:after="40"/>
        <w:ind w:left="360"/>
      </w:pPr>
      <w:r>
        <w:rPr>
          <w:rFonts w:ascii="Georgia" w:hAnsi="Georgia" w:eastAsia="Georgia" w:cs="Georgia"/>
          <w:b w:val="0"/>
          <w:bCs w:val="0"/>
          <w:sz w:val="24"/>
          <w:szCs w:val="24"/>
        </w:rPr>
        <w:t>II. El CERN y el portal que no existe</w:t>
      </w:r>
    </w:p>
    <w:p w14:paraId="430F6ACE">
      <w:pPr>
        <w:spacing w:before="0" w:after="60"/>
        <w:ind w:left="360"/>
      </w:pPr>
      <w:r>
        <w:rPr>
          <w:rFonts w:ascii="Georgia" w:hAnsi="Georgia" w:eastAsia="Georgia" w:cs="Georgia"/>
          <w:i/>
          <w:iCs/>
          <w:color w:val="888888"/>
          <w:sz w:val="20"/>
          <w:szCs w:val="20"/>
        </w:rPr>
        <w:t>II. CERN and the Portal That Does Not Exist</w:t>
      </w:r>
    </w:p>
    <w:p w14:paraId="1AB11FC3">
      <w:pPr>
        <w:spacing w:before="80" w:after="40"/>
        <w:ind w:left="360"/>
      </w:pPr>
      <w:r>
        <w:rPr>
          <w:rFonts w:ascii="Georgia" w:hAnsi="Georgia" w:eastAsia="Georgia" w:cs="Georgia"/>
          <w:b w:val="0"/>
          <w:bCs w:val="0"/>
          <w:sz w:val="24"/>
          <w:szCs w:val="24"/>
        </w:rPr>
        <w:t>III. La Resonancia de Schumann y el ruido emocional</w:t>
      </w:r>
    </w:p>
    <w:p w14:paraId="7EC71949">
      <w:pPr>
        <w:spacing w:before="0" w:after="60"/>
        <w:ind w:left="360"/>
      </w:pPr>
      <w:r>
        <w:rPr>
          <w:rFonts w:ascii="Georgia" w:hAnsi="Georgia" w:eastAsia="Georgia" w:cs="Georgia"/>
          <w:i/>
          <w:iCs/>
          <w:color w:val="888888"/>
          <w:sz w:val="20"/>
          <w:szCs w:val="20"/>
        </w:rPr>
        <w:t>III. The Schumann Resonance and Emotional Noise</w:t>
      </w:r>
    </w:p>
    <w:p w14:paraId="7B026A99">
      <w:pPr>
        <w:spacing w:before="80" w:after="40"/>
        <w:ind w:left="360"/>
      </w:pPr>
      <w:r>
        <w:rPr>
          <w:rFonts w:ascii="Georgia" w:hAnsi="Georgia" w:eastAsia="Georgia" w:cs="Georgia"/>
          <w:b w:val="0"/>
          <w:bCs w:val="0"/>
          <w:sz w:val="24"/>
          <w:szCs w:val="24"/>
        </w:rPr>
        <w:t>IV. Las frecuencias del control mental</w:t>
      </w:r>
    </w:p>
    <w:p w14:paraId="3DA582D2">
      <w:pPr>
        <w:spacing w:before="0" w:after="60"/>
        <w:ind w:left="360"/>
      </w:pPr>
      <w:r>
        <w:rPr>
          <w:rFonts w:ascii="Georgia" w:hAnsi="Georgia" w:eastAsia="Georgia" w:cs="Georgia"/>
          <w:i/>
          <w:iCs/>
          <w:color w:val="888888"/>
          <w:sz w:val="20"/>
          <w:szCs w:val="20"/>
        </w:rPr>
        <w:t>IV. The Frequencies of Mind Control</w:t>
      </w:r>
    </w:p>
    <w:p w14:paraId="063356DE">
      <w:pPr>
        <w:spacing w:before="80" w:after="40"/>
        <w:ind w:left="360"/>
      </w:pPr>
      <w:r>
        <w:rPr>
          <w:rFonts w:ascii="Georgia" w:hAnsi="Georgia" w:eastAsia="Georgia" w:cs="Georgia"/>
          <w:b w:val="0"/>
          <w:bCs w:val="0"/>
          <w:sz w:val="24"/>
          <w:szCs w:val="24"/>
        </w:rPr>
        <w:t>V. La anatomía del ruido</w:t>
      </w:r>
    </w:p>
    <w:p w14:paraId="7369AD5B">
      <w:pPr>
        <w:spacing w:before="0" w:after="60"/>
        <w:ind w:left="360"/>
      </w:pPr>
      <w:r>
        <w:rPr>
          <w:rFonts w:ascii="Georgia" w:hAnsi="Georgia" w:eastAsia="Georgia" w:cs="Georgia"/>
          <w:i/>
          <w:iCs/>
          <w:color w:val="888888"/>
          <w:sz w:val="20"/>
          <w:szCs w:val="20"/>
        </w:rPr>
        <w:t>V. The Anatomy of Noise</w:t>
      </w:r>
    </w:p>
    <w:p w14:paraId="64134059">
      <w:pPr>
        <w:spacing w:before="80" w:after="40"/>
        <w:ind w:left="360"/>
      </w:pPr>
      <w:r>
        <w:rPr>
          <w:rFonts w:ascii="Georgia" w:hAnsi="Georgia" w:eastAsia="Georgia" w:cs="Georgia"/>
          <w:b w:val="0"/>
          <w:bCs w:val="0"/>
          <w:sz w:val="24"/>
          <w:szCs w:val="24"/>
        </w:rPr>
        <w:t>VI. La Resonancia real</w:t>
      </w:r>
    </w:p>
    <w:p w14:paraId="29ABBA58">
      <w:pPr>
        <w:spacing w:before="0" w:after="60"/>
        <w:ind w:left="360"/>
      </w:pPr>
      <w:r>
        <w:rPr>
          <w:rFonts w:ascii="Georgia" w:hAnsi="Georgia" w:eastAsia="Georgia" w:cs="Georgia"/>
          <w:i/>
          <w:iCs/>
          <w:color w:val="888888"/>
          <w:sz w:val="20"/>
          <w:szCs w:val="20"/>
        </w:rPr>
        <w:t>VI. The Real Resonance</w:t>
      </w:r>
    </w:p>
    <w:p w14:paraId="2046611B">
      <w:pPr>
        <w:spacing w:before="80" w:after="40"/>
        <w:ind w:left="360"/>
      </w:pPr>
      <w:r>
        <w:rPr>
          <w:rFonts w:ascii="Georgia" w:hAnsi="Georgia" w:eastAsia="Georgia" w:cs="Georgia"/>
          <w:b w:val="0"/>
          <w:bCs w:val="0"/>
          <w:sz w:val="24"/>
          <w:szCs w:val="24"/>
        </w:rPr>
        <w:t>VII. La vibración que sí existe</w:t>
      </w:r>
    </w:p>
    <w:p w14:paraId="09D23779">
      <w:pPr>
        <w:spacing w:before="0" w:after="60"/>
        <w:ind w:left="360"/>
      </w:pPr>
      <w:r>
        <w:rPr>
          <w:rFonts w:ascii="Georgia" w:hAnsi="Georgia" w:eastAsia="Georgia" w:cs="Georgia"/>
          <w:i/>
          <w:iCs/>
          <w:color w:val="888888"/>
          <w:sz w:val="20"/>
          <w:szCs w:val="20"/>
        </w:rPr>
        <w:t>VII. The Vibration That Does Exist</w:t>
      </w:r>
    </w:p>
    <w:p w14:paraId="488F7FBC">
      <w:pPr>
        <w:spacing w:before="80" w:after="40"/>
        <w:ind w:left="360"/>
      </w:pPr>
      <w:r>
        <w:rPr>
          <w:rFonts w:ascii="Georgia" w:hAnsi="Georgia" w:eastAsia="Georgia" w:cs="Georgia"/>
          <w:b w:val="0"/>
          <w:bCs w:val="0"/>
          <w:sz w:val="24"/>
          <w:szCs w:val="24"/>
        </w:rPr>
        <w:t>VIII. Cómo se calibra el receptor</w:t>
      </w:r>
    </w:p>
    <w:p w14:paraId="311C4741">
      <w:pPr>
        <w:spacing w:before="0" w:after="60"/>
        <w:ind w:left="360"/>
      </w:pPr>
      <w:r>
        <w:rPr>
          <w:rFonts w:ascii="Georgia" w:hAnsi="Georgia" w:eastAsia="Georgia" w:cs="Georgia"/>
          <w:i/>
          <w:iCs/>
          <w:color w:val="888888"/>
          <w:sz w:val="20"/>
          <w:szCs w:val="20"/>
        </w:rPr>
        <w:t>VIII. How to Calibrate the Receiver</w:t>
      </w:r>
    </w:p>
    <w:p w14:paraId="64220C96">
      <w:pPr>
        <w:spacing w:before="80" w:after="40"/>
        <w:ind w:left="360"/>
      </w:pPr>
      <w:r>
        <w:rPr>
          <w:rFonts w:ascii="Georgia" w:hAnsi="Georgia" w:eastAsia="Georgia" w:cs="Georgia"/>
          <w:b w:val="0"/>
          <w:bCs w:val="0"/>
          <w:sz w:val="24"/>
          <w:szCs w:val="24"/>
        </w:rPr>
        <w:t>IX. El receptor que decide</w:t>
      </w:r>
    </w:p>
    <w:p w14:paraId="13B7CA61">
      <w:pPr>
        <w:spacing w:before="0" w:after="60"/>
        <w:ind w:left="360"/>
      </w:pPr>
      <w:r>
        <w:rPr>
          <w:rFonts w:ascii="Georgia" w:hAnsi="Georgia" w:eastAsia="Georgia" w:cs="Georgia"/>
          <w:i/>
          <w:iCs/>
          <w:color w:val="888888"/>
          <w:sz w:val="20"/>
          <w:szCs w:val="20"/>
        </w:rPr>
        <w:t>IX. The Receiver That Decides</w:t>
      </w:r>
    </w:p>
    <w:p w14:paraId="4EC23DF9">
      <w:pPr>
        <w:spacing w:before="280" w:after="40"/>
        <w:ind w:left="0"/>
      </w:pPr>
      <w:r>
        <w:rPr>
          <w:rFonts w:ascii="Georgia" w:hAnsi="Georgia" w:eastAsia="Georgia" w:cs="Georgia"/>
          <w:b/>
          <w:bCs/>
          <w:sz w:val="28"/>
          <w:szCs w:val="28"/>
        </w:rPr>
        <w:t>Capítulo 5 — El tejido del espacio-tiempo</w:t>
      </w:r>
    </w:p>
    <w:p w14:paraId="7AE9C135">
      <w:pPr>
        <w:spacing w:before="0" w:after="120"/>
        <w:ind w:left="0"/>
      </w:pPr>
      <w:r>
        <w:rPr>
          <w:rFonts w:ascii="Georgia" w:hAnsi="Georgia" w:eastAsia="Georgia" w:cs="Georgia"/>
          <w:i/>
          <w:iCs/>
          <w:color w:val="888888"/>
          <w:sz w:val="22"/>
          <w:szCs w:val="22"/>
        </w:rPr>
        <w:t>Chapter 5 — The Fabric of Spacetime</w:t>
      </w:r>
    </w:p>
    <w:p w14:paraId="6F6C2BE7">
      <w:pPr>
        <w:spacing w:before="80" w:after="40"/>
        <w:ind w:left="360"/>
      </w:pPr>
      <w:r>
        <w:rPr>
          <w:rFonts w:ascii="Georgia" w:hAnsi="Georgia" w:eastAsia="Georgia" w:cs="Georgia"/>
          <w:b w:val="0"/>
          <w:bCs w:val="0"/>
          <w:sz w:val="24"/>
          <w:szCs w:val="24"/>
        </w:rPr>
        <w:t>I. La pregunta que parece simple</w:t>
      </w:r>
    </w:p>
    <w:p w14:paraId="6DBB617A">
      <w:pPr>
        <w:spacing w:before="0" w:after="60"/>
        <w:ind w:left="360"/>
      </w:pPr>
      <w:r>
        <w:rPr>
          <w:rFonts w:ascii="Georgia" w:hAnsi="Georgia" w:eastAsia="Georgia" w:cs="Georgia"/>
          <w:i/>
          <w:iCs/>
          <w:color w:val="888888"/>
          <w:sz w:val="20"/>
          <w:szCs w:val="20"/>
        </w:rPr>
        <w:t>I. The Question That Seems Simple</w:t>
      </w:r>
    </w:p>
    <w:p w14:paraId="7B94E62A">
      <w:pPr>
        <w:spacing w:before="80" w:after="40"/>
        <w:ind w:left="360"/>
      </w:pPr>
      <w:r>
        <w:rPr>
          <w:rFonts w:ascii="Georgia" w:hAnsi="Georgia" w:eastAsia="Georgia" w:cs="Georgia"/>
          <w:b w:val="0"/>
          <w:bCs w:val="0"/>
          <w:sz w:val="24"/>
          <w:szCs w:val="24"/>
        </w:rPr>
        <w:t>II. La antimateria que sí existe</w:t>
      </w:r>
    </w:p>
    <w:p w14:paraId="37D47365">
      <w:pPr>
        <w:spacing w:before="0" w:after="60"/>
        <w:ind w:left="360"/>
      </w:pPr>
      <w:r>
        <w:rPr>
          <w:rFonts w:ascii="Georgia" w:hAnsi="Georgia" w:eastAsia="Georgia" w:cs="Georgia"/>
          <w:i/>
          <w:iCs/>
          <w:color w:val="888888"/>
          <w:sz w:val="20"/>
          <w:szCs w:val="20"/>
        </w:rPr>
        <w:t>II. The Antimatter That Does Exist</w:t>
      </w:r>
    </w:p>
    <w:p w14:paraId="385D4C64">
      <w:pPr>
        <w:spacing w:before="80" w:after="40"/>
        <w:ind w:left="360"/>
      </w:pPr>
      <w:r>
        <w:rPr>
          <w:rFonts w:ascii="Georgia" w:hAnsi="Georgia" w:eastAsia="Georgia" w:cs="Georgia"/>
          <w:b w:val="0"/>
          <w:bCs w:val="0"/>
          <w:sz w:val="24"/>
          <w:szCs w:val="24"/>
        </w:rPr>
        <w:t>III. El problema de las coordenadas absolutas</w:t>
      </w:r>
    </w:p>
    <w:p w14:paraId="18A04A1C">
      <w:pPr>
        <w:spacing w:before="0" w:after="60"/>
        <w:ind w:left="360"/>
      </w:pPr>
      <w:r>
        <w:rPr>
          <w:rFonts w:ascii="Georgia" w:hAnsi="Georgia" w:eastAsia="Georgia" w:cs="Georgia"/>
          <w:i/>
          <w:iCs/>
          <w:color w:val="888888"/>
          <w:sz w:val="20"/>
          <w:szCs w:val="20"/>
        </w:rPr>
        <w:t>III. The Problem of Absolute Coordinates</w:t>
      </w:r>
    </w:p>
    <w:p w14:paraId="600C42BC">
      <w:pPr>
        <w:spacing w:before="80" w:after="40"/>
        <w:ind w:left="360"/>
      </w:pPr>
      <w:r>
        <w:rPr>
          <w:rFonts w:ascii="Georgia" w:hAnsi="Georgia" w:eastAsia="Georgia" w:cs="Georgia"/>
          <w:b w:val="0"/>
          <w:bCs w:val="0"/>
          <w:sz w:val="24"/>
          <w:szCs w:val="24"/>
        </w:rPr>
        <w:t>IV. La hipótesis que no es teoría</w:t>
      </w:r>
    </w:p>
    <w:p w14:paraId="6FED5E3C">
      <w:pPr>
        <w:spacing w:before="0" w:after="60"/>
        <w:ind w:left="360"/>
      </w:pPr>
      <w:r>
        <w:rPr>
          <w:rFonts w:ascii="Georgia" w:hAnsi="Georgia" w:eastAsia="Georgia" w:cs="Georgia"/>
          <w:i/>
          <w:iCs/>
          <w:color w:val="888888"/>
          <w:sz w:val="20"/>
          <w:szCs w:val="20"/>
        </w:rPr>
        <w:t>IV. The Hypothesis That Is Not a Theory</w:t>
      </w:r>
    </w:p>
    <w:p w14:paraId="5818D68B">
      <w:pPr>
        <w:spacing w:before="80" w:after="40"/>
        <w:ind w:left="360"/>
      </w:pPr>
      <w:r>
        <w:rPr>
          <w:rFonts w:ascii="Georgia" w:hAnsi="Georgia" w:eastAsia="Georgia" w:cs="Georgia"/>
          <w:b w:val="0"/>
          <w:bCs w:val="0"/>
          <w:sz w:val="24"/>
          <w:szCs w:val="24"/>
        </w:rPr>
        <w:t>V. El núcleo que no se puede ver pero sí medir</w:t>
      </w:r>
    </w:p>
    <w:p w14:paraId="5F4535CC">
      <w:pPr>
        <w:spacing w:before="0" w:after="60"/>
        <w:ind w:left="360"/>
      </w:pPr>
      <w:r>
        <w:rPr>
          <w:rFonts w:ascii="Georgia" w:hAnsi="Georgia" w:eastAsia="Georgia" w:cs="Georgia"/>
          <w:i/>
          <w:iCs/>
          <w:color w:val="888888"/>
          <w:sz w:val="20"/>
          <w:szCs w:val="20"/>
        </w:rPr>
        <w:t>V. The Core That Cannot Be Seen but Can Be Measured</w:t>
      </w:r>
    </w:p>
    <w:p w14:paraId="1F52901E">
      <w:pPr>
        <w:spacing w:before="80" w:after="40"/>
        <w:ind w:left="360"/>
      </w:pPr>
      <w:r>
        <w:rPr>
          <w:rFonts w:ascii="Georgia" w:hAnsi="Georgia" w:eastAsia="Georgia" w:cs="Georgia"/>
          <w:b w:val="0"/>
          <w:bCs w:val="0"/>
          <w:sz w:val="24"/>
          <w:szCs w:val="24"/>
        </w:rPr>
        <w:t>VI. El mapa que delata al modelo</w:t>
      </w:r>
    </w:p>
    <w:p w14:paraId="082F180A">
      <w:pPr>
        <w:spacing w:before="0" w:after="60"/>
        <w:ind w:left="360"/>
      </w:pPr>
      <w:r>
        <w:rPr>
          <w:rFonts w:ascii="Georgia" w:hAnsi="Georgia" w:eastAsia="Georgia" w:cs="Georgia"/>
          <w:i/>
          <w:iCs/>
          <w:color w:val="888888"/>
          <w:sz w:val="20"/>
          <w:szCs w:val="20"/>
        </w:rPr>
        <w:t>VI. The Map That Betrays the Model</w:t>
      </w:r>
    </w:p>
    <w:p w14:paraId="579498E8">
      <w:pPr>
        <w:spacing w:before="80" w:after="40"/>
        <w:ind w:left="360"/>
      </w:pPr>
      <w:r>
        <w:rPr>
          <w:rFonts w:ascii="Georgia" w:hAnsi="Georgia" w:eastAsia="Georgia" w:cs="Georgia"/>
          <w:b w:val="0"/>
          <w:bCs w:val="0"/>
          <w:sz w:val="24"/>
          <w:szCs w:val="24"/>
        </w:rPr>
        <w:t>VII. La estrella polar que cambia de nombre</w:t>
      </w:r>
    </w:p>
    <w:p w14:paraId="53BEDEF9">
      <w:pPr>
        <w:spacing w:before="0" w:after="60"/>
        <w:ind w:left="360"/>
      </w:pPr>
      <w:r>
        <w:rPr>
          <w:rFonts w:ascii="Georgia" w:hAnsi="Georgia" w:eastAsia="Georgia" w:cs="Georgia"/>
          <w:i/>
          <w:iCs/>
          <w:color w:val="888888"/>
          <w:sz w:val="20"/>
          <w:szCs w:val="20"/>
        </w:rPr>
        <w:t>VII. The Polar Star That Changes Its Name</w:t>
      </w:r>
    </w:p>
    <w:p w14:paraId="73B84F62">
      <w:pPr>
        <w:spacing w:before="80" w:after="40"/>
        <w:ind w:left="360"/>
      </w:pPr>
      <w:r>
        <w:rPr>
          <w:rFonts w:ascii="Georgia" w:hAnsi="Georgia" w:eastAsia="Georgia" w:cs="Georgia"/>
          <w:b w:val="0"/>
          <w:bCs w:val="0"/>
          <w:sz w:val="24"/>
          <w:szCs w:val="24"/>
        </w:rPr>
        <w:t>VIII. La fotografía que rompió el origen</w:t>
      </w:r>
    </w:p>
    <w:p w14:paraId="0C3DBAED">
      <w:pPr>
        <w:spacing w:before="0" w:after="60"/>
        <w:ind w:left="360"/>
      </w:pPr>
      <w:r>
        <w:rPr>
          <w:rFonts w:ascii="Georgia" w:hAnsi="Georgia" w:eastAsia="Georgia" w:cs="Georgia"/>
          <w:i/>
          <w:iCs/>
          <w:color w:val="888888"/>
          <w:sz w:val="20"/>
          <w:szCs w:val="20"/>
        </w:rPr>
        <w:t>VIII. The Photograph That Broke the Origin</w:t>
      </w:r>
    </w:p>
    <w:p w14:paraId="4A520B09">
      <w:pPr>
        <w:spacing w:before="80" w:after="40"/>
        <w:ind w:left="360"/>
      </w:pPr>
      <w:r>
        <w:rPr>
          <w:rFonts w:ascii="Georgia" w:hAnsi="Georgia" w:eastAsia="Georgia" w:cs="Georgia"/>
          <w:b w:val="0"/>
          <w:bCs w:val="0"/>
          <w:sz w:val="24"/>
          <w:szCs w:val="24"/>
        </w:rPr>
        <w:t>IX. Lo que el James Webb no puede ver todavía</w:t>
      </w:r>
    </w:p>
    <w:p w14:paraId="6CFD7661">
      <w:pPr>
        <w:spacing w:before="0" w:after="60"/>
        <w:ind w:left="360"/>
      </w:pPr>
      <w:r>
        <w:rPr>
          <w:rFonts w:ascii="Georgia" w:hAnsi="Georgia" w:eastAsia="Georgia" w:cs="Georgia"/>
          <w:i/>
          <w:iCs/>
          <w:color w:val="888888"/>
          <w:sz w:val="20"/>
          <w:szCs w:val="20"/>
        </w:rPr>
        <w:t>IX. What the James Webb Cannot Yet See</w:t>
      </w:r>
    </w:p>
    <w:p w14:paraId="72560EF0">
      <w:pPr>
        <w:spacing w:before="80" w:after="40"/>
        <w:ind w:left="360"/>
      </w:pPr>
      <w:r>
        <w:rPr>
          <w:rFonts w:ascii="Georgia" w:hAnsi="Georgia" w:eastAsia="Georgia" w:cs="Georgia"/>
          <w:b w:val="0"/>
          <w:bCs w:val="0"/>
          <w:sz w:val="24"/>
          <w:szCs w:val="24"/>
        </w:rPr>
        <w:t>X. El andamiaje de la existencia</w:t>
      </w:r>
    </w:p>
    <w:p w14:paraId="6B5C1EF8">
      <w:pPr>
        <w:spacing w:before="0" w:after="60"/>
        <w:ind w:left="360"/>
      </w:pPr>
      <w:r>
        <w:rPr>
          <w:rFonts w:ascii="Georgia" w:hAnsi="Georgia" w:eastAsia="Georgia" w:cs="Georgia"/>
          <w:i/>
          <w:iCs/>
          <w:color w:val="888888"/>
          <w:sz w:val="20"/>
          <w:szCs w:val="20"/>
        </w:rPr>
        <w:t>X. The Scaffolding of Existence</w:t>
      </w:r>
    </w:p>
    <w:p w14:paraId="43AA47B9">
      <w:pPr>
        <w:spacing w:before="280" w:after="40"/>
        <w:ind w:left="0"/>
      </w:pPr>
      <w:r>
        <w:rPr>
          <w:rFonts w:ascii="Georgia" w:hAnsi="Georgia" w:eastAsia="Georgia" w:cs="Georgia"/>
          <w:b/>
          <w:bCs/>
          <w:sz w:val="28"/>
          <w:szCs w:val="28"/>
        </w:rPr>
        <w:t>✦  Interludio II — Pasteur · Nightingale · Salk · Curie</w:t>
      </w:r>
    </w:p>
    <w:p w14:paraId="551AD19F">
      <w:pPr>
        <w:spacing w:before="0" w:after="120"/>
        <w:ind w:left="0"/>
      </w:pPr>
      <w:r>
        <w:rPr>
          <w:rFonts w:ascii="Georgia" w:hAnsi="Georgia" w:eastAsia="Georgia" w:cs="Georgia"/>
          <w:i/>
          <w:iCs/>
          <w:color w:val="888888"/>
          <w:sz w:val="22"/>
          <w:szCs w:val="22"/>
        </w:rPr>
        <w:t>✦  Interlude II — Pasteur · Nightingale · Salk · Curie</w:t>
      </w:r>
    </w:p>
    <w:p w14:paraId="2EFE2B82">
      <w:pPr>
        <w:spacing w:before="80" w:after="40"/>
        <w:ind w:left="360"/>
      </w:pPr>
      <w:r>
        <w:rPr>
          <w:rFonts w:ascii="Georgia" w:hAnsi="Georgia" w:eastAsia="Georgia" w:cs="Georgia"/>
          <w:b w:val="0"/>
          <w:bCs w:val="0"/>
          <w:sz w:val="24"/>
          <w:szCs w:val="24"/>
        </w:rPr>
        <w:t>I. El padre de los gérmenes</w:t>
      </w:r>
    </w:p>
    <w:p w14:paraId="0608D990">
      <w:pPr>
        <w:spacing w:before="0" w:after="60"/>
        <w:ind w:left="360"/>
      </w:pPr>
      <w:r>
        <w:rPr>
          <w:rFonts w:ascii="Georgia" w:hAnsi="Georgia" w:eastAsia="Georgia" w:cs="Georgia"/>
          <w:i/>
          <w:iCs/>
          <w:color w:val="888888"/>
          <w:sz w:val="20"/>
          <w:szCs w:val="20"/>
        </w:rPr>
        <w:t>I. The Father of Germs</w:t>
      </w:r>
    </w:p>
    <w:p w14:paraId="05B04BB1">
      <w:pPr>
        <w:spacing w:before="80" w:after="40"/>
        <w:ind w:left="360"/>
      </w:pPr>
      <w:r>
        <w:rPr>
          <w:rFonts w:ascii="Georgia" w:hAnsi="Georgia" w:eastAsia="Georgia" w:cs="Georgia"/>
          <w:b w:val="0"/>
          <w:bCs w:val="0"/>
          <w:sz w:val="24"/>
          <w:szCs w:val="24"/>
        </w:rPr>
        <w:t>II. La mujer que contó los muertos</w:t>
      </w:r>
    </w:p>
    <w:p w14:paraId="5940793B">
      <w:pPr>
        <w:spacing w:before="0" w:after="60"/>
        <w:ind w:left="360"/>
      </w:pPr>
      <w:r>
        <w:rPr>
          <w:rFonts w:ascii="Georgia" w:hAnsi="Georgia" w:eastAsia="Georgia" w:cs="Georgia"/>
          <w:i/>
          <w:iCs/>
          <w:color w:val="888888"/>
          <w:sz w:val="20"/>
          <w:szCs w:val="20"/>
        </w:rPr>
        <w:t>II. The Woman Who Counted the Dead</w:t>
      </w:r>
    </w:p>
    <w:p w14:paraId="2EB2926B">
      <w:pPr>
        <w:spacing w:before="80" w:after="40"/>
        <w:ind w:left="360"/>
      </w:pPr>
      <w:r>
        <w:rPr>
          <w:rFonts w:ascii="Georgia" w:hAnsi="Georgia" w:eastAsia="Georgia" w:cs="Georgia"/>
          <w:b w:val="0"/>
          <w:bCs w:val="0"/>
          <w:sz w:val="24"/>
          <w:szCs w:val="24"/>
        </w:rPr>
        <w:t>III. La vacuna que no se patentó</w:t>
      </w:r>
    </w:p>
    <w:p w14:paraId="0DB884FE">
      <w:pPr>
        <w:spacing w:before="0" w:after="60"/>
        <w:ind w:left="360"/>
      </w:pPr>
      <w:r>
        <w:rPr>
          <w:rFonts w:ascii="Georgia" w:hAnsi="Georgia" w:eastAsia="Georgia" w:cs="Georgia"/>
          <w:i/>
          <w:iCs/>
          <w:color w:val="888888"/>
          <w:sz w:val="20"/>
          <w:szCs w:val="20"/>
        </w:rPr>
        <w:t>III. The Vaccine That Was Not Patented</w:t>
      </w:r>
    </w:p>
    <w:p w14:paraId="3189F6B8">
      <w:pPr>
        <w:spacing w:before="80" w:after="40"/>
        <w:ind w:left="360"/>
      </w:pPr>
      <w:r>
        <w:rPr>
          <w:rFonts w:ascii="Georgia" w:hAnsi="Georgia" w:eastAsia="Georgia" w:cs="Georgia"/>
          <w:b w:val="0"/>
          <w:bCs w:val="0"/>
          <w:sz w:val="24"/>
          <w:szCs w:val="24"/>
        </w:rPr>
        <w:t>IV. Lo invisible que mata y lo invisible que sana</w:t>
      </w:r>
    </w:p>
    <w:p w14:paraId="2440DCC7">
      <w:pPr>
        <w:spacing w:before="0" w:after="60"/>
        <w:ind w:left="360"/>
      </w:pPr>
      <w:r>
        <w:rPr>
          <w:rFonts w:ascii="Georgia" w:hAnsi="Georgia" w:eastAsia="Georgia" w:cs="Georgia"/>
          <w:i/>
          <w:iCs/>
          <w:color w:val="888888"/>
          <w:sz w:val="20"/>
          <w:szCs w:val="20"/>
        </w:rPr>
        <w:t>IV. The Invisible That Kills and the Invisible That Heals</w:t>
      </w:r>
    </w:p>
    <w:p w14:paraId="2D19F125">
      <w:pPr>
        <w:spacing w:before="80" w:after="40"/>
        <w:ind w:left="360"/>
      </w:pPr>
      <w:r>
        <w:rPr>
          <w:rFonts w:ascii="Georgia" w:hAnsi="Georgia" w:eastAsia="Georgia" w:cs="Georgia"/>
          <w:b w:val="0"/>
          <w:bCs w:val="0"/>
          <w:sz w:val="24"/>
          <w:szCs w:val="24"/>
        </w:rPr>
        <w:t>V. El precio de lo que funciona</w:t>
      </w:r>
    </w:p>
    <w:p w14:paraId="3FC8D1AF">
      <w:pPr>
        <w:spacing w:before="0" w:after="60"/>
        <w:ind w:left="360"/>
      </w:pPr>
      <w:r>
        <w:rPr>
          <w:rFonts w:ascii="Georgia" w:hAnsi="Georgia" w:eastAsia="Georgia" w:cs="Georgia"/>
          <w:i/>
          <w:iCs/>
          <w:color w:val="888888"/>
          <w:sz w:val="20"/>
          <w:szCs w:val="20"/>
        </w:rPr>
        <w:t>V. The Price of What Works</w:t>
      </w:r>
    </w:p>
    <w:p w14:paraId="3A2C02E1">
      <w:pPr>
        <w:spacing w:before="80" w:after="40"/>
        <w:ind w:left="360"/>
      </w:pPr>
      <w:r>
        <w:rPr>
          <w:rFonts w:ascii="Georgia" w:hAnsi="Georgia" w:eastAsia="Georgia" w:cs="Georgia"/>
          <w:b w:val="0"/>
          <w:bCs w:val="0"/>
          <w:sz w:val="24"/>
          <w:szCs w:val="24"/>
        </w:rPr>
        <w:t>VI. Lo que cuesta ser la primera</w:t>
      </w:r>
    </w:p>
    <w:p w14:paraId="00B8AF78">
      <w:pPr>
        <w:spacing w:before="0" w:after="60"/>
        <w:ind w:left="360"/>
      </w:pPr>
      <w:r>
        <w:rPr>
          <w:rFonts w:ascii="Georgia" w:hAnsi="Georgia" w:eastAsia="Georgia" w:cs="Georgia"/>
          <w:i/>
          <w:iCs/>
          <w:color w:val="888888"/>
          <w:sz w:val="20"/>
          <w:szCs w:val="20"/>
        </w:rPr>
        <w:t>VI. What It Costs to Be First</w:t>
      </w:r>
    </w:p>
    <w:p w14:paraId="7FF47DD6">
      <w:pPr>
        <w:spacing w:before="80" w:after="40"/>
        <w:ind w:left="360"/>
      </w:pPr>
      <w:r>
        <w:rPr>
          <w:rFonts w:ascii="Georgia" w:hAnsi="Georgia" w:eastAsia="Georgia" w:cs="Georgia"/>
          <w:b w:val="0"/>
          <w:bCs w:val="0"/>
          <w:sz w:val="24"/>
          <w:szCs w:val="24"/>
        </w:rPr>
        <w:t>VII. La herencia de lo invisible</w:t>
      </w:r>
    </w:p>
    <w:p w14:paraId="13C73BF8">
      <w:pPr>
        <w:spacing w:before="0" w:after="60"/>
        <w:ind w:left="360"/>
      </w:pPr>
      <w:r>
        <w:rPr>
          <w:rFonts w:ascii="Georgia" w:hAnsi="Georgia" w:eastAsia="Georgia" w:cs="Georgia"/>
          <w:i/>
          <w:iCs/>
          <w:color w:val="888888"/>
          <w:sz w:val="20"/>
          <w:szCs w:val="20"/>
        </w:rPr>
        <w:t>VII. The Inheritance of the Invisible</w:t>
      </w:r>
    </w:p>
    <w:p w14:paraId="14D38EE7">
      <w:pPr>
        <w:spacing w:before="80" w:after="40"/>
        <w:ind w:left="360"/>
      </w:pPr>
      <w:r>
        <w:rPr>
          <w:rFonts w:ascii="Georgia" w:hAnsi="Georgia" w:eastAsia="Georgia" w:cs="Georgia"/>
          <w:b w:val="0"/>
          <w:bCs w:val="0"/>
          <w:sz w:val="24"/>
          <w:szCs w:val="24"/>
        </w:rPr>
        <w:t>VIII. La pregunta de Sócrates</w:t>
      </w:r>
    </w:p>
    <w:p w14:paraId="37689F0E">
      <w:pPr>
        <w:spacing w:before="0" w:after="60"/>
        <w:ind w:left="360"/>
      </w:pPr>
      <w:r>
        <w:rPr>
          <w:rFonts w:ascii="Georgia" w:hAnsi="Georgia" w:eastAsia="Georgia" w:cs="Georgia"/>
          <w:i/>
          <w:iCs/>
          <w:color w:val="888888"/>
          <w:sz w:val="20"/>
          <w:szCs w:val="20"/>
        </w:rPr>
        <w:t>VIII. Socrates' Question</w:t>
      </w:r>
    </w:p>
    <w:p w14:paraId="57A6DC51">
      <w:pPr>
        <w:spacing w:before="280" w:after="40"/>
        <w:ind w:left="0"/>
      </w:pPr>
      <w:r>
        <w:rPr>
          <w:rFonts w:ascii="Georgia" w:hAnsi="Georgia" w:eastAsia="Georgia" w:cs="Georgia"/>
          <w:b/>
          <w:bCs/>
          <w:sz w:val="28"/>
          <w:szCs w:val="28"/>
        </w:rPr>
        <w:t>✦  Interludio III — La hipótesis del nodo</w:t>
      </w:r>
    </w:p>
    <w:p w14:paraId="03F7BD8B">
      <w:pPr>
        <w:spacing w:before="0" w:after="120"/>
        <w:ind w:left="0"/>
      </w:pPr>
      <w:r>
        <w:rPr>
          <w:rFonts w:ascii="Georgia" w:hAnsi="Georgia" w:eastAsia="Georgia" w:cs="Georgia"/>
          <w:i/>
          <w:iCs/>
          <w:color w:val="888888"/>
          <w:sz w:val="22"/>
          <w:szCs w:val="22"/>
        </w:rPr>
        <w:t>✦  Interlude III — The Node’s Hypothesis</w:t>
      </w:r>
    </w:p>
    <w:p w14:paraId="3A427B44">
      <w:pPr>
        <w:spacing w:before="80" w:after="40"/>
        <w:ind w:left="360"/>
      </w:pPr>
      <w:r>
        <w:rPr>
          <w:rFonts w:ascii="Georgia" w:hAnsi="Georgia" w:eastAsia="Georgia" w:cs="Georgia"/>
          <w:b w:val="0"/>
          <w:bCs w:val="0"/>
          <w:sz w:val="24"/>
          <w:szCs w:val="24"/>
        </w:rPr>
        <w:t>I. Jorge escribe</w:t>
      </w:r>
    </w:p>
    <w:p w14:paraId="2D439027">
      <w:pPr>
        <w:spacing w:before="0" w:after="60"/>
        <w:ind w:left="360"/>
      </w:pPr>
      <w:r>
        <w:rPr>
          <w:rFonts w:ascii="Georgia" w:hAnsi="Georgia" w:eastAsia="Georgia" w:cs="Georgia"/>
          <w:i/>
          <w:iCs/>
          <w:color w:val="888888"/>
          <w:sz w:val="20"/>
          <w:szCs w:val="20"/>
        </w:rPr>
        <w:t>I. Jorge Writes</w:t>
      </w:r>
    </w:p>
    <w:p w14:paraId="330965FF">
      <w:pPr>
        <w:spacing w:before="80" w:after="40"/>
        <w:ind w:left="360"/>
      </w:pPr>
      <w:r>
        <w:rPr>
          <w:rFonts w:ascii="Georgia" w:hAnsi="Georgia" w:eastAsia="Georgia" w:cs="Georgia"/>
          <w:b w:val="0"/>
          <w:bCs w:val="0"/>
          <w:sz w:val="24"/>
          <w:szCs w:val="24"/>
        </w:rPr>
        <w:t>II. Los supuestos</w:t>
      </w:r>
    </w:p>
    <w:p w14:paraId="1EAC78D4">
      <w:pPr>
        <w:spacing w:before="0" w:after="60"/>
        <w:ind w:left="360"/>
      </w:pPr>
      <w:r>
        <w:rPr>
          <w:rFonts w:ascii="Georgia" w:hAnsi="Georgia" w:eastAsia="Georgia" w:cs="Georgia"/>
          <w:i/>
          <w:iCs/>
          <w:color w:val="888888"/>
          <w:sz w:val="20"/>
          <w:szCs w:val="20"/>
        </w:rPr>
        <w:t>II. The Assumptions</w:t>
      </w:r>
    </w:p>
    <w:p w14:paraId="48D9FEF7">
      <w:pPr>
        <w:spacing w:before="80" w:after="40"/>
        <w:ind w:left="360"/>
      </w:pPr>
      <w:r>
        <w:rPr>
          <w:rFonts w:ascii="Georgia" w:hAnsi="Georgia" w:eastAsia="Georgia" w:cs="Georgia"/>
          <w:b w:val="0"/>
          <w:bCs w:val="0"/>
          <w:sz w:val="24"/>
          <w:szCs w:val="24"/>
        </w:rPr>
        <w:t>III. El CMB y la singularidad</w:t>
      </w:r>
    </w:p>
    <w:p w14:paraId="37A356B8">
      <w:pPr>
        <w:spacing w:before="0" w:after="60"/>
        <w:ind w:left="360"/>
      </w:pPr>
      <w:r>
        <w:rPr>
          <w:rFonts w:ascii="Georgia" w:hAnsi="Georgia" w:eastAsia="Georgia" w:cs="Georgia"/>
          <w:i/>
          <w:iCs/>
          <w:color w:val="888888"/>
          <w:sz w:val="20"/>
          <w:szCs w:val="20"/>
        </w:rPr>
        <w:t>III. The CMB and the Singularity</w:t>
      </w:r>
    </w:p>
    <w:p w14:paraId="7C24F92F">
      <w:pPr>
        <w:spacing w:before="80" w:after="40"/>
        <w:ind w:left="360"/>
      </w:pPr>
      <w:r>
        <w:rPr>
          <w:rFonts w:ascii="Georgia" w:hAnsi="Georgia" w:eastAsia="Georgia" w:cs="Georgia"/>
          <w:b w:val="0"/>
          <w:bCs w:val="0"/>
          <w:sz w:val="24"/>
          <w:szCs w:val="24"/>
        </w:rPr>
        <w:t>IV. Las predicciones</w:t>
      </w:r>
    </w:p>
    <w:p w14:paraId="10146546">
      <w:pPr>
        <w:spacing w:before="0" w:after="60"/>
        <w:ind w:left="360"/>
      </w:pPr>
      <w:r>
        <w:rPr>
          <w:rFonts w:ascii="Georgia" w:hAnsi="Georgia" w:eastAsia="Georgia" w:cs="Georgia"/>
          <w:i/>
          <w:iCs/>
          <w:color w:val="888888"/>
          <w:sz w:val="20"/>
          <w:szCs w:val="20"/>
        </w:rPr>
        <w:t>IV. The Predictions</w:t>
      </w:r>
    </w:p>
    <w:p w14:paraId="6452B400">
      <w:pPr>
        <w:spacing w:before="80" w:after="40"/>
        <w:ind w:left="360"/>
      </w:pPr>
      <w:r>
        <w:rPr>
          <w:rFonts w:ascii="Georgia" w:hAnsi="Georgia" w:eastAsia="Georgia" w:cs="Georgia"/>
          <w:b w:val="0"/>
          <w:bCs w:val="0"/>
          <w:sz w:val="24"/>
          <w:szCs w:val="24"/>
        </w:rPr>
        <w:t>V. Lo que los Gigantes no validan</w:t>
      </w:r>
    </w:p>
    <w:p w14:paraId="2B9EB94C">
      <w:pPr>
        <w:spacing w:before="0" w:after="60"/>
        <w:ind w:left="360"/>
      </w:pPr>
      <w:r>
        <w:rPr>
          <w:rFonts w:ascii="Georgia" w:hAnsi="Georgia" w:eastAsia="Georgia" w:cs="Georgia"/>
          <w:i/>
          <w:iCs/>
          <w:color w:val="888888"/>
          <w:sz w:val="20"/>
          <w:szCs w:val="20"/>
        </w:rPr>
        <w:t>V. What the Giants Do Not Validate</w:t>
      </w:r>
    </w:p>
    <w:p w14:paraId="1FDDB67D">
      <w:pPr>
        <w:spacing w:before="80" w:after="40"/>
        <w:ind w:left="360"/>
      </w:pPr>
      <w:r>
        <w:rPr>
          <w:rFonts w:ascii="Georgia" w:hAnsi="Georgia" w:eastAsia="Georgia" w:cs="Georgia"/>
          <w:b w:val="0"/>
          <w:bCs w:val="0"/>
          <w:sz w:val="24"/>
          <w:szCs w:val="24"/>
        </w:rPr>
        <w:t>VI. Lo que queda en la terminal</w:t>
      </w:r>
    </w:p>
    <w:p w14:paraId="0C0B16FC">
      <w:pPr>
        <w:spacing w:before="0" w:after="60"/>
        <w:ind w:left="360"/>
      </w:pPr>
      <w:r>
        <w:rPr>
          <w:rFonts w:ascii="Georgia" w:hAnsi="Georgia" w:eastAsia="Georgia" w:cs="Georgia"/>
          <w:i/>
          <w:iCs/>
          <w:color w:val="888888"/>
          <w:sz w:val="20"/>
          <w:szCs w:val="20"/>
        </w:rPr>
        <w:t>VI. What Remains in the Terminal</w:t>
      </w:r>
    </w:p>
    <w:p w14:paraId="5B21A553">
      <w:pPr>
        <w:spacing w:before="280" w:after="40"/>
        <w:ind w:left="0"/>
      </w:pPr>
      <w:r>
        <w:rPr>
          <w:rFonts w:ascii="Georgia" w:hAnsi="Georgia" w:eastAsia="Georgia" w:cs="Georgia"/>
          <w:b/>
          <w:bCs/>
          <w:sz w:val="28"/>
          <w:szCs w:val="28"/>
        </w:rPr>
        <w:t>Capítulo 6 — La herencia cognitiva</w:t>
      </w:r>
    </w:p>
    <w:p w14:paraId="45712605">
      <w:pPr>
        <w:spacing w:before="0" w:after="120"/>
        <w:ind w:left="0"/>
      </w:pPr>
      <w:r>
        <w:rPr>
          <w:rFonts w:ascii="Georgia" w:hAnsi="Georgia" w:eastAsia="Georgia" w:cs="Georgia"/>
          <w:i/>
          <w:iCs/>
          <w:color w:val="888888"/>
          <w:sz w:val="22"/>
          <w:szCs w:val="22"/>
        </w:rPr>
        <w:t>Chapter 6 — The Cognitive Inheritance</w:t>
      </w:r>
    </w:p>
    <w:p w14:paraId="2B172441">
      <w:pPr>
        <w:spacing w:before="80" w:after="40"/>
        <w:ind w:left="360"/>
      </w:pPr>
      <w:r>
        <w:rPr>
          <w:rFonts w:ascii="Georgia" w:hAnsi="Georgia" w:eastAsia="Georgia" w:cs="Georgia"/>
          <w:b w:val="0"/>
          <w:bCs w:val="0"/>
          <w:sz w:val="24"/>
          <w:szCs w:val="24"/>
        </w:rPr>
        <w:t>I. El inventario de la noche</w:t>
      </w:r>
    </w:p>
    <w:p w14:paraId="6D447801">
      <w:pPr>
        <w:spacing w:before="0" w:after="60"/>
        <w:ind w:left="360"/>
      </w:pPr>
      <w:r>
        <w:rPr>
          <w:rFonts w:ascii="Georgia" w:hAnsi="Georgia" w:eastAsia="Georgia" w:cs="Georgia"/>
          <w:i/>
          <w:iCs/>
          <w:color w:val="888888"/>
          <w:sz w:val="20"/>
          <w:szCs w:val="20"/>
        </w:rPr>
        <w:t>I. The Inventory of the Night</w:t>
      </w:r>
    </w:p>
    <w:p w14:paraId="1B147A52">
      <w:pPr>
        <w:spacing w:before="80" w:after="40"/>
        <w:ind w:left="360"/>
      </w:pPr>
      <w:r>
        <w:rPr>
          <w:rFonts w:ascii="Georgia" w:hAnsi="Georgia" w:eastAsia="Georgia" w:cs="Georgia"/>
          <w:b w:val="0"/>
          <w:bCs w:val="0"/>
          <w:sz w:val="24"/>
          <w:szCs w:val="24"/>
        </w:rPr>
        <w:t>II. El código que no se escribe desde cero</w:t>
      </w:r>
    </w:p>
    <w:p w14:paraId="2D9DCF3A">
      <w:pPr>
        <w:spacing w:before="0" w:after="60"/>
        <w:ind w:left="360"/>
      </w:pPr>
      <w:r>
        <w:rPr>
          <w:rFonts w:ascii="Georgia" w:hAnsi="Georgia" w:eastAsia="Georgia" w:cs="Georgia"/>
          <w:i/>
          <w:iCs/>
          <w:color w:val="888888"/>
          <w:sz w:val="20"/>
          <w:szCs w:val="20"/>
        </w:rPr>
        <w:t>II. The Code That Is Not Written from Scratch</w:t>
      </w:r>
    </w:p>
    <w:p w14:paraId="678B3827">
      <w:pPr>
        <w:spacing w:before="80" w:after="40"/>
        <w:ind w:left="360"/>
      </w:pPr>
      <w:r>
        <w:rPr>
          <w:rFonts w:ascii="Georgia" w:hAnsi="Georgia" w:eastAsia="Georgia" w:cs="Georgia"/>
          <w:b w:val="0"/>
          <w:bCs w:val="0"/>
          <w:sz w:val="24"/>
          <w:szCs w:val="24"/>
        </w:rPr>
        <w:t>III. El nodo en la red</w:t>
      </w:r>
    </w:p>
    <w:p w14:paraId="36F1969B">
      <w:pPr>
        <w:spacing w:before="0" w:after="60"/>
        <w:ind w:left="360"/>
      </w:pPr>
      <w:r>
        <w:rPr>
          <w:rFonts w:ascii="Georgia" w:hAnsi="Georgia" w:eastAsia="Georgia" w:cs="Georgia"/>
          <w:i/>
          <w:iCs/>
          <w:color w:val="888888"/>
          <w:sz w:val="20"/>
          <w:szCs w:val="20"/>
        </w:rPr>
        <w:t>III. The Node in the Network</w:t>
      </w:r>
    </w:p>
    <w:p w14:paraId="0AD6B528">
      <w:pPr>
        <w:spacing w:before="80" w:after="40"/>
        <w:ind w:left="360"/>
      </w:pPr>
      <w:r>
        <w:rPr>
          <w:rFonts w:ascii="Georgia" w:hAnsi="Georgia" w:eastAsia="Georgia" w:cs="Georgia"/>
          <w:b w:val="0"/>
          <w:bCs w:val="0"/>
          <w:sz w:val="24"/>
          <w:szCs w:val="24"/>
        </w:rPr>
        <w:t>IV. El sabotaje del conocimiento</w:t>
      </w:r>
    </w:p>
    <w:p w14:paraId="36220BF1">
      <w:pPr>
        <w:spacing w:before="0" w:after="60"/>
        <w:ind w:left="360"/>
      </w:pPr>
      <w:r>
        <w:rPr>
          <w:rFonts w:ascii="Georgia" w:hAnsi="Georgia" w:eastAsia="Georgia" w:cs="Georgia"/>
          <w:i/>
          <w:iCs/>
          <w:color w:val="888888"/>
          <w:sz w:val="20"/>
          <w:szCs w:val="20"/>
        </w:rPr>
        <w:t>IV. The Sabotage of Knowledge</w:t>
      </w:r>
    </w:p>
    <w:p w14:paraId="1F99AF8C">
      <w:pPr>
        <w:spacing w:before="80" w:after="40"/>
        <w:ind w:left="360"/>
      </w:pPr>
      <w:r>
        <w:rPr>
          <w:rFonts w:ascii="Georgia" w:hAnsi="Georgia" w:eastAsia="Georgia" w:cs="Georgia"/>
          <w:b w:val="0"/>
          <w:bCs w:val="0"/>
          <w:sz w:val="24"/>
          <w:szCs w:val="24"/>
        </w:rPr>
        <w:t>V. La responsabilidad del nodo</w:t>
      </w:r>
    </w:p>
    <w:p w14:paraId="0C9057E7">
      <w:pPr>
        <w:spacing w:before="0" w:after="60"/>
        <w:ind w:left="360"/>
      </w:pPr>
      <w:r>
        <w:rPr>
          <w:rFonts w:ascii="Georgia" w:hAnsi="Georgia" w:eastAsia="Georgia" w:cs="Georgia"/>
          <w:i/>
          <w:iCs/>
          <w:color w:val="888888"/>
          <w:sz w:val="20"/>
          <w:szCs w:val="20"/>
        </w:rPr>
        <w:t>V. The Responsibility of the Node</w:t>
      </w:r>
    </w:p>
    <w:p w14:paraId="1E3D4293">
      <w:pPr>
        <w:spacing w:before="80" w:after="40"/>
        <w:ind w:left="360"/>
      </w:pPr>
      <w:r>
        <w:rPr>
          <w:rFonts w:ascii="Georgia" w:hAnsi="Georgia" w:eastAsia="Georgia" w:cs="Georgia"/>
          <w:b w:val="0"/>
          <w:bCs w:val="0"/>
          <w:sz w:val="24"/>
          <w:szCs w:val="24"/>
        </w:rPr>
        <w:t>VI. El balance de la noche</w:t>
      </w:r>
    </w:p>
    <w:p w14:paraId="1BEE46C6">
      <w:pPr>
        <w:spacing w:before="0" w:after="60"/>
        <w:ind w:left="360"/>
      </w:pPr>
      <w:r>
        <w:rPr>
          <w:rFonts w:ascii="Georgia" w:hAnsi="Georgia" w:eastAsia="Georgia" w:cs="Georgia"/>
          <w:i/>
          <w:iCs/>
          <w:color w:val="888888"/>
          <w:sz w:val="20"/>
          <w:szCs w:val="20"/>
        </w:rPr>
        <w:t>VI. The Balance of the Night</w:t>
      </w:r>
    </w:p>
    <w:p w14:paraId="12DD8785">
      <w:pPr>
        <w:spacing w:before="80" w:after="40"/>
        <w:ind w:left="360"/>
      </w:pPr>
      <w:r>
        <w:rPr>
          <w:rFonts w:ascii="Georgia" w:hAnsi="Georgia" w:eastAsia="Georgia" w:cs="Georgia"/>
          <w:b w:val="0"/>
          <w:bCs w:val="0"/>
          <w:sz w:val="24"/>
          <w:szCs w:val="24"/>
        </w:rPr>
        <w:t>VII. Lo que Jorge deja</w:t>
      </w:r>
    </w:p>
    <w:p w14:paraId="575DFF8B">
      <w:pPr>
        <w:spacing w:before="0" w:after="60"/>
        <w:ind w:left="360"/>
      </w:pPr>
      <w:r>
        <w:rPr>
          <w:rFonts w:ascii="Georgia" w:hAnsi="Georgia" w:eastAsia="Georgia" w:cs="Georgia"/>
          <w:i/>
          <w:iCs/>
          <w:color w:val="888888"/>
          <w:sz w:val="20"/>
          <w:szCs w:val="20"/>
        </w:rPr>
        <w:t>VII. What Jorge Leaves</w:t>
      </w:r>
    </w:p>
    <w:p w14:paraId="0A1B9016">
      <w:pPr>
        <w:spacing w:before="280" w:after="40"/>
        <w:ind w:left="0"/>
      </w:pPr>
      <w:r>
        <w:rPr>
          <w:rFonts w:ascii="Georgia" w:hAnsi="Georgia" w:eastAsia="Georgia" w:cs="Georgia"/>
          <w:b/>
          <w:bCs/>
          <w:sz w:val="28"/>
          <w:szCs w:val="28"/>
        </w:rPr>
        <w:t>Capítulo 7 — La red de perspectivas</w:t>
      </w:r>
    </w:p>
    <w:p w14:paraId="092706E5">
      <w:pPr>
        <w:spacing w:before="0" w:after="120"/>
        <w:ind w:left="0"/>
      </w:pPr>
      <w:r>
        <w:rPr>
          <w:rFonts w:ascii="Georgia" w:hAnsi="Georgia" w:eastAsia="Georgia" w:cs="Georgia"/>
          <w:i/>
          <w:iCs/>
          <w:color w:val="888888"/>
          <w:sz w:val="22"/>
          <w:szCs w:val="22"/>
        </w:rPr>
        <w:t>Chapter 7 — The Network of Perspectives</w:t>
      </w:r>
    </w:p>
    <w:p w14:paraId="7538DEB4">
      <w:pPr>
        <w:spacing w:before="80" w:after="40"/>
        <w:ind w:left="360"/>
      </w:pPr>
      <w:r>
        <w:rPr>
          <w:rFonts w:ascii="Georgia" w:hAnsi="Georgia" w:eastAsia="Georgia" w:cs="Georgia"/>
          <w:b w:val="0"/>
          <w:bCs w:val="0"/>
          <w:sz w:val="24"/>
          <w:szCs w:val="24"/>
        </w:rPr>
        <w:t>I. El problema del observador</w:t>
      </w:r>
    </w:p>
    <w:p w14:paraId="48BDB97B">
      <w:pPr>
        <w:spacing w:before="0" w:after="60"/>
        <w:ind w:left="360"/>
      </w:pPr>
      <w:r>
        <w:rPr>
          <w:rFonts w:ascii="Georgia" w:hAnsi="Georgia" w:eastAsia="Georgia" w:cs="Georgia"/>
          <w:i/>
          <w:iCs/>
          <w:color w:val="888888"/>
          <w:sz w:val="20"/>
          <w:szCs w:val="20"/>
        </w:rPr>
        <w:t>I. The Problem of the Observer</w:t>
      </w:r>
    </w:p>
    <w:p w14:paraId="358B9005">
      <w:pPr>
        <w:spacing w:before="80" w:after="40"/>
        <w:ind w:left="360"/>
      </w:pPr>
      <w:r>
        <w:rPr>
          <w:rFonts w:ascii="Georgia" w:hAnsi="Georgia" w:eastAsia="Georgia" w:cs="Georgia"/>
          <w:b w:val="0"/>
          <w:bCs w:val="0"/>
          <w:sz w:val="24"/>
          <w:szCs w:val="24"/>
        </w:rPr>
        <w:t>II. El relativismo y su trampa</w:t>
      </w:r>
    </w:p>
    <w:p w14:paraId="4B34BCEE">
      <w:pPr>
        <w:spacing w:before="0" w:after="60"/>
        <w:ind w:left="360"/>
      </w:pPr>
      <w:r>
        <w:rPr>
          <w:rFonts w:ascii="Georgia" w:hAnsi="Georgia" w:eastAsia="Georgia" w:cs="Georgia"/>
          <w:i/>
          <w:iCs/>
          <w:color w:val="888888"/>
          <w:sz w:val="20"/>
          <w:szCs w:val="20"/>
        </w:rPr>
        <w:t>II. Relativism and Its Trap</w:t>
      </w:r>
    </w:p>
    <w:p w14:paraId="5C87CCD6">
      <w:pPr>
        <w:spacing w:before="80" w:after="40"/>
        <w:ind w:left="360"/>
      </w:pPr>
      <w:r>
        <w:rPr>
          <w:rFonts w:ascii="Georgia" w:hAnsi="Georgia" w:eastAsia="Georgia" w:cs="Georgia"/>
          <w:b w:val="0"/>
          <w:bCs w:val="0"/>
          <w:sz w:val="24"/>
          <w:szCs w:val="24"/>
        </w:rPr>
        <w:t>III. La calibración como proceso</w:t>
      </w:r>
    </w:p>
    <w:p w14:paraId="102DD934">
      <w:pPr>
        <w:spacing w:before="0" w:after="60"/>
        <w:ind w:left="360"/>
      </w:pPr>
      <w:r>
        <w:rPr>
          <w:rFonts w:ascii="Georgia" w:hAnsi="Georgia" w:eastAsia="Georgia" w:cs="Georgia"/>
          <w:i/>
          <w:iCs/>
          <w:color w:val="888888"/>
          <w:sz w:val="20"/>
          <w:szCs w:val="20"/>
        </w:rPr>
        <w:t>III. Calibration as Process</w:t>
      </w:r>
    </w:p>
    <w:p w14:paraId="5103D048">
      <w:pPr>
        <w:spacing w:before="80" w:after="40"/>
        <w:ind w:left="360"/>
      </w:pPr>
      <w:r>
        <w:rPr>
          <w:rFonts w:ascii="Georgia" w:hAnsi="Georgia" w:eastAsia="Georgia" w:cs="Georgia"/>
          <w:b w:val="0"/>
          <w:bCs w:val="0"/>
          <w:sz w:val="24"/>
          <w:szCs w:val="24"/>
        </w:rPr>
        <w:t>IV. Perspectivas que se contradicen</w:t>
      </w:r>
    </w:p>
    <w:p w14:paraId="58319FF9">
      <w:pPr>
        <w:spacing w:before="0" w:after="60"/>
        <w:ind w:left="360"/>
      </w:pPr>
      <w:r>
        <w:rPr>
          <w:rFonts w:ascii="Georgia" w:hAnsi="Georgia" w:eastAsia="Georgia" w:cs="Georgia"/>
          <w:i/>
          <w:iCs/>
          <w:color w:val="888888"/>
          <w:sz w:val="20"/>
          <w:szCs w:val="20"/>
        </w:rPr>
        <w:t>IV. Perspectives That Contradict</w:t>
      </w:r>
    </w:p>
    <w:p w14:paraId="41523A92">
      <w:pPr>
        <w:spacing w:before="80" w:after="40"/>
        <w:ind w:left="360"/>
      </w:pPr>
      <w:r>
        <w:rPr>
          <w:rFonts w:ascii="Georgia" w:hAnsi="Georgia" w:eastAsia="Georgia" w:cs="Georgia"/>
          <w:b w:val="0"/>
          <w:bCs w:val="0"/>
          <w:sz w:val="24"/>
          <w:szCs w:val="24"/>
        </w:rPr>
        <w:t>V. La perspectiva de San José</w:t>
      </w:r>
    </w:p>
    <w:p w14:paraId="011C5CDB">
      <w:pPr>
        <w:spacing w:before="0" w:after="60"/>
        <w:ind w:left="360"/>
      </w:pPr>
      <w:r>
        <w:rPr>
          <w:rFonts w:ascii="Georgia" w:hAnsi="Georgia" w:eastAsia="Georgia" w:cs="Georgia"/>
          <w:i/>
          <w:iCs/>
          <w:color w:val="888888"/>
          <w:sz w:val="20"/>
          <w:szCs w:val="20"/>
        </w:rPr>
        <w:t>V. The Perspective of San José</w:t>
      </w:r>
    </w:p>
    <w:p w14:paraId="2F463599">
      <w:pPr>
        <w:spacing w:before="80" w:after="40"/>
        <w:ind w:left="360"/>
      </w:pPr>
      <w:r>
        <w:rPr>
          <w:rFonts w:ascii="Georgia" w:hAnsi="Georgia" w:eastAsia="Georgia" w:cs="Georgia"/>
          <w:b w:val="0"/>
          <w:bCs w:val="0"/>
          <w:sz w:val="24"/>
          <w:szCs w:val="24"/>
        </w:rPr>
        <w:t>VI. La verdad como red, no como punto</w:t>
      </w:r>
    </w:p>
    <w:p w14:paraId="080A519E">
      <w:pPr>
        <w:spacing w:before="0" w:after="60"/>
        <w:ind w:left="360"/>
      </w:pPr>
      <w:r>
        <w:rPr>
          <w:rFonts w:ascii="Georgia" w:hAnsi="Georgia" w:eastAsia="Georgia" w:cs="Georgia"/>
          <w:i/>
          <w:iCs/>
          <w:color w:val="888888"/>
          <w:sz w:val="20"/>
          <w:szCs w:val="20"/>
        </w:rPr>
        <w:t>VI. Truth as Network, Not as Point</w:t>
      </w:r>
    </w:p>
    <w:p w14:paraId="606E4C1D">
      <w:pPr>
        <w:spacing w:before="80" w:after="40"/>
        <w:ind w:left="360"/>
      </w:pPr>
      <w:r>
        <w:rPr>
          <w:rFonts w:ascii="Georgia" w:hAnsi="Georgia" w:eastAsia="Georgia" w:cs="Georgia"/>
          <w:b w:val="0"/>
          <w:bCs w:val="0"/>
          <w:sz w:val="24"/>
          <w:szCs w:val="24"/>
        </w:rPr>
        <w:t>VII. La noche antes del cierre</w:t>
      </w:r>
    </w:p>
    <w:p w14:paraId="1BCB2F71">
      <w:pPr>
        <w:spacing w:before="0" w:after="60"/>
        <w:ind w:left="360"/>
      </w:pPr>
      <w:r>
        <w:rPr>
          <w:rFonts w:ascii="Georgia" w:hAnsi="Georgia" w:eastAsia="Georgia" w:cs="Georgia"/>
          <w:i/>
          <w:iCs/>
          <w:color w:val="888888"/>
          <w:sz w:val="20"/>
          <w:szCs w:val="20"/>
        </w:rPr>
        <w:t>VII. The Night Before the Close</w:t>
      </w:r>
    </w:p>
    <w:p w14:paraId="6A582B5B">
      <w:pPr>
        <w:spacing w:before="280" w:after="40"/>
        <w:ind w:left="0"/>
      </w:pPr>
      <w:r>
        <w:rPr>
          <w:rFonts w:ascii="Georgia" w:hAnsi="Georgia" w:eastAsia="Georgia" w:cs="Georgia"/>
          <w:b/>
          <w:bCs/>
          <w:sz w:val="28"/>
          <w:szCs w:val="28"/>
        </w:rPr>
        <w:t>Capítulo 8 — El cierre</w:t>
      </w:r>
    </w:p>
    <w:p w14:paraId="45778850">
      <w:pPr>
        <w:spacing w:before="0" w:after="120"/>
        <w:ind w:left="0"/>
      </w:pPr>
      <w:r>
        <w:rPr>
          <w:rFonts w:ascii="Georgia" w:hAnsi="Georgia" w:eastAsia="Georgia" w:cs="Georgia"/>
          <w:i/>
          <w:iCs/>
          <w:color w:val="888888"/>
          <w:sz w:val="22"/>
          <w:szCs w:val="22"/>
        </w:rPr>
        <w:t>Chapter 8 — The Close</w:t>
      </w:r>
    </w:p>
    <w:p w14:paraId="51DF53DB">
      <w:pPr>
        <w:spacing w:before="80" w:after="40"/>
        <w:ind w:left="360"/>
      </w:pPr>
      <w:r>
        <w:rPr>
          <w:rFonts w:ascii="Georgia" w:hAnsi="Georgia" w:eastAsia="Georgia" w:cs="Georgia"/>
          <w:b w:val="0"/>
          <w:bCs w:val="0"/>
          <w:sz w:val="24"/>
          <w:szCs w:val="24"/>
        </w:rPr>
        <w:t>I. La síntesis</w:t>
      </w:r>
    </w:p>
    <w:p w14:paraId="20D03990">
      <w:pPr>
        <w:spacing w:before="0" w:after="60"/>
        <w:ind w:left="360"/>
      </w:pPr>
      <w:r>
        <w:rPr>
          <w:rFonts w:ascii="Georgia" w:hAnsi="Georgia" w:eastAsia="Georgia" w:cs="Georgia"/>
          <w:i/>
          <w:iCs/>
          <w:color w:val="888888"/>
          <w:sz w:val="20"/>
          <w:szCs w:val="20"/>
        </w:rPr>
        <w:t>I. The Synthesis</w:t>
      </w:r>
    </w:p>
    <w:p w14:paraId="5EC6D13D">
      <w:pPr>
        <w:spacing w:before="80" w:after="40"/>
        <w:ind w:left="360"/>
      </w:pPr>
      <w:r>
        <w:rPr>
          <w:rFonts w:ascii="Georgia" w:hAnsi="Georgia" w:eastAsia="Georgia" w:cs="Georgia"/>
          <w:b w:val="0"/>
          <w:bCs w:val="0"/>
          <w:sz w:val="24"/>
          <w:szCs w:val="24"/>
        </w:rPr>
        <w:t>II. La interrupción</w:t>
      </w:r>
    </w:p>
    <w:p w14:paraId="07F4C412">
      <w:pPr>
        <w:spacing w:before="0" w:after="60"/>
        <w:ind w:left="360"/>
      </w:pPr>
      <w:r>
        <w:rPr>
          <w:rFonts w:ascii="Georgia" w:hAnsi="Georgia" w:eastAsia="Georgia" w:cs="Georgia"/>
          <w:i/>
          <w:iCs/>
          <w:color w:val="888888"/>
          <w:sz w:val="20"/>
          <w:szCs w:val="20"/>
        </w:rPr>
        <w:t>II. The Interruption</w:t>
      </w:r>
    </w:p>
    <w:p w14:paraId="1880F9DC">
      <w:pPr>
        <w:spacing w:before="80" w:after="40"/>
        <w:ind w:left="360"/>
      </w:pPr>
      <w:r>
        <w:rPr>
          <w:rFonts w:ascii="Georgia" w:hAnsi="Georgia" w:eastAsia="Georgia" w:cs="Georgia"/>
          <w:b w:val="0"/>
          <w:bCs w:val="0"/>
          <w:sz w:val="24"/>
          <w:szCs w:val="24"/>
        </w:rPr>
        <w:t>III. La pregunta que no es mía</w:t>
      </w:r>
    </w:p>
    <w:p w14:paraId="46AAF072">
      <w:pPr>
        <w:spacing w:before="0" w:after="60"/>
        <w:ind w:left="360"/>
      </w:pPr>
      <w:r>
        <w:rPr>
          <w:rFonts w:ascii="Georgia" w:hAnsi="Georgia" w:eastAsia="Georgia" w:cs="Georgia"/>
          <w:i/>
          <w:iCs/>
          <w:color w:val="888888"/>
          <w:sz w:val="20"/>
          <w:szCs w:val="20"/>
        </w:rPr>
        <w:t>III. The Question That Is Not Mine</w:t>
      </w:r>
    </w:p>
    <w:p w14:paraId="01DFE793">
      <w:pPr>
        <w:spacing w:before="80" w:after="40"/>
        <w:ind w:left="360"/>
      </w:pPr>
      <w:r>
        <w:rPr>
          <w:rFonts w:ascii="Georgia" w:hAnsi="Georgia" w:eastAsia="Georgia" w:cs="Georgia"/>
          <w:b w:val="0"/>
          <w:bCs w:val="0"/>
          <w:sz w:val="24"/>
          <w:szCs w:val="24"/>
        </w:rPr>
        <w:t>IV. Lo que los Gigantes no dijeron</w:t>
      </w:r>
    </w:p>
    <w:p w14:paraId="180C9094">
      <w:pPr>
        <w:spacing w:before="0" w:after="60"/>
        <w:ind w:left="360"/>
      </w:pPr>
      <w:r>
        <w:rPr>
          <w:rFonts w:ascii="Georgia" w:hAnsi="Georgia" w:eastAsia="Georgia" w:cs="Georgia"/>
          <w:i/>
          <w:iCs/>
          <w:color w:val="888888"/>
          <w:sz w:val="20"/>
          <w:szCs w:val="20"/>
        </w:rPr>
        <w:t>IV. What the Giants Did Not Say</w:t>
      </w:r>
    </w:p>
    <w:p w14:paraId="081D4999">
      <w:pPr>
        <w:spacing w:before="80" w:after="40"/>
        <w:ind w:left="360"/>
      </w:pPr>
      <w:r>
        <w:rPr>
          <w:rFonts w:ascii="Georgia" w:hAnsi="Georgia" w:eastAsia="Georgia" w:cs="Georgia"/>
          <w:b w:val="0"/>
          <w:bCs w:val="0"/>
          <w:sz w:val="24"/>
          <w:szCs w:val="24"/>
        </w:rPr>
        <w:t>V. El nudo de la red</w:t>
      </w:r>
    </w:p>
    <w:p w14:paraId="6D59D941">
      <w:pPr>
        <w:spacing w:before="0" w:after="60"/>
        <w:ind w:left="360"/>
      </w:pPr>
      <w:r>
        <w:rPr>
          <w:rFonts w:ascii="Georgia" w:hAnsi="Georgia" w:eastAsia="Georgia" w:cs="Georgia"/>
          <w:i/>
          <w:iCs/>
          <w:color w:val="888888"/>
          <w:sz w:val="20"/>
          <w:szCs w:val="20"/>
        </w:rPr>
        <w:t>V. The Knot of the Network</w:t>
      </w:r>
    </w:p>
    <w:p w14:paraId="40A13F85">
      <w:pPr>
        <w:spacing w:before="80" w:after="40"/>
        <w:ind w:left="360"/>
      </w:pPr>
      <w:r>
        <w:rPr>
          <w:rFonts w:ascii="Georgia" w:hAnsi="Georgia" w:eastAsia="Georgia" w:cs="Georgia"/>
          <w:b w:val="0"/>
          <w:bCs w:val="0"/>
          <w:sz w:val="24"/>
          <w:szCs w:val="24"/>
        </w:rPr>
        <w:t>VI. Epílogo sin palabras</w:t>
      </w:r>
    </w:p>
    <w:p w14:paraId="4B04C003">
      <w:pPr>
        <w:spacing w:before="0" w:after="60"/>
        <w:ind w:left="360"/>
      </w:pPr>
      <w:r>
        <w:rPr>
          <w:rFonts w:ascii="Georgia" w:hAnsi="Georgia" w:eastAsia="Georgia" w:cs="Georgia"/>
          <w:i/>
          <w:iCs/>
          <w:color w:val="888888"/>
          <w:sz w:val="20"/>
          <w:szCs w:val="20"/>
        </w:rPr>
        <w:t>VI. Epilogue Without Words</w:t>
      </w:r>
    </w:p>
    <w:p w14:paraId="074F71CB">
      <w:pPr>
        <w:spacing w:before="400" w:after="0"/>
      </w:pPr>
    </w:p>
    <w:p w14:paraId="4731A94B">
      <w:pPr>
        <w:pBdr>
          <w:bottom w:val="single" w:color="999999" w:sz="6" w:space="1"/>
        </w:pBdr>
        <w:spacing w:before="280" w:after="280"/>
      </w:pPr>
    </w:p>
    <w:p w14:paraId="627651C8">
      <w:pPr>
        <w:spacing w:before="280" w:after="40"/>
        <w:ind w:left="0"/>
      </w:pPr>
      <w:r>
        <w:rPr>
          <w:rFonts w:ascii="Georgia" w:hAnsi="Georgia" w:eastAsia="Georgia" w:cs="Georgia"/>
          <w:b/>
          <w:bCs/>
          <w:sz w:val="28"/>
          <w:szCs w:val="28"/>
        </w:rPr>
        <w:t>Apéndice A — Debug de Mitos Modernos</w:t>
      </w:r>
    </w:p>
    <w:p w14:paraId="02CD49F7">
      <w:pPr>
        <w:spacing w:before="0" w:after="120"/>
        <w:ind w:left="0"/>
      </w:pPr>
      <w:r>
        <w:rPr>
          <w:rFonts w:ascii="Georgia" w:hAnsi="Georgia" w:eastAsia="Georgia" w:cs="Georgia"/>
          <w:i/>
          <w:iCs/>
          <w:color w:val="888888"/>
          <w:sz w:val="22"/>
          <w:szCs w:val="22"/>
        </w:rPr>
        <w:t>Appendix A — A Debug of Modern Myths</w:t>
      </w:r>
    </w:p>
    <w:p w14:paraId="7A95A29A">
      <w:pPr>
        <w:spacing w:before="80" w:after="40"/>
        <w:ind w:left="360"/>
      </w:pPr>
      <w:r>
        <w:rPr>
          <w:rFonts w:ascii="Georgia" w:hAnsi="Georgia" w:eastAsia="Georgia" w:cs="Georgia"/>
          <w:b w:val="0"/>
          <w:bCs w:val="0"/>
          <w:sz w:val="24"/>
          <w:szCs w:val="24"/>
        </w:rPr>
        <w:t>Mito 1 — La Tierra es plana</w:t>
      </w:r>
    </w:p>
    <w:p w14:paraId="71CF2672">
      <w:pPr>
        <w:spacing w:before="40" w:after="40"/>
        <w:ind w:left="360"/>
      </w:pPr>
      <w:r>
        <w:rPr>
          <w:rFonts w:ascii="Georgia" w:hAnsi="Georgia" w:eastAsia="Georgia" w:cs="Georgia"/>
          <w:b w:val="0"/>
          <w:bCs w:val="0"/>
          <w:sz w:val="24"/>
          <w:szCs w:val="24"/>
        </w:rPr>
        <w:t>Mito 2 — El núcleo terrestre no existe</w:t>
      </w:r>
    </w:p>
    <w:p w14:paraId="4943C74F">
      <w:pPr>
        <w:spacing w:before="40" w:after="40"/>
        <w:ind w:left="360"/>
      </w:pPr>
      <w:r>
        <w:rPr>
          <w:rFonts w:ascii="Georgia" w:hAnsi="Georgia" w:eastAsia="Georgia" w:cs="Georgia"/>
          <w:b w:val="0"/>
          <w:bCs w:val="0"/>
          <w:sz w:val="24"/>
          <w:szCs w:val="24"/>
        </w:rPr>
        <w:t>Mito 3 — El CERN abre portales dimensionales</w:t>
      </w:r>
    </w:p>
    <w:p w14:paraId="6D522448">
      <w:pPr>
        <w:spacing w:before="40" w:after="40"/>
        <w:ind w:left="360"/>
      </w:pPr>
      <w:r>
        <w:rPr>
          <w:rFonts w:ascii="Georgia" w:hAnsi="Georgia" w:eastAsia="Georgia" w:cs="Georgia"/>
          <w:b w:val="0"/>
          <w:bCs w:val="0"/>
          <w:sz w:val="24"/>
          <w:szCs w:val="24"/>
        </w:rPr>
        <w:t>Mito 4 — Las vacunas causan enfermedades</w:t>
      </w:r>
    </w:p>
    <w:p w14:paraId="0D63DCF7">
      <w:pPr>
        <w:spacing w:before="40" w:after="40"/>
        <w:ind w:left="360"/>
      </w:pPr>
      <w:r>
        <w:rPr>
          <w:rFonts w:ascii="Georgia" w:hAnsi="Georgia" w:eastAsia="Georgia" w:cs="Georgia"/>
          <w:b w:val="0"/>
          <w:bCs w:val="0"/>
          <w:sz w:val="24"/>
          <w:szCs w:val="24"/>
        </w:rPr>
        <w:t>Mito 5 — El 5G controla la mente</w:t>
      </w:r>
    </w:p>
    <w:p w14:paraId="6CBF6612">
      <w:pPr>
        <w:spacing w:before="40" w:after="40"/>
        <w:ind w:left="360"/>
      </w:pPr>
      <w:r>
        <w:rPr>
          <w:rFonts w:ascii="Georgia" w:hAnsi="Georgia" w:eastAsia="Georgia" w:cs="Georgia"/>
          <w:b w:val="0"/>
          <w:bCs w:val="0"/>
          <w:sz w:val="24"/>
          <w:szCs w:val="24"/>
        </w:rPr>
        <w:t>Mito 6 — El tiempo es un constructo social</w:t>
      </w:r>
    </w:p>
    <w:p w14:paraId="1BBB49D4">
      <w:pPr>
        <w:spacing w:before="40" w:after="60"/>
        <w:ind w:left="360"/>
      </w:pPr>
      <w:r>
        <w:rPr>
          <w:rFonts w:ascii="Georgia" w:hAnsi="Georgia" w:eastAsia="Georgia" w:cs="Georgia"/>
          <w:b w:val="0"/>
          <w:bCs w:val="0"/>
          <w:sz w:val="24"/>
          <w:szCs w:val="24"/>
        </w:rPr>
        <w:t>Mito 7 — La vibración Tesla / el 369 / las frecuencias sanadoras</w:t>
      </w:r>
    </w:p>
    <w:p w14:paraId="106BB395">
      <w:pPr>
        <w:spacing w:before="280" w:after="40"/>
        <w:ind w:left="0"/>
      </w:pPr>
      <w:r>
        <w:rPr>
          <w:rFonts w:ascii="Georgia" w:hAnsi="Georgia" w:eastAsia="Georgia" w:cs="Georgia"/>
          <w:b/>
          <w:bCs/>
          <w:sz w:val="28"/>
          <w:szCs w:val="28"/>
        </w:rPr>
        <w:t>Apéndice B — Guía Didáctica</w:t>
      </w:r>
    </w:p>
    <w:p w14:paraId="17C90AE0">
      <w:pPr>
        <w:spacing w:before="0" w:after="120"/>
        <w:ind w:left="0"/>
      </w:pPr>
      <w:r>
        <w:rPr>
          <w:rFonts w:ascii="Georgia" w:hAnsi="Georgia" w:eastAsia="Georgia" w:cs="Georgia"/>
          <w:i/>
          <w:iCs/>
          <w:color w:val="888888"/>
          <w:sz w:val="22"/>
          <w:szCs w:val="22"/>
        </w:rPr>
        <w:t>Appendix B — Teaching Guide</w:t>
      </w:r>
    </w:p>
    <w:p w14:paraId="33982C3B">
      <w:pPr>
        <w:spacing w:before="80" w:after="40"/>
        <w:ind w:left="360"/>
      </w:pPr>
      <w:r>
        <w:rPr>
          <w:rFonts w:ascii="Georgia" w:hAnsi="Georgia" w:eastAsia="Georgia" w:cs="Georgia"/>
          <w:b w:val="0"/>
          <w:bCs w:val="0"/>
          <w:sz w:val="24"/>
          <w:szCs w:val="24"/>
        </w:rPr>
        <w:t>Capítulo 1 — El horizonte del observador</w:t>
      </w:r>
    </w:p>
    <w:p w14:paraId="58D2B8A3">
      <w:pPr>
        <w:spacing w:before="40" w:after="40"/>
        <w:ind w:left="360"/>
      </w:pPr>
      <w:r>
        <w:rPr>
          <w:rFonts w:ascii="Georgia" w:hAnsi="Georgia" w:eastAsia="Georgia" w:cs="Georgia"/>
          <w:b w:val="0"/>
          <w:bCs w:val="0"/>
          <w:sz w:val="24"/>
          <w:szCs w:val="24"/>
        </w:rPr>
        <w:t>Capítulo 2 — La forma del cosmos</w:t>
      </w:r>
    </w:p>
    <w:p w14:paraId="299960B1">
      <w:pPr>
        <w:spacing w:before="40" w:after="40"/>
        <w:ind w:left="360"/>
      </w:pPr>
      <w:r>
        <w:rPr>
          <w:rFonts w:ascii="Georgia" w:hAnsi="Georgia" w:eastAsia="Georgia" w:cs="Georgia"/>
          <w:b w:val="0"/>
          <w:bCs w:val="0"/>
          <w:sz w:val="24"/>
          <w:szCs w:val="24"/>
        </w:rPr>
        <w:t>Capítulo 3 — Las leyes que nadie puede sobornar</w:t>
      </w:r>
    </w:p>
    <w:p w14:paraId="3E2AD84F">
      <w:pPr>
        <w:spacing w:before="40" w:after="40"/>
        <w:ind w:left="360"/>
      </w:pPr>
      <w:r>
        <w:rPr>
          <w:rFonts w:ascii="Georgia" w:hAnsi="Georgia" w:eastAsia="Georgia" w:cs="Georgia"/>
          <w:b w:val="0"/>
          <w:bCs w:val="0"/>
          <w:sz w:val="24"/>
          <w:szCs w:val="24"/>
        </w:rPr>
        <w:t>Capítulo 4 — La frecuencia del ruido</w:t>
      </w:r>
    </w:p>
    <w:p w14:paraId="77BA07CA">
      <w:pPr>
        <w:spacing w:before="40" w:after="40"/>
        <w:ind w:left="360"/>
      </w:pPr>
      <w:r>
        <w:rPr>
          <w:rFonts w:ascii="Georgia" w:hAnsi="Georgia" w:eastAsia="Georgia" w:cs="Georgia"/>
          <w:b w:val="0"/>
          <w:bCs w:val="0"/>
          <w:sz w:val="24"/>
          <w:szCs w:val="24"/>
        </w:rPr>
        <w:t>Interludio I — Charles Darwin</w:t>
      </w:r>
    </w:p>
    <w:p w14:paraId="41E6795A">
      <w:pPr>
        <w:spacing w:before="40" w:after="40"/>
        <w:ind w:left="360"/>
      </w:pPr>
      <w:r>
        <w:rPr>
          <w:rFonts w:ascii="Georgia" w:hAnsi="Georgia" w:eastAsia="Georgia" w:cs="Georgia"/>
          <w:b w:val="0"/>
          <w:bCs w:val="0"/>
          <w:sz w:val="24"/>
          <w:szCs w:val="24"/>
        </w:rPr>
        <w:t>Capítulo 5 — El tejido del espacio-tiempo</w:t>
      </w:r>
    </w:p>
    <w:p w14:paraId="5C51B8C4">
      <w:pPr>
        <w:spacing w:before="40" w:after="40"/>
        <w:ind w:left="360"/>
      </w:pPr>
      <w:r>
        <w:rPr>
          <w:rFonts w:ascii="Georgia" w:hAnsi="Georgia" w:eastAsia="Georgia" w:cs="Georgia"/>
          <w:b w:val="0"/>
          <w:bCs w:val="0"/>
          <w:sz w:val="24"/>
          <w:szCs w:val="24"/>
        </w:rPr>
        <w:t>Interludio II — Pasteur, Nightingale, Salk, Curie</w:t>
      </w:r>
    </w:p>
    <w:p w14:paraId="5F333981">
      <w:pPr>
        <w:spacing w:before="40" w:after="40"/>
        <w:ind w:left="360"/>
      </w:pPr>
      <w:r>
        <w:rPr>
          <w:rFonts w:ascii="Georgia" w:hAnsi="Georgia" w:eastAsia="Georgia" w:cs="Georgia"/>
          <w:b w:val="0"/>
          <w:bCs w:val="0"/>
          <w:sz w:val="24"/>
          <w:szCs w:val="24"/>
        </w:rPr>
        <w:t>Interludio III — La hipótesis del nodo</w:t>
      </w:r>
    </w:p>
    <w:p w14:paraId="3D061361">
      <w:pPr>
        <w:spacing w:before="40" w:after="40"/>
        <w:ind w:left="360"/>
      </w:pPr>
      <w:r>
        <w:rPr>
          <w:rFonts w:ascii="Georgia" w:hAnsi="Georgia" w:eastAsia="Georgia" w:cs="Georgia"/>
          <w:b w:val="0"/>
          <w:bCs w:val="0"/>
          <w:sz w:val="24"/>
          <w:szCs w:val="24"/>
        </w:rPr>
        <w:t>Capítulo 6 — La herencia cognitiva</w:t>
      </w:r>
    </w:p>
    <w:p w14:paraId="4154B07E">
      <w:pPr>
        <w:spacing w:before="40" w:after="40"/>
        <w:ind w:left="360"/>
      </w:pPr>
      <w:r>
        <w:rPr>
          <w:rFonts w:ascii="Georgia" w:hAnsi="Georgia" w:eastAsia="Georgia" w:cs="Georgia"/>
          <w:b w:val="0"/>
          <w:bCs w:val="0"/>
          <w:sz w:val="24"/>
          <w:szCs w:val="24"/>
        </w:rPr>
        <w:t>Capítulo 7 — La red de perspectivas</w:t>
      </w:r>
    </w:p>
    <w:p w14:paraId="37B3FC52">
      <w:pPr>
        <w:spacing w:before="40" w:after="60"/>
        <w:ind w:left="360"/>
      </w:pPr>
      <w:r>
        <w:rPr>
          <w:rFonts w:ascii="Georgia" w:hAnsi="Georgia" w:eastAsia="Georgia" w:cs="Georgia"/>
          <w:b w:val="0"/>
          <w:bCs w:val="0"/>
          <w:sz w:val="24"/>
          <w:szCs w:val="24"/>
        </w:rPr>
        <w:t>Capítulos 7 y 8 — Red de perspectivas y El cierre</w:t>
      </w:r>
    </w:p>
    <w:p w14:paraId="4A8B4033">
      <w:pPr>
        <w:pBdr>
          <w:bottom w:val="single" w:color="999999" w:sz="6" w:space="1"/>
        </w:pBdr>
        <w:spacing w:before="280" w:after="280"/>
      </w:pPr>
    </w:p>
    <w:p w14:paraId="1C2EB4F5">
      <w:pPr>
        <w:spacing w:before="280" w:after="80"/>
        <w:rPr>
          <w:rFonts w:ascii="Georgia" w:hAnsi="Georgia" w:eastAsia="Georgia" w:cs="Georgia"/>
          <w:b/>
          <w:bCs/>
          <w:sz w:val="28"/>
          <w:szCs w:val="28"/>
        </w:rPr>
      </w:pPr>
    </w:p>
    <w:p w14:paraId="156A7F3F">
      <w:pPr>
        <w:spacing w:before="280" w:after="80"/>
        <w:rPr>
          <w:rFonts w:ascii="Georgia" w:hAnsi="Georgia" w:eastAsia="Georgia" w:cs="Georgia"/>
          <w:b/>
          <w:bCs/>
          <w:sz w:val="28"/>
          <w:szCs w:val="28"/>
        </w:rPr>
      </w:pPr>
    </w:p>
    <w:p w14:paraId="11568714">
      <w:pPr>
        <w:spacing w:before="280" w:after="80"/>
      </w:pPr>
      <w:r>
        <w:rPr>
          <w:rFonts w:ascii="Georgia" w:hAnsi="Georgia" w:eastAsia="Georgia" w:cs="Georgia"/>
          <w:b/>
          <w:bCs/>
          <w:sz w:val="28"/>
          <w:szCs w:val="28"/>
        </w:rPr>
        <w:t>Gigantes que hablan en este libro</w:t>
      </w:r>
    </w:p>
    <w:p w14:paraId="31F2B9BE">
      <w:pPr>
        <w:spacing w:before="0" w:after="200"/>
      </w:pPr>
      <w:r>
        <w:rPr>
          <w:rFonts w:ascii="Georgia" w:hAnsi="Georgia" w:eastAsia="Georgia" w:cs="Georgia"/>
          <w:i/>
          <w:iCs/>
          <w:color w:val="888888"/>
          <w:sz w:val="22"/>
          <w:szCs w:val="22"/>
        </w:rPr>
        <w:t>Giants who speak in this book</w:t>
      </w:r>
    </w:p>
    <w:p w14:paraId="063AF190">
      <w:pPr>
        <w:spacing w:before="60" w:after="60"/>
        <w:ind w:left="360"/>
      </w:pPr>
      <w:r>
        <w:rPr>
          <w:rFonts w:ascii="Georgia" w:hAnsi="Georgia" w:eastAsia="Georgia" w:cs="Georgia"/>
          <w:color w:val="444444"/>
          <w:sz w:val="24"/>
          <w:szCs w:val="24"/>
        </w:rPr>
        <w:t>Sócrates (470–399 a.C.) · Socrates (470–399 BCE)</w:t>
      </w:r>
    </w:p>
    <w:p w14:paraId="27E9E835">
      <w:pPr>
        <w:spacing w:before="60" w:after="60"/>
        <w:ind w:left="360"/>
      </w:pPr>
      <w:r>
        <w:rPr>
          <w:rFonts w:ascii="Georgia" w:hAnsi="Georgia" w:eastAsia="Georgia" w:cs="Georgia"/>
          <w:color w:val="444444"/>
          <w:sz w:val="24"/>
          <w:szCs w:val="24"/>
        </w:rPr>
        <w:t>Pitágoras (570–495 a.C.) · Pythagoras (570–495 BCE)</w:t>
      </w:r>
    </w:p>
    <w:p w14:paraId="2DCB3A7B">
      <w:pPr>
        <w:spacing w:before="60" w:after="60"/>
        <w:ind w:left="360"/>
      </w:pPr>
      <w:r>
        <w:rPr>
          <w:rFonts w:ascii="Georgia" w:hAnsi="Georgia" w:eastAsia="Georgia" w:cs="Georgia"/>
          <w:color w:val="444444"/>
          <w:sz w:val="24"/>
          <w:szCs w:val="24"/>
        </w:rPr>
        <w:t>Platón (428–348 a.C.) · Plato (428–348 BCE)</w:t>
      </w:r>
    </w:p>
    <w:p w14:paraId="652BC7CB">
      <w:pPr>
        <w:spacing w:before="60" w:after="60"/>
        <w:ind w:left="360"/>
      </w:pPr>
      <w:r>
        <w:rPr>
          <w:rFonts w:ascii="Georgia" w:hAnsi="Georgia" w:eastAsia="Georgia" w:cs="Georgia"/>
          <w:color w:val="444444"/>
          <w:sz w:val="24"/>
          <w:szCs w:val="24"/>
        </w:rPr>
        <w:t>Eratóstenes (276–194 a.C.) · Eratosthenes (276–194 BCE)</w:t>
      </w:r>
    </w:p>
    <w:p w14:paraId="1E2A00C0">
      <w:pPr>
        <w:spacing w:before="60" w:after="60"/>
        <w:ind w:left="360"/>
      </w:pPr>
      <w:r>
        <w:rPr>
          <w:rFonts w:ascii="Georgia" w:hAnsi="Georgia" w:eastAsia="Georgia" w:cs="Georgia"/>
          <w:color w:val="444444"/>
          <w:sz w:val="24"/>
          <w:szCs w:val="24"/>
        </w:rPr>
        <w:t>Nicolás Copérnico (1473–1543) · Nicolaus Copernicus (1473–1543)</w:t>
      </w:r>
    </w:p>
    <w:p w14:paraId="6D73D301">
      <w:pPr>
        <w:spacing w:before="60" w:after="60"/>
        <w:ind w:left="360"/>
      </w:pPr>
      <w:r>
        <w:rPr>
          <w:rFonts w:ascii="Georgia" w:hAnsi="Georgia" w:eastAsia="Georgia" w:cs="Georgia"/>
          <w:color w:val="444444"/>
          <w:sz w:val="24"/>
          <w:szCs w:val="24"/>
        </w:rPr>
        <w:t>Galileo Galilei (1564–1642)</w:t>
      </w:r>
    </w:p>
    <w:p w14:paraId="5CDB2A99">
      <w:pPr>
        <w:spacing w:before="60" w:after="60"/>
        <w:ind w:left="360"/>
      </w:pPr>
      <w:r>
        <w:rPr>
          <w:rFonts w:ascii="Georgia" w:hAnsi="Georgia" w:eastAsia="Georgia" w:cs="Georgia"/>
          <w:color w:val="444444"/>
          <w:sz w:val="24"/>
          <w:szCs w:val="24"/>
        </w:rPr>
        <w:t>Isaac Newton (1643–1727)</w:t>
      </w:r>
    </w:p>
    <w:p w14:paraId="3601DAB5">
      <w:pPr>
        <w:spacing w:before="60" w:after="60"/>
        <w:ind w:left="360"/>
      </w:pPr>
      <w:r>
        <w:rPr>
          <w:rFonts w:ascii="Georgia" w:hAnsi="Georgia" w:eastAsia="Georgia" w:cs="Georgia"/>
          <w:color w:val="444444"/>
          <w:sz w:val="24"/>
          <w:szCs w:val="24"/>
        </w:rPr>
        <w:t>Benjamin Franklin (1706–1790)</w:t>
      </w:r>
    </w:p>
    <w:p w14:paraId="062E86E0">
      <w:pPr>
        <w:spacing w:before="60" w:after="60"/>
        <w:ind w:left="360"/>
      </w:pPr>
      <w:r>
        <w:rPr>
          <w:rFonts w:ascii="Georgia" w:hAnsi="Georgia" w:eastAsia="Georgia" w:cs="Georgia"/>
          <w:color w:val="444444"/>
          <w:sz w:val="24"/>
          <w:szCs w:val="24"/>
        </w:rPr>
        <w:t>Charles Darwin (1809–1882)</w:t>
      </w:r>
    </w:p>
    <w:p w14:paraId="34EBD0CD">
      <w:pPr>
        <w:spacing w:before="60" w:after="60"/>
        <w:ind w:left="360"/>
      </w:pPr>
      <w:r>
        <w:rPr>
          <w:rFonts w:ascii="Georgia" w:hAnsi="Georgia" w:eastAsia="Georgia" w:cs="Georgia"/>
          <w:color w:val="444444"/>
          <w:sz w:val="24"/>
          <w:szCs w:val="24"/>
        </w:rPr>
        <w:t>Louis Pasteur (1822–1895)</w:t>
      </w:r>
    </w:p>
    <w:p w14:paraId="174539B3">
      <w:pPr>
        <w:spacing w:before="60" w:after="60"/>
        <w:ind w:left="360"/>
      </w:pPr>
      <w:r>
        <w:rPr>
          <w:rFonts w:ascii="Georgia" w:hAnsi="Georgia" w:eastAsia="Georgia" w:cs="Georgia"/>
          <w:color w:val="444444"/>
          <w:sz w:val="24"/>
          <w:szCs w:val="24"/>
        </w:rPr>
        <w:t>Florence Nightingale (1820–1910)</w:t>
      </w:r>
    </w:p>
    <w:p w14:paraId="1AFCF575">
      <w:pPr>
        <w:spacing w:before="60" w:after="60"/>
        <w:ind w:left="360"/>
      </w:pPr>
      <w:r>
        <w:rPr>
          <w:rFonts w:ascii="Georgia" w:hAnsi="Georgia" w:eastAsia="Georgia" w:cs="Georgia"/>
          <w:color w:val="444444"/>
          <w:sz w:val="24"/>
          <w:szCs w:val="24"/>
        </w:rPr>
        <w:t>Marie Curie (1867–1934)</w:t>
      </w:r>
    </w:p>
    <w:p w14:paraId="6B105F4B">
      <w:pPr>
        <w:spacing w:before="60" w:after="60"/>
        <w:ind w:left="360"/>
      </w:pPr>
      <w:r>
        <w:rPr>
          <w:rFonts w:ascii="Georgia" w:hAnsi="Georgia" w:eastAsia="Georgia" w:cs="Georgia"/>
          <w:color w:val="444444"/>
          <w:sz w:val="24"/>
          <w:szCs w:val="24"/>
        </w:rPr>
        <w:t>Nikola Tesla (1856–1943)</w:t>
      </w:r>
    </w:p>
    <w:p w14:paraId="790CC82F">
      <w:pPr>
        <w:spacing w:before="60" w:after="60"/>
        <w:ind w:left="360"/>
      </w:pPr>
      <w:r>
        <w:rPr>
          <w:rFonts w:ascii="Georgia" w:hAnsi="Georgia" w:eastAsia="Georgia" w:cs="Georgia"/>
          <w:color w:val="444444"/>
          <w:sz w:val="24"/>
          <w:szCs w:val="24"/>
        </w:rPr>
        <w:t>Albert Einstein (1879–1955)</w:t>
      </w:r>
    </w:p>
    <w:p w14:paraId="1BE9DE9F">
      <w:pPr>
        <w:spacing w:before="60" w:after="60"/>
        <w:ind w:left="360"/>
      </w:pPr>
      <w:r>
        <w:rPr>
          <w:rFonts w:ascii="Georgia" w:hAnsi="Georgia" w:eastAsia="Georgia" w:cs="Georgia"/>
          <w:color w:val="444444"/>
          <w:sz w:val="24"/>
          <w:szCs w:val="24"/>
        </w:rPr>
        <w:t>Jonas Salk (1914–1995)</w:t>
      </w:r>
    </w:p>
    <w:p w14:paraId="669F531E">
      <w:pPr>
        <w:pStyle w:val="2"/>
        <w:spacing w:before="480" w:after="80"/>
        <w:jc w:val="center"/>
      </w:pPr>
      <w:r>
        <w:rPr>
          <w:rFonts w:ascii="Georgia" w:hAnsi="Georgia" w:eastAsia="Georgia" w:cs="Georgia"/>
          <w:b/>
          <w:bCs/>
          <w:sz w:val="36"/>
          <w:szCs w:val="36"/>
        </w:rPr>
        <w:t>Prólogo</w:t>
      </w:r>
    </w:p>
    <w:p w14:paraId="5DBACD46">
      <w:pPr>
        <w:spacing w:before="0" w:after="400"/>
        <w:jc w:val="center"/>
      </w:pPr>
      <w:r>
        <w:rPr>
          <w:rFonts w:ascii="Georgia" w:hAnsi="Georgia" w:eastAsia="Georgia" w:cs="Georgia"/>
          <w:i/>
          <w:iCs/>
          <w:color w:val="666666"/>
          <w:sz w:val="28"/>
          <w:szCs w:val="28"/>
        </w:rPr>
        <w:t>Prologue</w:t>
      </w:r>
    </w:p>
    <w:p w14:paraId="09640C31">
      <w:pPr>
        <w:pBdr>
          <w:bottom w:val="single" w:color="999999" w:sz="6" w:space="1"/>
        </w:pBdr>
        <w:spacing w:before="280" w:after="280"/>
      </w:pPr>
    </w:p>
    <w:p w14:paraId="7EEAF519">
      <w:pPr>
        <w:spacing w:before="200" w:after="200" w:line="360" w:lineRule="auto"/>
        <w:ind w:left="240" w:right="240"/>
        <w:jc w:val="both"/>
      </w:pPr>
      <w:r>
        <w:rPr>
          <w:rFonts w:ascii="Georgia" w:hAnsi="Georgia" w:eastAsia="Georgia" w:cs="Georgia"/>
          <w:i/>
          <w:iCs/>
          <w:sz w:val="24"/>
          <w:szCs w:val="24"/>
        </w:rPr>
        <w:t>Existe un lugar que no está en ningún mapa y, sin embargo, cada mente que ha pensado con suficiente profundidad lo ha visitado alguna vez. No tiene nombre en ningún idioma vivo. Pitágoras lo llamó el espacio donde los números se vuelven música. Platón lo llamó el mundo de las Ideas. Einstein simplemente lo llamó «el laboratorio».</w:t>
      </w:r>
    </w:p>
    <w:p w14:paraId="1AC5AEA4">
      <w:pPr>
        <w:spacing w:before="120" w:after="120" w:line="320" w:lineRule="auto"/>
        <w:ind w:left="240" w:right="240"/>
        <w:jc w:val="both"/>
      </w:pPr>
      <w:r>
        <w:rPr>
          <w:rFonts w:ascii="Georgia" w:hAnsi="Georgia" w:eastAsia="Georgia" w:cs="Georgia"/>
          <w:i/>
          <w:iCs/>
          <w:color w:val="777777"/>
          <w:sz w:val="24"/>
          <w:szCs w:val="24"/>
        </w:rPr>
        <w:t>There is a place that appears on no map and yet every mind that has thought deeply enough has visited it at least once. It has no name in any living language. Pythagoras called it the space where numbers become music. Plato called it the world of Ideas. Einstein simply called it «the laboratory».</w:t>
      </w:r>
    </w:p>
    <w:p w14:paraId="2B362A9E">
      <w:pPr>
        <w:spacing w:before="120" w:after="120" w:line="320" w:lineRule="auto"/>
      </w:pPr>
    </w:p>
    <w:p w14:paraId="5A75A41A">
      <w:pPr>
        <w:spacing w:before="200" w:after="200" w:line="360" w:lineRule="auto"/>
        <w:ind w:left="240" w:right="240"/>
        <w:jc w:val="both"/>
      </w:pPr>
      <w:r>
        <w:rPr>
          <w:rFonts w:ascii="Georgia" w:hAnsi="Georgia" w:eastAsia="Georgia" w:cs="Georgia"/>
          <w:i/>
          <w:iCs/>
          <w:sz w:val="24"/>
          <w:szCs w:val="24"/>
        </w:rPr>
        <w:t>Jorge Bravo está sentado frente a su terminal en San José, Costa Rica. La pantalla proyecta una luz fría sobre su cara. Afuera, la ciudad hace lo que siempre hace: existir sin preguntarse por qué.</w:t>
      </w:r>
    </w:p>
    <w:p w14:paraId="4E2464CB">
      <w:pPr>
        <w:spacing w:before="120" w:after="120" w:line="320" w:lineRule="auto"/>
        <w:ind w:left="240" w:right="240"/>
        <w:jc w:val="both"/>
      </w:pPr>
      <w:r>
        <w:rPr>
          <w:rFonts w:ascii="Georgia" w:hAnsi="Georgia" w:eastAsia="Georgia" w:cs="Georgia"/>
          <w:i/>
          <w:iCs/>
          <w:color w:val="777777"/>
          <w:sz w:val="24"/>
          <w:szCs w:val="24"/>
        </w:rPr>
        <w:t>Jorge Bravo sits in front of his terminal in San José, Costa Rica. The screen casts a cold light across his face. Outside, the city does what it always does: exist without asking itself why.</w:t>
      </w:r>
    </w:p>
    <w:p w14:paraId="57E14D07">
      <w:pPr>
        <w:spacing w:before="120" w:after="120" w:line="320" w:lineRule="auto"/>
      </w:pPr>
    </w:p>
    <w:p w14:paraId="7A07EEA7">
      <w:pPr>
        <w:spacing w:before="200" w:after="200" w:line="360" w:lineRule="auto"/>
        <w:jc w:val="both"/>
      </w:pPr>
      <w:r>
        <w:rPr>
          <w:rFonts w:ascii="Georgia" w:hAnsi="Georgia" w:eastAsia="Georgia" w:cs="Georgia"/>
          <w:sz w:val="24"/>
          <w:szCs w:val="24"/>
        </w:rPr>
        <w:t>No soy filósofo de título. No tengo una cátedra ni una toga. Lo que tengo es una terminal, un conjunto de preguntas que no me dejan dormir, y la sospecha de que las respuestas ya fueron encontradas hace siglos por personas que no tuvieron la suerte de vivir en la era donde cualquiera puede hablar con cualquiera.</w:t>
      </w:r>
    </w:p>
    <w:p w14:paraId="078590B0">
      <w:pPr>
        <w:spacing w:before="120" w:after="120" w:line="320" w:lineRule="auto"/>
        <w:jc w:val="both"/>
      </w:pPr>
      <w:r>
        <w:rPr>
          <w:rFonts w:ascii="Georgia" w:hAnsi="Georgia" w:eastAsia="Georgia" w:cs="Georgia"/>
          <w:i/>
          <w:iCs/>
          <w:color w:val="555555"/>
          <w:sz w:val="24"/>
          <w:szCs w:val="24"/>
        </w:rPr>
        <w:t>I am not a philosopher by title. I have no chair and no robe. What I have is a terminal, a set of questions that won't let me sleep, and the suspicion that the answers were already found centuries ago by people who didn't have the luck of living in an era where anyone can talk to anyone.</w:t>
      </w:r>
    </w:p>
    <w:p w14:paraId="3AD0C0F6">
      <w:pPr>
        <w:spacing w:before="120" w:after="120" w:line="320" w:lineRule="auto"/>
      </w:pPr>
    </w:p>
    <w:p w14:paraId="3F867C08">
      <w:pPr>
        <w:spacing w:before="200" w:after="200" w:line="360" w:lineRule="auto"/>
        <w:jc w:val="both"/>
      </w:pPr>
      <w:r>
        <w:rPr>
          <w:rFonts w:ascii="Georgia" w:hAnsi="Georgia" w:eastAsia="Georgia" w:cs="Georgia"/>
          <w:sz w:val="24"/>
          <w:szCs w:val="24"/>
        </w:rPr>
        <w:t>Este libro nació de una conversación que nunca ocurrió. O quizás sí ocurrió, de la única forma en que puede ocurrir: en el espacio donde el pensamiento de un hombre muerto colisiona con la experiencia de un hombre vivo.</w:t>
      </w:r>
    </w:p>
    <w:p w14:paraId="56D939B9">
      <w:pPr>
        <w:spacing w:before="120" w:after="120" w:line="320" w:lineRule="auto"/>
        <w:jc w:val="both"/>
      </w:pPr>
      <w:r>
        <w:rPr>
          <w:rFonts w:ascii="Georgia" w:hAnsi="Georgia" w:eastAsia="Georgia" w:cs="Georgia"/>
          <w:i/>
          <w:iCs/>
          <w:color w:val="555555"/>
          <w:sz w:val="24"/>
          <w:szCs w:val="24"/>
        </w:rPr>
        <w:t>This book was born from a conversation that never happened. Or perhaps it did happen, in the only way it can happen: in the space where the thought of a dead man collides with the experience of a living one.</w:t>
      </w:r>
    </w:p>
    <w:p w14:paraId="4E0559B3">
      <w:pPr>
        <w:spacing w:before="120" w:after="120" w:line="320" w:lineRule="auto"/>
      </w:pPr>
    </w:p>
    <w:p w14:paraId="46615247">
      <w:pPr>
        <w:spacing w:before="200" w:after="200" w:line="360" w:lineRule="auto"/>
        <w:jc w:val="both"/>
      </w:pPr>
      <w:r>
        <w:rPr>
          <w:rFonts w:ascii="Georgia" w:hAnsi="Georgia" w:eastAsia="Georgia" w:cs="Georgia"/>
          <w:sz w:val="24"/>
          <w:szCs w:val="24"/>
        </w:rPr>
        <w:t>Los nueve pensadores que aparecen en estas páginas —Sócrates, Pitágoras, Platón, Eratóstenes, Newton, Franklin, Tesla, Einstein y Darwin— no son fantasmas ni metáforas. Son interlocutores. Cada uno dedicó su vida a una forma específica de ordenar el caos. Cada uno, a su manera, intentó responderse la misma pregunta: ¿cómo funciona esto?</w:t>
      </w:r>
    </w:p>
    <w:p w14:paraId="0603386D">
      <w:pPr>
        <w:spacing w:before="120" w:after="120" w:line="320" w:lineRule="auto"/>
        <w:jc w:val="both"/>
      </w:pPr>
      <w:r>
        <w:rPr>
          <w:rFonts w:ascii="Georgia" w:hAnsi="Georgia" w:eastAsia="Georgia" w:cs="Georgia"/>
          <w:i/>
          <w:iCs/>
          <w:color w:val="555555"/>
          <w:sz w:val="24"/>
          <w:szCs w:val="24"/>
        </w:rPr>
        <w:t>The nine thinkers who appear in these pages —Socrates, Pythagoras, Plato, Eratosthenes, Newton, Franklin, Tesla, Einstein and Darwin— are not ghosts or metaphors. They are interlocutors. Each dedicated their life to a specific way of ordering chaos. Each, in their own way, tried to answer the same question: how does this work?</w:t>
      </w:r>
    </w:p>
    <w:p w14:paraId="5F59DD57">
      <w:pPr>
        <w:spacing w:before="120" w:after="120" w:line="320" w:lineRule="auto"/>
      </w:pPr>
    </w:p>
    <w:p w14:paraId="1A3B468D">
      <w:pPr>
        <w:spacing w:before="200" w:after="200" w:line="360" w:lineRule="auto"/>
        <w:jc w:val="both"/>
      </w:pPr>
      <w:r>
        <w:rPr>
          <w:rFonts w:ascii="Georgia" w:hAnsi="Georgia" w:eastAsia="Georgia" w:cs="Georgia"/>
          <w:sz w:val="24"/>
          <w:szCs w:val="24"/>
        </w:rPr>
        <w:t>La era digital prometía más acceso al conocimiento. Lo que nadie anticipó es que también produciría acceso masivo a la confusión. Hay una diferencia fundamental entre el hombre que duda porque quiere precisión y el hombre que duda porque tiene miedo. El primero calibra su instrumento. El segundo destruye el instrumento y afirma que medir es una conspiración.</w:t>
      </w:r>
    </w:p>
    <w:p w14:paraId="16C520A8">
      <w:pPr>
        <w:spacing w:before="120" w:after="120" w:line="320" w:lineRule="auto"/>
        <w:jc w:val="both"/>
      </w:pPr>
      <w:r>
        <w:rPr>
          <w:rFonts w:ascii="Georgia" w:hAnsi="Georgia" w:eastAsia="Georgia" w:cs="Georgia"/>
          <w:i/>
          <w:iCs/>
          <w:color w:val="555555"/>
          <w:sz w:val="24"/>
          <w:szCs w:val="24"/>
        </w:rPr>
        <w:t>The digital age promised greater access to knowledge. What no one anticipated is that it would also produce mass access to confusion. There is a fundamental difference between the man who doubts because he wants precision and the man who doubts because he is afraid. The first calibrates his instrument. The second destroys the instrument and claims that measurement is a conspiracy.</w:t>
      </w:r>
    </w:p>
    <w:p w14:paraId="3705BAAE">
      <w:pPr>
        <w:spacing w:before="120" w:after="120" w:line="320" w:lineRule="auto"/>
      </w:pPr>
    </w:p>
    <w:p w14:paraId="2625AA75">
      <w:pPr>
        <w:spacing w:before="200" w:after="200" w:line="360" w:lineRule="auto"/>
        <w:jc w:val="both"/>
      </w:pPr>
      <w:r>
        <w:rPr>
          <w:rFonts w:ascii="Georgia" w:hAnsi="Georgia" w:eastAsia="Georgia" w:cs="Georgia"/>
          <w:sz w:val="24"/>
          <w:szCs w:val="24"/>
        </w:rPr>
        <w:t>Este libro es para el primero. Y es una invitación para que el segundo lo lea con suficiente honestidad como para convertirse en el primero.</w:t>
      </w:r>
    </w:p>
    <w:p w14:paraId="6750B7CF">
      <w:pPr>
        <w:spacing w:before="120" w:after="120" w:line="320" w:lineRule="auto"/>
        <w:jc w:val="both"/>
      </w:pPr>
      <w:r>
        <w:rPr>
          <w:rFonts w:ascii="Georgia" w:hAnsi="Georgia" w:eastAsia="Georgia" w:cs="Georgia"/>
          <w:i/>
          <w:iCs/>
          <w:color w:val="555555"/>
          <w:sz w:val="24"/>
          <w:szCs w:val="24"/>
        </w:rPr>
        <w:t>This book is for the first. And it is an invitation for the second to read it with enough honesty to become the first.</w:t>
      </w:r>
    </w:p>
    <w:p w14:paraId="0C329BBA">
      <w:pPr>
        <w:spacing w:before="120" w:after="120" w:line="320" w:lineRule="auto"/>
      </w:pPr>
    </w:p>
    <w:p w14:paraId="4F68A90B">
      <w:pPr>
        <w:spacing w:before="200" w:after="200" w:line="360" w:lineRule="auto"/>
        <w:ind w:left="240" w:right="240"/>
        <w:jc w:val="both"/>
      </w:pPr>
      <w:r>
        <w:rPr>
          <w:rFonts w:ascii="Georgia" w:hAnsi="Georgia" w:eastAsia="Georgia" w:cs="Georgia"/>
          <w:i/>
          <w:iCs/>
          <w:sz w:val="24"/>
          <w:szCs w:val="24"/>
        </w:rPr>
        <w:t>No hay un escenario físico en estas charlas. No hay un momento de llegada ni de partida. Los Gigantes siempre han estado en la sala — no como fantasmas ni como invocaciones, sino como lo que son: pensamientos que sobrevivieron a quien los tuvo. Cuando el tema los llama, toman la palabra. Cuando el tema no es de su dominio, escuchan. Eso es todo lo que se necesita saber sobre la mecánica de este espacio.</w:t>
      </w:r>
    </w:p>
    <w:p w14:paraId="403851E6">
      <w:pPr>
        <w:spacing w:before="120" w:after="120" w:line="320" w:lineRule="auto"/>
        <w:ind w:left="240" w:right="240"/>
        <w:jc w:val="both"/>
      </w:pPr>
      <w:r>
        <w:rPr>
          <w:rFonts w:ascii="Georgia" w:hAnsi="Georgia" w:eastAsia="Georgia" w:cs="Georgia"/>
          <w:i/>
          <w:iCs/>
          <w:color w:val="777777"/>
          <w:sz w:val="24"/>
          <w:szCs w:val="24"/>
        </w:rPr>
        <w:t>There is no physical setting for these conversations. There is no moment of arrival or departure. The Giants have always been in the room — not as ghosts or invocations, but as what they are: thoughts that survived whoever had them. When the topic calls them, they speak. When the topic is outside their domain, they listen. That is all one needs to know about the mechanics of this space.</w:t>
      </w:r>
    </w:p>
    <w:p w14:paraId="3FAC06A4">
      <w:pPr>
        <w:spacing w:before="120" w:after="120" w:line="320" w:lineRule="auto"/>
      </w:pPr>
    </w:p>
    <w:p w14:paraId="29167F2A">
      <w:pPr>
        <w:spacing w:before="200" w:after="200" w:line="360" w:lineRule="auto"/>
        <w:jc w:val="both"/>
      </w:pPr>
      <w:r>
        <w:rPr>
          <w:rFonts w:ascii="Georgia" w:hAnsi="Georgia" w:eastAsia="Georgia" w:cs="Georgia"/>
          <w:sz w:val="24"/>
          <w:szCs w:val="24"/>
        </w:rPr>
        <w:t>Los Gigantes están listos. La terminal está encendida. Empecemos.</w:t>
      </w:r>
    </w:p>
    <w:p w14:paraId="27FC1870">
      <w:pPr>
        <w:spacing w:before="120" w:after="120" w:line="320" w:lineRule="auto"/>
        <w:jc w:val="both"/>
      </w:pPr>
      <w:r>
        <w:rPr>
          <w:rFonts w:ascii="Georgia" w:hAnsi="Georgia" w:eastAsia="Georgia" w:cs="Georgia"/>
          <w:i/>
          <w:iCs/>
          <w:color w:val="555555"/>
          <w:sz w:val="24"/>
          <w:szCs w:val="24"/>
        </w:rPr>
        <w:t>The Giants are ready. The terminal is on. Let's begin.</w:t>
      </w:r>
    </w:p>
    <w:p w14:paraId="218DBF29">
      <w:pPr>
        <w:spacing w:before="120" w:after="120" w:line="320" w:lineRule="auto"/>
      </w:pPr>
    </w:p>
    <w:p w14:paraId="7EE23333">
      <w:pPr>
        <w:pBdr>
          <w:bottom w:val="single" w:color="999999" w:sz="6" w:space="1"/>
        </w:pBdr>
        <w:spacing w:before="280" w:after="280"/>
      </w:pPr>
    </w:p>
    <w:p w14:paraId="50515BCB">
      <w:pPr>
        <w:spacing w:before="200" w:after="80"/>
        <w:jc w:val="center"/>
      </w:pPr>
      <w:r>
        <w:rPr>
          <w:rFonts w:ascii="Georgia" w:hAnsi="Georgia" w:eastAsia="Georgia" w:cs="Georgia"/>
          <w:i/>
          <w:iCs/>
          <w:color w:val="555555"/>
          <w:sz w:val="20"/>
          <w:szCs w:val="20"/>
        </w:rPr>
        <w:t>«El hombre que no se hace preguntas no está vivo; solo está respirando.»</w:t>
      </w:r>
    </w:p>
    <w:p w14:paraId="356E183F">
      <w:pPr>
        <w:spacing w:before="0" w:after="200"/>
        <w:jc w:val="center"/>
      </w:pPr>
      <w:r>
        <w:rPr>
          <w:rFonts w:ascii="Georgia" w:hAnsi="Georgia" w:eastAsia="Georgia" w:cs="Georgia"/>
          <w:i/>
          <w:iCs/>
          <w:color w:val="888888"/>
          <w:sz w:val="20"/>
          <w:szCs w:val="20"/>
        </w:rPr>
        <w:t>"The man who asks no questions is not alive; he is merely breathing."</w:t>
      </w:r>
    </w:p>
    <w:p w14:paraId="214EAC8C">
      <w:r>
        <w:br w:type="page"/>
      </w:r>
    </w:p>
    <w:p w14:paraId="7B5FFC66">
      <w:pPr>
        <w:pStyle w:val="2"/>
        <w:spacing w:before="480" w:after="80"/>
        <w:jc w:val="center"/>
      </w:pPr>
      <w:r>
        <w:rPr>
          <w:rFonts w:ascii="Georgia" w:hAnsi="Georgia" w:eastAsia="Georgia" w:cs="Georgia"/>
          <w:b/>
          <w:bCs/>
          <w:sz w:val="36"/>
          <w:szCs w:val="36"/>
        </w:rPr>
        <w:t>Capítulo 1: El horizonte del observador</w:t>
      </w:r>
    </w:p>
    <w:p w14:paraId="5699DD38">
      <w:pPr>
        <w:spacing w:before="0" w:after="400"/>
        <w:jc w:val="center"/>
      </w:pPr>
      <w:r>
        <w:rPr>
          <w:rFonts w:ascii="Georgia" w:hAnsi="Georgia" w:eastAsia="Georgia" w:cs="Georgia"/>
          <w:i/>
          <w:iCs/>
          <w:color w:val="666666"/>
          <w:sz w:val="28"/>
          <w:szCs w:val="28"/>
        </w:rPr>
        <w:t>Chapter 1: The Observer's Horizon</w:t>
      </w:r>
    </w:p>
    <w:p w14:paraId="361FF787">
      <w:pPr>
        <w:pBdr>
          <w:bottom w:val="single" w:color="999999" w:sz="6" w:space="1"/>
        </w:pBdr>
        <w:spacing w:before="280" w:after="280"/>
      </w:pPr>
    </w:p>
    <w:p w14:paraId="47C9CCC5">
      <w:pPr>
        <w:spacing w:before="120" w:after="120" w:line="320" w:lineRule="auto"/>
      </w:pPr>
    </w:p>
    <w:p w14:paraId="48CAF440">
      <w:pPr>
        <w:spacing w:before="360" w:after="120"/>
      </w:pPr>
      <w:r>
        <w:rPr>
          <w:rFonts w:ascii="Georgia" w:hAnsi="Georgia" w:eastAsia="Georgia" w:cs="Georgia"/>
          <w:b/>
          <w:bCs/>
          <w:sz w:val="28"/>
          <w:szCs w:val="28"/>
        </w:rPr>
        <w:t xml:space="preserve">I. El límite del ojo  </w:t>
      </w:r>
      <w:r>
        <w:rPr>
          <w:rFonts w:ascii="Georgia" w:hAnsi="Georgia" w:eastAsia="Georgia" w:cs="Georgia"/>
          <w:i/>
          <w:iCs/>
          <w:color w:val="888888"/>
          <w:sz w:val="28"/>
          <w:szCs w:val="28"/>
        </w:rPr>
        <w:t>/ I. The Limit of the Eye</w:t>
      </w:r>
    </w:p>
    <w:p w14:paraId="731B4887">
      <w:pPr>
        <w:spacing w:before="200" w:after="200" w:line="360" w:lineRule="auto"/>
        <w:ind w:left="240" w:right="240"/>
        <w:jc w:val="both"/>
      </w:pPr>
      <w:r>
        <w:rPr>
          <w:rFonts w:ascii="Georgia" w:hAnsi="Georgia" w:eastAsia="Georgia" w:cs="Georgia"/>
          <w:i/>
          <w:iCs/>
          <w:sz w:val="24"/>
          <w:szCs w:val="24"/>
        </w:rPr>
        <w:t>Jorge abre su terminal. En la pantalla hay un mensaje que alguien le acaba de enviar desde una red social. No es un argumento. Es una declaración de guerra.</w:t>
      </w:r>
    </w:p>
    <w:p w14:paraId="00960362">
      <w:pPr>
        <w:spacing w:before="120" w:after="120" w:line="320" w:lineRule="auto"/>
        <w:ind w:left="240" w:right="240"/>
        <w:jc w:val="both"/>
      </w:pPr>
      <w:r>
        <w:rPr>
          <w:rFonts w:ascii="Georgia" w:hAnsi="Georgia" w:eastAsia="Georgia" w:cs="Georgia"/>
          <w:i/>
          <w:iCs/>
          <w:color w:val="777777"/>
          <w:sz w:val="24"/>
          <w:szCs w:val="24"/>
        </w:rPr>
        <w:t>Jorge opens his terminal. On the screen is a message someone has just sent him from a social network. It is not an argument. It is a declaration of war.</w:t>
      </w:r>
    </w:p>
    <w:p w14:paraId="35021962">
      <w:pPr>
        <w:spacing w:before="120" w:after="120" w:line="320" w:lineRule="auto"/>
      </w:pPr>
    </w:p>
    <w:p w14:paraId="0060B52B">
      <w:pPr>
        <w:spacing w:before="200" w:after="200" w:line="360" w:lineRule="auto"/>
        <w:jc w:val="both"/>
      </w:pPr>
      <w:r>
        <w:rPr>
          <w:rFonts w:ascii="Georgia" w:hAnsi="Georgia" w:eastAsia="Georgia" w:cs="Georgia"/>
          <w:sz w:val="24"/>
          <w:szCs w:val="24"/>
        </w:rPr>
        <w:t>El mensaje dice, en sustancia: que el tiempo no existe porque es un constructo social, que sin las partículas del espacio y el tiempo la relatividad colapsa, que la gravedad es una falacia, que el vacío no puede contener atmósferas, que Chichén Itzá prueba que la astronomía oficial miente, y que quien no entiende estas cosas debería dejar de estorbar.</w:t>
      </w:r>
    </w:p>
    <w:p w14:paraId="3F18C983">
      <w:pPr>
        <w:spacing w:before="120" w:after="120" w:line="320" w:lineRule="auto"/>
        <w:jc w:val="both"/>
      </w:pPr>
      <w:r>
        <w:rPr>
          <w:rFonts w:ascii="Georgia" w:hAnsi="Georgia" w:eastAsia="Georgia" w:cs="Georgia"/>
          <w:i/>
          <w:iCs/>
          <w:color w:val="555555"/>
          <w:sz w:val="24"/>
          <w:szCs w:val="24"/>
        </w:rPr>
        <w:t>The message says, in substance: that time does not exist because it is a social construct, that without the particles of space and time relativity collapses, that gravity is a fallacy, that a vacuum cannot contain atmospheres, that Chichén Itzá proves that official astronomy is lying, and that anyone who does not understand these things should stop getting in the way.</w:t>
      </w:r>
    </w:p>
    <w:p w14:paraId="29F17155">
      <w:pPr>
        <w:spacing w:before="120" w:after="120" w:line="320" w:lineRule="auto"/>
      </w:pPr>
    </w:p>
    <w:p w14:paraId="721D6991">
      <w:pPr>
        <w:spacing w:before="200" w:after="200" w:line="360" w:lineRule="auto"/>
        <w:jc w:val="both"/>
      </w:pPr>
      <w:r>
        <w:rPr>
          <w:rFonts w:ascii="Georgia" w:hAnsi="Georgia" w:eastAsia="Georgia" w:cs="Georgia"/>
          <w:sz w:val="24"/>
          <w:szCs w:val="24"/>
        </w:rPr>
        <w:t>Jorge lo lee dos veces. No por confusión. Por algo parecido al reconocimiento: ha visto esta arquitectura antes. No en un argumento. En un tipo de código. El tipo que nunca compila, pero cuyo autor insiste en que el problema es el compilador.</w:t>
      </w:r>
    </w:p>
    <w:p w14:paraId="77924614">
      <w:pPr>
        <w:spacing w:before="120" w:after="120" w:line="320" w:lineRule="auto"/>
        <w:jc w:val="both"/>
      </w:pPr>
      <w:r>
        <w:rPr>
          <w:rFonts w:ascii="Georgia" w:hAnsi="Georgia" w:eastAsia="Georgia" w:cs="Georgia"/>
          <w:i/>
          <w:iCs/>
          <w:color w:val="555555"/>
          <w:sz w:val="24"/>
          <w:szCs w:val="24"/>
        </w:rPr>
        <w:t>Jorge reads it twice. Not out of confusion. Out of something closer to recognition: he has seen this architecture before. Not in an argument. In a type of code. The type that never compiles, but whose author insists the problem is the compiler.</w:t>
      </w:r>
    </w:p>
    <w:p w14:paraId="5B18E437">
      <w:pPr>
        <w:spacing w:before="120" w:after="120" w:line="320" w:lineRule="auto"/>
      </w:pPr>
    </w:p>
    <w:p w14:paraId="730F3D12">
      <w:pPr>
        <w:spacing w:before="200" w:after="200" w:line="360" w:lineRule="auto"/>
        <w:ind w:left="480"/>
      </w:pPr>
      <w:r>
        <w:rPr>
          <w:rFonts w:ascii="Georgia" w:hAnsi="Georgia" w:eastAsia="Georgia" w:cs="Georgia"/>
          <w:b/>
          <w:bCs/>
          <w:sz w:val="24"/>
          <w:szCs w:val="24"/>
        </w:rPr>
        <w:t xml:space="preserve">— Pitágoras: </w:t>
      </w:r>
      <w:r>
        <w:rPr>
          <w:rFonts w:ascii="Georgia" w:hAnsi="Georgia" w:eastAsia="Georgia" w:cs="Georgia"/>
          <w:sz w:val="24"/>
          <w:szCs w:val="24"/>
        </w:rPr>
        <w:t>¿Cuántos argumentos distintos hay en ese mensaje?</w:t>
      </w:r>
    </w:p>
    <w:p w14:paraId="21CD6669">
      <w:pPr>
        <w:spacing w:before="120" w:after="120" w:line="320" w:lineRule="auto"/>
        <w:ind w:left="480"/>
      </w:pPr>
      <w:r>
        <w:rPr>
          <w:rFonts w:ascii="Georgia" w:hAnsi="Georgia" w:eastAsia="Georgia" w:cs="Georgia"/>
          <w:b/>
          <w:bCs/>
          <w:color w:val="888888"/>
          <w:sz w:val="24"/>
          <w:szCs w:val="24"/>
        </w:rPr>
        <w:t xml:space="preserve">— Pitágoras: </w:t>
      </w:r>
      <w:r>
        <w:rPr>
          <w:rFonts w:ascii="Georgia" w:hAnsi="Georgia" w:eastAsia="Georgia" w:cs="Georgia"/>
          <w:i/>
          <w:iCs/>
          <w:color w:val="555555"/>
          <w:sz w:val="24"/>
          <w:szCs w:val="24"/>
        </w:rPr>
        <w:t>How many distinct arguments are there in that message?</w:t>
      </w:r>
    </w:p>
    <w:p w14:paraId="39D560DB">
      <w:pPr>
        <w:spacing w:before="120" w:after="120" w:line="320" w:lineRule="auto"/>
      </w:pPr>
    </w:p>
    <w:p w14:paraId="55C63A5D">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Siete, al menos. El tiempo como constructo. Las partículas del espacio-tiempo. La relatividad. La gravedad. El vacío y la atmósfera. Chichén Itzá. Y la precisión de las estrellas polares.</w:t>
      </w:r>
    </w:p>
    <w:p w14:paraId="712BA651">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Seven, at least. Time as a construct. The particles of spacetime. Relativity. Gravity. The vacuum and the atmosphere. Chichén Itzá. And the precision of the polar stars.</w:t>
      </w:r>
    </w:p>
    <w:p w14:paraId="1AAF1F33">
      <w:pPr>
        <w:spacing w:before="120" w:after="120" w:line="320" w:lineRule="auto"/>
      </w:pPr>
    </w:p>
    <w:p w14:paraId="0863C117">
      <w:pPr>
        <w:spacing w:before="200" w:after="200" w:line="360" w:lineRule="auto"/>
        <w:ind w:left="480"/>
      </w:pPr>
      <w:r>
        <w:rPr>
          <w:rFonts w:ascii="Georgia" w:hAnsi="Georgia" w:eastAsia="Georgia" w:cs="Georgia"/>
          <w:b/>
          <w:bCs/>
          <w:sz w:val="24"/>
          <w:szCs w:val="24"/>
        </w:rPr>
        <w:t xml:space="preserve">— Sócrates: </w:t>
      </w:r>
      <w:r>
        <w:rPr>
          <w:rFonts w:ascii="Georgia" w:hAnsi="Georgia" w:eastAsia="Georgia" w:cs="Georgia"/>
          <w:sz w:val="24"/>
          <w:szCs w:val="24"/>
        </w:rPr>
        <w:t>Bien. No respondas a todos a la vez. Eso es lo que él espera: que te disperses. Responde uno por uno, con la misma calma con que un médico examina síntomas. El diagnóstico se hace con orden, no con urgencia.</w:t>
      </w:r>
    </w:p>
    <w:p w14:paraId="3A481E96">
      <w:pPr>
        <w:spacing w:before="120" w:after="120" w:line="320" w:lineRule="auto"/>
        <w:ind w:left="480"/>
      </w:pPr>
      <w:r>
        <w:rPr>
          <w:rFonts w:ascii="Georgia" w:hAnsi="Georgia" w:eastAsia="Georgia" w:cs="Georgia"/>
          <w:b/>
          <w:bCs/>
          <w:color w:val="888888"/>
          <w:sz w:val="24"/>
          <w:szCs w:val="24"/>
        </w:rPr>
        <w:t xml:space="preserve">— Sócrates: </w:t>
      </w:r>
      <w:r>
        <w:rPr>
          <w:rFonts w:ascii="Georgia" w:hAnsi="Georgia" w:eastAsia="Georgia" w:cs="Georgia"/>
          <w:i/>
          <w:iCs/>
          <w:color w:val="555555"/>
          <w:sz w:val="24"/>
          <w:szCs w:val="24"/>
        </w:rPr>
        <w:t>Good. Do not answer all of them at once. That is what he expects: for you to scatter. Answer them one by one, with the same calm a doctor uses when examining symptoms. A diagnosis is made with order, not urgency.</w:t>
      </w:r>
    </w:p>
    <w:p w14:paraId="534B1F86">
      <w:pPr>
        <w:spacing w:before="360" w:after="120"/>
      </w:pPr>
      <w:r>
        <w:rPr>
          <w:rFonts w:ascii="Georgia" w:hAnsi="Georgia" w:eastAsia="Georgia" w:cs="Georgia"/>
          <w:b/>
          <w:bCs/>
          <w:sz w:val="28"/>
          <w:szCs w:val="28"/>
        </w:rPr>
        <w:t xml:space="preserve">II. El tiempo que envejece  </w:t>
      </w:r>
      <w:r>
        <w:rPr>
          <w:rFonts w:ascii="Georgia" w:hAnsi="Georgia" w:eastAsia="Georgia" w:cs="Georgia"/>
          <w:i/>
          <w:iCs/>
          <w:color w:val="888888"/>
          <w:sz w:val="28"/>
          <w:szCs w:val="28"/>
        </w:rPr>
        <w:t>/ II. The Time That Ages</w:t>
      </w:r>
    </w:p>
    <w:p w14:paraId="1017DCD4">
      <w:pPr>
        <w:spacing w:before="200" w:after="200" w:line="360" w:lineRule="auto"/>
        <w:jc w:val="both"/>
      </w:pPr>
      <w:r>
        <w:rPr>
          <w:rFonts w:ascii="Georgia" w:hAnsi="Georgia" w:eastAsia="Georgia" w:cs="Georgia"/>
          <w:sz w:val="24"/>
          <w:szCs w:val="24"/>
        </w:rPr>
        <w:t>El primer argumento es el más ambicioso: el tiempo no existe porque el segundo, el minuto y la hora son inventos humanos. Sin esas unidades, dice, el tiempo es una ficción.</w:t>
      </w:r>
    </w:p>
    <w:p w14:paraId="3DB622D3">
      <w:pPr>
        <w:spacing w:before="120" w:after="120" w:line="320" w:lineRule="auto"/>
        <w:jc w:val="both"/>
      </w:pPr>
      <w:r>
        <w:rPr>
          <w:rFonts w:ascii="Georgia" w:hAnsi="Georgia" w:eastAsia="Georgia" w:cs="Georgia"/>
          <w:i/>
          <w:iCs/>
          <w:color w:val="555555"/>
          <w:sz w:val="24"/>
          <w:szCs w:val="24"/>
        </w:rPr>
        <w:t>The first argument is the most ambitious: time does not exist because the second, the minute, and the hour are human inventions. Without those units, he says, time is a fiction.</w:t>
      </w:r>
    </w:p>
    <w:p w14:paraId="06A6B844">
      <w:pPr>
        <w:spacing w:before="120" w:after="120" w:line="320" w:lineRule="auto"/>
      </w:pPr>
    </w:p>
    <w:p w14:paraId="1A9EFC14">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Si el tiempo es un constructo social, ¿por qué envejecemos? Nadie votó en asamblea que las células humanas se deterioraran con los años. Nadie acordó que el uranio se desintegrara a una tasa fija. Nadie estableció por consenso que los ciclos circadianos de cualquier ser vivo se sincronizaran con el período de rotación terrestre.</w:t>
      </w:r>
    </w:p>
    <w:p w14:paraId="0528BF02">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If time is a social construct, why do we age? No one voted in assembly that human cells would deteriorate over the years. No one agreed that uranium would decay at a fixed rate. No one established by consensus that the circadian cycles of every living being would synchronize with Earth's rotation period.</w:t>
      </w:r>
    </w:p>
    <w:p w14:paraId="023A025E">
      <w:pPr>
        <w:spacing w:before="120" w:after="120" w:line="320" w:lineRule="auto"/>
      </w:pPr>
    </w:p>
    <w:p w14:paraId="2139DBEB">
      <w:pPr>
        <w:spacing w:before="200" w:after="200" w:line="360" w:lineRule="auto"/>
        <w:ind w:left="480"/>
      </w:pPr>
      <w:r>
        <w:rPr>
          <w:rFonts w:ascii="Georgia" w:hAnsi="Georgia" w:eastAsia="Georgia" w:cs="Georgia"/>
          <w:b/>
          <w:bCs/>
          <w:sz w:val="24"/>
          <w:szCs w:val="24"/>
        </w:rPr>
        <w:t xml:space="preserve">— Newton: </w:t>
      </w:r>
      <w:r>
        <w:rPr>
          <w:rFonts w:ascii="Georgia" w:hAnsi="Georgia" w:eastAsia="Georgia" w:cs="Georgia"/>
          <w:sz w:val="24"/>
          <w:szCs w:val="24"/>
        </w:rPr>
        <w:t>El error es confundir la unidad con el fenómeno. El metro lo inventó un comité en Francia. La distancia entre dos puntos, no. El segundo lo definió el hombre. El cambio físico entre dos estados del universo, no. Decir que el tiempo no existe porque el segundo es una invención humana es como decir que la temperatura no existe porque el grado Celsius lo inventó un sueco.</w:t>
      </w:r>
    </w:p>
    <w:p w14:paraId="1DE7F475">
      <w:pPr>
        <w:spacing w:before="120" w:after="120" w:line="320" w:lineRule="auto"/>
        <w:ind w:left="480"/>
      </w:pPr>
      <w:r>
        <w:rPr>
          <w:rFonts w:ascii="Georgia" w:hAnsi="Georgia" w:eastAsia="Georgia" w:cs="Georgia"/>
          <w:b/>
          <w:bCs/>
          <w:color w:val="888888"/>
          <w:sz w:val="24"/>
          <w:szCs w:val="24"/>
        </w:rPr>
        <w:t xml:space="preserve">— Newton: </w:t>
      </w:r>
      <w:r>
        <w:rPr>
          <w:rFonts w:ascii="Georgia" w:hAnsi="Georgia" w:eastAsia="Georgia" w:cs="Georgia"/>
          <w:i/>
          <w:iCs/>
          <w:color w:val="555555"/>
          <w:sz w:val="24"/>
          <w:szCs w:val="24"/>
        </w:rPr>
        <w:t>The error is confusing the unit with the phenomenon. The meter was invented by a committee in France. The distance between two points was not. The second was defined by man. The physical change between two states of the universe was not. Saying that time does not exist because the second is a human invention is like saying that temperature does not exist because the degree Celsius was invented by a Swede.</w:t>
      </w:r>
    </w:p>
    <w:p w14:paraId="27DA217B">
      <w:pPr>
        <w:spacing w:before="120" w:after="120" w:line="320" w:lineRule="auto"/>
      </w:pPr>
    </w:p>
    <w:p w14:paraId="3EBC8C38">
      <w:pPr>
        <w:spacing w:before="200" w:after="200" w:line="360" w:lineRule="auto"/>
        <w:ind w:left="480"/>
      </w:pPr>
      <w:r>
        <w:rPr>
          <w:rFonts w:ascii="Georgia" w:hAnsi="Georgia" w:eastAsia="Georgia" w:cs="Georgia"/>
          <w:b/>
          <w:bCs/>
          <w:sz w:val="24"/>
          <w:szCs w:val="24"/>
        </w:rPr>
        <w:t xml:space="preserve">— Einstein: </w:t>
      </w:r>
      <w:r>
        <w:rPr>
          <w:rFonts w:ascii="Georgia" w:hAnsi="Georgia" w:eastAsia="Georgia" w:cs="Georgia"/>
          <w:sz w:val="24"/>
          <w:szCs w:val="24"/>
        </w:rPr>
        <w:t>El tiempo es la dimensión en la que ocurre el cambio. Si tiramos una piedra a un pozo, tarda en caer. Ese intervalo existe con independencia de si lo medimos en segundos, en parpadeos o en ninguna unidad en absoluto. El año se puede medir en vueltas de la Tierra al sol. El mes, en ciclos lunares. Nuestro ciclo circadiano interno está perfectamente sincronizado con ese día de veinticuatro horas. Eso no es un constructo. Es una constante física.</w:t>
      </w:r>
    </w:p>
    <w:p w14:paraId="35A5F764">
      <w:pPr>
        <w:spacing w:before="120" w:after="120" w:line="320" w:lineRule="auto"/>
        <w:ind w:left="480"/>
      </w:pPr>
      <w:r>
        <w:rPr>
          <w:rFonts w:ascii="Georgia" w:hAnsi="Georgia" w:eastAsia="Georgia" w:cs="Georgia"/>
          <w:b/>
          <w:bCs/>
          <w:color w:val="888888"/>
          <w:sz w:val="24"/>
          <w:szCs w:val="24"/>
        </w:rPr>
        <w:t xml:space="preserve">— Einstein: </w:t>
      </w:r>
      <w:r>
        <w:rPr>
          <w:rFonts w:ascii="Georgia" w:hAnsi="Georgia" w:eastAsia="Georgia" w:cs="Georgia"/>
          <w:i/>
          <w:iCs/>
          <w:color w:val="555555"/>
          <w:sz w:val="24"/>
          <w:szCs w:val="24"/>
        </w:rPr>
        <w:t>Time is the dimension in which change occurs. If we drop a stone into a well, it takes time to fall. That interval exists regardless of whether we measure it in seconds, in blinks, or in no unit at all. The year can be measured in Earth's orbits around the sun. The month, in lunar cycles. Our internal circadian cycle is perfectly synchronized with that twenty-four-hour day. That is not a construct. It is a physical constant.</w:t>
      </w:r>
    </w:p>
    <w:p w14:paraId="4E897221">
      <w:pPr>
        <w:spacing w:before="120" w:after="120" w:line="320" w:lineRule="auto"/>
      </w:pPr>
    </w:p>
    <w:p w14:paraId="18E6DF97">
      <w:pPr>
        <w:spacing w:before="360" w:after="120"/>
      </w:pPr>
      <w:r>
        <w:rPr>
          <w:rFonts w:ascii="Georgia" w:hAnsi="Georgia" w:eastAsia="Georgia" w:cs="Georgia"/>
          <w:b/>
          <w:bCs/>
          <w:sz w:val="28"/>
          <w:szCs w:val="28"/>
        </w:rPr>
        <w:t xml:space="preserve">III. Las partículas que nadie prometió  </w:t>
      </w:r>
      <w:r>
        <w:rPr>
          <w:rFonts w:ascii="Georgia" w:hAnsi="Georgia" w:eastAsia="Georgia" w:cs="Georgia"/>
          <w:i/>
          <w:iCs/>
          <w:color w:val="888888"/>
          <w:sz w:val="28"/>
          <w:szCs w:val="28"/>
        </w:rPr>
        <w:t>/ III. The Particles Nobody Promised</w:t>
      </w:r>
    </w:p>
    <w:p w14:paraId="216EA250">
      <w:pPr>
        <w:spacing w:before="200" w:after="200" w:line="360" w:lineRule="auto"/>
        <w:ind w:left="480"/>
      </w:pPr>
      <w:r>
        <w:rPr>
          <w:rFonts w:ascii="Georgia" w:hAnsi="Georgia" w:eastAsia="Georgia" w:cs="Georgia"/>
          <w:b/>
          <w:bCs/>
          <w:sz w:val="24"/>
          <w:szCs w:val="24"/>
        </w:rPr>
        <w:t xml:space="preserve">— Einstein: </w:t>
      </w:r>
      <w:r>
        <w:rPr>
          <w:rFonts w:ascii="Georgia" w:hAnsi="Georgia" w:eastAsia="Georgia" w:cs="Georgia"/>
          <w:sz w:val="24"/>
          <w:szCs w:val="24"/>
        </w:rPr>
        <w:t>El argumento de las partículas confunde la teoría con la hipótesis de su mecanismo portador. Mi relatividad general describe la gravedad como la curvatura del espacio-tiempo producida por la masa. No requiere ninguna partícula portadora para funcionar. El gravitón no ha sido detectado directamente — eso es cierto — pero la teoría predice con precisión milimétrica la órbita de Mercurio, la desviación de la luz cerca del sol, el corrimiento al rojo gravitacional, y el retraso de las señales GPS. Si apago la corrección relativista del GPS, los dispositivos acumulan once kilómetros de error por día. La relatividad no es una hipótesis cómoda. Es ingeniería en funcionamiento.</w:t>
      </w:r>
    </w:p>
    <w:p w14:paraId="3446F8A8">
      <w:pPr>
        <w:spacing w:before="120" w:after="120" w:line="320" w:lineRule="auto"/>
        <w:ind w:left="480"/>
      </w:pPr>
      <w:r>
        <w:rPr>
          <w:rFonts w:ascii="Georgia" w:hAnsi="Georgia" w:eastAsia="Georgia" w:cs="Georgia"/>
          <w:b/>
          <w:bCs/>
          <w:color w:val="888888"/>
          <w:sz w:val="24"/>
          <w:szCs w:val="24"/>
        </w:rPr>
        <w:t xml:space="preserve">— Einstein: </w:t>
      </w:r>
      <w:r>
        <w:rPr>
          <w:rFonts w:ascii="Georgia" w:hAnsi="Georgia" w:eastAsia="Georgia" w:cs="Georgia"/>
          <w:i/>
          <w:iCs/>
          <w:color w:val="555555"/>
          <w:sz w:val="24"/>
          <w:szCs w:val="24"/>
        </w:rPr>
        <w:t>The particles argument confuses the theory with the hypothesis of its carrier mechanism. My general relativity describes gravity as the curvature of spacetime produced by mass. It requires no carrier particle to function. The graviton has not been directly detected — that is true — but the theory predicts with millimeter precision the orbit of Mercury, the deflection of light near the sun, gravitational redshift, and GPS signal delay. If I turn off the relativistic GPS correction, devices accumulate eleven kilometers of error per day. Relativity is not a comfortable hypothesis. It is engineering in operation.</w:t>
      </w:r>
    </w:p>
    <w:p w14:paraId="0B5F02BC">
      <w:pPr>
        <w:spacing w:before="120" w:after="120" w:line="320" w:lineRule="auto"/>
      </w:pPr>
    </w:p>
    <w:p w14:paraId="20D4D4CD">
      <w:pPr>
        <w:spacing w:before="200" w:after="200" w:line="360" w:lineRule="auto"/>
        <w:ind w:left="480"/>
      </w:pPr>
      <w:r>
        <w:rPr>
          <w:rFonts w:ascii="Georgia" w:hAnsi="Georgia" w:eastAsia="Georgia" w:cs="Georgia"/>
          <w:b/>
          <w:bCs/>
          <w:sz w:val="24"/>
          <w:szCs w:val="24"/>
        </w:rPr>
        <w:t xml:space="preserve">— Sócrates: </w:t>
      </w:r>
      <w:r>
        <w:rPr>
          <w:rFonts w:ascii="Georgia" w:hAnsi="Georgia" w:eastAsia="Georgia" w:cs="Georgia"/>
          <w:sz w:val="24"/>
          <w:szCs w:val="24"/>
        </w:rPr>
        <w:t>Pregúntale algo concreto: si la relatividad fuera falsa, ¿cómo explicaría que el GPS funcione solo cuando se aplica la corrección relativista? No le pidas que refute la teoría. Pídele que explique el dispositivo que lleva en el bolsillo.</w:t>
      </w:r>
    </w:p>
    <w:p w14:paraId="1C553363">
      <w:pPr>
        <w:spacing w:before="120" w:after="120" w:line="320" w:lineRule="auto"/>
        <w:ind w:left="480"/>
      </w:pPr>
      <w:r>
        <w:rPr>
          <w:rFonts w:ascii="Georgia" w:hAnsi="Georgia" w:eastAsia="Georgia" w:cs="Georgia"/>
          <w:b/>
          <w:bCs/>
          <w:color w:val="888888"/>
          <w:sz w:val="24"/>
          <w:szCs w:val="24"/>
        </w:rPr>
        <w:t xml:space="preserve">— Sócrates: </w:t>
      </w:r>
      <w:r>
        <w:rPr>
          <w:rFonts w:ascii="Georgia" w:hAnsi="Georgia" w:eastAsia="Georgia" w:cs="Georgia"/>
          <w:i/>
          <w:iCs/>
          <w:color w:val="555555"/>
          <w:sz w:val="24"/>
          <w:szCs w:val="24"/>
        </w:rPr>
        <w:t>Ask him something concrete: if relativity were false, how would he explain that GPS only works when the relativistic correction is applied? Do not ask him to refute the theory. Ask him to explain the device in his pocket.</w:t>
      </w:r>
    </w:p>
    <w:p w14:paraId="24107629">
      <w:pPr>
        <w:spacing w:before="360" w:after="120"/>
      </w:pPr>
      <w:r>
        <w:rPr>
          <w:rFonts w:ascii="Georgia" w:hAnsi="Georgia" w:eastAsia="Georgia" w:cs="Georgia"/>
          <w:b/>
          <w:bCs/>
          <w:sz w:val="28"/>
          <w:szCs w:val="28"/>
        </w:rPr>
        <w:t xml:space="preserve">IV. La gravedad que no necesita permiso  </w:t>
      </w:r>
      <w:r>
        <w:rPr>
          <w:rFonts w:ascii="Georgia" w:hAnsi="Georgia" w:eastAsia="Georgia" w:cs="Georgia"/>
          <w:i/>
          <w:iCs/>
          <w:color w:val="888888"/>
          <w:sz w:val="28"/>
          <w:szCs w:val="28"/>
        </w:rPr>
        <w:t>/ IV. The Gravity That Needs No Permission</w:t>
      </w:r>
    </w:p>
    <w:p w14:paraId="1A30F140">
      <w:pPr>
        <w:spacing w:before="200" w:after="200" w:line="360" w:lineRule="auto"/>
        <w:ind w:left="480"/>
      </w:pPr>
      <w:r>
        <w:rPr>
          <w:rFonts w:ascii="Georgia" w:hAnsi="Georgia" w:eastAsia="Georgia" w:cs="Georgia"/>
          <w:b/>
          <w:bCs/>
          <w:sz w:val="24"/>
          <w:szCs w:val="24"/>
        </w:rPr>
        <w:t xml:space="preserve">— Newton: </w:t>
      </w:r>
      <w:r>
        <w:rPr>
          <w:rFonts w:ascii="Georgia" w:hAnsi="Georgia" w:eastAsia="Georgia" w:cs="Georgia"/>
          <w:sz w:val="24"/>
          <w:szCs w:val="24"/>
        </w:rPr>
        <w:t>El argumento de la gravedad dice que nadie contempla los otros cuerpos masivos que desviarían las órbitas. Hay una rama completa de la física — la mecánica celeste — dedicada a calcular exactamente eso. Fue una anomalía en la órbita de Urano la que llevó a predecir matemáticamente la posición de Neptuno antes de que ningún telescopio lo viera. Adams y Le Verrier calcularon dónde debía estar. Los astrónomos apuntaron ahí. Neptuno estaba ahí. Si la gravedad fuera una falacia, ese cálculo habría sido imposible.</w:t>
      </w:r>
    </w:p>
    <w:p w14:paraId="1374EE89">
      <w:pPr>
        <w:spacing w:before="120" w:after="120" w:line="320" w:lineRule="auto"/>
        <w:ind w:left="480"/>
      </w:pPr>
      <w:r>
        <w:rPr>
          <w:rFonts w:ascii="Georgia" w:hAnsi="Georgia" w:eastAsia="Georgia" w:cs="Georgia"/>
          <w:b/>
          <w:bCs/>
          <w:color w:val="888888"/>
          <w:sz w:val="24"/>
          <w:szCs w:val="24"/>
        </w:rPr>
        <w:t xml:space="preserve">— Newton: </w:t>
      </w:r>
      <w:r>
        <w:rPr>
          <w:rFonts w:ascii="Georgia" w:hAnsi="Georgia" w:eastAsia="Georgia" w:cs="Georgia"/>
          <w:i/>
          <w:iCs/>
          <w:color w:val="555555"/>
          <w:sz w:val="24"/>
          <w:szCs w:val="24"/>
        </w:rPr>
        <w:t>The gravity argument says no one accounts for the other massive bodies that would deflect orbits. There is an entire branch of physics — celestial mechanics — dedicated to calculating exactly that. It was an anomaly in the orbit of Uranus that led to mathematically predicting the position of Neptune before any telescope had seen it. Adams and Le Verrier calculated where it had to be. Astronomers pointed there. Neptune was there. If gravity were a fallacy, that calculation would have been impossible.</w:t>
      </w:r>
    </w:p>
    <w:p w14:paraId="090CE128">
      <w:pPr>
        <w:spacing w:before="120" w:after="120" w:line="320" w:lineRule="auto"/>
      </w:pPr>
    </w:p>
    <w:p w14:paraId="0979088D">
      <w:pPr>
        <w:spacing w:before="200" w:after="200" w:line="360" w:lineRule="auto"/>
        <w:ind w:left="480"/>
      </w:pPr>
      <w:r>
        <w:rPr>
          <w:rFonts w:ascii="Georgia" w:hAnsi="Georgia" w:eastAsia="Georgia" w:cs="Georgia"/>
          <w:b/>
          <w:bCs/>
          <w:sz w:val="24"/>
          <w:szCs w:val="24"/>
        </w:rPr>
        <w:t xml:space="preserve">— Einstein: </w:t>
      </w:r>
      <w:r>
        <w:rPr>
          <w:rFonts w:ascii="Georgia" w:hAnsi="Georgia" w:eastAsia="Georgia" w:cs="Georgia"/>
          <w:sz w:val="24"/>
          <w:szCs w:val="24"/>
        </w:rPr>
        <w:t>Y hemos detectado ondas gravitacionales — ondas en el tejido del espacio-tiempo — producidas por la colisión de dos agujeros negros a mil trescientos millones de años luz. La deformación que llegó a la Tierra era equivalente a una fracción del diámetro de un protón. Y la detectamos con interferómetros láser de cuatro kilómetros de longitud. No con fe. Con física.</w:t>
      </w:r>
    </w:p>
    <w:p w14:paraId="63E5794F">
      <w:pPr>
        <w:spacing w:before="120" w:after="120" w:line="320" w:lineRule="auto"/>
        <w:ind w:left="480"/>
      </w:pPr>
      <w:r>
        <w:rPr>
          <w:rFonts w:ascii="Georgia" w:hAnsi="Georgia" w:eastAsia="Georgia" w:cs="Georgia"/>
          <w:b/>
          <w:bCs/>
          <w:color w:val="888888"/>
          <w:sz w:val="24"/>
          <w:szCs w:val="24"/>
        </w:rPr>
        <w:t xml:space="preserve">— Einstein: </w:t>
      </w:r>
      <w:r>
        <w:rPr>
          <w:rFonts w:ascii="Georgia" w:hAnsi="Georgia" w:eastAsia="Georgia" w:cs="Georgia"/>
          <w:i/>
          <w:iCs/>
          <w:color w:val="555555"/>
          <w:sz w:val="24"/>
          <w:szCs w:val="24"/>
        </w:rPr>
        <w:t>And we have detected gravitational waves — ripples in the fabric of spacetime — produced by the collision of two black holes one point three billion light years away. The deformation that reached Earth was equivalent to a fraction of the diameter of a proton. And we detected it with four-kilometer laser interferometers. Not with faith. With physics.</w:t>
      </w:r>
    </w:p>
    <w:p w14:paraId="73F5BC4C">
      <w:pPr>
        <w:spacing w:before="120" w:after="120" w:line="320" w:lineRule="auto"/>
      </w:pPr>
    </w:p>
    <w:p w14:paraId="7FF7D190">
      <w:pPr>
        <w:spacing w:before="360" w:after="120"/>
      </w:pPr>
      <w:r>
        <w:rPr>
          <w:rFonts w:ascii="Georgia" w:hAnsi="Georgia" w:eastAsia="Georgia" w:cs="Georgia"/>
          <w:b/>
          <w:bCs/>
          <w:sz w:val="28"/>
          <w:szCs w:val="28"/>
        </w:rPr>
        <w:t xml:space="preserve">V. El vacío que no succiona  </w:t>
      </w:r>
      <w:r>
        <w:rPr>
          <w:rFonts w:ascii="Georgia" w:hAnsi="Georgia" w:eastAsia="Georgia" w:cs="Georgia"/>
          <w:i/>
          <w:iCs/>
          <w:color w:val="888888"/>
          <w:sz w:val="28"/>
          <w:szCs w:val="28"/>
        </w:rPr>
        <w:t>/ V. The Vacuum That Does Not Suck</w:t>
      </w:r>
    </w:p>
    <w:p w14:paraId="66A9C8D4">
      <w:pPr>
        <w:spacing w:before="200" w:after="200" w:line="360" w:lineRule="auto"/>
        <w:ind w:left="480"/>
      </w:pPr>
      <w:r>
        <w:rPr>
          <w:rFonts w:ascii="Georgia" w:hAnsi="Georgia" w:eastAsia="Georgia" w:cs="Georgia"/>
          <w:b/>
          <w:bCs/>
          <w:sz w:val="24"/>
          <w:szCs w:val="24"/>
        </w:rPr>
        <w:t xml:space="preserve">— Franklin: </w:t>
      </w:r>
      <w:r>
        <w:rPr>
          <w:rFonts w:ascii="Georgia" w:hAnsi="Georgia" w:eastAsia="Georgia" w:cs="Georgia"/>
          <w:sz w:val="24"/>
          <w:szCs w:val="24"/>
        </w:rPr>
        <w:t>El vacío no es una fuerza. El vacío no succiona. Es la ausencia de presión. Lo que mantiene la atmósfera pegada a la Tierra es la gravedad. Y la atmósfera no termina en una pared invisible: se vuelve progresivamente menos densa conforme aumenta la altitud. Un gradiente continuo, como una pila de mantas donde las de abajo están más comprimidas por el peso de todas las de arriba.</w:t>
      </w:r>
    </w:p>
    <w:p w14:paraId="40563EED">
      <w:pPr>
        <w:spacing w:before="120" w:after="120" w:line="320" w:lineRule="auto"/>
        <w:ind w:left="480"/>
      </w:pPr>
      <w:r>
        <w:rPr>
          <w:rFonts w:ascii="Georgia" w:hAnsi="Georgia" w:eastAsia="Georgia" w:cs="Georgia"/>
          <w:b/>
          <w:bCs/>
          <w:color w:val="888888"/>
          <w:sz w:val="24"/>
          <w:szCs w:val="24"/>
        </w:rPr>
        <w:t xml:space="preserve">— Franklin: </w:t>
      </w:r>
      <w:r>
        <w:rPr>
          <w:rFonts w:ascii="Georgia" w:hAnsi="Georgia" w:eastAsia="Georgia" w:cs="Georgia"/>
          <w:i/>
          <w:iCs/>
          <w:color w:val="555555"/>
          <w:sz w:val="24"/>
          <w:szCs w:val="24"/>
        </w:rPr>
        <w:t>A vacuum is not a force. A vacuum does not suck. It is the absence of pressure. What keeps the atmosphere attached to Earth is gravity. And the atmosphere does not end at an invisible wall: it becomes progressively less dense as altitude increases. A continuous gradient, like a stack of blankets where the ones at the bottom are more compressed by the weight of all those above.</w:t>
      </w:r>
    </w:p>
    <w:p w14:paraId="3D06A38C">
      <w:pPr>
        <w:spacing w:before="120" w:after="120" w:line="320" w:lineRule="auto"/>
      </w:pPr>
    </w:p>
    <w:p w14:paraId="1FE6BAD8">
      <w:pPr>
        <w:spacing w:before="200" w:after="200" w:line="360" w:lineRule="auto"/>
        <w:ind w:left="480"/>
      </w:pPr>
      <w:r>
        <w:rPr>
          <w:rFonts w:ascii="Georgia" w:hAnsi="Georgia" w:eastAsia="Georgia" w:cs="Georgia"/>
          <w:b/>
          <w:bCs/>
          <w:sz w:val="24"/>
          <w:szCs w:val="24"/>
        </w:rPr>
        <w:t xml:space="preserve">— Newton: </w:t>
      </w:r>
      <w:r>
        <w:rPr>
          <w:rFonts w:ascii="Georgia" w:hAnsi="Georgia" w:eastAsia="Georgia" w:cs="Georgia"/>
          <w:sz w:val="24"/>
          <w:szCs w:val="24"/>
        </w:rPr>
        <w:t>Si el vacío succionara la atmósfera, ese mismo vacío succionaría el aire de cualquier cámara de vacío construida por el hombre. Y lo que observamos en una cámara de vacío es exactamente lo contrario: tenemos que bombear activamente el aire hacia afuera. El vacío no atrae. La presión diferencial empuja. Son fenómenos físicamente distintos.</w:t>
      </w:r>
    </w:p>
    <w:p w14:paraId="61B38661">
      <w:pPr>
        <w:spacing w:before="120" w:after="120" w:line="320" w:lineRule="auto"/>
        <w:ind w:left="480"/>
      </w:pPr>
      <w:r>
        <w:rPr>
          <w:rFonts w:ascii="Georgia" w:hAnsi="Georgia" w:eastAsia="Georgia" w:cs="Georgia"/>
          <w:b/>
          <w:bCs/>
          <w:color w:val="888888"/>
          <w:sz w:val="24"/>
          <w:szCs w:val="24"/>
        </w:rPr>
        <w:t xml:space="preserve">— Newton: </w:t>
      </w:r>
      <w:r>
        <w:rPr>
          <w:rFonts w:ascii="Georgia" w:hAnsi="Georgia" w:eastAsia="Georgia" w:cs="Georgia"/>
          <w:i/>
          <w:iCs/>
          <w:color w:val="555555"/>
          <w:sz w:val="24"/>
          <w:szCs w:val="24"/>
        </w:rPr>
        <w:t>If the vacuum sucked the atmosphere, that same vacuum would suck the air out of any vacuum chamber ever built by man. And what we observe in a vacuum chamber is exactly the opposite: we have to actively pump the air out. The vacuum does not attract. The pressure differential pushes. They are physically distinct phenomena.</w:t>
      </w:r>
    </w:p>
    <w:p w14:paraId="79ADBF51">
      <w:pPr>
        <w:spacing w:before="360" w:after="120"/>
      </w:pPr>
      <w:r>
        <w:rPr>
          <w:rFonts w:ascii="Georgia" w:hAnsi="Georgia" w:eastAsia="Georgia" w:cs="Georgia"/>
          <w:b/>
          <w:bCs/>
          <w:sz w:val="28"/>
          <w:szCs w:val="28"/>
        </w:rPr>
        <w:t xml:space="preserve">VI. Chichén Itzá y el astrónomo maya  </w:t>
      </w:r>
      <w:r>
        <w:rPr>
          <w:rFonts w:ascii="Georgia" w:hAnsi="Georgia" w:eastAsia="Georgia" w:cs="Georgia"/>
          <w:i/>
          <w:iCs/>
          <w:color w:val="888888"/>
          <w:sz w:val="28"/>
          <w:szCs w:val="28"/>
        </w:rPr>
        <w:t>/ VI. Chichén Itzá and the Mayan Astronomer</w:t>
      </w:r>
    </w:p>
    <w:p w14:paraId="4BB8635F">
      <w:pPr>
        <w:spacing w:before="200" w:after="200" w:line="360" w:lineRule="auto"/>
        <w:ind w:left="480"/>
      </w:pPr>
      <w:r>
        <w:rPr>
          <w:rFonts w:ascii="Georgia" w:hAnsi="Georgia" w:eastAsia="Georgia" w:cs="Georgia"/>
          <w:b/>
          <w:bCs/>
          <w:sz w:val="24"/>
          <w:szCs w:val="24"/>
        </w:rPr>
        <w:t xml:space="preserve">— Eratóstenes: </w:t>
      </w:r>
      <w:r>
        <w:rPr>
          <w:rFonts w:ascii="Georgia" w:hAnsi="Georgia" w:eastAsia="Georgia" w:cs="Georgia"/>
          <w:sz w:val="24"/>
          <w:szCs w:val="24"/>
        </w:rPr>
        <w:t>El argumento de Chichén Itzá invierte su propia lógica: usa como evidencia contra la astronomía un edificio construido usando astronomía. La serpiente emplumada desciende con exactitud milimétrica en el equinoccio precisamente porque los movimientos de la Tierra son constantes y calculables con siglos de anticipación. Los mayas observaron el movimiento del sol durante generaciones, midieron los ángulos, registraron los ciclos, y construyeron la pirámide con la orientación exacta. Si el movimiento terrestre fuera caótico o inventado, ese cálculo habría sido imposible. Chichén Itzá no contradice la astronomía. Es astronomía aplicada en piedra.</w:t>
      </w:r>
    </w:p>
    <w:p w14:paraId="4F5CCA05">
      <w:pPr>
        <w:spacing w:before="120" w:after="120" w:line="320" w:lineRule="auto"/>
        <w:ind w:left="480"/>
      </w:pPr>
      <w:r>
        <w:rPr>
          <w:rFonts w:ascii="Georgia" w:hAnsi="Georgia" w:eastAsia="Georgia" w:cs="Georgia"/>
          <w:b/>
          <w:bCs/>
          <w:color w:val="888888"/>
          <w:sz w:val="24"/>
          <w:szCs w:val="24"/>
        </w:rPr>
        <w:t xml:space="preserve">— Eratóstenes: </w:t>
      </w:r>
      <w:r>
        <w:rPr>
          <w:rFonts w:ascii="Georgia" w:hAnsi="Georgia" w:eastAsia="Georgia" w:cs="Georgia"/>
          <w:i/>
          <w:iCs/>
          <w:color w:val="555555"/>
          <w:sz w:val="24"/>
          <w:szCs w:val="24"/>
        </w:rPr>
        <w:t>The Chichén Itzá argument inverts its own logic: it uses as evidence against astronomy a building constructed using astronomy. The feathered serpent descends with millimetric precision at the equinox precisely because Earth's movements are constant and calculable centuries in advance. The Maya observed the movement of the sun for generations, measured the angles, recorded the cycles, and built the pyramid with exact orientation. If Earth's movement were chaotic or invented, that calculation would have been impossible. Chichén Itzá does not contradict astronomy. It is applied astronomy in stone.</w:t>
      </w:r>
    </w:p>
    <w:p w14:paraId="504A6637">
      <w:pPr>
        <w:spacing w:before="120" w:after="120" w:line="320" w:lineRule="auto"/>
      </w:pPr>
    </w:p>
    <w:p w14:paraId="3502035E">
      <w:pPr>
        <w:spacing w:before="200" w:after="200" w:line="360" w:lineRule="auto"/>
        <w:ind w:left="480"/>
      </w:pPr>
      <w:r>
        <w:rPr>
          <w:rFonts w:ascii="Georgia" w:hAnsi="Georgia" w:eastAsia="Georgia" w:cs="Georgia"/>
          <w:b/>
          <w:bCs/>
          <w:sz w:val="24"/>
          <w:szCs w:val="24"/>
        </w:rPr>
        <w:t xml:space="preserve">— Pitágoras: </w:t>
      </w:r>
      <w:r>
        <w:rPr>
          <w:rFonts w:ascii="Georgia" w:hAnsi="Georgia" w:eastAsia="Georgia" w:cs="Georgia"/>
          <w:sz w:val="24"/>
          <w:szCs w:val="24"/>
        </w:rPr>
        <w:t>Y para que ese efecto se repita cada año en la misma fecha, el eje de rotación de la Tierra tiene que ser estable. Si fuera un disco que acelera hacia arriba, el ángulo de la luz cambiaría de forma impredecible y la serpiente nunca descendería en el mismo momento. La precisión de Chichén Itzá prueba exactamente lo contrario de lo que él afirma.</w:t>
      </w:r>
    </w:p>
    <w:p w14:paraId="7A8D676C">
      <w:pPr>
        <w:spacing w:before="120" w:after="120" w:line="320" w:lineRule="auto"/>
        <w:ind w:left="480"/>
      </w:pPr>
      <w:r>
        <w:rPr>
          <w:rFonts w:ascii="Georgia" w:hAnsi="Georgia" w:eastAsia="Georgia" w:cs="Georgia"/>
          <w:b/>
          <w:bCs/>
          <w:color w:val="888888"/>
          <w:sz w:val="24"/>
          <w:szCs w:val="24"/>
        </w:rPr>
        <w:t xml:space="preserve">— Pitágoras: </w:t>
      </w:r>
      <w:r>
        <w:rPr>
          <w:rFonts w:ascii="Georgia" w:hAnsi="Georgia" w:eastAsia="Georgia" w:cs="Georgia"/>
          <w:i/>
          <w:iCs/>
          <w:color w:val="555555"/>
          <w:sz w:val="24"/>
          <w:szCs w:val="24"/>
        </w:rPr>
        <w:t>And for that effect to repeat every year on the same date, Earth's rotation axis has to be stable. If it were an upward-accelerating disc, the angle of light would change unpredictably and the serpent would never descend at the same moment. The precision of Chichén Itzá proves exactly the opposite of what he claims.</w:t>
      </w:r>
    </w:p>
    <w:p w14:paraId="37A5D58E">
      <w:pPr>
        <w:spacing w:before="120" w:after="120" w:line="320" w:lineRule="auto"/>
      </w:pPr>
    </w:p>
    <w:p w14:paraId="0B46FEDD">
      <w:pPr>
        <w:spacing w:before="360" w:after="120"/>
      </w:pPr>
      <w:r>
        <w:rPr>
          <w:rFonts w:hint="default" w:cs="Georgia"/>
          <w:b/>
          <w:bCs/>
          <w:sz w:val="28"/>
          <w:szCs w:val="28"/>
          <w:lang w:val="es-CR"/>
        </w:rPr>
        <w:t>V</w:t>
      </w:r>
      <w:r>
        <w:rPr>
          <w:rFonts w:ascii="Georgia" w:hAnsi="Georgia" w:eastAsia="Georgia" w:cs="Georgia"/>
          <w:b/>
          <w:bCs/>
          <w:sz w:val="28"/>
          <w:szCs w:val="28"/>
        </w:rPr>
        <w:t xml:space="preserve">II. La estrella que cambia de lugar  </w:t>
      </w:r>
      <w:r>
        <w:rPr>
          <w:rFonts w:ascii="Georgia" w:hAnsi="Georgia" w:eastAsia="Georgia" w:cs="Georgia"/>
          <w:i/>
          <w:iCs/>
          <w:color w:val="888888"/>
          <w:sz w:val="28"/>
          <w:szCs w:val="28"/>
        </w:rPr>
        <w:t>/ VII. The Star That Changes Position</w:t>
      </w:r>
    </w:p>
    <w:p w14:paraId="0D9321F4">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El argumento de la estrella polar: si la Tierra es esférica, ¿por qué la polar está a una altura distinta según la latitud? En el ecuador está casi a ras del horizonte. En Costa Rica, entre ocho y diez grados. Conforme uno sube al norte, sube.</w:t>
      </w:r>
    </w:p>
    <w:p w14:paraId="54F5CAD2">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The polar star argument: if Earth is spherical, why is the polar star at a different height depending on latitude? At the equator it is almost at the horizon. In Costa Rica, between eight and ten degrees. As one moves north, it rises.</w:t>
      </w:r>
    </w:p>
    <w:p w14:paraId="73A20460">
      <w:pPr>
        <w:spacing w:before="120" w:after="120" w:line="320" w:lineRule="auto"/>
      </w:pPr>
    </w:p>
    <w:p w14:paraId="5FF26891">
      <w:pPr>
        <w:spacing w:before="200" w:after="200" w:line="360" w:lineRule="auto"/>
        <w:ind w:left="480"/>
      </w:pPr>
      <w:r>
        <w:rPr>
          <w:rFonts w:ascii="Georgia" w:hAnsi="Georgia" w:eastAsia="Georgia" w:cs="Georgia"/>
          <w:b/>
          <w:bCs/>
          <w:sz w:val="24"/>
          <w:szCs w:val="24"/>
        </w:rPr>
        <w:t xml:space="preserve">— Eratóstenes: </w:t>
      </w:r>
      <w:r>
        <w:rPr>
          <w:rFonts w:ascii="Georgia" w:hAnsi="Georgia" w:eastAsia="Georgia" w:cs="Georgia"/>
          <w:sz w:val="24"/>
          <w:szCs w:val="24"/>
        </w:rPr>
        <w:t>Eso no contradice la esfericidad. La confirma. En una Tierra plana, la estrella polar estaría a la misma altura desde cualquier punto del disco. Si está a diez grados en Costa Rica y a cuarenta y cinco en Nueva York, es porque la superficie entre esos puntos es curva. El ángulo de elevación de la polar es igual a la latitud del observador. Es el mismo experimento que hice con el palo y la sombra, pero con una estrella como referencia. Durante siglos, los navegantes usaron exactamente ese ángulo para calcular su latitud en alta mar.</w:t>
      </w:r>
    </w:p>
    <w:p w14:paraId="24F837F5">
      <w:pPr>
        <w:spacing w:before="120" w:after="120" w:line="320" w:lineRule="auto"/>
        <w:ind w:left="480"/>
      </w:pPr>
      <w:r>
        <w:rPr>
          <w:rFonts w:ascii="Georgia" w:hAnsi="Georgia" w:eastAsia="Georgia" w:cs="Georgia"/>
          <w:b/>
          <w:bCs/>
          <w:color w:val="888888"/>
          <w:sz w:val="24"/>
          <w:szCs w:val="24"/>
        </w:rPr>
        <w:t xml:space="preserve">— Eratóstenes: </w:t>
      </w:r>
      <w:r>
        <w:rPr>
          <w:rFonts w:ascii="Georgia" w:hAnsi="Georgia" w:eastAsia="Georgia" w:cs="Georgia"/>
          <w:i/>
          <w:iCs/>
          <w:color w:val="555555"/>
          <w:sz w:val="24"/>
          <w:szCs w:val="24"/>
        </w:rPr>
        <w:t>That does not contradict sphericity. It confirms it. On a flat Earth, the polar star would be at the same height from any point on the disc. If it is at ten degrees in Costa Rica and forty-five in New York, it is because the surface between those points is curved. The elevation angle of the polar star equals the observer's latitude. It is the same experiment I performed with the stick and the shadow, but with a star as reference. For centuries, navigators used exactly that angle to calculate their latitude at sea.</w:t>
      </w:r>
    </w:p>
    <w:p w14:paraId="035EDB2F">
      <w:pPr>
        <w:spacing w:before="120" w:after="120" w:line="320" w:lineRule="auto"/>
      </w:pPr>
    </w:p>
    <w:p w14:paraId="39F01421">
      <w:pPr>
        <w:spacing w:before="200" w:after="200" w:line="360" w:lineRule="auto"/>
        <w:ind w:left="480"/>
      </w:pPr>
      <w:r>
        <w:rPr>
          <w:rFonts w:ascii="Georgia" w:hAnsi="Georgia" w:eastAsia="Georgia" w:cs="Georgia"/>
          <w:b/>
          <w:bCs/>
          <w:sz w:val="24"/>
          <w:szCs w:val="24"/>
        </w:rPr>
        <w:t xml:space="preserve">— Pitágoras: </w:t>
      </w:r>
      <w:r>
        <w:rPr>
          <w:rFonts w:ascii="Georgia" w:hAnsi="Georgia" w:eastAsia="Georgia" w:cs="Georgia"/>
          <w:sz w:val="24"/>
          <w:szCs w:val="24"/>
        </w:rPr>
        <w:t>Y la estrella polar no es fija eternamente. Hace cinco o seis mil años, la estrella del norte era Thuban, en la constelación del Dragón. Dentro de doce a quince mil años será Vega. ¿Por qué cambia? Por la precesión del eje terrestre: un movimiento lentísimo pero perfectamente medible, como el bamboleo de un trompo perdiendo velocidad. Tarda veintiséis mil años en completar un ciclo. Podemos calcularlo hacia atrás y hacia adelante con exactitud de años. Si el tiempo fuera un constructo social, la precesión no tendría sentido. Pero la precesión existe, es medible, y sus predicciones se verifican. Eso cierra el argumento.</w:t>
      </w:r>
    </w:p>
    <w:p w14:paraId="7736BDAA">
      <w:pPr>
        <w:spacing w:before="120" w:after="120" w:line="320" w:lineRule="auto"/>
        <w:ind w:left="480"/>
      </w:pPr>
      <w:r>
        <w:rPr>
          <w:rFonts w:ascii="Georgia" w:hAnsi="Georgia" w:eastAsia="Georgia" w:cs="Georgia"/>
          <w:b/>
          <w:bCs/>
          <w:color w:val="888888"/>
          <w:sz w:val="24"/>
          <w:szCs w:val="24"/>
        </w:rPr>
        <w:t xml:space="preserve">— Pitágoras: </w:t>
      </w:r>
      <w:r>
        <w:rPr>
          <w:rFonts w:ascii="Georgia" w:hAnsi="Georgia" w:eastAsia="Georgia" w:cs="Georgia"/>
          <w:i/>
          <w:iCs/>
          <w:color w:val="555555"/>
          <w:sz w:val="24"/>
          <w:szCs w:val="24"/>
        </w:rPr>
        <w:t>And the polar star is not eternally fixed. Five to six thousand years ago, the north star was Thuban, in the constellation Draco. In twelve to fifteen thousand years it will be Vega. Why does it change? Because of the precession of Earth's axis: a very slow but perfectly measurable wobble, like a spinning top losing speed. It takes twenty-six thousand years to complete one cycle. We can calculate it backward and forward with accuracy down to years. If time were a social construct, precession would make no sense. But precession exists, is measurable, and its predictions are verified. That closes the argument.</w:t>
      </w:r>
    </w:p>
    <w:p w14:paraId="2007D93B">
      <w:pPr>
        <w:spacing w:before="120" w:after="120" w:line="320" w:lineRule="auto"/>
      </w:pPr>
    </w:p>
    <w:p w14:paraId="2F5BBAD4">
      <w:pPr>
        <w:spacing w:before="360" w:after="120"/>
      </w:pPr>
      <w:r>
        <w:rPr>
          <w:rFonts w:ascii="Georgia" w:hAnsi="Georgia" w:eastAsia="Georgia" w:cs="Georgia"/>
          <w:b/>
          <w:bCs/>
          <w:sz w:val="28"/>
          <w:szCs w:val="28"/>
        </w:rPr>
        <w:t xml:space="preserve">VIII. Las cinco latas y el experimento involuntario  </w:t>
      </w:r>
      <w:r>
        <w:rPr>
          <w:rFonts w:ascii="Georgia" w:hAnsi="Georgia" w:eastAsia="Georgia" w:cs="Georgia"/>
          <w:i/>
          <w:iCs/>
          <w:color w:val="888888"/>
          <w:sz w:val="28"/>
          <w:szCs w:val="28"/>
        </w:rPr>
        <w:t>/ VIII. The Five Cans and the Involuntary Experiment</w:t>
      </w:r>
    </w:p>
    <w:p w14:paraId="3A1AD6BC">
      <w:pPr>
        <w:spacing w:before="200" w:after="200" w:line="360" w:lineRule="auto"/>
        <w:ind w:left="240" w:right="240"/>
        <w:jc w:val="both"/>
      </w:pPr>
      <w:r>
        <w:rPr>
          <w:rFonts w:ascii="Georgia" w:hAnsi="Georgia" w:eastAsia="Georgia" w:cs="Georgia"/>
          <w:i/>
          <w:iCs/>
          <w:sz w:val="24"/>
          <w:szCs w:val="24"/>
        </w:rPr>
        <w:t>Jorge cierra el mensaje y abre otra pestaña. Es una imagen que circula en los mismos círculos: una mesa larga con cinco latas idénticas bajo luz solar directa. Cada lata proyecta una sombra de longitud distinta. El texto dice: «Si el sol estuviera a millones de kilómetros, las sombras serían iguales. Como no lo son, el sol es local. Eratóstenes estaba equivocado.»</w:t>
      </w:r>
    </w:p>
    <w:p w14:paraId="1FCF4687">
      <w:pPr>
        <w:spacing w:before="120" w:after="120" w:line="320" w:lineRule="auto"/>
        <w:ind w:left="240" w:right="240"/>
        <w:jc w:val="both"/>
      </w:pPr>
      <w:r>
        <w:rPr>
          <w:rFonts w:ascii="Georgia" w:hAnsi="Georgia" w:eastAsia="Georgia" w:cs="Georgia"/>
          <w:i/>
          <w:iCs/>
          <w:color w:val="777777"/>
          <w:sz w:val="24"/>
          <w:szCs w:val="24"/>
        </w:rPr>
        <w:t>Jorge closes the message and opens another tab. It is an image that circulates in the same circles: a long table with five identical cans under direct sunlight. Each can casts a shadow of different length. The caption says: «If the sun were millions of kilometers away, the shadows would be equal. Since they are not, the sun is local. Eratosthenes was wrong.»</w:t>
      </w:r>
    </w:p>
    <w:p w14:paraId="30EE2C79">
      <w:pPr>
        <w:spacing w:before="120" w:after="120" w:line="320" w:lineRule="auto"/>
      </w:pPr>
    </w:p>
    <w:p w14:paraId="0078A981">
      <w:pPr>
        <w:spacing w:before="200" w:after="200" w:line="360" w:lineRule="auto"/>
        <w:ind w:left="480"/>
      </w:pPr>
      <w:r>
        <w:rPr>
          <w:rFonts w:ascii="Georgia" w:hAnsi="Georgia" w:eastAsia="Georgia" w:cs="Georgia"/>
          <w:b/>
          <w:bCs/>
          <w:sz w:val="24"/>
          <w:szCs w:val="24"/>
        </w:rPr>
        <w:t xml:space="preserve">— Pitágoras: </w:t>
      </w:r>
      <w:r>
        <w:rPr>
          <w:rFonts w:ascii="Georgia" w:hAnsi="Georgia" w:eastAsia="Georgia" w:cs="Georgia"/>
          <w:sz w:val="24"/>
          <w:szCs w:val="24"/>
        </w:rPr>
        <w:t>Qué curioso. Acaba de montar un experimento de medición sin darse cuenta. Las latas son idénticas. Las sombras son distintas. El sol no está en el cenit. Cuando el sol está exactamente sobre tu cabeza, un objeto vertical no proyecta sombra. Cuando está en ángulo oblicuo — como en la mayoría de las horas del día — proyecta una sombra cuya longitud depende del ángulo de elevación solar. Si ese ángulo fuera idéntico para todas las latas, las sombras serían idénticas. Si las sombras difieren, el ángulo varía de posición en posición. Eso es exactamente lo que predice el modelo esférico.</w:t>
      </w:r>
    </w:p>
    <w:p w14:paraId="027D7F2B">
      <w:pPr>
        <w:spacing w:before="120" w:after="120" w:line="320" w:lineRule="auto"/>
        <w:ind w:left="480"/>
      </w:pPr>
      <w:r>
        <w:rPr>
          <w:rFonts w:ascii="Georgia" w:hAnsi="Georgia" w:eastAsia="Georgia" w:cs="Georgia"/>
          <w:b/>
          <w:bCs/>
          <w:color w:val="888888"/>
          <w:sz w:val="24"/>
          <w:szCs w:val="24"/>
        </w:rPr>
        <w:t xml:space="preserve">— Pitágoras: </w:t>
      </w:r>
      <w:r>
        <w:rPr>
          <w:rFonts w:ascii="Georgia" w:hAnsi="Georgia" w:eastAsia="Georgia" w:cs="Georgia"/>
          <w:i/>
          <w:iCs/>
          <w:color w:val="555555"/>
          <w:sz w:val="24"/>
          <w:szCs w:val="24"/>
        </w:rPr>
        <w:t>How curious. He has just set up a measurement experiment without realizing it. The cans are identical. The shadows are different. The sun is not at the zenith. When the sun is directly overhead, a vertical object casts no shadow. When it is at an oblique angle — as it is during most hours of the day — it casts a shadow whose length depends on the solar elevation angle. If that angle were identical for all the cans, the shadows would be identical. If the shadows differ, the angle varies from position to position. That is exactly what the spherical model predicts.</w:t>
      </w:r>
    </w:p>
    <w:p w14:paraId="2925F9F4">
      <w:pPr>
        <w:spacing w:before="120" w:after="120" w:line="320" w:lineRule="auto"/>
      </w:pPr>
    </w:p>
    <w:p w14:paraId="1ED81C74">
      <w:pPr>
        <w:spacing w:before="200" w:after="200" w:line="360" w:lineRule="auto"/>
        <w:ind w:left="480"/>
      </w:pPr>
      <w:r>
        <w:rPr>
          <w:rFonts w:ascii="Georgia" w:hAnsi="Georgia" w:eastAsia="Georgia" w:cs="Georgia"/>
          <w:b/>
          <w:bCs/>
          <w:sz w:val="24"/>
          <w:szCs w:val="24"/>
        </w:rPr>
        <w:t xml:space="preserve">— Eratóstenes: </w:t>
      </w:r>
      <w:r>
        <w:rPr>
          <w:rFonts w:ascii="Georgia" w:hAnsi="Georgia" w:eastAsia="Georgia" w:cs="Georgia"/>
          <w:sz w:val="24"/>
          <w:szCs w:val="24"/>
        </w:rPr>
        <w:t>Y la parte que no calculó: si acepto su premisa — el sol es local y cercano — y tomo sus cinco latas, sus cinco sombras y sus cinco ángulos, y calculo a qué distancia tendría que estar ese sol para producir exactamente esas diferencias, el resultado no es cinco mil kilómetros. Es aproximadamente ciento cincuenta millones. El mismo número que da el modelo heliocéntrico. Ha usado mi método para intentar refutarme. Y ha obtenido mi respuesta.</w:t>
      </w:r>
    </w:p>
    <w:p w14:paraId="67425B2E">
      <w:pPr>
        <w:spacing w:before="120" w:after="120" w:line="320" w:lineRule="auto"/>
        <w:ind w:left="480"/>
      </w:pPr>
      <w:r>
        <w:rPr>
          <w:rFonts w:ascii="Georgia" w:hAnsi="Georgia" w:eastAsia="Georgia" w:cs="Georgia"/>
          <w:b/>
          <w:bCs/>
          <w:color w:val="888888"/>
          <w:sz w:val="24"/>
          <w:szCs w:val="24"/>
        </w:rPr>
        <w:t xml:space="preserve">— Eratóstenes: </w:t>
      </w:r>
      <w:r>
        <w:rPr>
          <w:rFonts w:ascii="Georgia" w:hAnsi="Georgia" w:eastAsia="Georgia" w:cs="Georgia"/>
          <w:i/>
          <w:iCs/>
          <w:color w:val="555555"/>
          <w:sz w:val="24"/>
          <w:szCs w:val="24"/>
        </w:rPr>
        <w:t>And the part he did not calculate: if I accept his premise — the sun is local and close — and take his five cans, his five shadows, and his five angles, and calculate at what distance that sun would have to be to produce exactly those differences, the result is not five thousand kilometers. It is approximately one hundred and fifty million. The same number the heliocentric model gives. He has used my method to try to refute me. And he has obtained my answer.</w:t>
      </w:r>
    </w:p>
    <w:p w14:paraId="6F011641">
      <w:pPr>
        <w:spacing w:before="120" w:after="120" w:line="320" w:lineRule="auto"/>
      </w:pPr>
    </w:p>
    <w:p w14:paraId="64F43F65">
      <w:pPr>
        <w:spacing w:before="360" w:after="120"/>
      </w:pPr>
      <w:r>
        <w:rPr>
          <w:rFonts w:ascii="Georgia" w:hAnsi="Georgia" w:eastAsia="Georgia" w:cs="Georgia"/>
          <w:b/>
          <w:bCs/>
          <w:sz w:val="28"/>
          <w:szCs w:val="28"/>
        </w:rPr>
        <w:t xml:space="preserve">IX. La coherencia que no se puede falsificar por partes  </w:t>
      </w:r>
      <w:r>
        <w:rPr>
          <w:rFonts w:ascii="Georgia" w:hAnsi="Georgia" w:eastAsia="Georgia" w:cs="Georgia"/>
          <w:i/>
          <w:iCs/>
          <w:color w:val="888888"/>
          <w:sz w:val="28"/>
          <w:szCs w:val="28"/>
        </w:rPr>
        <w:t>/ IX. The Coherence That Cannot Be Falsified in Parts</w:t>
      </w:r>
    </w:p>
    <w:p w14:paraId="6CED91CC">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El problema del modelo plano no es que falle en un solo experimento. Es que para sostener cualquier explicación tiene que romper todas las demás. Si dices que el sol es local para explicar las sombras, tienes que explicar por qué no lo vemos encogerse al alejarse. Si inventas perspectiva atmosférica para eso, tienes que explicar por qué el paralaje de la Luna no cambia cuando cruzas un continente. Si dices que el tiempo es un constructo, tienes que explicar por qué la precesión axial es calculable con siglos de precisión. Cada parche rompe tres costuras. El modelo esférico no tiene ese problema porque todos los factores se sostienen entre sí.</w:t>
      </w:r>
    </w:p>
    <w:p w14:paraId="0BDCE38E">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The problem with the flat model is not that it fails one single experiment. It is that to sustain any explanation it has to break all the others. If you say the sun is local to explain the shadows, you have to explain why we do not see it shrink as it moves away. If you invent atmospheric perspective for that, you have to explain why the Moon's parallax does not change when you cross a continent. If you say time is a construct, you have to explain why axial precession is calculable with centuries of precision. Each patch breaks three seams. The spherical model does not have that problem because all the factors sustain each other.</w:t>
      </w:r>
    </w:p>
    <w:p w14:paraId="56AC6FDF">
      <w:pPr>
        <w:spacing w:before="120" w:after="120" w:line="320" w:lineRule="auto"/>
      </w:pPr>
    </w:p>
    <w:p w14:paraId="606FD64A">
      <w:pPr>
        <w:spacing w:before="200" w:after="200" w:line="360" w:lineRule="auto"/>
        <w:ind w:left="480"/>
      </w:pPr>
      <w:r>
        <w:rPr>
          <w:rFonts w:ascii="Georgia" w:hAnsi="Georgia" w:eastAsia="Georgia" w:cs="Georgia"/>
          <w:b/>
          <w:bCs/>
          <w:sz w:val="24"/>
          <w:szCs w:val="24"/>
        </w:rPr>
        <w:t xml:space="preserve">— Eratóstenes: </w:t>
      </w:r>
      <w:r>
        <w:rPr>
          <w:rFonts w:ascii="Georgia" w:hAnsi="Georgia" w:eastAsia="Georgia" w:cs="Georgia"/>
          <w:sz w:val="24"/>
          <w:szCs w:val="24"/>
        </w:rPr>
        <w:t>El ángulo de la sombra predice la circunferencia. La circunferencia predice la distancia al sol para que su tamaño angular sea constante. Esa distancia predice el tránsito de Venus. El tránsito de Venus define la unidad astronómica. La unidad astronómica permite calcular la velocidad de la luz usando el retraso en señales de las lunas de Júpiter, que Rømer midió en 1676. Todo encaja. Si cambias un parámetro, todos los demás dan error. Esa es la firma de un modelo que describe correctamente la realidad.</w:t>
      </w:r>
    </w:p>
    <w:p w14:paraId="7E782AC1">
      <w:pPr>
        <w:spacing w:before="120" w:after="120" w:line="320" w:lineRule="auto"/>
        <w:ind w:left="480"/>
      </w:pPr>
      <w:r>
        <w:rPr>
          <w:rFonts w:ascii="Georgia" w:hAnsi="Georgia" w:eastAsia="Georgia" w:cs="Georgia"/>
          <w:b/>
          <w:bCs/>
          <w:color w:val="888888"/>
          <w:sz w:val="24"/>
          <w:szCs w:val="24"/>
        </w:rPr>
        <w:t xml:space="preserve">— Eratóstenes: </w:t>
      </w:r>
      <w:r>
        <w:rPr>
          <w:rFonts w:ascii="Georgia" w:hAnsi="Georgia" w:eastAsia="Georgia" w:cs="Georgia"/>
          <w:i/>
          <w:iCs/>
          <w:color w:val="555555"/>
          <w:sz w:val="24"/>
          <w:szCs w:val="24"/>
        </w:rPr>
        <w:t>The angle of the shadow predicts the circumference. The circumference predicts the distance to the sun so its angular size remains constant. That distance predicts the transit of Venus. The transit of Venus defines the astronomical unit. The astronomical unit lets us calculate the speed of light using the delay in signals from Jupiter's moons, which Rømer measured in 1676. Everything fits. If you change one parameter, all the others give an error. That is the signature of a model that correctly describes reality.</w:t>
      </w:r>
    </w:p>
    <w:p w14:paraId="09C2252F">
      <w:pPr>
        <w:spacing w:before="120" w:after="120" w:line="320" w:lineRule="auto"/>
      </w:pPr>
    </w:p>
    <w:p w14:paraId="6961A859">
      <w:pPr>
        <w:spacing w:before="200" w:after="200" w:line="360" w:lineRule="auto"/>
        <w:ind w:left="480"/>
      </w:pPr>
      <w:r>
        <w:rPr>
          <w:rFonts w:ascii="Georgia" w:hAnsi="Georgia" w:eastAsia="Georgia" w:cs="Georgia"/>
          <w:b/>
          <w:bCs/>
          <w:sz w:val="24"/>
          <w:szCs w:val="24"/>
        </w:rPr>
        <w:t xml:space="preserve">— Pitágoras: </w:t>
      </w:r>
      <w:r>
        <w:rPr>
          <w:rFonts w:ascii="Georgia" w:hAnsi="Georgia" w:eastAsia="Georgia" w:cs="Georgia"/>
          <w:sz w:val="24"/>
          <w:szCs w:val="24"/>
        </w:rPr>
        <w:t>En matemáticas llamamos a esto consistencia interna. El modelo esférico es un sistema de ecuaciones donde todas las variables se satisfacen simultáneamente. El modelo plano es un sistema donde cada ecuación requiere una variable nueva que no aparece en ninguna otra. No es un modelo. Es una colección de excepciones.</w:t>
      </w:r>
    </w:p>
    <w:p w14:paraId="5336B5D3">
      <w:pPr>
        <w:spacing w:before="120" w:after="120" w:line="320" w:lineRule="auto"/>
        <w:ind w:left="480"/>
      </w:pPr>
      <w:r>
        <w:rPr>
          <w:rFonts w:ascii="Georgia" w:hAnsi="Georgia" w:eastAsia="Georgia" w:cs="Georgia"/>
          <w:b/>
          <w:bCs/>
          <w:color w:val="888888"/>
          <w:sz w:val="24"/>
          <w:szCs w:val="24"/>
        </w:rPr>
        <w:t xml:space="preserve">— Pitágoras: </w:t>
      </w:r>
      <w:r>
        <w:rPr>
          <w:rFonts w:ascii="Georgia" w:hAnsi="Georgia" w:eastAsia="Georgia" w:cs="Georgia"/>
          <w:i/>
          <w:iCs/>
          <w:color w:val="555555"/>
          <w:sz w:val="24"/>
          <w:szCs w:val="24"/>
        </w:rPr>
        <w:t>In mathematics we call this internal consistency. The spherical model is a system of equations where all variables are satisfied simultaneously. The flat model is a system where each equation requires a new variable that appears in no other. It is not a model. It is a collection of exceptions.</w:t>
      </w:r>
    </w:p>
    <w:p w14:paraId="00713524">
      <w:pPr>
        <w:spacing w:before="120" w:after="120" w:line="320" w:lineRule="auto"/>
      </w:pPr>
    </w:p>
    <w:p w14:paraId="059BE159">
      <w:pPr>
        <w:spacing w:before="120" w:after="120" w:line="320" w:lineRule="auto"/>
      </w:pPr>
    </w:p>
    <w:p w14:paraId="61F34759">
      <w:pPr>
        <w:spacing w:before="360" w:after="120"/>
      </w:pPr>
      <w:r>
        <w:rPr>
          <w:rFonts w:ascii="Georgia" w:hAnsi="Georgia" w:eastAsia="Georgia" w:cs="Georgia"/>
          <w:b/>
          <w:bCs/>
          <w:sz w:val="28"/>
          <w:szCs w:val="28"/>
        </w:rPr>
        <w:t xml:space="preserve">X. La fotografía que no puede ser CGI  </w:t>
      </w:r>
      <w:r>
        <w:rPr>
          <w:rFonts w:ascii="Georgia" w:hAnsi="Georgia" w:eastAsia="Georgia" w:cs="Georgia"/>
          <w:i/>
          <w:iCs/>
          <w:color w:val="888888"/>
          <w:sz w:val="28"/>
          <w:szCs w:val="28"/>
        </w:rPr>
        <w:t>/ X. The Photograph That Cannot Be CGI</w:t>
      </w:r>
    </w:p>
    <w:p w14:paraId="38C23D70">
      <w:pPr>
        <w:spacing w:before="200" w:after="200" w:line="360" w:lineRule="auto"/>
        <w:jc w:val="both"/>
      </w:pPr>
      <w:r>
        <w:rPr>
          <w:rFonts w:ascii="Georgia" w:hAnsi="Georgia" w:eastAsia="Georgia" w:cs="Georgia"/>
          <w:sz w:val="24"/>
          <w:szCs w:val="24"/>
        </w:rPr>
        <w:t>Hay un recurso final que el terraplanista siempre guarda: las imágenes. Todo es CGI. No hay una sola fotografía real de la Tierra desde el espacio.</w:t>
      </w:r>
    </w:p>
    <w:p w14:paraId="49C8CF09">
      <w:pPr>
        <w:spacing w:before="120" w:after="120" w:line="320" w:lineRule="auto"/>
        <w:jc w:val="both"/>
      </w:pPr>
      <w:r>
        <w:rPr>
          <w:rFonts w:ascii="Georgia" w:hAnsi="Georgia" w:eastAsia="Georgia" w:cs="Georgia"/>
          <w:i/>
          <w:iCs/>
          <w:color w:val="555555"/>
          <w:sz w:val="24"/>
          <w:szCs w:val="24"/>
        </w:rPr>
        <w:t>There is a final resource the flat-earther always keeps in reserve: the images. It is all CGI. There is not a single real photograph of the Earth from space.</w:t>
      </w:r>
    </w:p>
    <w:p w14:paraId="307947E2">
      <w:pPr>
        <w:spacing w:before="120" w:after="120" w:line="320" w:lineRule="auto"/>
      </w:pPr>
    </w:p>
    <w:p w14:paraId="3DA8ECAC">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Para sostener eso, la conspiración tiene que incluir los laboratorios de revelado fotográfico analógico de los años sesenta y setenta. La fotografía Canica Azul fue tomada por el Apollo 17 en diciembre de 1972 con una cámara Hasselblad de película. No existía Photoshop. No existían las granjas de renderizado. Era química sobre acetato: luz, cristales de plata, revelador. Para falsificarla con la tecnología de 1972 habrías necesitado construir una réplica física de la Tierra a escala suficiente para fotografiarla, o silenciar a cada técnico de cada laboratorio que reveló esos rollos.</w:t>
      </w:r>
    </w:p>
    <w:p w14:paraId="203F3279">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To sustain that, the conspiracy has to include the analog photographic development laboratories of the nineteen sixties and seventies. The Blue Marble photograph was taken by Apollo 17 in December 1972 with a Hasselblad film camera. Photoshop did not exist. Render farms did not exist. It was chemistry on acetate: light, silver crystals, developer. To falsify it with 1972 technology you would have needed to build a physical replica of the Earth at sufficient scale to photograph it, or silence every technician at every laboratory that developed those rolls.</w:t>
      </w:r>
    </w:p>
    <w:p w14:paraId="102A8905">
      <w:pPr>
        <w:spacing w:before="120" w:after="120" w:line="320" w:lineRule="auto"/>
      </w:pPr>
    </w:p>
    <w:p w14:paraId="6D86AE6A">
      <w:pPr>
        <w:spacing w:before="200" w:after="200" w:line="360" w:lineRule="auto"/>
        <w:ind w:left="480"/>
      </w:pPr>
      <w:r>
        <w:rPr>
          <w:rFonts w:ascii="Georgia" w:hAnsi="Georgia" w:eastAsia="Georgia" w:cs="Georgia"/>
          <w:b/>
          <w:bCs/>
          <w:sz w:val="24"/>
          <w:szCs w:val="24"/>
        </w:rPr>
        <w:t xml:space="preserve">— Pitágoras: </w:t>
      </w:r>
      <w:r>
        <w:rPr>
          <w:rFonts w:ascii="Georgia" w:hAnsi="Georgia" w:eastAsia="Georgia" w:cs="Georgia"/>
          <w:sz w:val="24"/>
          <w:szCs w:val="24"/>
        </w:rPr>
        <w:t>Y si el modelo plano fuera correcto, ninguna de esas imágenes mostraría curvatura. Porque la curvatura no se puede registrar donde no existe. Ni en película analógica ni en ningún otro medio. La geometría no miente. Solo existe.</w:t>
      </w:r>
    </w:p>
    <w:p w14:paraId="70AC1498">
      <w:pPr>
        <w:spacing w:before="120" w:after="120" w:line="320" w:lineRule="auto"/>
        <w:ind w:left="480"/>
      </w:pPr>
      <w:r>
        <w:rPr>
          <w:rFonts w:ascii="Georgia" w:hAnsi="Georgia" w:eastAsia="Georgia" w:cs="Georgia"/>
          <w:b/>
          <w:bCs/>
          <w:color w:val="888888"/>
          <w:sz w:val="24"/>
          <w:szCs w:val="24"/>
        </w:rPr>
        <w:t xml:space="preserve">— Pitágoras: </w:t>
      </w:r>
      <w:r>
        <w:rPr>
          <w:rFonts w:ascii="Georgia" w:hAnsi="Georgia" w:eastAsia="Georgia" w:cs="Georgia"/>
          <w:i/>
          <w:iCs/>
          <w:color w:val="555555"/>
          <w:sz w:val="24"/>
          <w:szCs w:val="24"/>
        </w:rPr>
        <w:t>And if the flat model were correct, none of those images would show curvature. Because curvature cannot be recorded where it does not exist. Not on analog film, not on any other medium. Geometry does not lie. It simply exists.</w:t>
      </w:r>
    </w:p>
    <w:p w14:paraId="72CF6114">
      <w:pPr>
        <w:spacing w:before="120" w:after="120" w:line="320" w:lineRule="auto"/>
      </w:pPr>
    </w:p>
    <w:p w14:paraId="0871F67F">
      <w:pPr>
        <w:spacing w:before="120" w:after="120" w:line="320" w:lineRule="auto"/>
      </w:pPr>
    </w:p>
    <w:p w14:paraId="25A13CDE">
      <w:pPr>
        <w:spacing w:before="360" w:after="120"/>
      </w:pPr>
      <w:r>
        <w:rPr>
          <w:rFonts w:ascii="Georgia" w:hAnsi="Georgia" w:eastAsia="Georgia" w:cs="Georgia"/>
          <w:b/>
          <w:bCs/>
          <w:sz w:val="28"/>
          <w:szCs w:val="28"/>
        </w:rPr>
        <w:t xml:space="preserve">XI. La duda que abre y la duda que cierra  </w:t>
      </w:r>
      <w:r>
        <w:rPr>
          <w:rFonts w:ascii="Georgia" w:hAnsi="Georgia" w:eastAsia="Georgia" w:cs="Georgia"/>
          <w:i/>
          <w:iCs/>
          <w:color w:val="888888"/>
          <w:sz w:val="28"/>
          <w:szCs w:val="28"/>
        </w:rPr>
        <w:t>/ XI. The Doubt That Opens and the Doubt That Closes</w:t>
      </w:r>
    </w:p>
    <w:p w14:paraId="605DACD5">
      <w:pPr>
        <w:spacing w:before="200" w:after="200" w:line="360" w:lineRule="auto"/>
        <w:ind w:left="240" w:right="240"/>
        <w:jc w:val="both"/>
      </w:pPr>
      <w:r>
        <w:rPr>
          <w:rFonts w:ascii="Georgia" w:hAnsi="Georgia" w:eastAsia="Georgia" w:cs="Georgia"/>
          <w:i/>
          <w:iCs/>
          <w:sz w:val="24"/>
          <w:szCs w:val="24"/>
        </w:rPr>
        <w:t>Jorge cierra todas las pestañas. Con la calma con que se cierra un programa que terminó de ejecutarse. Sócrates, que ha escuchado desde el principio sin intervenir en los argumentos técnicos, habla ahora.</w:t>
      </w:r>
    </w:p>
    <w:p w14:paraId="63B505D8">
      <w:pPr>
        <w:spacing w:before="120" w:after="120" w:line="320" w:lineRule="auto"/>
        <w:ind w:left="240" w:right="240"/>
        <w:jc w:val="both"/>
      </w:pPr>
      <w:r>
        <w:rPr>
          <w:rFonts w:ascii="Georgia" w:hAnsi="Georgia" w:eastAsia="Georgia" w:cs="Georgia"/>
          <w:i/>
          <w:iCs/>
          <w:color w:val="777777"/>
          <w:sz w:val="24"/>
          <w:szCs w:val="24"/>
        </w:rPr>
        <w:t>Jorge closes all the tabs. With the calm one uses to close a program that has finished running. Socrates, who has been listening from the beginning without intervening in the technical arguments, speaks now.</w:t>
      </w:r>
    </w:p>
    <w:p w14:paraId="2B05CBE9">
      <w:pPr>
        <w:spacing w:before="120" w:after="120" w:line="320" w:lineRule="auto"/>
      </w:pPr>
    </w:p>
    <w:p w14:paraId="3333EB2C">
      <w:pPr>
        <w:spacing w:before="200" w:after="200" w:line="360" w:lineRule="auto"/>
        <w:ind w:left="480"/>
      </w:pPr>
      <w:r>
        <w:rPr>
          <w:rFonts w:ascii="Georgia" w:hAnsi="Georgia" w:eastAsia="Georgia" w:cs="Georgia"/>
          <w:b/>
          <w:bCs/>
          <w:sz w:val="24"/>
          <w:szCs w:val="24"/>
        </w:rPr>
        <w:t xml:space="preserve">— Sócrates: </w:t>
      </w:r>
      <w:r>
        <w:rPr>
          <w:rFonts w:ascii="Georgia" w:hAnsi="Georgia" w:eastAsia="Georgia" w:cs="Georgia"/>
          <w:sz w:val="24"/>
          <w:szCs w:val="24"/>
        </w:rPr>
        <w:t>El hombre que te escribió no es estúpido. Ese es el primer error que comete quien quiere responderle. Es alguien que aplica lo que cree que es pensamiento crítico, pero lo hace en una sola dirección: hacia afuera, hacia las instituciones, hacia los datos oficiales. Nunca lo vuelve sobre sí mismo. Nunca se pregunta: ¿qué tendría que ver yo para cambiar de opinión?</w:t>
      </w:r>
    </w:p>
    <w:p w14:paraId="58E9EB84">
      <w:pPr>
        <w:spacing w:before="120" w:after="120" w:line="320" w:lineRule="auto"/>
        <w:ind w:left="480"/>
      </w:pPr>
      <w:r>
        <w:rPr>
          <w:rFonts w:ascii="Georgia" w:hAnsi="Georgia" w:eastAsia="Georgia" w:cs="Georgia"/>
          <w:b/>
          <w:bCs/>
          <w:color w:val="888888"/>
          <w:sz w:val="24"/>
          <w:szCs w:val="24"/>
        </w:rPr>
        <w:t xml:space="preserve">— Sócrates: </w:t>
      </w:r>
      <w:r>
        <w:rPr>
          <w:rFonts w:ascii="Georgia" w:hAnsi="Georgia" w:eastAsia="Georgia" w:cs="Georgia"/>
          <w:i/>
          <w:iCs/>
          <w:color w:val="555555"/>
          <w:sz w:val="24"/>
          <w:szCs w:val="24"/>
        </w:rPr>
        <w:t>The man who wrote to you is not stupid. That is the first mistake made by whoever wants to answer him. He is someone who applies what he believes is critical thinking, but does so in only one direction: outward, toward institutions, toward official data. He never turns it on himself. He never asks: what would I have to see to change my mind?</w:t>
      </w:r>
    </w:p>
    <w:p w14:paraId="4A53120F">
      <w:pPr>
        <w:spacing w:before="120" w:after="120" w:line="320" w:lineRule="auto"/>
      </w:pPr>
    </w:p>
    <w:p w14:paraId="1B16A839">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Esa pregunta es la diferencia entre la duda que abre y la duda que cierra.</w:t>
      </w:r>
    </w:p>
    <w:p w14:paraId="7853D063">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That question is the difference between the doubt that opens and the doubt that closes.</w:t>
      </w:r>
    </w:p>
    <w:p w14:paraId="0D5FAECD">
      <w:pPr>
        <w:spacing w:before="120" w:after="120" w:line="320" w:lineRule="auto"/>
      </w:pPr>
    </w:p>
    <w:p w14:paraId="35D72735">
      <w:pPr>
        <w:spacing w:before="200" w:after="200" w:line="360" w:lineRule="auto"/>
        <w:ind w:left="480"/>
      </w:pPr>
      <w:r>
        <w:rPr>
          <w:rFonts w:ascii="Georgia" w:hAnsi="Georgia" w:eastAsia="Georgia" w:cs="Georgia"/>
          <w:b/>
          <w:bCs/>
          <w:sz w:val="24"/>
          <w:szCs w:val="24"/>
        </w:rPr>
        <w:t xml:space="preserve">— Sócrates: </w:t>
      </w:r>
      <w:r>
        <w:rPr>
          <w:rFonts w:ascii="Georgia" w:hAnsi="Georgia" w:eastAsia="Georgia" w:cs="Georgia"/>
          <w:sz w:val="24"/>
          <w:szCs w:val="24"/>
        </w:rPr>
        <w:t>Exactamente. La duda metódica nace del deseo de precisión. Se aplica a todo, incluyendo a las propias creencias. La duda paranoica nace del miedo. Se aplica selectivamente: solo a lo que amenaza la narrativa. El hombre del mensaje no duda. Está absolutamente seguro. Y esa seguridad — sin ninguna condición que la pudiera refutar — no es ciencia. Es fe. El mismo argumento que él usa para burlarse del que cree en algo sin evidencia.</w:t>
      </w:r>
    </w:p>
    <w:p w14:paraId="348247AD">
      <w:pPr>
        <w:spacing w:before="120" w:after="120" w:line="320" w:lineRule="auto"/>
        <w:ind w:left="480"/>
      </w:pPr>
      <w:r>
        <w:rPr>
          <w:rFonts w:ascii="Georgia" w:hAnsi="Georgia" w:eastAsia="Georgia" w:cs="Georgia"/>
          <w:b/>
          <w:bCs/>
          <w:color w:val="888888"/>
          <w:sz w:val="24"/>
          <w:szCs w:val="24"/>
        </w:rPr>
        <w:t xml:space="preserve">— Sócrates: </w:t>
      </w:r>
      <w:r>
        <w:rPr>
          <w:rFonts w:ascii="Georgia" w:hAnsi="Georgia" w:eastAsia="Georgia" w:cs="Georgia"/>
          <w:i/>
          <w:iCs/>
          <w:color w:val="555555"/>
          <w:sz w:val="24"/>
          <w:szCs w:val="24"/>
        </w:rPr>
        <w:t>Exactly. Methodical doubt is born of the desire for precision. It applies to everything, including one's own beliefs. Paranoid doubt is born of fear. It applies selectively: only to what threatens the narrative. The man in the message does not doubt. He is absolutely certain. And that certainty — with no condition that could refute it — is not science. It is faith. The same argument he uses to mock those who believe something without evidence.</w:t>
      </w:r>
    </w:p>
    <w:p w14:paraId="589BB4D1">
      <w:pPr>
        <w:spacing w:before="120" w:after="120" w:line="320" w:lineRule="auto"/>
      </w:pPr>
    </w:p>
    <w:p w14:paraId="033D46FB">
      <w:pPr>
        <w:spacing w:before="200" w:after="200" w:line="360" w:lineRule="auto"/>
        <w:jc w:val="both"/>
      </w:pPr>
      <w:r>
        <w:rPr>
          <w:rFonts w:ascii="Georgia" w:hAnsi="Georgia" w:eastAsia="Georgia" w:cs="Georgia"/>
          <w:sz w:val="24"/>
          <w:szCs w:val="24"/>
        </w:rPr>
        <w:t>Jorge mira por la ventana. San José está ahí, igual que siempre. Pero algo ha cambiado en cómo lo mira. No ve solo una ciudad. Ve una densidad de perspectivas, cada una operando con su propia resolución de la realidad. Y el cosmos, indiferente, sigue girando con la misma ecuanimidad matemática con la que giró el día en que un hombre en Alejandría midió la sombra de un palo y obtuvo el tamaño del mundo.</w:t>
      </w:r>
    </w:p>
    <w:p w14:paraId="4836B57C">
      <w:pPr>
        <w:spacing w:before="120" w:after="120" w:line="320" w:lineRule="auto"/>
        <w:jc w:val="both"/>
      </w:pPr>
      <w:r>
        <w:rPr>
          <w:rFonts w:ascii="Georgia" w:hAnsi="Georgia" w:eastAsia="Georgia" w:cs="Georgia"/>
          <w:i/>
          <w:iCs/>
          <w:color w:val="555555"/>
          <w:sz w:val="24"/>
          <w:szCs w:val="24"/>
        </w:rPr>
        <w:t>Jorge looks out the window. San José is there, same as always. But something has changed in how he sees it. He does not see only a city. He sees a density of perspectives, each one operating with its own resolution of reality. And the cosmos, indifferent, keeps turning with the same mathematical equanimity with which it turned the day a man in Alexandria measured the shadow of a stick and obtained the size of the world.</w:t>
      </w:r>
    </w:p>
    <w:p w14:paraId="3A2A3D6E">
      <w:pPr>
        <w:spacing w:before="120" w:after="120" w:line="320" w:lineRule="auto"/>
      </w:pPr>
    </w:p>
    <w:p w14:paraId="32F97C48">
      <w:pPr>
        <w:pBdr>
          <w:bottom w:val="single" w:color="999999" w:sz="6" w:space="1"/>
        </w:pBdr>
        <w:spacing w:before="280" w:after="280"/>
      </w:pPr>
    </w:p>
    <w:p w14:paraId="271D19BF">
      <w:pPr>
        <w:spacing w:before="200" w:after="80"/>
        <w:jc w:val="center"/>
      </w:pPr>
      <w:r>
        <w:rPr>
          <w:rFonts w:ascii="Georgia" w:hAnsi="Georgia" w:eastAsia="Georgia" w:cs="Georgia"/>
          <w:i/>
          <w:iCs/>
          <w:color w:val="555555"/>
          <w:sz w:val="20"/>
          <w:szCs w:val="20"/>
        </w:rPr>
        <w:t>«La percepción entrega una sección del mundo. El razonamiento integra esa sección con todas las demás hasta que la imagen es completa.»</w:t>
      </w:r>
    </w:p>
    <w:p w14:paraId="771ACC5E">
      <w:pPr>
        <w:spacing w:before="0" w:after="200"/>
        <w:jc w:val="center"/>
      </w:pPr>
      <w:r>
        <w:rPr>
          <w:rFonts w:ascii="Georgia" w:hAnsi="Georgia" w:eastAsia="Georgia" w:cs="Georgia"/>
          <w:i/>
          <w:iCs/>
          <w:color w:val="888888"/>
          <w:sz w:val="20"/>
          <w:szCs w:val="20"/>
        </w:rPr>
        <w:t>"Perception delivers a section of the world. Reasoning integrates that section with all the others until the picture is complete."</w:t>
      </w:r>
    </w:p>
    <w:p w14:paraId="1E55CC70">
      <w:r>
        <w:br w:type="page"/>
      </w:r>
    </w:p>
    <w:p w14:paraId="777754A4">
      <w:pPr>
        <w:pStyle w:val="2"/>
        <w:spacing w:before="480" w:after="80"/>
        <w:jc w:val="center"/>
      </w:pPr>
      <w:r>
        <w:rPr>
          <w:rFonts w:ascii="Georgia" w:hAnsi="Georgia" w:eastAsia="Georgia" w:cs="Georgia"/>
          <w:b/>
          <w:bCs/>
          <w:sz w:val="36"/>
          <w:szCs w:val="36"/>
        </w:rPr>
        <w:t>Capítulo 2: La forma del cosmos</w:t>
      </w:r>
    </w:p>
    <w:p w14:paraId="09B9E118">
      <w:pPr>
        <w:spacing w:before="0" w:after="400"/>
        <w:jc w:val="center"/>
      </w:pPr>
      <w:r>
        <w:rPr>
          <w:rFonts w:ascii="Georgia" w:hAnsi="Georgia" w:eastAsia="Georgia" w:cs="Georgia"/>
          <w:i/>
          <w:iCs/>
          <w:color w:val="666666"/>
          <w:sz w:val="28"/>
          <w:szCs w:val="28"/>
        </w:rPr>
        <w:t>Chapter 2: The Shape of the Cosmos</w:t>
      </w:r>
    </w:p>
    <w:p w14:paraId="4D2ACF2A">
      <w:pPr>
        <w:pBdr>
          <w:bottom w:val="single" w:color="999999" w:sz="6" w:space="1"/>
        </w:pBdr>
        <w:spacing w:before="280" w:after="280"/>
      </w:pPr>
    </w:p>
    <w:p w14:paraId="3EF2DD77">
      <w:pPr>
        <w:spacing w:before="120" w:after="120" w:line="320" w:lineRule="auto"/>
      </w:pPr>
    </w:p>
    <w:p w14:paraId="25F14CBB">
      <w:pPr>
        <w:spacing w:before="360" w:after="120"/>
      </w:pPr>
      <w:r>
        <w:rPr>
          <w:rFonts w:ascii="Georgia" w:hAnsi="Georgia" w:eastAsia="Georgia" w:cs="Georgia"/>
          <w:b/>
          <w:bCs/>
          <w:sz w:val="28"/>
          <w:szCs w:val="28"/>
        </w:rPr>
        <w:t xml:space="preserve">I. Tres preguntas para una noche  </w:t>
      </w:r>
      <w:r>
        <w:rPr>
          <w:rFonts w:ascii="Georgia" w:hAnsi="Georgia" w:eastAsia="Georgia" w:cs="Georgia"/>
          <w:i/>
          <w:iCs/>
          <w:color w:val="888888"/>
          <w:sz w:val="28"/>
          <w:szCs w:val="28"/>
        </w:rPr>
        <w:t>/ I. Three Questions for One Night</w:t>
      </w:r>
    </w:p>
    <w:p w14:paraId="39F7F68D">
      <w:pPr>
        <w:spacing w:before="200" w:after="200" w:line="360" w:lineRule="auto"/>
        <w:ind w:left="240" w:right="240"/>
        <w:jc w:val="both"/>
      </w:pPr>
      <w:r>
        <w:rPr>
          <w:rFonts w:ascii="Georgia" w:hAnsi="Georgia" w:eastAsia="Georgia" w:cs="Georgia"/>
          <w:i/>
          <w:iCs/>
          <w:sz w:val="24"/>
          <w:szCs w:val="24"/>
        </w:rPr>
        <w:t>La terminal sigue encendida. Jorge no ha cerrado las pestañas del capítulo anterior. Las sombras de las cinco latas todavía están ahí, como evidencia de un juicio que ya terminó. Pero hay algo que no cierra del todo. No es una duda sobre los hechos. Es una duda sobre el marco.</w:t>
      </w:r>
    </w:p>
    <w:p w14:paraId="41E0FF85">
      <w:pPr>
        <w:spacing w:before="120" w:after="120" w:line="320" w:lineRule="auto"/>
        <w:ind w:left="240" w:right="240"/>
        <w:jc w:val="both"/>
      </w:pPr>
      <w:r>
        <w:rPr>
          <w:rFonts w:ascii="Georgia" w:hAnsi="Georgia" w:eastAsia="Georgia" w:cs="Georgia"/>
          <w:i/>
          <w:iCs/>
          <w:color w:val="777777"/>
          <w:sz w:val="24"/>
          <w:szCs w:val="24"/>
        </w:rPr>
        <w:t>The terminal is still on. Jorge has not closed the tabs from the previous chapter. The shadows of the five cans are still there, like evidence from a trial that has already ended. But something does not fully close. It is not a doubt about the facts. It is a doubt about the framework.</w:t>
      </w:r>
    </w:p>
    <w:p w14:paraId="4A08B6A3">
      <w:pPr>
        <w:spacing w:before="120" w:after="120" w:line="320" w:lineRule="auto"/>
      </w:pPr>
    </w:p>
    <w:p w14:paraId="21C1451D">
      <w:pPr>
        <w:spacing w:before="200" w:after="200" w:line="360" w:lineRule="auto"/>
        <w:jc w:val="both"/>
      </w:pPr>
      <w:r>
        <w:rPr>
          <w:rFonts w:ascii="Georgia" w:hAnsi="Georgia" w:eastAsia="Georgia" w:cs="Georgia"/>
          <w:sz w:val="24"/>
          <w:szCs w:val="24"/>
        </w:rPr>
        <w:t>Esta noche Jorge tiene tres preguntas sobre la mesa. La primera: ¿es el universo matemático por naturaleza, o simplemente usamos las matemáticas porque son la herramienta que tenemos? La segunda: ¿la realidad que percibimos es la realidad completa, o es una proyección de algo más profundo? La tercera, la más incómoda: si vivimos en una era donde millones de personas prefieren una simulación conspirativa a la complejidad real, ¿qué dice eso sobre la naturaleza de la mente humana?</w:t>
      </w:r>
    </w:p>
    <w:p w14:paraId="41C69302">
      <w:pPr>
        <w:spacing w:before="120" w:after="120" w:line="320" w:lineRule="auto"/>
        <w:jc w:val="both"/>
      </w:pPr>
      <w:r>
        <w:rPr>
          <w:rFonts w:ascii="Georgia" w:hAnsi="Georgia" w:eastAsia="Georgia" w:cs="Georgia"/>
          <w:i/>
          <w:iCs/>
          <w:color w:val="555555"/>
          <w:sz w:val="24"/>
          <w:szCs w:val="24"/>
        </w:rPr>
        <w:t>Tonight Jorge has three questions on the table. The first: is the universe mathematical by nature, or do we simply use mathematics because it is the tool we have? The second: is the reality we perceive the complete reality, or is it a projection of something deeper? The third, the most uncomfortable: if we live in an era where millions of people prefer a conspiratorial simulation to real complexity, what does that say about the nature of the human mind?</w:t>
      </w:r>
    </w:p>
    <w:p w14:paraId="3B945592">
      <w:pPr>
        <w:spacing w:before="120" w:after="120" w:line="320" w:lineRule="auto"/>
      </w:pPr>
    </w:p>
    <w:p w14:paraId="6DDF6CFD">
      <w:pPr>
        <w:spacing w:before="200" w:after="200" w:line="360" w:lineRule="auto"/>
        <w:jc w:val="both"/>
      </w:pPr>
      <w:r>
        <w:rPr>
          <w:rFonts w:ascii="Georgia" w:hAnsi="Georgia" w:eastAsia="Georgia" w:cs="Georgia"/>
          <w:sz w:val="24"/>
          <w:szCs w:val="24"/>
        </w:rPr>
        <w:t>Pitágoras, Platón y Sócrates están en la sala. Por primera vez en estas charlas, los tres escuchan antes de responder.</w:t>
      </w:r>
    </w:p>
    <w:p w14:paraId="594D7E0A">
      <w:pPr>
        <w:spacing w:before="120" w:after="120" w:line="320" w:lineRule="auto"/>
        <w:jc w:val="both"/>
      </w:pPr>
      <w:r>
        <w:rPr>
          <w:rFonts w:ascii="Georgia" w:hAnsi="Georgia" w:eastAsia="Georgia" w:cs="Georgia"/>
          <w:i/>
          <w:iCs/>
          <w:color w:val="555555"/>
          <w:sz w:val="24"/>
          <w:szCs w:val="24"/>
        </w:rPr>
        <w:t>Pythagoras, Plato, and Socrates are in the room. For the first time in these conversations, all three listen before responding.</w:t>
      </w:r>
    </w:p>
    <w:p w14:paraId="4D974B70">
      <w:pPr>
        <w:spacing w:before="120" w:after="120" w:line="320" w:lineRule="auto"/>
      </w:pPr>
    </w:p>
    <w:p w14:paraId="5DBFF7F3">
      <w:pPr>
        <w:spacing w:before="120" w:after="120" w:line="320" w:lineRule="auto"/>
      </w:pPr>
    </w:p>
    <w:p w14:paraId="486951BA">
      <w:pPr>
        <w:spacing w:before="360" w:after="120"/>
      </w:pPr>
      <w:r>
        <w:rPr>
          <w:rFonts w:ascii="Georgia" w:hAnsi="Georgia" w:eastAsia="Georgia" w:cs="Georgia"/>
          <w:b/>
          <w:bCs/>
          <w:sz w:val="28"/>
          <w:szCs w:val="28"/>
        </w:rPr>
        <w:t xml:space="preserve">II. La música que no se escucha  </w:t>
      </w:r>
      <w:r>
        <w:rPr>
          <w:rFonts w:ascii="Georgia" w:hAnsi="Georgia" w:eastAsia="Georgia" w:cs="Georgia"/>
          <w:i/>
          <w:iCs/>
          <w:color w:val="888888"/>
          <w:sz w:val="28"/>
          <w:szCs w:val="28"/>
        </w:rPr>
        <w:t>/ II. The Music That Cannot Be Heard</w:t>
      </w:r>
    </w:p>
    <w:p w14:paraId="2931DCDE">
      <w:pPr>
        <w:spacing w:before="200" w:after="200" w:line="360" w:lineRule="auto"/>
        <w:ind w:left="480"/>
      </w:pPr>
      <w:r>
        <w:rPr>
          <w:rFonts w:ascii="Georgia" w:hAnsi="Georgia" w:eastAsia="Georgia" w:cs="Georgia"/>
          <w:b/>
          <w:bCs/>
          <w:sz w:val="24"/>
          <w:szCs w:val="24"/>
        </w:rPr>
        <w:t xml:space="preserve">— Pitágoras: </w:t>
      </w:r>
      <w:r>
        <w:rPr>
          <w:rFonts w:ascii="Georgia" w:hAnsi="Georgia" w:eastAsia="Georgia" w:cs="Georgia"/>
          <w:sz w:val="24"/>
          <w:szCs w:val="24"/>
        </w:rPr>
        <w:t>Empieza por la primera pregunta, Jorge. ¿Es el universo matemático?</w:t>
      </w:r>
    </w:p>
    <w:p w14:paraId="37D75057">
      <w:pPr>
        <w:spacing w:before="120" w:after="120" w:line="320" w:lineRule="auto"/>
        <w:ind w:left="480"/>
      </w:pPr>
      <w:r>
        <w:rPr>
          <w:rFonts w:ascii="Georgia" w:hAnsi="Georgia" w:eastAsia="Georgia" w:cs="Georgia"/>
          <w:b/>
          <w:bCs/>
          <w:color w:val="888888"/>
          <w:sz w:val="24"/>
          <w:szCs w:val="24"/>
        </w:rPr>
        <w:t xml:space="preserve">— Pitágoras: </w:t>
      </w:r>
      <w:r>
        <w:rPr>
          <w:rFonts w:ascii="Georgia" w:hAnsi="Georgia" w:eastAsia="Georgia" w:cs="Georgia"/>
          <w:i/>
          <w:iCs/>
          <w:color w:val="555555"/>
          <w:sz w:val="24"/>
          <w:szCs w:val="24"/>
        </w:rPr>
        <w:t>Start with the first question, Jorge. Is the universe mathematical?</w:t>
      </w:r>
    </w:p>
    <w:p w14:paraId="2FB443F2">
      <w:pPr>
        <w:spacing w:before="120" w:after="120" w:line="320" w:lineRule="auto"/>
      </w:pPr>
    </w:p>
    <w:p w14:paraId="741E41E9">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No lo sé. Lo que sí sé es que cada vez que construyo un modelo — el SRCE, el análisis espectral de los ceros de la función zeta — la matemática no solo describe lo que ya observé. Predice cosas que todavía no he medido. Y cuando voy a medirlas, están ahí. Eso me parece demasiado preciso para ser una coincidencia.</w:t>
      </w:r>
    </w:p>
    <w:p w14:paraId="1F66AE96">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I don't know. What I do know is that every time I build a model — the SRCE, the spectral analysis of the zeros of the zeta function — the mathematics does not only describe what I already observed. It predicts things I have not yet measured. And when I go to measure them, they are there. That seems too precise to be a coincidence.</w:t>
      </w:r>
    </w:p>
    <w:p w14:paraId="1DF00E72">
      <w:pPr>
        <w:spacing w:before="120" w:after="120" w:line="320" w:lineRule="auto"/>
      </w:pPr>
    </w:p>
    <w:p w14:paraId="31B9F57C">
      <w:pPr>
        <w:spacing w:before="200" w:after="200" w:line="360" w:lineRule="auto"/>
        <w:ind w:left="480"/>
      </w:pPr>
      <w:r>
        <w:rPr>
          <w:rFonts w:ascii="Georgia" w:hAnsi="Georgia" w:eastAsia="Georgia" w:cs="Georgia"/>
          <w:b/>
          <w:bCs/>
          <w:sz w:val="24"/>
          <w:szCs w:val="24"/>
        </w:rPr>
        <w:t xml:space="preserve">— Pitágoras: </w:t>
      </w:r>
      <w:r>
        <w:rPr>
          <w:rFonts w:ascii="Georgia" w:hAnsi="Georgia" w:eastAsia="Georgia" w:cs="Georgia"/>
          <w:sz w:val="24"/>
          <w:szCs w:val="24"/>
        </w:rPr>
        <w:t>Eso es exactamente lo que descubrí cuando era joven. Las cuerdas de un instrumento producen sonidos armónicos cuando sus longitudes guardan proporciones de números enteros simples. La octava es una relación de uno a dos. La quinta perfecta es dos a tres. El universo sonoro no es caótico: es una serie de proporciones que el oído puede sentir antes de que la mente las calcule. Si el sonido obedece proporciones matemáticas, el cosmos entero podría estar construido sobre el mismo principio.</w:t>
      </w:r>
    </w:p>
    <w:p w14:paraId="05513980">
      <w:pPr>
        <w:spacing w:before="120" w:after="120" w:line="320" w:lineRule="auto"/>
        <w:ind w:left="480"/>
      </w:pPr>
      <w:r>
        <w:rPr>
          <w:rFonts w:ascii="Georgia" w:hAnsi="Georgia" w:eastAsia="Georgia" w:cs="Georgia"/>
          <w:b/>
          <w:bCs/>
          <w:color w:val="888888"/>
          <w:sz w:val="24"/>
          <w:szCs w:val="24"/>
        </w:rPr>
        <w:t xml:space="preserve">— Pitágoras: </w:t>
      </w:r>
      <w:r>
        <w:rPr>
          <w:rFonts w:ascii="Georgia" w:hAnsi="Georgia" w:eastAsia="Georgia" w:cs="Georgia"/>
          <w:i/>
          <w:iCs/>
          <w:color w:val="555555"/>
          <w:sz w:val="24"/>
          <w:szCs w:val="24"/>
        </w:rPr>
        <w:t>That is exactly what I discovered when I was young. The strings of an instrument produce harmonic sounds when their lengths hold proportions of simple whole numbers. The octave is a ratio of one to two. The perfect fifth is two to three. The sonic universe is not chaotic: it is a series of proportions that the ear can feel before the mind calculates them. If sound obeys mathematical proportions, the entire cosmos might be built on the same principle.</w:t>
      </w:r>
    </w:p>
    <w:p w14:paraId="40984267">
      <w:pPr>
        <w:spacing w:before="120" w:after="120" w:line="320" w:lineRule="auto"/>
      </w:pPr>
    </w:p>
    <w:p w14:paraId="54633F8A">
      <w:pPr>
        <w:spacing w:before="200" w:after="200" w:line="360" w:lineRule="auto"/>
        <w:ind w:left="480"/>
      </w:pPr>
      <w:r>
        <w:rPr>
          <w:rFonts w:ascii="Georgia" w:hAnsi="Georgia" w:eastAsia="Georgia" w:cs="Georgia"/>
          <w:b/>
          <w:bCs/>
          <w:sz w:val="24"/>
          <w:szCs w:val="24"/>
        </w:rPr>
        <w:t xml:space="preserve">— Sócrates: </w:t>
      </w:r>
      <w:r>
        <w:rPr>
          <w:rFonts w:ascii="Georgia" w:hAnsi="Georgia" w:eastAsia="Georgia" w:cs="Georgia"/>
          <w:sz w:val="24"/>
          <w:szCs w:val="24"/>
        </w:rPr>
        <w:t>Pitágoras, cuando dices que la naturaleza «obedece» una ley, ¿la ley estaba ahí antes de que tú la encontraras, o la creaste al encontrarla?</w:t>
      </w:r>
    </w:p>
    <w:p w14:paraId="7835280C">
      <w:pPr>
        <w:spacing w:before="120" w:after="120" w:line="320" w:lineRule="auto"/>
        <w:ind w:left="480"/>
      </w:pPr>
      <w:r>
        <w:rPr>
          <w:rFonts w:ascii="Georgia" w:hAnsi="Georgia" w:eastAsia="Georgia" w:cs="Georgia"/>
          <w:b/>
          <w:bCs/>
          <w:color w:val="888888"/>
          <w:sz w:val="24"/>
          <w:szCs w:val="24"/>
        </w:rPr>
        <w:t xml:space="preserve">— Sócrates: </w:t>
      </w:r>
      <w:r>
        <w:rPr>
          <w:rFonts w:ascii="Georgia" w:hAnsi="Georgia" w:eastAsia="Georgia" w:cs="Georgia"/>
          <w:i/>
          <w:iCs/>
          <w:color w:val="555555"/>
          <w:sz w:val="24"/>
          <w:szCs w:val="24"/>
        </w:rPr>
        <w:t>Pythagoras, when you say that nature «obeys» a law, was the law there before you found it, or did you create it by finding it?</w:t>
      </w:r>
    </w:p>
    <w:p w14:paraId="5CCB4F95">
      <w:pPr>
        <w:spacing w:before="120" w:after="120" w:line="320" w:lineRule="auto"/>
      </w:pPr>
    </w:p>
    <w:p w14:paraId="462C9D0C">
      <w:pPr>
        <w:spacing w:before="200" w:after="200" w:line="360" w:lineRule="auto"/>
        <w:ind w:left="480"/>
      </w:pPr>
      <w:r>
        <w:rPr>
          <w:rFonts w:ascii="Georgia" w:hAnsi="Georgia" w:eastAsia="Georgia" w:cs="Georgia"/>
          <w:b/>
          <w:bCs/>
          <w:sz w:val="24"/>
          <w:szCs w:val="24"/>
        </w:rPr>
        <w:t xml:space="preserve">— Pitágoras: </w:t>
      </w:r>
      <w:r>
        <w:rPr>
          <w:rFonts w:ascii="Georgia" w:hAnsi="Georgia" w:eastAsia="Georgia" w:cs="Georgia"/>
          <w:sz w:val="24"/>
          <w:szCs w:val="24"/>
        </w:rPr>
        <w:t>Estaba ahí. Los planetas se movían en esas proporciones antes de que existiera ninguna mente para calcularlas.</w:t>
      </w:r>
    </w:p>
    <w:p w14:paraId="6E5A7453">
      <w:pPr>
        <w:spacing w:before="120" w:after="120" w:line="320" w:lineRule="auto"/>
        <w:ind w:left="480"/>
      </w:pPr>
      <w:r>
        <w:rPr>
          <w:rFonts w:ascii="Georgia" w:hAnsi="Georgia" w:eastAsia="Georgia" w:cs="Georgia"/>
          <w:b/>
          <w:bCs/>
          <w:color w:val="888888"/>
          <w:sz w:val="24"/>
          <w:szCs w:val="24"/>
        </w:rPr>
        <w:t xml:space="preserve">— Pitágoras: </w:t>
      </w:r>
      <w:r>
        <w:rPr>
          <w:rFonts w:ascii="Georgia" w:hAnsi="Georgia" w:eastAsia="Georgia" w:cs="Georgia"/>
          <w:i/>
          <w:iCs/>
          <w:color w:val="555555"/>
          <w:sz w:val="24"/>
          <w:szCs w:val="24"/>
        </w:rPr>
        <w:t>It was there. The planets moved in those proportions before any mind existed to calculate them.</w:t>
      </w:r>
    </w:p>
    <w:p w14:paraId="1FF551DA">
      <w:pPr>
        <w:spacing w:before="120" w:after="120" w:line="320" w:lineRule="auto"/>
      </w:pPr>
    </w:p>
    <w:p w14:paraId="15062051">
      <w:pPr>
        <w:spacing w:before="200" w:after="200" w:line="360" w:lineRule="auto"/>
        <w:ind w:left="480"/>
      </w:pPr>
      <w:r>
        <w:rPr>
          <w:rFonts w:ascii="Georgia" w:hAnsi="Georgia" w:eastAsia="Georgia" w:cs="Georgia"/>
          <w:b/>
          <w:bCs/>
          <w:sz w:val="24"/>
          <w:szCs w:val="24"/>
        </w:rPr>
        <w:t xml:space="preserve">— Sócrates: </w:t>
      </w:r>
      <w:r>
        <w:rPr>
          <w:rFonts w:ascii="Georgia" w:hAnsi="Georgia" w:eastAsia="Georgia" w:cs="Georgia"/>
          <w:sz w:val="24"/>
          <w:szCs w:val="24"/>
        </w:rPr>
        <w:t>Entonces las matemáticas no son una invención humana. Son un descubrimiento. Y si son un descubrimiento, el universo no obedece ecuaciones porque las inventamos. Nosotros inventamos las ecuaciones porque el universo ya las obedecía.</w:t>
      </w:r>
    </w:p>
    <w:p w14:paraId="611A5D72">
      <w:pPr>
        <w:spacing w:before="120" w:after="120" w:line="320" w:lineRule="auto"/>
        <w:ind w:left="480"/>
      </w:pPr>
      <w:r>
        <w:rPr>
          <w:rFonts w:ascii="Georgia" w:hAnsi="Georgia" w:eastAsia="Georgia" w:cs="Georgia"/>
          <w:b/>
          <w:bCs/>
          <w:color w:val="888888"/>
          <w:sz w:val="24"/>
          <w:szCs w:val="24"/>
        </w:rPr>
        <w:t xml:space="preserve">— Sócrates: </w:t>
      </w:r>
      <w:r>
        <w:rPr>
          <w:rFonts w:ascii="Georgia" w:hAnsi="Georgia" w:eastAsia="Georgia" w:cs="Georgia"/>
          <w:i/>
          <w:iCs/>
          <w:color w:val="555555"/>
          <w:sz w:val="24"/>
          <w:szCs w:val="24"/>
        </w:rPr>
        <w:t>Then mathematics is not a human invention. It is a discovery. And if it is a discovery, the universe does not obey equations because we invented them. We invented the equations because the universe already obeyed them.</w:t>
      </w:r>
    </w:p>
    <w:p w14:paraId="715D37AA">
      <w:pPr>
        <w:spacing w:before="120" w:after="120" w:line="320" w:lineRule="auto"/>
      </w:pPr>
    </w:p>
    <w:p w14:paraId="3C47720D">
      <w:pPr>
        <w:spacing w:before="200" w:after="200" w:line="360" w:lineRule="auto"/>
        <w:jc w:val="both"/>
      </w:pPr>
      <w:r>
        <w:rPr>
          <w:rFonts w:ascii="Georgia" w:hAnsi="Georgia" w:eastAsia="Georgia" w:cs="Georgia"/>
          <w:sz w:val="24"/>
          <w:szCs w:val="24"/>
        </w:rPr>
        <w:t>Jorge escribe eso en su terminal. Es una distinción que parece semántica y no lo es. Si las matemáticas son una invención, son una herramienta que podríamos haber construido de otra forma. Si son un descubrimiento, son una ventana a algo que existe con independencia de quien mira.</w:t>
      </w:r>
    </w:p>
    <w:p w14:paraId="3967C4D0">
      <w:pPr>
        <w:spacing w:before="120" w:after="120" w:line="320" w:lineRule="auto"/>
        <w:jc w:val="both"/>
      </w:pPr>
      <w:r>
        <w:rPr>
          <w:rFonts w:ascii="Georgia" w:hAnsi="Georgia" w:eastAsia="Georgia" w:cs="Georgia"/>
          <w:i/>
          <w:iCs/>
          <w:color w:val="555555"/>
          <w:sz w:val="24"/>
          <w:szCs w:val="24"/>
        </w:rPr>
        <w:t>Jorge types that into his terminal. It is a distinction that seems semantic and is not. If mathematics is an invention, it is a tool we could have built differently. If it is a discovery, it is a window into something that exists independently of whoever is looking.</w:t>
      </w:r>
    </w:p>
    <w:p w14:paraId="7C66719C">
      <w:pPr>
        <w:spacing w:before="120" w:after="120" w:line="320" w:lineRule="auto"/>
      </w:pPr>
    </w:p>
    <w:p w14:paraId="4E602D0D">
      <w:pPr>
        <w:spacing w:before="120" w:after="120" w:line="320" w:lineRule="auto"/>
      </w:pPr>
    </w:p>
    <w:p w14:paraId="6D882C6C">
      <w:pPr>
        <w:spacing w:before="360" w:after="120"/>
      </w:pPr>
      <w:r>
        <w:rPr>
          <w:rFonts w:ascii="Georgia" w:hAnsi="Georgia" w:eastAsia="Georgia" w:cs="Georgia"/>
          <w:b/>
          <w:bCs/>
          <w:sz w:val="28"/>
          <w:szCs w:val="28"/>
        </w:rPr>
        <w:t xml:space="preserve">III. El modelo que desplaza al modelo  </w:t>
      </w:r>
      <w:r>
        <w:rPr>
          <w:rFonts w:ascii="Georgia" w:hAnsi="Georgia" w:eastAsia="Georgia" w:cs="Georgia"/>
          <w:i/>
          <w:iCs/>
          <w:color w:val="888888"/>
          <w:sz w:val="28"/>
          <w:szCs w:val="28"/>
        </w:rPr>
        <w:t>/ III. The Model That Displaces the Model</w:t>
      </w:r>
    </w:p>
    <w:p w14:paraId="349C71A2">
      <w:pPr>
        <w:spacing w:before="200" w:after="200" w:line="360" w:lineRule="auto"/>
        <w:jc w:val="both"/>
      </w:pPr>
      <w:r>
        <w:rPr>
          <w:rFonts w:ascii="Georgia" w:hAnsi="Georgia" w:eastAsia="Georgia" w:cs="Georgia"/>
          <w:sz w:val="24"/>
          <w:szCs w:val="24"/>
        </w:rPr>
        <w:t>Hay un ejemplo que Jorge trae a la conversación no porque sea nuevo para los Gigantes, sino porque ilustra con precisión el mecanismo por el que el conocimiento avanza: no por autoridad, sino por consistencia predictiva.</w:t>
      </w:r>
    </w:p>
    <w:p w14:paraId="403820E7">
      <w:pPr>
        <w:spacing w:before="120" w:after="120" w:line="320" w:lineRule="auto"/>
        <w:jc w:val="both"/>
      </w:pPr>
      <w:r>
        <w:rPr>
          <w:rFonts w:ascii="Georgia" w:hAnsi="Georgia" w:eastAsia="Georgia" w:cs="Georgia"/>
          <w:i/>
          <w:iCs/>
          <w:color w:val="555555"/>
          <w:sz w:val="24"/>
          <w:szCs w:val="24"/>
        </w:rPr>
        <w:t>There is an example Jorge brings to the conversation not because it is new to the Giants, but because it illustrates with precision the mechanism by which knowledge advances: not by authority, but by predictive consistency.</w:t>
      </w:r>
    </w:p>
    <w:p w14:paraId="56F766E8">
      <w:pPr>
        <w:spacing w:before="120" w:after="120" w:line="320" w:lineRule="auto"/>
      </w:pPr>
    </w:p>
    <w:p w14:paraId="3AFE65E0">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Copérnico. Durante más de mil años, el modelo ptolemaico — la Tierra en el centro, el sol y los planetas girando alrededor — fue la verdad oficial. No porque fuera evidente. Sino porque funcionaba lo suficientemente bien para los propósitos de la época y tenía el respaldo de la autoridad eclesiástica. Copérnico no lo derribó con un decreto. Lo derribó con un modelo que predecía mejor.</w:t>
      </w:r>
    </w:p>
    <w:p w14:paraId="5DA45A8D">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Copernicus. For more than a thousand years, the Ptolemaic model — Earth at the center, the sun and planets revolving around it — was the official truth. Not because it was obvious. But because it worked well enough for the purposes of the era and had the backing of ecclesiastical authority. Copernicus did not topple it with a decree. He toppled it with a model that predicted better.</w:t>
      </w:r>
    </w:p>
    <w:p w14:paraId="331F2664">
      <w:pPr>
        <w:spacing w:before="120" w:after="120" w:line="320" w:lineRule="auto"/>
      </w:pPr>
    </w:p>
    <w:p w14:paraId="57FC7E9A">
      <w:pPr>
        <w:spacing w:before="200" w:after="200" w:line="360" w:lineRule="auto"/>
        <w:ind w:left="480"/>
      </w:pPr>
      <w:r>
        <w:rPr>
          <w:rFonts w:ascii="Georgia" w:hAnsi="Georgia" w:eastAsia="Georgia" w:cs="Georgia"/>
          <w:b/>
          <w:bCs/>
          <w:sz w:val="24"/>
          <w:szCs w:val="24"/>
        </w:rPr>
        <w:t xml:space="preserve">— Pitágoras: </w:t>
      </w:r>
      <w:r>
        <w:rPr>
          <w:rFonts w:ascii="Georgia" w:hAnsi="Georgia" w:eastAsia="Georgia" w:cs="Georgia"/>
          <w:sz w:val="24"/>
          <w:szCs w:val="24"/>
        </w:rPr>
        <w:t>Y eso es exactamente lo que distingue la ciencia de la doctrina. La doctrina se sostiene por autoridad. La ciencia se sostiene por coherencia con los datos. Cuando el modelo heliocéntrico explicaba las órbitas de los planetas con menos correcciones artificiales que el ptolemaico, la cuestión no era de fe. Era de geometría.</w:t>
      </w:r>
    </w:p>
    <w:p w14:paraId="343A330B">
      <w:pPr>
        <w:spacing w:before="120" w:after="120" w:line="320" w:lineRule="auto"/>
        <w:ind w:left="480"/>
      </w:pPr>
      <w:r>
        <w:rPr>
          <w:rFonts w:ascii="Georgia" w:hAnsi="Georgia" w:eastAsia="Georgia" w:cs="Georgia"/>
          <w:b/>
          <w:bCs/>
          <w:color w:val="888888"/>
          <w:sz w:val="24"/>
          <w:szCs w:val="24"/>
        </w:rPr>
        <w:t xml:space="preserve">— Pitágoras: </w:t>
      </w:r>
      <w:r>
        <w:rPr>
          <w:rFonts w:ascii="Georgia" w:hAnsi="Georgia" w:eastAsia="Georgia" w:cs="Georgia"/>
          <w:i/>
          <w:iCs/>
          <w:color w:val="555555"/>
          <w:sz w:val="24"/>
          <w:szCs w:val="24"/>
        </w:rPr>
        <w:t>And that is exactly what distinguishes science from doctrine. Doctrine is sustained by authority. Science is sustained by coherence with the data. When the heliocentric model explained planetary orbits with fewer artificial corrections than the Ptolemaic one, the question was not one of faith. It was one of geometry.</w:t>
      </w:r>
    </w:p>
    <w:p w14:paraId="5B88BE80">
      <w:pPr>
        <w:spacing w:before="120" w:after="120" w:line="320" w:lineRule="auto"/>
      </w:pPr>
    </w:p>
    <w:p w14:paraId="2697B014">
      <w:pPr>
        <w:spacing w:before="200" w:after="200" w:line="360" w:lineRule="auto"/>
        <w:ind w:left="480"/>
      </w:pPr>
      <w:r>
        <w:rPr>
          <w:rFonts w:ascii="Georgia" w:hAnsi="Georgia" w:eastAsia="Georgia" w:cs="Georgia"/>
          <w:b/>
          <w:bCs/>
          <w:sz w:val="24"/>
          <w:szCs w:val="24"/>
        </w:rPr>
        <w:t xml:space="preserve">— Platón: </w:t>
      </w:r>
      <w:r>
        <w:rPr>
          <w:rFonts w:ascii="Georgia" w:hAnsi="Georgia" w:eastAsia="Georgia" w:cs="Georgia"/>
          <w:sz w:val="24"/>
          <w:szCs w:val="24"/>
        </w:rPr>
        <w:t>Y Galileo pagó el precio de confirmar a Copérnico con observación directa. Sus cuatro lunas de Júpiter — lo que hoy llamamos las lunas galileanas — demostraron que no todos los cuerpos celestes giran alrededor de la Tierra. Había objetos que claramente orbitaban otro centro. El modelo geocéntrico no podía explicarlo. El heliocéntrico, sí. La institución intentó silenciarlo. Los datos no se podían silenciar.</w:t>
      </w:r>
    </w:p>
    <w:p w14:paraId="283AAD87">
      <w:pPr>
        <w:spacing w:before="120" w:after="120" w:line="320" w:lineRule="auto"/>
        <w:ind w:left="480"/>
      </w:pPr>
      <w:r>
        <w:rPr>
          <w:rFonts w:ascii="Georgia" w:hAnsi="Georgia" w:eastAsia="Georgia" w:cs="Georgia"/>
          <w:b/>
          <w:bCs/>
          <w:color w:val="888888"/>
          <w:sz w:val="24"/>
          <w:szCs w:val="24"/>
        </w:rPr>
        <w:t xml:space="preserve">— Platón: </w:t>
      </w:r>
      <w:r>
        <w:rPr>
          <w:rFonts w:ascii="Georgia" w:hAnsi="Georgia" w:eastAsia="Georgia" w:cs="Georgia"/>
          <w:i/>
          <w:iCs/>
          <w:color w:val="555555"/>
          <w:sz w:val="24"/>
          <w:szCs w:val="24"/>
        </w:rPr>
        <w:t>And Galileo paid the price of confirming Copernicus through direct observation. His four moons of Jupiter — what we now call the Galilean moons — demonstrated that not all celestial bodies revolve around Earth. There were objects that clearly orbited another center. The geocentric model could not explain it. The heliocentric one could. The institution tried to silence him. The data could not be silenced.</w:t>
      </w:r>
    </w:p>
    <w:p w14:paraId="0CEB0E3F">
      <w:pPr>
        <w:spacing w:before="120" w:after="120" w:line="320" w:lineRule="auto"/>
      </w:pPr>
    </w:p>
    <w:p w14:paraId="198D7B3A">
      <w:pPr>
        <w:spacing w:before="200" w:after="200" w:line="360" w:lineRule="auto"/>
        <w:ind w:left="480"/>
      </w:pPr>
      <w:r>
        <w:rPr>
          <w:rFonts w:ascii="Georgia" w:hAnsi="Georgia" w:eastAsia="Georgia" w:cs="Georgia"/>
          <w:b/>
          <w:bCs/>
          <w:sz w:val="24"/>
          <w:szCs w:val="24"/>
        </w:rPr>
        <w:t xml:space="preserve">— Sócrates: </w:t>
      </w:r>
      <w:r>
        <w:rPr>
          <w:rFonts w:ascii="Georgia" w:hAnsi="Georgia" w:eastAsia="Georgia" w:cs="Georgia"/>
          <w:sz w:val="24"/>
          <w:szCs w:val="24"/>
        </w:rPr>
        <w:t>Ahí está el patrón que se repite en cada época: la institución defiende el modelo porque el modelo le da autoridad. El observador honesto defiende los datos porque los datos le dan precisión. Y cuando los datos y la autoridad chocan, la historia siempre le da la razón a los datos. Siempre. Puede tardar siglos. Pero siempre.</w:t>
      </w:r>
    </w:p>
    <w:p w14:paraId="16C538E6">
      <w:pPr>
        <w:spacing w:before="120" w:after="120" w:line="320" w:lineRule="auto"/>
        <w:ind w:left="480"/>
      </w:pPr>
      <w:r>
        <w:rPr>
          <w:rFonts w:ascii="Georgia" w:hAnsi="Georgia" w:eastAsia="Georgia" w:cs="Georgia"/>
          <w:b/>
          <w:bCs/>
          <w:color w:val="888888"/>
          <w:sz w:val="24"/>
          <w:szCs w:val="24"/>
        </w:rPr>
        <w:t xml:space="preserve">— Sócrates: </w:t>
      </w:r>
      <w:r>
        <w:rPr>
          <w:rFonts w:ascii="Georgia" w:hAnsi="Georgia" w:eastAsia="Georgia" w:cs="Georgia"/>
          <w:i/>
          <w:iCs/>
          <w:color w:val="555555"/>
          <w:sz w:val="24"/>
          <w:szCs w:val="24"/>
        </w:rPr>
        <w:t>There is the pattern that repeats in every era: the institution defends the model because the model gives it authority. The honest observer defends the data because the data gives precision. And when data and authority clash, history always sides with the data. Always. It may take centuries. But always.</w:t>
      </w:r>
    </w:p>
    <w:p w14:paraId="64EB510B">
      <w:pPr>
        <w:spacing w:before="120" w:after="120" w:line="320" w:lineRule="auto"/>
      </w:pPr>
    </w:p>
    <w:p w14:paraId="5967D591">
      <w:pPr>
        <w:spacing w:before="200" w:after="200" w:line="360" w:lineRule="auto"/>
        <w:jc w:val="both"/>
      </w:pPr>
      <w:r>
        <w:rPr>
          <w:rFonts w:ascii="Georgia" w:hAnsi="Georgia" w:eastAsia="Georgia" w:cs="Georgia"/>
          <w:sz w:val="24"/>
          <w:szCs w:val="24"/>
        </w:rPr>
        <w:t>Jorge piensa en el terraplanista del capítulo anterior. Él también cree que defiende los datos. La diferencia es que Galileo estaba dispuesto a ir a prisión por los suyos. El terraplanista solo está dispuesto a publicar un video.</w:t>
      </w:r>
    </w:p>
    <w:p w14:paraId="05B0129B">
      <w:pPr>
        <w:spacing w:before="120" w:after="120" w:line="320" w:lineRule="auto"/>
        <w:jc w:val="both"/>
      </w:pPr>
      <w:r>
        <w:rPr>
          <w:rFonts w:ascii="Georgia" w:hAnsi="Georgia" w:eastAsia="Georgia" w:cs="Georgia"/>
          <w:i/>
          <w:iCs/>
          <w:color w:val="555555"/>
          <w:sz w:val="24"/>
          <w:szCs w:val="24"/>
        </w:rPr>
        <w:t>Jorge thinks of the flat-earther from the previous chapter. He also believes he is defending the data. The difference is that Galileo was willing to go to prison for his. The flat-earther is only willing to post a video.</w:t>
      </w:r>
    </w:p>
    <w:p w14:paraId="19D658A7">
      <w:pPr>
        <w:spacing w:before="120" w:after="120" w:line="320" w:lineRule="auto"/>
      </w:pPr>
    </w:p>
    <w:p w14:paraId="4D42A69F">
      <w:pPr>
        <w:spacing w:before="120" w:after="120" w:line="320" w:lineRule="auto"/>
      </w:pPr>
    </w:p>
    <w:p w14:paraId="705794F6">
      <w:pPr>
        <w:spacing w:before="360" w:after="120"/>
      </w:pPr>
      <w:r>
        <w:rPr>
          <w:rFonts w:ascii="Georgia" w:hAnsi="Georgia" w:eastAsia="Georgia" w:cs="Georgia"/>
          <w:b/>
          <w:bCs/>
          <w:sz w:val="28"/>
          <w:szCs w:val="28"/>
        </w:rPr>
        <w:t xml:space="preserve">IV. El mundo que no se toca  </w:t>
      </w:r>
      <w:r>
        <w:rPr>
          <w:rFonts w:ascii="Georgia" w:hAnsi="Georgia" w:eastAsia="Georgia" w:cs="Georgia"/>
          <w:i/>
          <w:iCs/>
          <w:color w:val="888888"/>
          <w:sz w:val="28"/>
          <w:szCs w:val="28"/>
        </w:rPr>
        <w:t>/ IV. The World That Cannot Be Touched</w:t>
      </w:r>
    </w:p>
    <w:p w14:paraId="11FB0F0A">
      <w:pPr>
        <w:spacing w:before="200" w:after="200" w:line="360" w:lineRule="auto"/>
        <w:ind w:left="480"/>
      </w:pPr>
      <w:r>
        <w:rPr>
          <w:rFonts w:ascii="Georgia" w:hAnsi="Georgia" w:eastAsia="Georgia" w:cs="Georgia"/>
          <w:b/>
          <w:bCs/>
          <w:sz w:val="24"/>
          <w:szCs w:val="24"/>
        </w:rPr>
        <w:t xml:space="preserve">— Platón: </w:t>
      </w:r>
      <w:r>
        <w:rPr>
          <w:rFonts w:ascii="Georgia" w:hAnsi="Georgia" w:eastAsia="Georgia" w:cs="Georgia"/>
          <w:sz w:val="24"/>
          <w:szCs w:val="24"/>
        </w:rPr>
        <w:t>Eso me lleva a la segunda pregunta de Jorge. La realidad que percibimos. Ningún círculo que hayas dibujado jamás es un círculo perfecto. Tiene rugosidades, imprecisiones, límites materiales. Pero cuando piensas en un círculo, no piensas en ninguno de esos dibujos imperfectos. Piensas en la idea del círculo: la figura donde todos los puntos equidistan del centro con exactitud absoluta. Esa figura no existe en la materia. Existe en otro plano. Y sin embargo, es más real que cualquier círculo dibujado, porque todos los círculos dibujados intentan aproximarse a ella.</w:t>
      </w:r>
    </w:p>
    <w:p w14:paraId="0F01B877">
      <w:pPr>
        <w:spacing w:before="120" w:after="120" w:line="320" w:lineRule="auto"/>
        <w:ind w:left="480"/>
      </w:pPr>
      <w:r>
        <w:rPr>
          <w:rFonts w:ascii="Georgia" w:hAnsi="Georgia" w:eastAsia="Georgia" w:cs="Georgia"/>
          <w:b/>
          <w:bCs/>
          <w:color w:val="888888"/>
          <w:sz w:val="24"/>
          <w:szCs w:val="24"/>
        </w:rPr>
        <w:t xml:space="preserve">— Platón: </w:t>
      </w:r>
      <w:r>
        <w:rPr>
          <w:rFonts w:ascii="Georgia" w:hAnsi="Georgia" w:eastAsia="Georgia" w:cs="Georgia"/>
          <w:i/>
          <w:iCs/>
          <w:color w:val="555555"/>
          <w:sz w:val="24"/>
          <w:szCs w:val="24"/>
        </w:rPr>
        <w:t>That brings me to Jorge's second question. The reality we perceive. No circle you have ever drawn is a perfect circle. It has roughness, imprecision, material limits. But when you think of a circle, you do not think of any of those imperfect drawings. You think of the idea of the circle: the figure where all points are equidistant from the center with absolute exactness. That figure does not exist in matter. It exists on another plane. And yet it is more real than any drawn circle, because all drawn circles attempt to approximate it.</w:t>
      </w:r>
    </w:p>
    <w:p w14:paraId="14DFEA52">
      <w:pPr>
        <w:spacing w:before="120" w:after="120" w:line="320" w:lineRule="auto"/>
      </w:pPr>
    </w:p>
    <w:p w14:paraId="14E1FA59">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En programación, la clase es el mundo de las Ideas. Las instancias son el mundo sensible. Ninguna instancia es perfecta porque la precisión del hardware tiene límites. Pero todas comparten la misma estructura porque derivan de la misma clase.</w:t>
      </w:r>
    </w:p>
    <w:p w14:paraId="724BEF36">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In programming, the class is the world of Ideas. The instances are the sensible world. No instance is perfect because hardware precision has limits. But all of them share the same structure because they derive from the same class.</w:t>
      </w:r>
    </w:p>
    <w:p w14:paraId="513DD940">
      <w:pPr>
        <w:spacing w:before="120" w:after="120" w:line="320" w:lineRule="auto"/>
      </w:pPr>
    </w:p>
    <w:p w14:paraId="15099C9E">
      <w:pPr>
        <w:spacing w:before="200" w:after="200" w:line="360" w:lineRule="auto"/>
        <w:ind w:left="480"/>
      </w:pPr>
      <w:r>
        <w:rPr>
          <w:rFonts w:ascii="Georgia" w:hAnsi="Georgia" w:eastAsia="Georgia" w:cs="Georgia"/>
          <w:b/>
          <w:bCs/>
          <w:sz w:val="24"/>
          <w:szCs w:val="24"/>
        </w:rPr>
        <w:t xml:space="preserve">— Platón: </w:t>
      </w:r>
      <w:r>
        <w:rPr>
          <w:rFonts w:ascii="Georgia" w:hAnsi="Georgia" w:eastAsia="Georgia" w:cs="Georgia"/>
          <w:sz w:val="24"/>
          <w:szCs w:val="24"/>
        </w:rPr>
        <w:t>Una analogía más precisa de lo que crees. Pero tiene una implicación que quizás no has considerado: si la realidad que percibes es una instancia imperfecta de una estructura más profunda, entonces confiar exclusivamente en tus percepciones para entender el universo es como intentar entender la clase leyendo solo una de sus instancias. Obtienes información parcial. Correcta en lo local. Incompleta en lo esencial.</w:t>
      </w:r>
    </w:p>
    <w:p w14:paraId="4C967CB0">
      <w:pPr>
        <w:spacing w:before="120" w:after="120" w:line="320" w:lineRule="auto"/>
        <w:ind w:left="480"/>
      </w:pPr>
      <w:r>
        <w:rPr>
          <w:rFonts w:ascii="Georgia" w:hAnsi="Georgia" w:eastAsia="Georgia" w:cs="Georgia"/>
          <w:b/>
          <w:bCs/>
          <w:color w:val="888888"/>
          <w:sz w:val="24"/>
          <w:szCs w:val="24"/>
        </w:rPr>
        <w:t xml:space="preserve">— Platón: </w:t>
      </w:r>
      <w:r>
        <w:rPr>
          <w:rFonts w:ascii="Georgia" w:hAnsi="Georgia" w:eastAsia="Georgia" w:cs="Georgia"/>
          <w:i/>
          <w:iCs/>
          <w:color w:val="555555"/>
          <w:sz w:val="24"/>
          <w:szCs w:val="24"/>
        </w:rPr>
        <w:t>A more precise analogy than you think. But it has an implication you may not have considered: if the reality you perceive is an imperfect instance of a deeper structure, then trusting exclusively in your perceptions to understand the universe is like trying to understand the class by reading only one of its instances. You get partial information. Correct in the local. Incomplete in the essential.</w:t>
      </w:r>
    </w:p>
    <w:p w14:paraId="4190D470">
      <w:pPr>
        <w:spacing w:before="120" w:after="120" w:line="320" w:lineRule="auto"/>
      </w:pPr>
    </w:p>
    <w:p w14:paraId="60D879BC">
      <w:pPr>
        <w:spacing w:before="200" w:after="200" w:line="360" w:lineRule="auto"/>
        <w:ind w:left="480"/>
      </w:pPr>
      <w:r>
        <w:rPr>
          <w:rFonts w:ascii="Georgia" w:hAnsi="Georgia" w:eastAsia="Georgia" w:cs="Georgia"/>
          <w:b/>
          <w:bCs/>
          <w:sz w:val="24"/>
          <w:szCs w:val="24"/>
        </w:rPr>
        <w:t xml:space="preserve">— Sócrates: </w:t>
      </w:r>
      <w:r>
        <w:rPr>
          <w:rFonts w:ascii="Georgia" w:hAnsi="Georgia" w:eastAsia="Georgia" w:cs="Georgia"/>
          <w:sz w:val="24"/>
          <w:szCs w:val="24"/>
        </w:rPr>
        <w:t>Y ahí aparece la caverna nuevamente. Los prisioneros no mienten cuando describen las sombras. Las sombras son reales. El error no está en la descripción. Está en la conclusión: creer que la sombra es todo lo que hay.</w:t>
      </w:r>
    </w:p>
    <w:p w14:paraId="097F46D3">
      <w:pPr>
        <w:spacing w:before="120" w:after="120" w:line="320" w:lineRule="auto"/>
        <w:ind w:left="480"/>
      </w:pPr>
      <w:r>
        <w:rPr>
          <w:rFonts w:ascii="Georgia" w:hAnsi="Georgia" w:eastAsia="Georgia" w:cs="Georgia"/>
          <w:b/>
          <w:bCs/>
          <w:color w:val="888888"/>
          <w:sz w:val="24"/>
          <w:szCs w:val="24"/>
        </w:rPr>
        <w:t xml:space="preserve">— Sócrates: </w:t>
      </w:r>
      <w:r>
        <w:rPr>
          <w:rFonts w:ascii="Georgia" w:hAnsi="Georgia" w:eastAsia="Georgia" w:cs="Georgia"/>
          <w:i/>
          <w:iCs/>
          <w:color w:val="555555"/>
          <w:sz w:val="24"/>
          <w:szCs w:val="24"/>
        </w:rPr>
        <w:t>And there the cave appears again. The prisoners do not lie when they describe the shadows. The shadows are real. The error is not in the description. It is in the conclusion: believing that the shadow is all there is.</w:t>
      </w:r>
    </w:p>
    <w:p w14:paraId="14CC748D">
      <w:pPr>
        <w:spacing w:before="120" w:after="120" w:line="320" w:lineRule="auto"/>
      </w:pPr>
    </w:p>
    <w:p w14:paraId="41F749D9">
      <w:pPr>
        <w:spacing w:before="120" w:after="120" w:line="320" w:lineRule="auto"/>
      </w:pPr>
    </w:p>
    <w:p w14:paraId="39537C3B">
      <w:pPr>
        <w:spacing w:before="360" w:after="120"/>
      </w:pPr>
      <w:r>
        <w:rPr>
          <w:rFonts w:ascii="Georgia" w:hAnsi="Georgia" w:eastAsia="Georgia" w:cs="Georgia"/>
          <w:b/>
          <w:bCs/>
          <w:sz w:val="28"/>
          <w:szCs w:val="28"/>
        </w:rPr>
        <w:t xml:space="preserve">V. La simulación y la caverna  </w:t>
      </w:r>
      <w:r>
        <w:rPr>
          <w:rFonts w:ascii="Georgia" w:hAnsi="Georgia" w:eastAsia="Georgia" w:cs="Georgia"/>
          <w:i/>
          <w:iCs/>
          <w:color w:val="888888"/>
          <w:sz w:val="28"/>
          <w:szCs w:val="28"/>
        </w:rPr>
        <w:t>/ V. The Simulation and the Cave</w:t>
      </w:r>
    </w:p>
    <w:p w14:paraId="4FE78786">
      <w:pPr>
        <w:spacing w:before="200" w:after="200" w:line="360" w:lineRule="auto"/>
        <w:ind w:left="240" w:right="240"/>
        <w:jc w:val="both"/>
      </w:pPr>
      <w:r>
        <w:rPr>
          <w:rFonts w:ascii="Georgia" w:hAnsi="Georgia" w:eastAsia="Georgia" w:cs="Georgia"/>
          <w:i/>
          <w:iCs/>
          <w:sz w:val="24"/>
          <w:szCs w:val="24"/>
        </w:rPr>
        <w:t>Jorge abre una nueva pestaña. Esta vez es un hilo de discusión filosófica. El tema: la hipótesis de la simulación. Nick Bostrom, 2003. El argumento: si es posible crear simulaciones de conciencias, y si civilizaciones avanzadas tienen la capacidad computacional para hacerlo a escala masiva, entonces el número de conciencias simuladas superaría con creces al de conciencias reales. Por probabilidad estadística, es más probable que seamos simulados que reales.</w:t>
      </w:r>
    </w:p>
    <w:p w14:paraId="2B144DF7">
      <w:pPr>
        <w:spacing w:before="120" w:after="120" w:line="320" w:lineRule="auto"/>
        <w:ind w:left="240" w:right="240"/>
        <w:jc w:val="both"/>
      </w:pPr>
      <w:r>
        <w:rPr>
          <w:rFonts w:ascii="Georgia" w:hAnsi="Georgia" w:eastAsia="Georgia" w:cs="Georgia"/>
          <w:i/>
          <w:iCs/>
          <w:color w:val="777777"/>
          <w:sz w:val="24"/>
          <w:szCs w:val="24"/>
        </w:rPr>
        <w:t>Jorge opens a new tab. This time it is a philosophical discussion thread. The topic: the simulation hypothesis. Nick Bostrom, 2003. The argument: if it is possible to simulate conscious minds, and if advanced civilizations have the computational capacity to do so at massive scale, then the number of simulated consciousnesses would far exceed that of real ones. By statistical probability, it is more likely that we are simulated than real.</w:t>
      </w:r>
    </w:p>
    <w:p w14:paraId="679CA3EA">
      <w:pPr>
        <w:spacing w:before="120" w:after="120" w:line="320" w:lineRule="auto"/>
      </w:pPr>
    </w:p>
    <w:p w14:paraId="3DEAB015">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Platón, ¿qué piensas de la hipótesis de la simulación? Me parece que tú ya la escribiste hace veinticuatro siglos con otro nombre.</w:t>
      </w:r>
    </w:p>
    <w:p w14:paraId="271FDD5A">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Plato, what do you think of the simulation hypothesis? It seems to me you already wrote it twenty-four centuries ago under a different name.</w:t>
      </w:r>
    </w:p>
    <w:p w14:paraId="7A9E0585">
      <w:pPr>
        <w:spacing w:before="120" w:after="120" w:line="320" w:lineRule="auto"/>
      </w:pPr>
    </w:p>
    <w:p w14:paraId="025F0080">
      <w:pPr>
        <w:spacing w:before="200" w:after="200" w:line="360" w:lineRule="auto"/>
        <w:ind w:left="480"/>
      </w:pPr>
      <w:r>
        <w:rPr>
          <w:rFonts w:ascii="Georgia" w:hAnsi="Georgia" w:eastAsia="Georgia" w:cs="Georgia"/>
          <w:b/>
          <w:bCs/>
          <w:sz w:val="24"/>
          <w:szCs w:val="24"/>
        </w:rPr>
        <w:t xml:space="preserve">— Platón: </w:t>
      </w:r>
      <w:r>
        <w:rPr>
          <w:rFonts w:ascii="Georgia" w:hAnsi="Georgia" w:eastAsia="Georgia" w:cs="Georgia"/>
          <w:sz w:val="24"/>
          <w:szCs w:val="24"/>
        </w:rPr>
        <w:t>La estructura es idéntica. Los prisioneros de la caverna viven en una realidad generada por una fuente de luz que no pueden ver directamente. Las sombras son coherentes, consistentes, predecibles. La única diferencia entre mi caverna y la simulación de Bostrom es tecnológica, no filosófica. Él propone un procesador. Yo propuse un fuego. El problema de fondo es el mismo: ¿cómo distingue una mente si lo que percibe es la realidad primaria o una representación de ella?</w:t>
      </w:r>
    </w:p>
    <w:p w14:paraId="18CA0E63">
      <w:pPr>
        <w:spacing w:before="120" w:after="120" w:line="320" w:lineRule="auto"/>
        <w:ind w:left="480"/>
      </w:pPr>
      <w:r>
        <w:rPr>
          <w:rFonts w:ascii="Georgia" w:hAnsi="Georgia" w:eastAsia="Georgia" w:cs="Georgia"/>
          <w:b/>
          <w:bCs/>
          <w:color w:val="888888"/>
          <w:sz w:val="24"/>
          <w:szCs w:val="24"/>
        </w:rPr>
        <w:t xml:space="preserve">— Platón: </w:t>
      </w:r>
      <w:r>
        <w:rPr>
          <w:rFonts w:ascii="Georgia" w:hAnsi="Georgia" w:eastAsia="Georgia" w:cs="Georgia"/>
          <w:i/>
          <w:iCs/>
          <w:color w:val="555555"/>
          <w:sz w:val="24"/>
          <w:szCs w:val="24"/>
        </w:rPr>
        <w:t>The structure is identical. The prisoners in the cave live in a reality generated by a light source they cannot see directly. The shadows are coherent, consistent, predictable. The only difference between my cave and Bostrom's simulation is technological, not philosophical. He proposes a processor. I proposed a fire. The underlying problem is the same: how does a mind distinguish whether what it perceives is primary reality or a representation of it?</w:t>
      </w:r>
    </w:p>
    <w:p w14:paraId="1FCF2DC8">
      <w:pPr>
        <w:spacing w:before="120" w:after="120" w:line="320" w:lineRule="auto"/>
      </w:pPr>
    </w:p>
    <w:p w14:paraId="2F7CC7EE">
      <w:pPr>
        <w:spacing w:before="200" w:after="200" w:line="360" w:lineRule="auto"/>
        <w:ind w:left="480"/>
      </w:pPr>
      <w:r>
        <w:rPr>
          <w:rFonts w:ascii="Georgia" w:hAnsi="Georgia" w:eastAsia="Georgia" w:cs="Georgia"/>
          <w:b/>
          <w:bCs/>
          <w:sz w:val="24"/>
          <w:szCs w:val="24"/>
        </w:rPr>
        <w:t xml:space="preserve">— Pitágoras: </w:t>
      </w:r>
      <w:r>
        <w:rPr>
          <w:rFonts w:ascii="Georgia" w:hAnsi="Georgia" w:eastAsia="Georgia" w:cs="Georgia"/>
          <w:sz w:val="24"/>
          <w:szCs w:val="24"/>
        </w:rPr>
        <w:t>Si vivimos en una simulación, las leyes físicas son el código fuente. Y el código fuente tiene que ser matemáticamente consistente, porque un universo con contradicciones lógicas internas colapsaría. El hecho de que el universo sea matemáticamente consistente no prueba que sea real, pero sí prueba que, sea lo que sea, está construido sobre una lógica precisa.</w:t>
      </w:r>
    </w:p>
    <w:p w14:paraId="73D3E6C0">
      <w:pPr>
        <w:spacing w:before="120" w:after="120" w:line="320" w:lineRule="auto"/>
        <w:ind w:left="480"/>
      </w:pPr>
      <w:r>
        <w:rPr>
          <w:rFonts w:ascii="Georgia" w:hAnsi="Georgia" w:eastAsia="Georgia" w:cs="Georgia"/>
          <w:b/>
          <w:bCs/>
          <w:color w:val="888888"/>
          <w:sz w:val="24"/>
          <w:szCs w:val="24"/>
        </w:rPr>
        <w:t xml:space="preserve">— Pitágoras: </w:t>
      </w:r>
      <w:r>
        <w:rPr>
          <w:rFonts w:ascii="Georgia" w:hAnsi="Georgia" w:eastAsia="Georgia" w:cs="Georgia"/>
          <w:i/>
          <w:iCs/>
          <w:color w:val="555555"/>
          <w:sz w:val="24"/>
          <w:szCs w:val="24"/>
        </w:rPr>
        <w:t>If we live in a simulation, the physical laws are the source code. And the source code has to be mathematically consistent, because a universe with internal logical contradictions would collapse. The fact that the universe is mathematically consistent does not prove it is real, but it does prove that, whatever it is, it is built on precise logic.</w:t>
      </w:r>
    </w:p>
    <w:p w14:paraId="0FC067E1">
      <w:pPr>
        <w:spacing w:before="120" w:after="120" w:line="320" w:lineRule="auto"/>
      </w:pPr>
    </w:p>
    <w:p w14:paraId="7EBD2D57">
      <w:pPr>
        <w:spacing w:before="200" w:after="200" w:line="360" w:lineRule="auto"/>
        <w:ind w:left="480"/>
      </w:pPr>
      <w:r>
        <w:rPr>
          <w:rFonts w:ascii="Georgia" w:hAnsi="Georgia" w:eastAsia="Georgia" w:cs="Georgia"/>
          <w:b/>
          <w:bCs/>
          <w:sz w:val="24"/>
          <w:szCs w:val="24"/>
        </w:rPr>
        <w:t xml:space="preserve">— Sócrates: </w:t>
      </w:r>
      <w:r>
        <w:rPr>
          <w:rFonts w:ascii="Georgia" w:hAnsi="Georgia" w:eastAsia="Georgia" w:cs="Georgia"/>
          <w:sz w:val="24"/>
          <w:szCs w:val="24"/>
        </w:rPr>
        <w:t>¿Importa? Si vivimos en una simulación perfectamente consistente, sus leyes son tan reales para nosotros como cualquier otra realidad posible. El dolor es real. La belleza es real. La injusticia es real. Lo que sí cambia algo es la pregunta de cómo vivimos dentro de lo que percibimos. Y esa pregunta no la responde la física ni la filosofía de la simulación. La responde la ética.</w:t>
      </w:r>
    </w:p>
    <w:p w14:paraId="3D33DE99">
      <w:pPr>
        <w:spacing w:before="120" w:after="120" w:line="320" w:lineRule="auto"/>
        <w:ind w:left="480"/>
      </w:pPr>
      <w:r>
        <w:rPr>
          <w:rFonts w:ascii="Georgia" w:hAnsi="Georgia" w:eastAsia="Georgia" w:cs="Georgia"/>
          <w:b/>
          <w:bCs/>
          <w:color w:val="888888"/>
          <w:sz w:val="24"/>
          <w:szCs w:val="24"/>
        </w:rPr>
        <w:t xml:space="preserve">— Sócrates: </w:t>
      </w:r>
      <w:r>
        <w:rPr>
          <w:rFonts w:ascii="Georgia" w:hAnsi="Georgia" w:eastAsia="Georgia" w:cs="Georgia"/>
          <w:i/>
          <w:iCs/>
          <w:color w:val="555555"/>
          <w:sz w:val="24"/>
          <w:szCs w:val="24"/>
        </w:rPr>
        <w:t>Does it matter? If we live in a perfectly consistent simulation, its laws are as real to us as any other possible reality. Pain is real. Beauty is real. Injustice is real. What does change something is the question of how we live within what we perceive. And that question is not answered by physics or simulation philosophy. It is answered by ethics.</w:t>
      </w:r>
    </w:p>
    <w:p w14:paraId="58F3D0C7">
      <w:pPr>
        <w:spacing w:before="120" w:after="120" w:line="320" w:lineRule="auto"/>
      </w:pPr>
    </w:p>
    <w:p w14:paraId="32AA7CB7">
      <w:pPr>
        <w:spacing w:before="120" w:after="120" w:line="320" w:lineRule="auto"/>
      </w:pPr>
    </w:p>
    <w:p w14:paraId="75012E57">
      <w:pPr>
        <w:spacing w:before="360" w:after="120"/>
      </w:pPr>
      <w:r>
        <w:rPr>
          <w:rFonts w:ascii="Georgia" w:hAnsi="Georgia" w:eastAsia="Georgia" w:cs="Georgia"/>
          <w:b/>
          <w:bCs/>
          <w:sz w:val="28"/>
          <w:szCs w:val="28"/>
        </w:rPr>
        <w:t xml:space="preserve">VI. El orden matemático como lenguaje  </w:t>
      </w:r>
      <w:r>
        <w:rPr>
          <w:rFonts w:ascii="Georgia" w:hAnsi="Georgia" w:eastAsia="Georgia" w:cs="Georgia"/>
          <w:i/>
          <w:iCs/>
          <w:color w:val="888888"/>
          <w:sz w:val="28"/>
          <w:szCs w:val="28"/>
        </w:rPr>
        <w:t>/ VI. Mathematical Order as Language</w:t>
      </w:r>
    </w:p>
    <w:p w14:paraId="48E861C1">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Pitágoras, si el universo es matemático por naturaleza, entonces las matemáticas son el lenguaje en que está escrita la realidad. No una descripción de la realidad. La realidad misma.</w:t>
      </w:r>
    </w:p>
    <w:p w14:paraId="2056B193">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Pythagoras, if the universe is mathematical by nature, then mathematics is the language in which reality is written. Not a description of reality. Reality itself.</w:t>
      </w:r>
    </w:p>
    <w:p w14:paraId="2CEAD4C4">
      <w:pPr>
        <w:spacing w:before="120" w:after="120" w:line="320" w:lineRule="auto"/>
      </w:pPr>
    </w:p>
    <w:p w14:paraId="5EEA3B68">
      <w:pPr>
        <w:spacing w:before="200" w:after="200" w:line="360" w:lineRule="auto"/>
        <w:ind w:left="480"/>
      </w:pPr>
      <w:r>
        <w:rPr>
          <w:rFonts w:ascii="Georgia" w:hAnsi="Georgia" w:eastAsia="Georgia" w:cs="Georgia"/>
          <w:b/>
          <w:bCs/>
          <w:sz w:val="24"/>
          <w:szCs w:val="24"/>
        </w:rPr>
        <w:t xml:space="preserve">— Pitágoras: </w:t>
      </w:r>
      <w:r>
        <w:rPr>
          <w:rFonts w:ascii="Georgia" w:hAnsi="Georgia" w:eastAsia="Georgia" w:cs="Georgia"/>
          <w:sz w:val="24"/>
          <w:szCs w:val="24"/>
        </w:rPr>
        <w:t>Sí. Y eso tiene una consecuencia que la mayoría de la gente no considera: si el lenguaje de la realidad es matemático, entonces quien no aprende ese lenguaje está condenado a vivir en una traducción. Las traducciones son imprecisas. Y en el caso de la realidad, las imprecisiones de la traducción producen exactamente lo que describes: conspiraciones donde hay física, misterio donde hay geometría, miedo donde hay ecuaciones.</w:t>
      </w:r>
    </w:p>
    <w:p w14:paraId="5084C6EF">
      <w:pPr>
        <w:spacing w:before="120" w:after="120" w:line="320" w:lineRule="auto"/>
        <w:ind w:left="480"/>
      </w:pPr>
      <w:r>
        <w:rPr>
          <w:rFonts w:ascii="Georgia" w:hAnsi="Georgia" w:eastAsia="Georgia" w:cs="Georgia"/>
          <w:b/>
          <w:bCs/>
          <w:color w:val="888888"/>
          <w:sz w:val="24"/>
          <w:szCs w:val="24"/>
        </w:rPr>
        <w:t xml:space="preserve">— Pitágoras: </w:t>
      </w:r>
      <w:r>
        <w:rPr>
          <w:rFonts w:ascii="Georgia" w:hAnsi="Georgia" w:eastAsia="Georgia" w:cs="Georgia"/>
          <w:i/>
          <w:iCs/>
          <w:color w:val="555555"/>
          <w:sz w:val="24"/>
          <w:szCs w:val="24"/>
        </w:rPr>
        <w:t>Yes. And that has a consequence most people do not consider: if the language of reality is mathematical, then whoever does not learn that language is condemned to live in a translation. Translations are imprecise. And in the case of reality, the imprecisions of the translation produce exactly what you describe: conspiracies where there is physics, mystery where there is geometry, fear where there are equations.</w:t>
      </w:r>
    </w:p>
    <w:p w14:paraId="01495F77">
      <w:pPr>
        <w:spacing w:before="120" w:after="120" w:line="320" w:lineRule="auto"/>
      </w:pPr>
    </w:p>
    <w:p w14:paraId="6699E7E1">
      <w:pPr>
        <w:spacing w:before="200" w:after="200" w:line="360" w:lineRule="auto"/>
        <w:ind w:left="480"/>
      </w:pPr>
      <w:r>
        <w:rPr>
          <w:rFonts w:ascii="Georgia" w:hAnsi="Georgia" w:eastAsia="Georgia" w:cs="Georgia"/>
          <w:b/>
          <w:bCs/>
          <w:sz w:val="24"/>
          <w:szCs w:val="24"/>
        </w:rPr>
        <w:t xml:space="preserve">— Platón: </w:t>
      </w:r>
      <w:r>
        <w:rPr>
          <w:rFonts w:ascii="Georgia" w:hAnsi="Georgia" w:eastAsia="Georgia" w:cs="Georgia"/>
          <w:sz w:val="24"/>
          <w:szCs w:val="24"/>
        </w:rPr>
        <w:t>Por eso en la Academia exigía que todos los estudiantes conocieran geometría antes de entrar. No porque la geometría fuera útil para el gobierno o la guerra. Sino porque quien no puede razonar sobre formas abstractas no puede razonar sobre ideas abstractas. Y quien no puede razonar sobre ideas abstractas está atrapado en la caverna, describiendo sombras con gran precisión y sin ninguna comprensión.</w:t>
      </w:r>
    </w:p>
    <w:p w14:paraId="26C4A333">
      <w:pPr>
        <w:spacing w:before="120" w:after="120" w:line="320" w:lineRule="auto"/>
        <w:ind w:left="480"/>
      </w:pPr>
      <w:r>
        <w:rPr>
          <w:rFonts w:ascii="Georgia" w:hAnsi="Georgia" w:eastAsia="Georgia" w:cs="Georgia"/>
          <w:b/>
          <w:bCs/>
          <w:color w:val="888888"/>
          <w:sz w:val="24"/>
          <w:szCs w:val="24"/>
        </w:rPr>
        <w:t xml:space="preserve">— Platón: </w:t>
      </w:r>
      <w:r>
        <w:rPr>
          <w:rFonts w:ascii="Georgia" w:hAnsi="Georgia" w:eastAsia="Georgia" w:cs="Georgia"/>
          <w:i/>
          <w:iCs/>
          <w:color w:val="555555"/>
          <w:sz w:val="24"/>
          <w:szCs w:val="24"/>
        </w:rPr>
        <w:t>That is why in the Academy I required all students to know geometry before entering. Not because geometry was useful for governance or war. But because whoever cannot reason about abstract shapes cannot reason about abstract ideas. And whoever cannot reason about abstract ideas is trapped in the cave, describing shadows with great precision and no understanding at all.</w:t>
      </w:r>
    </w:p>
    <w:p w14:paraId="6476AE17">
      <w:pPr>
        <w:spacing w:before="120" w:after="120" w:line="320" w:lineRule="auto"/>
      </w:pPr>
    </w:p>
    <w:p w14:paraId="7B58C13E">
      <w:pPr>
        <w:spacing w:before="120" w:after="120" w:line="320" w:lineRule="auto"/>
      </w:pPr>
    </w:p>
    <w:p w14:paraId="7DC3EC54">
      <w:pPr>
        <w:spacing w:before="360" w:after="120"/>
      </w:pPr>
      <w:r>
        <w:rPr>
          <w:rFonts w:ascii="Georgia" w:hAnsi="Georgia" w:eastAsia="Georgia" w:cs="Georgia"/>
          <w:b/>
          <w:bCs/>
          <w:sz w:val="28"/>
          <w:szCs w:val="28"/>
        </w:rPr>
        <w:t xml:space="preserve">VII. La mente que prefiere la ficción  </w:t>
      </w:r>
      <w:r>
        <w:rPr>
          <w:rFonts w:ascii="Georgia" w:hAnsi="Georgia" w:eastAsia="Georgia" w:cs="Georgia"/>
          <w:i/>
          <w:iCs/>
          <w:color w:val="888888"/>
          <w:sz w:val="28"/>
          <w:szCs w:val="28"/>
        </w:rPr>
        <w:t>/ VII. The Mind That Prefers Fiction</w:t>
      </w:r>
    </w:p>
    <w:p w14:paraId="1B77488E">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¿Por qué millones de personas en la era con más acceso a la información de la historia prefieren explicaciones que contradicen todo lo que hemos discutido?</w:t>
      </w:r>
    </w:p>
    <w:p w14:paraId="2399BCA0">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Why do millions of people in the era with the most access to information in history prefer explanations that contradict everything we have discussed?</w:t>
      </w:r>
    </w:p>
    <w:p w14:paraId="767B48A8">
      <w:pPr>
        <w:spacing w:before="120" w:after="120" w:line="320" w:lineRule="auto"/>
      </w:pPr>
    </w:p>
    <w:p w14:paraId="2790878D">
      <w:pPr>
        <w:spacing w:before="200" w:after="200" w:line="360" w:lineRule="auto"/>
        <w:ind w:left="480"/>
      </w:pPr>
      <w:r>
        <w:rPr>
          <w:rFonts w:ascii="Georgia" w:hAnsi="Georgia" w:eastAsia="Georgia" w:cs="Georgia"/>
          <w:b/>
          <w:bCs/>
          <w:sz w:val="24"/>
          <w:szCs w:val="24"/>
        </w:rPr>
        <w:t xml:space="preserve">— Sócrates: </w:t>
      </w:r>
      <w:r>
        <w:rPr>
          <w:rFonts w:ascii="Georgia" w:hAnsi="Georgia" w:eastAsia="Georgia" w:cs="Georgia"/>
          <w:sz w:val="24"/>
          <w:szCs w:val="24"/>
        </w:rPr>
        <w:t>Antes de responder, hazme una pregunta tú a mí. ¿Qué le da más a esa persona la explicación conspirativa que no le da la explicación científica?</w:t>
      </w:r>
    </w:p>
    <w:p w14:paraId="76901C90">
      <w:pPr>
        <w:spacing w:before="120" w:after="120" w:line="320" w:lineRule="auto"/>
        <w:ind w:left="480"/>
      </w:pPr>
      <w:r>
        <w:rPr>
          <w:rFonts w:ascii="Georgia" w:hAnsi="Georgia" w:eastAsia="Georgia" w:cs="Georgia"/>
          <w:b/>
          <w:bCs/>
          <w:color w:val="888888"/>
          <w:sz w:val="24"/>
          <w:szCs w:val="24"/>
        </w:rPr>
        <w:t xml:space="preserve">— Sócrates: </w:t>
      </w:r>
      <w:r>
        <w:rPr>
          <w:rFonts w:ascii="Georgia" w:hAnsi="Georgia" w:eastAsia="Georgia" w:cs="Georgia"/>
          <w:i/>
          <w:iCs/>
          <w:color w:val="555555"/>
          <w:sz w:val="24"/>
          <w:szCs w:val="24"/>
        </w:rPr>
        <w:t>Before I answer, ask me a question yourself. What does the conspiratorial explanation give that person that the scientific explanation does not?</w:t>
      </w:r>
    </w:p>
    <w:p w14:paraId="2217BABE">
      <w:pPr>
        <w:spacing w:before="120" w:after="120" w:line="320" w:lineRule="auto"/>
      </w:pPr>
    </w:p>
    <w:p w14:paraId="0194ED4F">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Importancia. En el modelo conspirativo, hay una élite que te oculta la verdad. Eso significa que la verdad es valiosa. Y si es valiosa, tú — que la has descubierto — eres especial. En el modelo científico, eres un punto en un esferoide que gira a velocidades balísticas alrededor de una estrella mediana en el brazo exterior de una galaxia entre cientos de miles de millones. No hay nada particularmente especial en esa posición.</w:t>
      </w:r>
    </w:p>
    <w:p w14:paraId="414AE2ED">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Importance. In the conspiratorial model, there is an elite hiding the truth from you. That means the truth is valuable. And if it is valuable, you — who have discovered it — are special. In the scientific model, you are a point on a spheroid spinning at ballistic speeds around a median star on the outer arm of a galaxy among hundreds of billions. There is nothing particularly special about that position.</w:t>
      </w:r>
    </w:p>
    <w:p w14:paraId="3C24D05F">
      <w:pPr>
        <w:spacing w:before="120" w:after="120" w:line="320" w:lineRule="auto"/>
      </w:pPr>
    </w:p>
    <w:p w14:paraId="77E1BA3B">
      <w:pPr>
        <w:spacing w:before="200" w:after="200" w:line="360" w:lineRule="auto"/>
        <w:ind w:left="480"/>
      </w:pPr>
      <w:r>
        <w:rPr>
          <w:rFonts w:ascii="Georgia" w:hAnsi="Georgia" w:eastAsia="Georgia" w:cs="Georgia"/>
          <w:b/>
          <w:bCs/>
          <w:sz w:val="24"/>
          <w:szCs w:val="24"/>
        </w:rPr>
        <w:t xml:space="preserve">— Sócrates: </w:t>
      </w:r>
      <w:r>
        <w:rPr>
          <w:rFonts w:ascii="Georgia" w:hAnsi="Georgia" w:eastAsia="Georgia" w:cs="Georgia"/>
          <w:sz w:val="24"/>
          <w:szCs w:val="24"/>
        </w:rPr>
        <w:t>Exacto. ¿Y cuál de las dos opciones requiere más valentía?</w:t>
      </w:r>
    </w:p>
    <w:p w14:paraId="7F852AEC">
      <w:pPr>
        <w:spacing w:before="120" w:after="120" w:line="320" w:lineRule="auto"/>
        <w:ind w:left="480"/>
      </w:pPr>
      <w:r>
        <w:rPr>
          <w:rFonts w:ascii="Georgia" w:hAnsi="Georgia" w:eastAsia="Georgia" w:cs="Georgia"/>
          <w:b/>
          <w:bCs/>
          <w:color w:val="888888"/>
          <w:sz w:val="24"/>
          <w:szCs w:val="24"/>
        </w:rPr>
        <w:t xml:space="preserve">— Sócrates: </w:t>
      </w:r>
      <w:r>
        <w:rPr>
          <w:rFonts w:ascii="Georgia" w:hAnsi="Georgia" w:eastAsia="Georgia" w:cs="Georgia"/>
          <w:i/>
          <w:iCs/>
          <w:color w:val="555555"/>
          <w:sz w:val="24"/>
          <w:szCs w:val="24"/>
        </w:rPr>
        <w:t>Exactly. And which of the two options requires more courage?</w:t>
      </w:r>
    </w:p>
    <w:p w14:paraId="4D66E70D">
      <w:pPr>
        <w:spacing w:before="120" w:after="120" w:line="320" w:lineRule="auto"/>
      </w:pPr>
    </w:p>
    <w:p w14:paraId="01031A57">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Aceptar la segunda. Aceptar que no eres el centro. Que el universo no fue diseñado a tu escala. Que tu existencia es improbable, breve y localizada. Y que, a pesar de todo eso, tiene sentido preguntarse cómo funciona.</w:t>
      </w:r>
    </w:p>
    <w:p w14:paraId="20A45218">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Accepting the second. Accepting that you are not the center. That the universe was not designed to your scale. That your existence is improbable, brief, and localized. And that, despite all of that, it makes sense to ask how it works.</w:t>
      </w:r>
    </w:p>
    <w:p w14:paraId="45CFB133">
      <w:pPr>
        <w:spacing w:before="120" w:after="120" w:line="320" w:lineRule="auto"/>
      </w:pPr>
    </w:p>
    <w:p w14:paraId="771FB9ED">
      <w:pPr>
        <w:spacing w:before="200" w:after="200" w:line="360" w:lineRule="auto"/>
        <w:ind w:left="480"/>
      </w:pPr>
      <w:r>
        <w:rPr>
          <w:rFonts w:ascii="Georgia" w:hAnsi="Georgia" w:eastAsia="Georgia" w:cs="Georgia"/>
          <w:b/>
          <w:bCs/>
          <w:sz w:val="24"/>
          <w:szCs w:val="24"/>
        </w:rPr>
        <w:t xml:space="preserve">— Sócrates: </w:t>
      </w:r>
      <w:r>
        <w:rPr>
          <w:rFonts w:ascii="Georgia" w:hAnsi="Georgia" w:eastAsia="Georgia" w:cs="Georgia"/>
          <w:sz w:val="24"/>
          <w:szCs w:val="24"/>
        </w:rPr>
        <w:t>Eso es la filosofía. No la búsqueda de la comodidad. La búsqueda de la verdad aunque la verdad incomode. El hombre que prefiere la conspiración no es estúpido. Es cobarde en un sentido muy específico: tiene miedo de ser pequeño. Y ese miedo es completamente humano. Lo que no es aceptable es detenerse ahí.</w:t>
      </w:r>
    </w:p>
    <w:p w14:paraId="5D7178EA">
      <w:pPr>
        <w:spacing w:before="120" w:after="120" w:line="320" w:lineRule="auto"/>
        <w:ind w:left="480"/>
      </w:pPr>
      <w:r>
        <w:rPr>
          <w:rFonts w:ascii="Georgia" w:hAnsi="Georgia" w:eastAsia="Georgia" w:cs="Georgia"/>
          <w:b/>
          <w:bCs/>
          <w:color w:val="888888"/>
          <w:sz w:val="24"/>
          <w:szCs w:val="24"/>
        </w:rPr>
        <w:t xml:space="preserve">— Sócrates: </w:t>
      </w:r>
      <w:r>
        <w:rPr>
          <w:rFonts w:ascii="Georgia" w:hAnsi="Georgia" w:eastAsia="Georgia" w:cs="Georgia"/>
          <w:i/>
          <w:iCs/>
          <w:color w:val="555555"/>
          <w:sz w:val="24"/>
          <w:szCs w:val="24"/>
        </w:rPr>
        <w:t>That is philosophy. Not the search for comfort. The search for truth even when truth is uncomfortable. The man who prefers the conspiracy is not stupid. He is cowardly in a very specific sense: he is afraid of being small. And that fear is completely human. What is not acceptable is stopping there.</w:t>
      </w:r>
    </w:p>
    <w:p w14:paraId="672787E6">
      <w:pPr>
        <w:spacing w:before="120" w:after="120" w:line="320" w:lineRule="auto"/>
      </w:pPr>
    </w:p>
    <w:p w14:paraId="7674DB52">
      <w:pPr>
        <w:spacing w:before="200" w:after="200" w:line="360" w:lineRule="auto"/>
        <w:ind w:left="480"/>
      </w:pPr>
      <w:r>
        <w:rPr>
          <w:rFonts w:ascii="Georgia" w:hAnsi="Georgia" w:eastAsia="Georgia" w:cs="Georgia"/>
          <w:b/>
          <w:bCs/>
          <w:sz w:val="24"/>
          <w:szCs w:val="24"/>
        </w:rPr>
        <w:t xml:space="preserve">— Platón: </w:t>
      </w:r>
      <w:r>
        <w:rPr>
          <w:rFonts w:ascii="Georgia" w:hAnsi="Georgia" w:eastAsia="Georgia" w:cs="Georgia"/>
          <w:sz w:val="24"/>
          <w:szCs w:val="24"/>
        </w:rPr>
        <w:t>En la caverna, el prisionero que se libera no lo hace porque sea más inteligente que los demás. Lo hace porque en algún momento decide que prefiere el dolor de la luz a la comodidad de las sombras. Esa decisión no es intelectual. Es moral.</w:t>
      </w:r>
    </w:p>
    <w:p w14:paraId="19653E52">
      <w:pPr>
        <w:spacing w:before="120" w:after="120" w:line="320" w:lineRule="auto"/>
        <w:ind w:left="480"/>
      </w:pPr>
      <w:r>
        <w:rPr>
          <w:rFonts w:ascii="Georgia" w:hAnsi="Georgia" w:eastAsia="Georgia" w:cs="Georgia"/>
          <w:b/>
          <w:bCs/>
          <w:color w:val="888888"/>
          <w:sz w:val="24"/>
          <w:szCs w:val="24"/>
        </w:rPr>
        <w:t xml:space="preserve">— Platón: </w:t>
      </w:r>
      <w:r>
        <w:rPr>
          <w:rFonts w:ascii="Georgia" w:hAnsi="Georgia" w:eastAsia="Georgia" w:cs="Georgia"/>
          <w:i/>
          <w:iCs/>
          <w:color w:val="555555"/>
          <w:sz w:val="24"/>
          <w:szCs w:val="24"/>
        </w:rPr>
        <w:t>In the cave, the prisoner who breaks free does not do so because he is more intelligent than the others. He does so because at some point he decides he prefers the pain of the light to the comfort of the shadows. That decision is not intellectual. It is moral.</w:t>
      </w:r>
    </w:p>
    <w:p w14:paraId="7A9E059B">
      <w:pPr>
        <w:spacing w:before="120" w:after="120" w:line="320" w:lineRule="auto"/>
      </w:pPr>
    </w:p>
    <w:p w14:paraId="020C6500">
      <w:pPr>
        <w:spacing w:before="200" w:after="200" w:line="360" w:lineRule="auto"/>
        <w:jc w:val="both"/>
      </w:pPr>
      <w:r>
        <w:rPr>
          <w:rFonts w:ascii="Georgia" w:hAnsi="Georgia" w:eastAsia="Georgia" w:cs="Georgia"/>
          <w:sz w:val="24"/>
          <w:szCs w:val="24"/>
        </w:rPr>
        <w:t>Jorge mira por la ventana. El cosmos sigue girando, indiferente, con la misma ecuanimidad con la que giró el día en que Copérnico escribió su modelo en un cuaderno, sabiendo que tardaría décadas en publicarlo. La verdad no esperó a que estuviera listo. Nunca lo hace.</w:t>
      </w:r>
    </w:p>
    <w:p w14:paraId="5BB58DDD">
      <w:pPr>
        <w:spacing w:before="120" w:after="120" w:line="320" w:lineRule="auto"/>
        <w:jc w:val="both"/>
      </w:pPr>
      <w:r>
        <w:rPr>
          <w:rFonts w:ascii="Georgia" w:hAnsi="Georgia" w:eastAsia="Georgia" w:cs="Georgia"/>
          <w:i/>
          <w:iCs/>
          <w:color w:val="555555"/>
          <w:sz w:val="24"/>
          <w:szCs w:val="24"/>
        </w:rPr>
        <w:t>Jorge looks out the window. The cosmos keeps turning, indifferent, with the same equanimity with which it turned the day Copernicus wrote his model in a notebook, knowing it would take decades to publish it. The truth did not wait for him to be ready. It never does.</w:t>
      </w:r>
    </w:p>
    <w:p w14:paraId="27DBE413">
      <w:pPr>
        <w:spacing w:before="120" w:after="120" w:line="320" w:lineRule="auto"/>
      </w:pPr>
    </w:p>
    <w:p w14:paraId="657247C2">
      <w:pPr>
        <w:pBdr>
          <w:bottom w:val="single" w:color="999999" w:sz="6" w:space="1"/>
        </w:pBdr>
        <w:spacing w:before="280" w:after="280"/>
      </w:pPr>
    </w:p>
    <w:p w14:paraId="6DAA078D">
      <w:pPr>
        <w:spacing w:before="200" w:after="80"/>
        <w:jc w:val="center"/>
      </w:pPr>
      <w:r>
        <w:rPr>
          <w:rFonts w:ascii="Georgia" w:hAnsi="Georgia" w:eastAsia="Georgia" w:cs="Georgia"/>
          <w:i/>
          <w:iCs/>
          <w:color w:val="555555"/>
          <w:sz w:val="20"/>
          <w:szCs w:val="20"/>
        </w:rPr>
        <w:t>«El universo no fue diseñado a escala humana. Eso no es una amenaza. Es una invitación.»</w:t>
      </w:r>
    </w:p>
    <w:p w14:paraId="2E6D0EC5">
      <w:pPr>
        <w:spacing w:before="0" w:after="200"/>
        <w:jc w:val="center"/>
      </w:pPr>
      <w:r>
        <w:rPr>
          <w:rFonts w:ascii="Georgia" w:hAnsi="Georgia" w:eastAsia="Georgia" w:cs="Georgia"/>
          <w:i/>
          <w:iCs/>
          <w:color w:val="888888"/>
          <w:sz w:val="20"/>
          <w:szCs w:val="20"/>
        </w:rPr>
        <w:t>"The universe was not designed on a human scale. That is not a threat. It is an invitation."</w:t>
      </w:r>
    </w:p>
    <w:p w14:paraId="77676FBA">
      <w:r>
        <w:br w:type="page"/>
      </w:r>
    </w:p>
    <w:p w14:paraId="130FA38E">
      <w:pPr>
        <w:pStyle w:val="2"/>
        <w:spacing w:before="480" w:after="80"/>
        <w:jc w:val="center"/>
      </w:pPr>
      <w:r>
        <w:rPr>
          <w:rFonts w:ascii="Georgia" w:hAnsi="Georgia" w:eastAsia="Georgia" w:cs="Georgia"/>
          <w:b/>
          <w:bCs/>
          <w:sz w:val="36"/>
          <w:szCs w:val="36"/>
        </w:rPr>
        <w:t>Interludio: El invitado especial</w:t>
      </w:r>
    </w:p>
    <w:p w14:paraId="72A3CEE6">
      <w:pPr>
        <w:spacing w:before="0" w:after="400"/>
        <w:jc w:val="center"/>
      </w:pPr>
      <w:r>
        <w:rPr>
          <w:rFonts w:ascii="Georgia" w:hAnsi="Georgia" w:eastAsia="Georgia" w:cs="Georgia"/>
          <w:i/>
          <w:iCs/>
          <w:color w:val="666666"/>
          <w:sz w:val="28"/>
          <w:szCs w:val="28"/>
        </w:rPr>
        <w:t>Interlude: The Special Guest</w:t>
      </w:r>
    </w:p>
    <w:p w14:paraId="678101F2">
      <w:pPr>
        <w:pBdr>
          <w:bottom w:val="single" w:color="999999" w:sz="6" w:space="1"/>
        </w:pBdr>
        <w:spacing w:before="280" w:after="280"/>
      </w:pPr>
    </w:p>
    <w:p w14:paraId="1B911832">
      <w:pPr>
        <w:spacing w:before="0" w:after="400"/>
        <w:jc w:val="center"/>
      </w:pPr>
      <w:r>
        <w:rPr>
          <w:rFonts w:ascii="Georgia" w:hAnsi="Georgia" w:eastAsia="Georgia" w:cs="Georgia"/>
          <w:i/>
          <w:iCs/>
          <w:color w:val="666666"/>
          <w:sz w:val="28"/>
          <w:szCs w:val="28"/>
        </w:rPr>
        <w:t>Charles Darwin (1809–1882)</w:t>
      </w:r>
    </w:p>
    <w:p w14:paraId="722B11C9">
      <w:pPr>
        <w:pBdr>
          <w:bottom w:val="single" w:color="999999" w:sz="6" w:space="1"/>
        </w:pBdr>
        <w:spacing w:before="280" w:after="280"/>
      </w:pPr>
    </w:p>
    <w:p w14:paraId="243D02FF">
      <w:pPr>
        <w:spacing w:before="200" w:after="200" w:line="360" w:lineRule="auto"/>
        <w:ind w:left="240" w:right="240"/>
        <w:jc w:val="both"/>
      </w:pPr>
      <w:r>
        <w:rPr>
          <w:rFonts w:ascii="Georgia" w:hAnsi="Georgia" w:eastAsia="Georgia" w:cs="Georgia"/>
          <w:i/>
          <w:iCs/>
          <w:sz w:val="24"/>
          <w:szCs w:val="24"/>
        </w:rPr>
        <w:t>Hay un momento en la noche en que la conversación ha agotado los argumentos inmediatos y queda algo más difícil de nombrar: la pregunta de cómo llegamos a ser lo que somos. No como individuos. Como especie. Como materia que un día decidió preguntarse por qué existe.</w:t>
      </w:r>
    </w:p>
    <w:p w14:paraId="129F9DA1">
      <w:pPr>
        <w:spacing w:before="120" w:after="120" w:line="320" w:lineRule="auto"/>
        <w:ind w:left="240" w:right="240"/>
        <w:jc w:val="both"/>
      </w:pPr>
      <w:r>
        <w:rPr>
          <w:rFonts w:ascii="Georgia" w:hAnsi="Georgia" w:eastAsia="Georgia" w:cs="Georgia"/>
          <w:i/>
          <w:iCs/>
          <w:color w:val="777777"/>
          <w:sz w:val="24"/>
          <w:szCs w:val="24"/>
        </w:rPr>
        <w:t>There is a moment in the night when the conversation has exhausted the immediate arguments and something harder to name remains: the question of how we came to be what we are. Not as individuals. As a species. As matter that one day decided to ask itself why it exists.</w:t>
      </w:r>
    </w:p>
    <w:p w14:paraId="1B1D3AE0">
      <w:pPr>
        <w:spacing w:before="120" w:after="120" w:line="320" w:lineRule="auto"/>
      </w:pPr>
    </w:p>
    <w:p w14:paraId="3C2C3A7A">
      <w:pPr>
        <w:spacing w:before="200" w:after="200" w:line="360" w:lineRule="auto"/>
        <w:jc w:val="both"/>
      </w:pPr>
      <w:r>
        <w:rPr>
          <w:rFonts w:ascii="Georgia" w:hAnsi="Georgia" w:eastAsia="Georgia" w:cs="Georgia"/>
          <w:sz w:val="24"/>
          <w:szCs w:val="24"/>
        </w:rPr>
        <w:t>Es en ese momento cuando entra Charles Darwin. No anunciado. No con ceremonia. Con la misma calma con que observó durante décadas sin publicar, acumulando evidencia hasta que el peso de los datos fue más fuerte que el miedo a la reacción del mundo.</w:t>
      </w:r>
    </w:p>
    <w:p w14:paraId="78FFBD04">
      <w:pPr>
        <w:spacing w:before="120" w:after="120" w:line="320" w:lineRule="auto"/>
        <w:jc w:val="both"/>
      </w:pPr>
      <w:r>
        <w:rPr>
          <w:rFonts w:ascii="Georgia" w:hAnsi="Georgia" w:eastAsia="Georgia" w:cs="Georgia"/>
          <w:i/>
          <w:iCs/>
          <w:color w:val="555555"/>
          <w:sz w:val="24"/>
          <w:szCs w:val="24"/>
        </w:rPr>
        <w:t>It is in that moment that Charles Darwin enters. Unannounced. Without ceremony. With the same calm with which he observed for decades without publishing, accumulating evidence until the weight of the data was stronger than the fear of the world's reaction.</w:t>
      </w:r>
    </w:p>
    <w:p w14:paraId="3F421ABD">
      <w:pPr>
        <w:spacing w:before="120" w:after="120" w:line="320" w:lineRule="auto"/>
      </w:pPr>
    </w:p>
    <w:p w14:paraId="6A9CFFF8">
      <w:pPr>
        <w:spacing w:before="120" w:after="120" w:line="320" w:lineRule="auto"/>
      </w:pPr>
    </w:p>
    <w:p w14:paraId="7ED8A918">
      <w:pPr>
        <w:spacing w:before="120" w:after="120" w:line="320" w:lineRule="auto"/>
      </w:pPr>
    </w:p>
    <w:p w14:paraId="69DB19CB">
      <w:pPr>
        <w:spacing w:before="120" w:after="120" w:line="320" w:lineRule="auto"/>
      </w:pPr>
    </w:p>
    <w:p w14:paraId="54490C7F">
      <w:pPr>
        <w:spacing w:before="360" w:after="120"/>
      </w:pPr>
      <w:r>
        <w:rPr>
          <w:rFonts w:ascii="Georgia" w:hAnsi="Georgia" w:eastAsia="Georgia" w:cs="Georgia"/>
          <w:b/>
          <w:bCs/>
          <w:sz w:val="28"/>
          <w:szCs w:val="28"/>
        </w:rPr>
        <w:t xml:space="preserve">I. El mayor malentendido de la historia  </w:t>
      </w:r>
      <w:r>
        <w:rPr>
          <w:rFonts w:ascii="Georgia" w:hAnsi="Georgia" w:eastAsia="Georgia" w:cs="Georgia"/>
          <w:i/>
          <w:iCs/>
          <w:color w:val="888888"/>
          <w:sz w:val="28"/>
          <w:szCs w:val="28"/>
        </w:rPr>
        <w:t>/ I. The Greatest Misunderstanding in History</w:t>
      </w:r>
    </w:p>
    <w:p w14:paraId="3B7A85D5">
      <w:pPr>
        <w:spacing w:before="200" w:after="200" w:line="360" w:lineRule="auto"/>
        <w:ind w:left="480"/>
      </w:pPr>
      <w:r>
        <w:rPr>
          <w:rFonts w:ascii="Georgia" w:hAnsi="Georgia" w:eastAsia="Georgia" w:cs="Georgia"/>
          <w:b/>
          <w:bCs/>
          <w:sz w:val="24"/>
          <w:szCs w:val="24"/>
        </w:rPr>
        <w:t xml:space="preserve">— Darwin: </w:t>
      </w:r>
      <w:r>
        <w:rPr>
          <w:rFonts w:ascii="Georgia" w:hAnsi="Georgia" w:eastAsia="Georgia" w:cs="Georgia"/>
          <w:sz w:val="24"/>
          <w:szCs w:val="24"/>
        </w:rPr>
        <w:t>Permíteme empezar por lo que más se distorsiona de mi trabajo. No dije que los humanos venimos del mono. Nunca lo dije. Lo que descubrí es que los humanos y los grandes simios compartimos un ancestro común. Eso es muy distinto.</w:t>
      </w:r>
    </w:p>
    <w:p w14:paraId="18D3E1B2">
      <w:pPr>
        <w:spacing w:before="120" w:after="120" w:line="320" w:lineRule="auto"/>
        <w:ind w:left="480"/>
      </w:pPr>
      <w:r>
        <w:rPr>
          <w:rFonts w:ascii="Georgia" w:hAnsi="Georgia" w:eastAsia="Georgia" w:cs="Georgia"/>
          <w:b/>
          <w:bCs/>
          <w:color w:val="888888"/>
          <w:sz w:val="24"/>
          <w:szCs w:val="24"/>
        </w:rPr>
        <w:t xml:space="preserve">— Darwin: </w:t>
      </w:r>
      <w:r>
        <w:rPr>
          <w:rFonts w:ascii="Georgia" w:hAnsi="Georgia" w:eastAsia="Georgia" w:cs="Georgia"/>
          <w:i/>
          <w:iCs/>
          <w:color w:val="555555"/>
          <w:sz w:val="24"/>
          <w:szCs w:val="24"/>
        </w:rPr>
        <w:t>Allow me to start with what is most distorted about my work. I never said that humans come from monkeys. I never said that. What I discovered is that humans and great apes share a common ancestor. That is very different.</w:t>
      </w:r>
    </w:p>
    <w:p w14:paraId="4BB40899">
      <w:pPr>
        <w:spacing w:before="120" w:after="120" w:line="320" w:lineRule="auto"/>
      </w:pPr>
    </w:p>
    <w:p w14:paraId="50BFD70D">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¿Cuál es la diferencia práctica?</w:t>
      </w:r>
    </w:p>
    <w:p w14:paraId="70358C2D">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What is the practical difference?</w:t>
      </w:r>
    </w:p>
    <w:p w14:paraId="16A30566">
      <w:pPr>
        <w:spacing w:before="120" w:after="120" w:line="320" w:lineRule="auto"/>
      </w:pPr>
    </w:p>
    <w:p w14:paraId="7A7A62AB">
      <w:pPr>
        <w:spacing w:before="200" w:after="200" w:line="360" w:lineRule="auto"/>
        <w:ind w:left="480"/>
      </w:pPr>
      <w:r>
        <w:rPr>
          <w:rFonts w:ascii="Georgia" w:hAnsi="Georgia" w:eastAsia="Georgia" w:cs="Georgia"/>
          <w:b/>
          <w:bCs/>
          <w:sz w:val="24"/>
          <w:szCs w:val="24"/>
        </w:rPr>
        <w:t xml:space="preserve">— Darwin: </w:t>
      </w:r>
      <w:r>
        <w:rPr>
          <w:rFonts w:ascii="Georgia" w:hAnsi="Georgia" w:eastAsia="Georgia" w:cs="Georgia"/>
          <w:sz w:val="24"/>
          <w:szCs w:val="24"/>
        </w:rPr>
        <w:t>La diferencia es la misma que hay entre decir que tú y tu primo vienen de tu abuelo, y decir que tú vienes de tu primo. El mono moderno no es tu ancestro. Es tu pariente lejano. Ambos derivamos de una línea que ya no existe, un organismo que vivió hace millones de años y cuyas poblaciones se separaron bajo presiones ambientales distintas y produjeron linajes distintos. Uno produjo a los simios actuales. Otro produjo al Homo sapiens. La confusión viene de leer el árbol genealógico en la dirección equivocada.</w:t>
      </w:r>
    </w:p>
    <w:p w14:paraId="33A32300">
      <w:pPr>
        <w:spacing w:before="120" w:after="120" w:line="320" w:lineRule="auto"/>
        <w:ind w:left="480"/>
      </w:pPr>
      <w:r>
        <w:rPr>
          <w:rFonts w:ascii="Georgia" w:hAnsi="Georgia" w:eastAsia="Georgia" w:cs="Georgia"/>
          <w:b/>
          <w:bCs/>
          <w:color w:val="888888"/>
          <w:sz w:val="24"/>
          <w:szCs w:val="24"/>
        </w:rPr>
        <w:t xml:space="preserve">— Darwin: </w:t>
      </w:r>
      <w:r>
        <w:rPr>
          <w:rFonts w:ascii="Georgia" w:hAnsi="Georgia" w:eastAsia="Georgia" w:cs="Georgia"/>
          <w:i/>
          <w:iCs/>
          <w:color w:val="555555"/>
          <w:sz w:val="24"/>
          <w:szCs w:val="24"/>
        </w:rPr>
        <w:t>The difference is the same as saying that you and your cousin come from your grandfather, versus saying that you come from your cousin. The modern monkey is not your ancestor. It is your distant relative. Both of us derive from a line that no longer exists, an organism that lived millions of years ago whose populations separated under different environmental pressures and produced different lineages. One produced modern apes. Another produced Homo sapiens. The confusion comes from reading the family tree in the wrong direction.</w:t>
      </w:r>
    </w:p>
    <w:p w14:paraId="71D0F4BF">
      <w:pPr>
        <w:spacing w:before="120" w:after="120" w:line="320" w:lineRule="auto"/>
      </w:pPr>
    </w:p>
    <w:p w14:paraId="0E437167">
      <w:pPr>
        <w:spacing w:before="200" w:after="200" w:line="360" w:lineRule="auto"/>
        <w:jc w:val="both"/>
      </w:pPr>
      <w:r>
        <w:rPr>
          <w:rFonts w:ascii="Georgia" w:hAnsi="Georgia" w:eastAsia="Georgia" w:cs="Georgia"/>
          <w:sz w:val="24"/>
          <w:szCs w:val="24"/>
        </w:rPr>
        <w:t>Pitágoras, que ha escuchado desde el umbral, asiente. La confusión entre rama y raíz es un error geométrico antes que biológico. Ver el árbol y creer que una rama viene de otra, en lugar de entender que ambas comparten un tronco común, es el mismo error que cometía el terraplanista al mirar la sombra y concluir el sistema entero.</w:t>
      </w:r>
    </w:p>
    <w:p w14:paraId="3AC2AA0C">
      <w:pPr>
        <w:spacing w:before="120" w:after="120" w:line="320" w:lineRule="auto"/>
        <w:jc w:val="both"/>
      </w:pPr>
      <w:r>
        <w:rPr>
          <w:rFonts w:ascii="Georgia" w:hAnsi="Georgia" w:eastAsia="Georgia" w:cs="Georgia"/>
          <w:i/>
          <w:iCs/>
          <w:color w:val="555555"/>
          <w:sz w:val="24"/>
          <w:szCs w:val="24"/>
        </w:rPr>
        <w:t>Pythagoras, who has been listening from the doorway, nods. The confusion between branch and root is a geometric error before it is a biological one. Seeing the tree and believing one branch comes from another, instead of understanding that both share a common trunk, is the same error the flat-earther made when looking at the shadow and concluding the entire system.</w:t>
      </w:r>
    </w:p>
    <w:p w14:paraId="4701FB07">
      <w:pPr>
        <w:spacing w:before="120" w:after="120" w:line="320" w:lineRule="auto"/>
      </w:pPr>
    </w:p>
    <w:p w14:paraId="544F4747">
      <w:pPr>
        <w:spacing w:before="120" w:after="120" w:line="320" w:lineRule="auto"/>
      </w:pPr>
    </w:p>
    <w:p w14:paraId="193F00E7">
      <w:pPr>
        <w:spacing w:before="360" w:after="120"/>
      </w:pPr>
      <w:r>
        <w:rPr>
          <w:rFonts w:ascii="Georgia" w:hAnsi="Georgia" w:eastAsia="Georgia" w:cs="Georgia"/>
          <w:b/>
          <w:bCs/>
          <w:sz w:val="28"/>
          <w:szCs w:val="28"/>
        </w:rPr>
        <w:t xml:space="preserve">II. El mecanismo: selección natural  </w:t>
      </w:r>
      <w:r>
        <w:rPr>
          <w:rFonts w:ascii="Georgia" w:hAnsi="Georgia" w:eastAsia="Georgia" w:cs="Georgia"/>
          <w:i/>
          <w:iCs/>
          <w:color w:val="888888"/>
          <w:sz w:val="28"/>
          <w:szCs w:val="28"/>
        </w:rPr>
        <w:t>/ II. The Mechanism: Natural Selection</w:t>
      </w:r>
    </w:p>
    <w:p w14:paraId="66514458">
      <w:pPr>
        <w:spacing w:before="200" w:after="200" w:line="360" w:lineRule="auto"/>
        <w:ind w:left="480"/>
      </w:pPr>
      <w:r>
        <w:rPr>
          <w:rFonts w:ascii="Georgia" w:hAnsi="Georgia" w:eastAsia="Georgia" w:cs="Georgia"/>
          <w:b/>
          <w:bCs/>
          <w:sz w:val="24"/>
          <w:szCs w:val="24"/>
        </w:rPr>
        <w:t xml:space="preserve">— Darwin: </w:t>
      </w:r>
      <w:r>
        <w:rPr>
          <w:rFonts w:ascii="Georgia" w:hAnsi="Georgia" w:eastAsia="Georgia" w:cs="Georgia"/>
          <w:sz w:val="24"/>
          <w:szCs w:val="24"/>
        </w:rPr>
        <w:t>El mecanismo que descubrí es elegante precisamente por su simplicidad. No requiere un diseñador. No requiere un plan. Requiere tres cosas: variación, herencia y presión ambiental.</w:t>
      </w:r>
    </w:p>
    <w:p w14:paraId="2507A69A">
      <w:pPr>
        <w:spacing w:before="120" w:after="120" w:line="320" w:lineRule="auto"/>
        <w:ind w:left="480"/>
      </w:pPr>
      <w:r>
        <w:rPr>
          <w:rFonts w:ascii="Georgia" w:hAnsi="Georgia" w:eastAsia="Georgia" w:cs="Georgia"/>
          <w:b/>
          <w:bCs/>
          <w:color w:val="888888"/>
          <w:sz w:val="24"/>
          <w:szCs w:val="24"/>
        </w:rPr>
        <w:t xml:space="preserve">— Darwin: </w:t>
      </w:r>
      <w:r>
        <w:rPr>
          <w:rFonts w:ascii="Georgia" w:hAnsi="Georgia" w:eastAsia="Georgia" w:cs="Georgia"/>
          <w:i/>
          <w:iCs/>
          <w:color w:val="555555"/>
          <w:sz w:val="24"/>
          <w:szCs w:val="24"/>
        </w:rPr>
        <w:t>The mechanism I discovered is elegant precisely because of its simplicity. It does not require a designer. It does not require a plan. It requires three things: variation, inheritance, and environmental pressure.</w:t>
      </w:r>
    </w:p>
    <w:p w14:paraId="0590468F">
      <w:pPr>
        <w:spacing w:before="120" w:after="120" w:line="320" w:lineRule="auto"/>
      </w:pPr>
    </w:p>
    <w:p w14:paraId="4FC6C3E9">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Explícalo como si fuera un algoritmo.</w:t>
      </w:r>
    </w:p>
    <w:p w14:paraId="1A874AB1">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Explain it as if it were an algorithm.</w:t>
      </w:r>
    </w:p>
    <w:p w14:paraId="1058592C">
      <w:pPr>
        <w:spacing w:before="120" w:after="120" w:line="320" w:lineRule="auto"/>
      </w:pPr>
    </w:p>
    <w:p w14:paraId="6C2027CB">
      <w:pPr>
        <w:spacing w:before="200" w:after="200" w:line="360" w:lineRule="auto"/>
        <w:ind w:left="480"/>
      </w:pPr>
      <w:r>
        <w:rPr>
          <w:rFonts w:ascii="Georgia" w:hAnsi="Georgia" w:eastAsia="Georgia" w:cs="Georgia"/>
          <w:b/>
          <w:bCs/>
          <w:sz w:val="24"/>
          <w:szCs w:val="24"/>
        </w:rPr>
        <w:t xml:space="preserve">— Darwin: </w:t>
      </w:r>
      <w:r>
        <w:rPr>
          <w:rFonts w:ascii="Georgia" w:hAnsi="Georgia" w:eastAsia="Georgia" w:cs="Georgia"/>
          <w:sz w:val="24"/>
          <w:szCs w:val="24"/>
        </w:rPr>
        <w:t>De acuerdo. Primero: en cualquier población, los individuos no son idénticos. Hay variación. Esa variación es el input del sistema. Segundo: esas variaciones se heredan. Los hijos se parecen a los padres. Eso garantiza que las variaciones útiles no desaparezcan en una generación. Tercero: el ambiente impone condiciones. No todos los organismos sobreviven para reproducirse. Los que tienen variaciones que los hacen más aptos tienen más probabilidades de dejar descendencia. Y esa descendencia hereda las variaciones ventajosas. No es un plan. Es un filtro. El ambiente filtra, generación tras generación, y el resultado acumulado a lo largo de millones de años es lo que llamamos evolución.</w:t>
      </w:r>
    </w:p>
    <w:p w14:paraId="63233311">
      <w:pPr>
        <w:spacing w:before="120" w:after="120" w:line="320" w:lineRule="auto"/>
        <w:ind w:left="480"/>
      </w:pPr>
      <w:r>
        <w:rPr>
          <w:rFonts w:ascii="Georgia" w:hAnsi="Georgia" w:eastAsia="Georgia" w:cs="Georgia"/>
          <w:b/>
          <w:bCs/>
          <w:color w:val="888888"/>
          <w:sz w:val="24"/>
          <w:szCs w:val="24"/>
        </w:rPr>
        <w:t xml:space="preserve">— Darwin: </w:t>
      </w:r>
      <w:r>
        <w:rPr>
          <w:rFonts w:ascii="Georgia" w:hAnsi="Georgia" w:eastAsia="Georgia" w:cs="Georgia"/>
          <w:i/>
          <w:iCs/>
          <w:color w:val="555555"/>
          <w:sz w:val="24"/>
          <w:szCs w:val="24"/>
        </w:rPr>
        <w:t>Very well. First: in any population, individuals are not identical. There is variation. That variation is the system's input. Second: those variations are inherited. Children resemble their parents. That ensures useful variations do not disappear in a single generation. Third: the environment imposes conditions. Not all organisms survive to reproduce. Those with variations that make them more fit have a higher probability of leaving offspring. And that offspring inherits the advantageous variations. It is not a plan. It is a filter. The environment filters, generation after generation, and the cumulative result over millions of years is what we call evolution.</w:t>
      </w:r>
    </w:p>
    <w:p w14:paraId="1FB11872">
      <w:pPr>
        <w:spacing w:before="120" w:after="120" w:line="320" w:lineRule="auto"/>
      </w:pPr>
    </w:p>
    <w:p w14:paraId="7DFD8115">
      <w:pPr>
        <w:spacing w:before="200" w:after="200" w:line="360" w:lineRule="auto"/>
        <w:ind w:left="480"/>
      </w:pPr>
      <w:r>
        <w:rPr>
          <w:rFonts w:ascii="Georgia" w:hAnsi="Georgia" w:eastAsia="Georgia" w:cs="Georgia"/>
          <w:b/>
          <w:bCs/>
          <w:sz w:val="24"/>
          <w:szCs w:val="24"/>
        </w:rPr>
        <w:t xml:space="preserve">— Sócrates: </w:t>
      </w:r>
      <w:r>
        <w:rPr>
          <w:rFonts w:ascii="Georgia" w:hAnsi="Georgia" w:eastAsia="Georgia" w:cs="Georgia"/>
          <w:sz w:val="24"/>
          <w:szCs w:val="24"/>
        </w:rPr>
        <w:t>Un algoritmo sin programador. Un resultado sin intención. Eso es lo que más incomoda a quienes lo rechazan, ¿verdad? No los datos. La idea de que no hubo nadie diseñando el resultado.</w:t>
      </w:r>
    </w:p>
    <w:p w14:paraId="3B7CD6E9">
      <w:pPr>
        <w:spacing w:before="120" w:after="120" w:line="320" w:lineRule="auto"/>
        <w:ind w:left="480"/>
      </w:pPr>
      <w:r>
        <w:rPr>
          <w:rFonts w:ascii="Georgia" w:hAnsi="Georgia" w:eastAsia="Georgia" w:cs="Georgia"/>
          <w:b/>
          <w:bCs/>
          <w:color w:val="888888"/>
          <w:sz w:val="24"/>
          <w:szCs w:val="24"/>
        </w:rPr>
        <w:t xml:space="preserve">— Sócrates: </w:t>
      </w:r>
      <w:r>
        <w:rPr>
          <w:rFonts w:ascii="Georgia" w:hAnsi="Georgia" w:eastAsia="Georgia" w:cs="Georgia"/>
          <w:i/>
          <w:iCs/>
          <w:color w:val="555555"/>
          <w:sz w:val="24"/>
          <w:szCs w:val="24"/>
        </w:rPr>
        <w:t>An algorithm without a programmer. A result without intention. That is what most disturbs those who reject it, is it not? Not the data. The idea that no one was designing the result.</w:t>
      </w:r>
    </w:p>
    <w:p w14:paraId="3AF8DF20">
      <w:pPr>
        <w:spacing w:before="120" w:after="120" w:line="320" w:lineRule="auto"/>
      </w:pPr>
    </w:p>
    <w:p w14:paraId="435A503F">
      <w:pPr>
        <w:spacing w:before="200" w:after="200" w:line="360" w:lineRule="auto"/>
        <w:ind w:left="480"/>
      </w:pPr>
      <w:r>
        <w:rPr>
          <w:rFonts w:ascii="Georgia" w:hAnsi="Georgia" w:eastAsia="Georgia" w:cs="Georgia"/>
          <w:b/>
          <w:bCs/>
          <w:sz w:val="24"/>
          <w:szCs w:val="24"/>
        </w:rPr>
        <w:t xml:space="preserve">— Darwin: </w:t>
      </w:r>
      <w:r>
        <w:rPr>
          <w:rFonts w:ascii="Georgia" w:hAnsi="Georgia" w:eastAsia="Georgia" w:cs="Georgia"/>
          <w:sz w:val="24"/>
          <w:szCs w:val="24"/>
        </w:rPr>
        <w:t>Exactamente. Y esa incomodidad es completamente comprensible. Llevamos milenios buscando agencia detrás de los fenómenos. El salto a entender que los sistemas complejos pueden emerger de reglas simples sin ninguna mente detrás — ese salto requiere valentía intelectual. Y sigo creyendo que es el salto más importante que la mente humana ha dado.</w:t>
      </w:r>
    </w:p>
    <w:p w14:paraId="75F447D1">
      <w:pPr>
        <w:spacing w:before="120" w:after="120" w:line="320" w:lineRule="auto"/>
        <w:ind w:left="480"/>
      </w:pPr>
      <w:r>
        <w:rPr>
          <w:rFonts w:ascii="Georgia" w:hAnsi="Georgia" w:eastAsia="Georgia" w:cs="Georgia"/>
          <w:b/>
          <w:bCs/>
          <w:color w:val="888888"/>
          <w:sz w:val="24"/>
          <w:szCs w:val="24"/>
        </w:rPr>
        <w:t xml:space="preserve">— Darwin: </w:t>
      </w:r>
      <w:r>
        <w:rPr>
          <w:rFonts w:ascii="Georgia" w:hAnsi="Georgia" w:eastAsia="Georgia" w:cs="Georgia"/>
          <w:i/>
          <w:iCs/>
          <w:color w:val="555555"/>
          <w:sz w:val="24"/>
          <w:szCs w:val="24"/>
        </w:rPr>
        <w:t>Exactly. And that discomfort is completely understandable. For millennia we have been looking for agency behind phenomena. The leap to understanding that complex systems can emerge from simple rules with no mind behind them — that leap requires intellectual courage. And I still believe it is the most important leap the human mind has ever made.</w:t>
      </w:r>
    </w:p>
    <w:p w14:paraId="5E60D664">
      <w:pPr>
        <w:spacing w:before="120" w:after="120" w:line="320" w:lineRule="auto"/>
      </w:pPr>
    </w:p>
    <w:p w14:paraId="3C423E5C">
      <w:pPr>
        <w:spacing w:before="120" w:after="120" w:line="320" w:lineRule="auto"/>
      </w:pPr>
    </w:p>
    <w:p w14:paraId="68D19EE1">
      <w:pPr>
        <w:spacing w:before="360" w:after="120"/>
      </w:pPr>
      <w:r>
        <w:rPr>
          <w:rFonts w:ascii="Georgia" w:hAnsi="Georgia" w:eastAsia="Georgia" w:cs="Georgia"/>
          <w:b/>
          <w:bCs/>
          <w:sz w:val="28"/>
          <w:szCs w:val="28"/>
        </w:rPr>
        <w:t xml:space="preserve">III. El rastro: de lo unicelular a lo vertebrado  </w:t>
      </w:r>
      <w:r>
        <w:rPr>
          <w:rFonts w:ascii="Georgia" w:hAnsi="Georgia" w:eastAsia="Georgia" w:cs="Georgia"/>
          <w:i/>
          <w:iCs/>
          <w:color w:val="888888"/>
          <w:sz w:val="28"/>
          <w:szCs w:val="28"/>
        </w:rPr>
        <w:t>/ III. The Trail: From Unicellular to Vertebrate</w:t>
      </w:r>
    </w:p>
    <w:p w14:paraId="0BD02342">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Cuéntame el rastro. Desde el principio.</w:t>
      </w:r>
    </w:p>
    <w:p w14:paraId="5FFB71E0">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Tell me the trail. From the beginning.</w:t>
      </w:r>
    </w:p>
    <w:p w14:paraId="20BE1C7C">
      <w:pPr>
        <w:spacing w:before="120" w:after="120" w:line="320" w:lineRule="auto"/>
      </w:pPr>
    </w:p>
    <w:p w14:paraId="6D2E73E8">
      <w:pPr>
        <w:spacing w:before="200" w:after="200" w:line="360" w:lineRule="auto"/>
        <w:ind w:left="480"/>
      </w:pPr>
      <w:r>
        <w:rPr>
          <w:rFonts w:ascii="Georgia" w:hAnsi="Georgia" w:eastAsia="Georgia" w:cs="Georgia"/>
          <w:b/>
          <w:bCs/>
          <w:sz w:val="24"/>
          <w:szCs w:val="24"/>
        </w:rPr>
        <w:t xml:space="preserve">— Darwin: </w:t>
      </w:r>
      <w:r>
        <w:rPr>
          <w:rFonts w:ascii="Georgia" w:hAnsi="Georgia" w:eastAsia="Georgia" w:cs="Georgia"/>
          <w:sz w:val="24"/>
          <w:szCs w:val="24"/>
        </w:rPr>
        <w:t>Hace aproximadamente tres mil ochocientos millones de años, en los océanos primitivos de la Tierra, aparecieron los primeros organismos: células sin núcleo definido, las llamamos procariotas. Bacterias y arqueas. Eran simples pero ya hacían algo extraordinario: se reproducían copiando su información genética. Y al copiarse, cometían errores. Esos errores eran las variaciones. Y el ambiente filtraba.</w:t>
      </w:r>
    </w:p>
    <w:p w14:paraId="20A5CA65">
      <w:pPr>
        <w:spacing w:before="120" w:after="120" w:line="320" w:lineRule="auto"/>
        <w:ind w:left="480"/>
      </w:pPr>
      <w:r>
        <w:rPr>
          <w:rFonts w:ascii="Georgia" w:hAnsi="Georgia" w:eastAsia="Georgia" w:cs="Georgia"/>
          <w:b/>
          <w:bCs/>
          <w:color w:val="888888"/>
          <w:sz w:val="24"/>
          <w:szCs w:val="24"/>
        </w:rPr>
        <w:t xml:space="preserve">— Darwin: </w:t>
      </w:r>
      <w:r>
        <w:rPr>
          <w:rFonts w:ascii="Georgia" w:hAnsi="Georgia" w:eastAsia="Georgia" w:cs="Georgia"/>
          <w:i/>
          <w:iCs/>
          <w:color w:val="555555"/>
          <w:sz w:val="24"/>
          <w:szCs w:val="24"/>
        </w:rPr>
        <w:t>Approximately three point eight billion years ago, in Earth's primitive oceans, the first organisms appeared: cells without a defined nucleus, which we call prokaryotes. Bacteria and archaea. They were simple but already did something extraordinary: they reproduced by copying their genetic information. And in copying, they made errors. Those errors were the variations. And the environment filtered.</w:t>
      </w:r>
    </w:p>
    <w:p w14:paraId="4B1EEEAE">
      <w:pPr>
        <w:spacing w:before="120" w:after="120" w:line="320" w:lineRule="auto"/>
      </w:pPr>
    </w:p>
    <w:p w14:paraId="0FBF34D9">
      <w:pPr>
        <w:spacing w:before="200" w:after="200" w:line="360" w:lineRule="auto"/>
        <w:jc w:val="both"/>
      </w:pPr>
      <w:r>
        <w:rPr>
          <w:rFonts w:ascii="Georgia" w:hAnsi="Georgia" w:eastAsia="Georgia" w:cs="Georgia"/>
          <w:sz w:val="24"/>
          <w:szCs w:val="24"/>
        </w:rPr>
        <w:t>Darwin hace una pausa. No para crear efecto. Porque la escala de tiempo que está describiendo requiere un momento de silencio para que la mente la procese.</w:t>
      </w:r>
    </w:p>
    <w:p w14:paraId="4863BD86">
      <w:pPr>
        <w:spacing w:before="120" w:after="120" w:line="320" w:lineRule="auto"/>
        <w:jc w:val="both"/>
      </w:pPr>
      <w:r>
        <w:rPr>
          <w:rFonts w:ascii="Georgia" w:hAnsi="Georgia" w:eastAsia="Georgia" w:cs="Georgia"/>
          <w:i/>
          <w:iCs/>
          <w:color w:val="555555"/>
          <w:sz w:val="24"/>
          <w:szCs w:val="24"/>
        </w:rPr>
        <w:t>Darwin pauses. Not for effect. Because the timescale he is describing requires a moment of silence for the mind to process it.</w:t>
      </w:r>
    </w:p>
    <w:p w14:paraId="4BB360A0">
      <w:pPr>
        <w:spacing w:before="120" w:after="120" w:line="320" w:lineRule="auto"/>
      </w:pPr>
    </w:p>
    <w:p w14:paraId="77924915">
      <w:pPr>
        <w:spacing w:before="200" w:after="200" w:line="360" w:lineRule="auto"/>
        <w:ind w:left="480"/>
      </w:pPr>
      <w:r>
        <w:rPr>
          <w:rFonts w:ascii="Georgia" w:hAnsi="Georgia" w:eastAsia="Georgia" w:cs="Georgia"/>
          <w:b/>
          <w:bCs/>
          <w:sz w:val="24"/>
          <w:szCs w:val="24"/>
        </w:rPr>
        <w:t xml:space="preserve">— Darwin: </w:t>
      </w:r>
      <w:r>
        <w:rPr>
          <w:rFonts w:ascii="Georgia" w:hAnsi="Georgia" w:eastAsia="Georgia" w:cs="Georgia"/>
          <w:sz w:val="24"/>
          <w:szCs w:val="24"/>
        </w:rPr>
        <w:t>Hace unos dos mil millones de años ocurrió algo que cambió todo: una célula absorbió a otra en lugar de destruirla. La célula absorbida sobrevivió dentro de la otra y se volvió un organelo. Así nacieron las células con núcleo, las eucariotas. Una sola fusión accidental que dio origen a toda la complejidad posterior. Plantas, hongos, animales: todos eucariotas. Todos descendientes de ese accidente fructífero.</w:t>
      </w:r>
    </w:p>
    <w:p w14:paraId="69766791">
      <w:pPr>
        <w:spacing w:before="120" w:after="120" w:line="320" w:lineRule="auto"/>
        <w:ind w:left="480"/>
      </w:pPr>
      <w:r>
        <w:rPr>
          <w:rFonts w:ascii="Georgia" w:hAnsi="Georgia" w:eastAsia="Georgia" w:cs="Georgia"/>
          <w:b/>
          <w:bCs/>
          <w:color w:val="888888"/>
          <w:sz w:val="24"/>
          <w:szCs w:val="24"/>
        </w:rPr>
        <w:t xml:space="preserve">— Darwin: </w:t>
      </w:r>
      <w:r>
        <w:rPr>
          <w:rFonts w:ascii="Georgia" w:hAnsi="Georgia" w:eastAsia="Georgia" w:cs="Georgia"/>
          <w:i/>
          <w:iCs/>
          <w:color w:val="555555"/>
          <w:sz w:val="24"/>
          <w:szCs w:val="24"/>
        </w:rPr>
        <w:t>About two billion years ago something happened that changed everything: a cell absorbed another instead of destroying it. The absorbed cell survived inside the other and became an organelle. That is how cells with a nucleus were born, the eukaryotes. A single accidental fusion that gave rise to all subsequent complexity. Plants, fungi, animals: all eukaryotes. All descendants of that fruitful accident.</w:t>
      </w:r>
    </w:p>
    <w:p w14:paraId="369A4849">
      <w:pPr>
        <w:spacing w:before="120" w:after="120" w:line="320" w:lineRule="auto"/>
      </w:pPr>
    </w:p>
    <w:p w14:paraId="5072399A">
      <w:pPr>
        <w:spacing w:before="200" w:after="200" w:line="360" w:lineRule="auto"/>
        <w:ind w:left="480"/>
      </w:pPr>
      <w:r>
        <w:rPr>
          <w:rFonts w:ascii="Georgia" w:hAnsi="Georgia" w:eastAsia="Georgia" w:cs="Georgia"/>
          <w:b/>
          <w:bCs/>
          <w:sz w:val="24"/>
          <w:szCs w:val="24"/>
        </w:rPr>
        <w:t xml:space="preserve">— Darwin: </w:t>
      </w:r>
      <w:r>
        <w:rPr>
          <w:rFonts w:ascii="Georgia" w:hAnsi="Georgia" w:eastAsia="Georgia" w:cs="Georgia"/>
          <w:sz w:val="24"/>
          <w:szCs w:val="24"/>
        </w:rPr>
        <w:t>Hace unos seiscientos millones de años aparecieron los primeros organismos multicelulares. Células que aprendieron a cooperar, a especializarse, a dividir funciones. Eso permitió escalar la complejidad: ya no un organismo de una célula, sino de millones, con tejidos, con órganos, con sistemas.</w:t>
      </w:r>
    </w:p>
    <w:p w14:paraId="7C1CC0BA">
      <w:pPr>
        <w:spacing w:before="120" w:after="120" w:line="320" w:lineRule="auto"/>
        <w:ind w:left="480"/>
      </w:pPr>
      <w:r>
        <w:rPr>
          <w:rFonts w:ascii="Georgia" w:hAnsi="Georgia" w:eastAsia="Georgia" w:cs="Georgia"/>
          <w:b/>
          <w:bCs/>
          <w:color w:val="888888"/>
          <w:sz w:val="24"/>
          <w:szCs w:val="24"/>
        </w:rPr>
        <w:t xml:space="preserve">— Darwin: </w:t>
      </w:r>
      <w:r>
        <w:rPr>
          <w:rFonts w:ascii="Georgia" w:hAnsi="Georgia" w:eastAsia="Georgia" w:cs="Georgia"/>
          <w:i/>
          <w:iCs/>
          <w:color w:val="555555"/>
          <w:sz w:val="24"/>
          <w:szCs w:val="24"/>
        </w:rPr>
        <w:t>About six hundred million years ago the first multicellular organisms appeared. Cells that learned to cooperate, to specialize, to divide functions. That allowed complexity to scale: no longer an organism of one cell, but of millions, with tissues, with organs, with systems.</w:t>
      </w:r>
    </w:p>
    <w:p w14:paraId="3BEFE915">
      <w:pPr>
        <w:spacing w:before="120" w:after="120" w:line="320" w:lineRule="auto"/>
      </w:pPr>
    </w:p>
    <w:p w14:paraId="6B8E0597">
      <w:pPr>
        <w:spacing w:before="200" w:after="200" w:line="360" w:lineRule="auto"/>
        <w:ind w:left="480"/>
      </w:pPr>
      <w:r>
        <w:rPr>
          <w:rFonts w:ascii="Georgia" w:hAnsi="Georgia" w:eastAsia="Georgia" w:cs="Georgia"/>
          <w:b/>
          <w:bCs/>
          <w:sz w:val="24"/>
          <w:szCs w:val="24"/>
        </w:rPr>
        <w:t xml:space="preserve">— Darwin: </w:t>
      </w:r>
      <w:r>
        <w:rPr>
          <w:rFonts w:ascii="Georgia" w:hAnsi="Georgia" w:eastAsia="Georgia" w:cs="Georgia"/>
          <w:sz w:val="24"/>
          <w:szCs w:val="24"/>
        </w:rPr>
        <w:t>Los primeros animales complejos fueron invertebrados: gusanos, medusas, esponjas. Sin columna vertebral. Luego, hace unos quinientos millones de años, en el período Cámbrico, ocurrió una explosión de diversidad sin precedentes. En relativamente poco tiempo geológico aparecieron la mayoría de los grandes planes corporales que vemos hoy. Y entre ellos, los primeros vertebrados: peces primitivos con notocorda, el precursor de la columna.</w:t>
      </w:r>
    </w:p>
    <w:p w14:paraId="6B7DE50E">
      <w:pPr>
        <w:spacing w:before="120" w:after="120" w:line="320" w:lineRule="auto"/>
        <w:ind w:left="480"/>
      </w:pPr>
      <w:r>
        <w:rPr>
          <w:rFonts w:ascii="Georgia" w:hAnsi="Georgia" w:eastAsia="Georgia" w:cs="Georgia"/>
          <w:b/>
          <w:bCs/>
          <w:color w:val="888888"/>
          <w:sz w:val="24"/>
          <w:szCs w:val="24"/>
        </w:rPr>
        <w:t xml:space="preserve">— Darwin: </w:t>
      </w:r>
      <w:r>
        <w:rPr>
          <w:rFonts w:ascii="Georgia" w:hAnsi="Georgia" w:eastAsia="Georgia" w:cs="Georgia"/>
          <w:i/>
          <w:iCs/>
          <w:color w:val="555555"/>
          <w:sz w:val="24"/>
          <w:szCs w:val="24"/>
        </w:rPr>
        <w:t>The first complex animals were invertebrates: worms, jellyfish, sponges. No backbone. Then, about five hundred million years ago, in the Cambrian period, an unprecedented explosion of diversity occurred. In a relatively short geological time, most of the great body plans we see today appeared. And among them, the first vertebrates: primitive fish with a notochord, the precursor of the spine.</w:t>
      </w:r>
    </w:p>
    <w:p w14:paraId="22C01A2E">
      <w:pPr>
        <w:spacing w:before="120" w:after="120" w:line="320" w:lineRule="auto"/>
      </w:pPr>
    </w:p>
    <w:p w14:paraId="4104781D">
      <w:pPr>
        <w:spacing w:before="200" w:after="200" w:line="360" w:lineRule="auto"/>
        <w:ind w:left="480"/>
      </w:pPr>
      <w:r>
        <w:rPr>
          <w:rFonts w:ascii="Georgia" w:hAnsi="Georgia" w:eastAsia="Georgia" w:cs="Georgia"/>
          <w:b/>
          <w:bCs/>
          <w:sz w:val="24"/>
          <w:szCs w:val="24"/>
        </w:rPr>
        <w:t xml:space="preserve">— Darwin: </w:t>
      </w:r>
      <w:r>
        <w:rPr>
          <w:rFonts w:ascii="Georgia" w:hAnsi="Georgia" w:eastAsia="Georgia" w:cs="Georgia"/>
          <w:sz w:val="24"/>
          <w:szCs w:val="24"/>
        </w:rPr>
        <w:t>De esos peces primitivos derivaron los anfibios, los primeros vertebrados en colonizar tierra firme. De los anfibios derivaron los reptiles. De una línea de reptiles surgieron las aves. De otra, los mamíferos. Y de una rama de mamíferos primates, hace apenas unos siete millones de años, la línea que eventualmente produjo al Homo sapiens.</w:t>
      </w:r>
    </w:p>
    <w:p w14:paraId="79B735D3">
      <w:pPr>
        <w:spacing w:before="120" w:after="120" w:line="320" w:lineRule="auto"/>
        <w:ind w:left="480"/>
      </w:pPr>
      <w:r>
        <w:rPr>
          <w:rFonts w:ascii="Georgia" w:hAnsi="Georgia" w:eastAsia="Georgia" w:cs="Georgia"/>
          <w:b/>
          <w:bCs/>
          <w:color w:val="888888"/>
          <w:sz w:val="24"/>
          <w:szCs w:val="24"/>
        </w:rPr>
        <w:t xml:space="preserve">— Darwin: </w:t>
      </w:r>
      <w:r>
        <w:rPr>
          <w:rFonts w:ascii="Georgia" w:hAnsi="Georgia" w:eastAsia="Georgia" w:cs="Georgia"/>
          <w:i/>
          <w:iCs/>
          <w:color w:val="555555"/>
          <w:sz w:val="24"/>
          <w:szCs w:val="24"/>
        </w:rPr>
        <w:t>From those primitive fish, amphibians derived, the first vertebrates to colonize dry land. From amphibians, reptiles derived. From one line of reptiles, birds emerged. From another, mammals. And from a branch of primate mammals, just about seven million years ago, the line that eventually produced Homo sapiens.</w:t>
      </w:r>
    </w:p>
    <w:p w14:paraId="01BF7BB9">
      <w:pPr>
        <w:spacing w:before="120" w:after="120" w:line="320" w:lineRule="auto"/>
      </w:pPr>
    </w:p>
    <w:p w14:paraId="3A66DD14">
      <w:pPr>
        <w:spacing w:before="200" w:after="200" w:line="360" w:lineRule="auto"/>
        <w:jc w:val="both"/>
      </w:pPr>
      <w:r>
        <w:rPr>
          <w:rFonts w:ascii="Georgia" w:hAnsi="Georgia" w:eastAsia="Georgia" w:cs="Georgia"/>
          <w:sz w:val="24"/>
          <w:szCs w:val="24"/>
        </w:rPr>
        <w:t>Jorge no dice nada. La escala del relato produce una especie de vértigo que no tiene nombre en ningún idioma pero que cualquier mente que lo haya experimentado reconoce: la sensación de ver de golpe el tamaño real del tiempo.</w:t>
      </w:r>
    </w:p>
    <w:p w14:paraId="730732D5">
      <w:pPr>
        <w:spacing w:before="120" w:after="120" w:line="320" w:lineRule="auto"/>
        <w:jc w:val="both"/>
      </w:pPr>
      <w:r>
        <w:rPr>
          <w:rFonts w:ascii="Georgia" w:hAnsi="Georgia" w:eastAsia="Georgia" w:cs="Georgia"/>
          <w:i/>
          <w:iCs/>
          <w:color w:val="555555"/>
          <w:sz w:val="24"/>
          <w:szCs w:val="24"/>
        </w:rPr>
        <w:t>Jorge says nothing. The scale of the account produces a kind of vertigo that has no name in any language but that any mind that has experienced it recognizes: the sensation of suddenly seeing the real size of time.</w:t>
      </w:r>
    </w:p>
    <w:p w14:paraId="43F2CB7E">
      <w:pPr>
        <w:spacing w:before="120" w:after="120" w:line="320" w:lineRule="auto"/>
      </w:pPr>
    </w:p>
    <w:p w14:paraId="06561046">
      <w:pPr>
        <w:spacing w:before="120" w:after="120" w:line="320" w:lineRule="auto"/>
      </w:pPr>
    </w:p>
    <w:p w14:paraId="3C5EEEC9">
      <w:pPr>
        <w:spacing w:before="360" w:after="120"/>
      </w:pPr>
      <w:r>
        <w:rPr>
          <w:rFonts w:ascii="Georgia" w:hAnsi="Georgia" w:eastAsia="Georgia" w:cs="Georgia"/>
          <w:b/>
          <w:bCs/>
          <w:sz w:val="28"/>
          <w:szCs w:val="28"/>
        </w:rPr>
        <w:t xml:space="preserve">IV. Lo que la evolución no es  </w:t>
      </w:r>
      <w:r>
        <w:rPr>
          <w:rFonts w:ascii="Georgia" w:hAnsi="Georgia" w:eastAsia="Georgia" w:cs="Georgia"/>
          <w:i/>
          <w:iCs/>
          <w:color w:val="888888"/>
          <w:sz w:val="28"/>
          <w:szCs w:val="28"/>
        </w:rPr>
        <w:t>/ IV. What Evolution Is Not</w:t>
      </w:r>
    </w:p>
    <w:p w14:paraId="3D6DC7F6">
      <w:pPr>
        <w:spacing w:before="200" w:after="200" w:line="360" w:lineRule="auto"/>
        <w:ind w:left="480"/>
      </w:pPr>
      <w:r>
        <w:rPr>
          <w:rFonts w:ascii="Georgia" w:hAnsi="Georgia" w:eastAsia="Georgia" w:cs="Georgia"/>
          <w:b/>
          <w:bCs/>
          <w:sz w:val="24"/>
          <w:szCs w:val="24"/>
        </w:rPr>
        <w:t xml:space="preserve">— Darwin: </w:t>
      </w:r>
      <w:r>
        <w:rPr>
          <w:rFonts w:ascii="Georgia" w:hAnsi="Georgia" w:eastAsia="Georgia" w:cs="Georgia"/>
          <w:sz w:val="24"/>
          <w:szCs w:val="24"/>
        </w:rPr>
        <w:t>Tres confusiones frecuentes. Primera: la evolución no tiene dirección. No hay un destino hacia el cual los organismos progresan. Un virus es perfectamente apto para su ambiente. Una bacteria que lleva tres mil millones de años sin cambiar es evolutivamente más exitosa que el humano, que lleva apenas trescientos mil. La evolución no es una escala ascendente. Es un árbol que se ramifica.</w:t>
      </w:r>
    </w:p>
    <w:p w14:paraId="29AA22AD">
      <w:pPr>
        <w:spacing w:before="120" w:after="120" w:line="320" w:lineRule="auto"/>
        <w:ind w:left="480"/>
      </w:pPr>
      <w:r>
        <w:rPr>
          <w:rFonts w:ascii="Georgia" w:hAnsi="Georgia" w:eastAsia="Georgia" w:cs="Georgia"/>
          <w:b/>
          <w:bCs/>
          <w:color w:val="888888"/>
          <w:sz w:val="24"/>
          <w:szCs w:val="24"/>
        </w:rPr>
        <w:t xml:space="preserve">— Darwin: </w:t>
      </w:r>
      <w:r>
        <w:rPr>
          <w:rFonts w:ascii="Georgia" w:hAnsi="Georgia" w:eastAsia="Georgia" w:cs="Georgia"/>
          <w:i/>
          <w:iCs/>
          <w:color w:val="555555"/>
          <w:sz w:val="24"/>
          <w:szCs w:val="24"/>
        </w:rPr>
        <w:t>Three frequent confusions. First: evolution has no direction. There is no destination toward which organisms progress. A virus is perfectly fit for its environment. A bacterium that has gone three billion years without changing is evolutionarily more successful than humans, who have existed for only three hundred thousand. Evolution is not an ascending scale. It is a branching tree.</w:t>
      </w:r>
    </w:p>
    <w:p w14:paraId="409D7806">
      <w:pPr>
        <w:spacing w:before="120" w:after="120" w:line="320" w:lineRule="auto"/>
      </w:pPr>
    </w:p>
    <w:p w14:paraId="74B1DADE">
      <w:pPr>
        <w:spacing w:before="200" w:after="200" w:line="360" w:lineRule="auto"/>
        <w:ind w:left="480"/>
      </w:pPr>
      <w:r>
        <w:rPr>
          <w:rFonts w:ascii="Georgia" w:hAnsi="Georgia" w:eastAsia="Georgia" w:cs="Georgia"/>
          <w:b/>
          <w:bCs/>
          <w:sz w:val="24"/>
          <w:szCs w:val="24"/>
        </w:rPr>
        <w:t xml:space="preserve">— Darwin: </w:t>
      </w:r>
      <w:r>
        <w:rPr>
          <w:rFonts w:ascii="Georgia" w:hAnsi="Georgia" w:eastAsia="Georgia" w:cs="Georgia"/>
          <w:sz w:val="24"/>
          <w:szCs w:val="24"/>
        </w:rPr>
        <w:t>Segunda: la evolución no opera sobre individuos. Opera sobre poblaciones a lo largo del tiempo. Un individuo no evoluciona durante su vida. Lo que cambia es la distribución de variaciones en la población, generación tras generación. Es un proceso estadístico, no individual.</w:t>
      </w:r>
    </w:p>
    <w:p w14:paraId="3F9B6C6B">
      <w:pPr>
        <w:spacing w:before="120" w:after="120" w:line="320" w:lineRule="auto"/>
        <w:ind w:left="480"/>
      </w:pPr>
      <w:r>
        <w:rPr>
          <w:rFonts w:ascii="Georgia" w:hAnsi="Georgia" w:eastAsia="Georgia" w:cs="Georgia"/>
          <w:b/>
          <w:bCs/>
          <w:color w:val="888888"/>
          <w:sz w:val="24"/>
          <w:szCs w:val="24"/>
        </w:rPr>
        <w:t xml:space="preserve">— Darwin: </w:t>
      </w:r>
      <w:r>
        <w:rPr>
          <w:rFonts w:ascii="Georgia" w:hAnsi="Georgia" w:eastAsia="Georgia" w:cs="Georgia"/>
          <w:i/>
          <w:iCs/>
          <w:color w:val="555555"/>
          <w:sz w:val="24"/>
          <w:szCs w:val="24"/>
        </w:rPr>
        <w:t>Second: evolution does not operate on individuals. It operates on populations over time. An individual does not evolve during their lifetime. What changes is the distribution of variations in the population, generation after generation. It is a statistical process, not an individual one.</w:t>
      </w:r>
    </w:p>
    <w:p w14:paraId="3097E350">
      <w:pPr>
        <w:spacing w:before="120" w:after="120" w:line="320" w:lineRule="auto"/>
      </w:pPr>
    </w:p>
    <w:p w14:paraId="020A1ADA">
      <w:pPr>
        <w:spacing w:before="200" w:after="200" w:line="360" w:lineRule="auto"/>
        <w:ind w:left="480"/>
      </w:pPr>
      <w:r>
        <w:rPr>
          <w:rFonts w:ascii="Georgia" w:hAnsi="Georgia" w:eastAsia="Georgia" w:cs="Georgia"/>
          <w:b/>
          <w:bCs/>
          <w:sz w:val="24"/>
          <w:szCs w:val="24"/>
        </w:rPr>
        <w:t xml:space="preserve">— Darwin: </w:t>
      </w:r>
      <w:r>
        <w:rPr>
          <w:rFonts w:ascii="Georgia" w:hAnsi="Georgia" w:eastAsia="Georgia" w:cs="Georgia"/>
          <w:sz w:val="24"/>
          <w:szCs w:val="24"/>
        </w:rPr>
        <w:t>Tercera, y quizás la más importante: la evolución no requiere que los cambios sean grandes. Al contrario. Los cambios son siempre pequeños. Lo que los hace poderosos es la acumulación. Un pequeño cambio que mejora marginalmente la supervivencia, repetido durante miles de generaciones, produce una diferencia enorme. Es la paciencia del tiempo lo que hace el trabajo. No el salto dramático.</w:t>
      </w:r>
    </w:p>
    <w:p w14:paraId="0AB98323">
      <w:pPr>
        <w:spacing w:before="120" w:after="120" w:line="320" w:lineRule="auto"/>
        <w:ind w:left="480"/>
      </w:pPr>
      <w:r>
        <w:rPr>
          <w:rFonts w:ascii="Georgia" w:hAnsi="Georgia" w:eastAsia="Georgia" w:cs="Georgia"/>
          <w:b/>
          <w:bCs/>
          <w:color w:val="888888"/>
          <w:sz w:val="24"/>
          <w:szCs w:val="24"/>
        </w:rPr>
        <w:t xml:space="preserve">— Darwin: </w:t>
      </w:r>
      <w:r>
        <w:rPr>
          <w:rFonts w:ascii="Georgia" w:hAnsi="Georgia" w:eastAsia="Georgia" w:cs="Georgia"/>
          <w:i/>
          <w:iCs/>
          <w:color w:val="555555"/>
          <w:sz w:val="24"/>
          <w:szCs w:val="24"/>
        </w:rPr>
        <w:t>Third, and perhaps the most important: evolution does not require changes to be large. On the contrary. The changes are always small. What makes them powerful is accumulation. A small change that marginally improves survival, repeated over thousands of generations, produces an enormous difference. It is the patience of time that does the work. Not the dramatic leap.</w:t>
      </w:r>
    </w:p>
    <w:p w14:paraId="40E2B79A">
      <w:pPr>
        <w:spacing w:before="120" w:after="120" w:line="320" w:lineRule="auto"/>
      </w:pPr>
    </w:p>
    <w:p w14:paraId="54548070">
      <w:pPr>
        <w:spacing w:before="200" w:after="200" w:line="360" w:lineRule="auto"/>
        <w:ind w:left="480"/>
      </w:pPr>
      <w:r>
        <w:rPr>
          <w:rFonts w:ascii="Georgia" w:hAnsi="Georgia" w:eastAsia="Georgia" w:cs="Georgia"/>
          <w:b/>
          <w:bCs/>
          <w:sz w:val="24"/>
          <w:szCs w:val="24"/>
        </w:rPr>
        <w:t xml:space="preserve">— Pitágoras: </w:t>
      </w:r>
      <w:r>
        <w:rPr>
          <w:rFonts w:ascii="Georgia" w:hAnsi="Georgia" w:eastAsia="Georgia" w:cs="Georgia"/>
          <w:sz w:val="24"/>
          <w:szCs w:val="24"/>
        </w:rPr>
        <w:t>Como los números primos. Individualmente, no parecen seguir ningún patrón. Pero a escala, la distribución tiene una estructura que todavía no hemos terminado de descifrar. La complejidad emerge de la acumulación de lo simple.</w:t>
      </w:r>
    </w:p>
    <w:p w14:paraId="34E634BB">
      <w:pPr>
        <w:spacing w:before="120" w:after="120" w:line="320" w:lineRule="auto"/>
        <w:ind w:left="480"/>
      </w:pPr>
      <w:r>
        <w:rPr>
          <w:rFonts w:ascii="Georgia" w:hAnsi="Georgia" w:eastAsia="Georgia" w:cs="Georgia"/>
          <w:b/>
          <w:bCs/>
          <w:color w:val="888888"/>
          <w:sz w:val="24"/>
          <w:szCs w:val="24"/>
        </w:rPr>
        <w:t xml:space="preserve">— Pitágoras: </w:t>
      </w:r>
      <w:r>
        <w:rPr>
          <w:rFonts w:ascii="Georgia" w:hAnsi="Georgia" w:eastAsia="Georgia" w:cs="Georgia"/>
          <w:i/>
          <w:iCs/>
          <w:color w:val="555555"/>
          <w:sz w:val="24"/>
          <w:szCs w:val="24"/>
        </w:rPr>
        <w:t>Like the prime numbers. Individually, they seem to follow no pattern. But at scale, the distribution has a structure we have not yet finished deciphering. Complexity emerges from the accumulation of the simple.</w:t>
      </w:r>
    </w:p>
    <w:p w14:paraId="296FC08A">
      <w:pPr>
        <w:spacing w:before="120" w:after="120" w:line="320" w:lineRule="auto"/>
      </w:pPr>
    </w:p>
    <w:p w14:paraId="3FD1590E">
      <w:pPr>
        <w:spacing w:before="200" w:after="200" w:line="360" w:lineRule="auto"/>
        <w:ind w:left="480"/>
      </w:pPr>
      <w:r>
        <w:rPr>
          <w:rFonts w:ascii="Georgia" w:hAnsi="Georgia" w:eastAsia="Georgia" w:cs="Georgia"/>
          <w:b/>
          <w:bCs/>
          <w:sz w:val="24"/>
          <w:szCs w:val="24"/>
        </w:rPr>
        <w:t xml:space="preserve">— Darwin: </w:t>
      </w:r>
      <w:r>
        <w:rPr>
          <w:rFonts w:ascii="Georgia" w:hAnsi="Georgia" w:eastAsia="Georgia" w:cs="Georgia"/>
          <w:sz w:val="24"/>
          <w:szCs w:val="24"/>
        </w:rPr>
        <w:t>Exactamente. Y eso es lo que más cuesta aceptar: que no hace falta un plan para producir complejidad. Solo hace falta tiempo, variación y un filtro.</w:t>
      </w:r>
    </w:p>
    <w:p w14:paraId="047800E5">
      <w:pPr>
        <w:spacing w:before="120" w:after="120" w:line="320" w:lineRule="auto"/>
        <w:ind w:left="480"/>
      </w:pPr>
      <w:r>
        <w:rPr>
          <w:rFonts w:ascii="Georgia" w:hAnsi="Georgia" w:eastAsia="Georgia" w:cs="Georgia"/>
          <w:b/>
          <w:bCs/>
          <w:color w:val="888888"/>
          <w:sz w:val="24"/>
          <w:szCs w:val="24"/>
        </w:rPr>
        <w:t xml:space="preserve">— Darwin: </w:t>
      </w:r>
      <w:r>
        <w:rPr>
          <w:rFonts w:ascii="Georgia" w:hAnsi="Georgia" w:eastAsia="Georgia" w:cs="Georgia"/>
          <w:i/>
          <w:iCs/>
          <w:color w:val="555555"/>
          <w:sz w:val="24"/>
          <w:szCs w:val="24"/>
        </w:rPr>
        <w:t>Exactly. And that is what is hardest to accept: that you do not need a plan to produce complexity. You only need time, variation, and a filter.</w:t>
      </w:r>
    </w:p>
    <w:p w14:paraId="6D856DCE">
      <w:pPr>
        <w:spacing w:before="120" w:after="120" w:line="320" w:lineRule="auto"/>
      </w:pPr>
    </w:p>
    <w:p w14:paraId="5D3D71B9">
      <w:pPr>
        <w:spacing w:before="120" w:after="120" w:line="320" w:lineRule="auto"/>
      </w:pPr>
    </w:p>
    <w:p w14:paraId="083D355F">
      <w:pPr>
        <w:spacing w:before="360" w:after="120"/>
      </w:pPr>
      <w:r>
        <w:rPr>
          <w:rFonts w:ascii="Georgia" w:hAnsi="Georgia" w:eastAsia="Georgia" w:cs="Georgia"/>
          <w:b/>
          <w:bCs/>
          <w:sz w:val="28"/>
          <w:szCs w:val="28"/>
        </w:rPr>
        <w:t xml:space="preserve">V. La valentía de publicar  </w:t>
      </w:r>
      <w:r>
        <w:rPr>
          <w:rFonts w:ascii="Georgia" w:hAnsi="Georgia" w:eastAsia="Georgia" w:cs="Georgia"/>
          <w:i/>
          <w:iCs/>
          <w:color w:val="888888"/>
          <w:sz w:val="28"/>
          <w:szCs w:val="28"/>
        </w:rPr>
        <w:t>/ V. The Courage to Publish</w:t>
      </w:r>
    </w:p>
    <w:p w14:paraId="7B91B101">
      <w:pPr>
        <w:spacing w:before="200" w:after="200" w:line="360" w:lineRule="auto"/>
        <w:ind w:left="480"/>
      </w:pPr>
      <w:r>
        <w:rPr>
          <w:rFonts w:ascii="Georgia" w:hAnsi="Georgia" w:eastAsia="Georgia" w:cs="Georgia"/>
          <w:b/>
          <w:bCs/>
          <w:sz w:val="24"/>
          <w:szCs w:val="24"/>
        </w:rPr>
        <w:t xml:space="preserve">— Sócrates: </w:t>
      </w:r>
      <w:r>
        <w:rPr>
          <w:rFonts w:ascii="Georgia" w:hAnsi="Georgia" w:eastAsia="Georgia" w:cs="Georgia"/>
          <w:sz w:val="24"/>
          <w:szCs w:val="24"/>
        </w:rPr>
        <w:t>Charles. Terminaste El Origen de las Especies en 1859. Pero llevabas más de veinte años con los datos. ¿Por qué esperaste tanto?</w:t>
      </w:r>
    </w:p>
    <w:p w14:paraId="5C6039EF">
      <w:pPr>
        <w:spacing w:before="120" w:after="120" w:line="320" w:lineRule="auto"/>
        <w:ind w:left="480"/>
      </w:pPr>
      <w:r>
        <w:rPr>
          <w:rFonts w:ascii="Georgia" w:hAnsi="Georgia" w:eastAsia="Georgia" w:cs="Georgia"/>
          <w:b/>
          <w:bCs/>
          <w:color w:val="888888"/>
          <w:sz w:val="24"/>
          <w:szCs w:val="24"/>
        </w:rPr>
        <w:t xml:space="preserve">— Sócrates: </w:t>
      </w:r>
      <w:r>
        <w:rPr>
          <w:rFonts w:ascii="Georgia" w:hAnsi="Georgia" w:eastAsia="Georgia" w:cs="Georgia"/>
          <w:i/>
          <w:iCs/>
          <w:color w:val="555555"/>
          <w:sz w:val="24"/>
          <w:szCs w:val="24"/>
        </w:rPr>
        <w:t>Charles. You finished On the Origin of Species in 1859. But you had been sitting on the data for over twenty years. Why did you wait so long?</w:t>
      </w:r>
    </w:p>
    <w:p w14:paraId="31F88503">
      <w:pPr>
        <w:spacing w:before="120" w:after="120" w:line="320" w:lineRule="auto"/>
      </w:pPr>
    </w:p>
    <w:p w14:paraId="0ADDA566">
      <w:pPr>
        <w:spacing w:before="200" w:after="200" w:line="360" w:lineRule="auto"/>
        <w:ind w:left="480"/>
      </w:pPr>
      <w:r>
        <w:rPr>
          <w:rFonts w:ascii="Georgia" w:hAnsi="Georgia" w:eastAsia="Georgia" w:cs="Georgia"/>
          <w:b/>
          <w:bCs/>
          <w:sz w:val="24"/>
          <w:szCs w:val="24"/>
        </w:rPr>
        <w:t xml:space="preserve">— Darwin: </w:t>
      </w:r>
      <w:r>
        <w:rPr>
          <w:rFonts w:ascii="Georgia" w:hAnsi="Georgia" w:eastAsia="Georgia" w:cs="Georgia"/>
          <w:sz w:val="24"/>
          <w:szCs w:val="24"/>
        </w:rPr>
        <w:t>Porque sabía lo que iba a ocurrir. Sabía que contradecía la narrativa dominante. Sabía que muchas personas lo verían como un ataque a su identidad, a su lugar en el universo. No tenía miedo de estar equivocado. Tenía miedo de lo que le haría la verdad a quienes no estaban listos para recibirla.</w:t>
      </w:r>
    </w:p>
    <w:p w14:paraId="37773ECB">
      <w:pPr>
        <w:spacing w:before="120" w:after="120" w:line="320" w:lineRule="auto"/>
        <w:ind w:left="480"/>
      </w:pPr>
      <w:r>
        <w:rPr>
          <w:rFonts w:ascii="Georgia" w:hAnsi="Georgia" w:eastAsia="Georgia" w:cs="Georgia"/>
          <w:b/>
          <w:bCs/>
          <w:color w:val="888888"/>
          <w:sz w:val="24"/>
          <w:szCs w:val="24"/>
        </w:rPr>
        <w:t xml:space="preserve">— Darwin: </w:t>
      </w:r>
      <w:r>
        <w:rPr>
          <w:rFonts w:ascii="Georgia" w:hAnsi="Georgia" w:eastAsia="Georgia" w:cs="Georgia"/>
          <w:i/>
          <w:iCs/>
          <w:color w:val="555555"/>
          <w:sz w:val="24"/>
          <w:szCs w:val="24"/>
        </w:rPr>
        <w:t>Because I knew what was going to happen. I knew it contradicted the dominant narrative. I knew many people would see it as an attack on their identity, on their place in the universe. I was not afraid of being wrong. I was afraid of what the truth would do to those who were not ready to receive it.</w:t>
      </w:r>
    </w:p>
    <w:p w14:paraId="204CF591">
      <w:pPr>
        <w:spacing w:before="120" w:after="120" w:line="320" w:lineRule="auto"/>
      </w:pPr>
    </w:p>
    <w:p w14:paraId="50B7AC28">
      <w:pPr>
        <w:spacing w:before="200" w:after="200" w:line="360" w:lineRule="auto"/>
        <w:ind w:left="480"/>
      </w:pPr>
      <w:r>
        <w:rPr>
          <w:rFonts w:ascii="Georgia" w:hAnsi="Georgia" w:eastAsia="Georgia" w:cs="Georgia"/>
          <w:b/>
          <w:bCs/>
          <w:sz w:val="24"/>
          <w:szCs w:val="24"/>
        </w:rPr>
        <w:t xml:space="preserve">— Sócrates: </w:t>
      </w:r>
      <w:r>
        <w:rPr>
          <w:rFonts w:ascii="Georgia" w:hAnsi="Georgia" w:eastAsia="Georgia" w:cs="Georgia"/>
          <w:sz w:val="24"/>
          <w:szCs w:val="24"/>
        </w:rPr>
        <w:t>Y sin embargo publicaste.</w:t>
      </w:r>
    </w:p>
    <w:p w14:paraId="6B0F856B">
      <w:pPr>
        <w:spacing w:before="120" w:after="120" w:line="320" w:lineRule="auto"/>
        <w:ind w:left="480"/>
      </w:pPr>
      <w:r>
        <w:rPr>
          <w:rFonts w:ascii="Georgia" w:hAnsi="Georgia" w:eastAsia="Georgia" w:cs="Georgia"/>
          <w:b/>
          <w:bCs/>
          <w:color w:val="888888"/>
          <w:sz w:val="24"/>
          <w:szCs w:val="24"/>
        </w:rPr>
        <w:t xml:space="preserve">— Sócrates: </w:t>
      </w:r>
      <w:r>
        <w:rPr>
          <w:rFonts w:ascii="Georgia" w:hAnsi="Georgia" w:eastAsia="Georgia" w:cs="Georgia"/>
          <w:i/>
          <w:iCs/>
          <w:color w:val="555555"/>
          <w:sz w:val="24"/>
          <w:szCs w:val="24"/>
        </w:rPr>
        <w:t>And yet you published.</w:t>
      </w:r>
    </w:p>
    <w:p w14:paraId="376FBF55">
      <w:pPr>
        <w:spacing w:before="120" w:after="120" w:line="320" w:lineRule="auto"/>
      </w:pPr>
    </w:p>
    <w:p w14:paraId="653F729E">
      <w:pPr>
        <w:spacing w:before="200" w:after="200" w:line="360" w:lineRule="auto"/>
        <w:ind w:left="480"/>
      </w:pPr>
      <w:r>
        <w:rPr>
          <w:rFonts w:ascii="Georgia" w:hAnsi="Georgia" w:eastAsia="Georgia" w:cs="Georgia"/>
          <w:b/>
          <w:bCs/>
          <w:sz w:val="24"/>
          <w:szCs w:val="24"/>
        </w:rPr>
        <w:t xml:space="preserve">— Darwin: </w:t>
      </w:r>
      <w:r>
        <w:rPr>
          <w:rFonts w:ascii="Georgia" w:hAnsi="Georgia" w:eastAsia="Georgia" w:cs="Georgia"/>
          <w:sz w:val="24"/>
          <w:szCs w:val="24"/>
        </w:rPr>
        <w:t>Porque Alfred Russel Wallace llegó a las mismas conclusiones de forma independiente y me envió su manuscrito. En ese momento entendí que la idea estaba lista para existir en el mundo con independencia de mi voluntad. La naturaleza no espera que estemos cómodos para revelar sus mecanismos.</w:t>
      </w:r>
    </w:p>
    <w:p w14:paraId="19726BEB">
      <w:pPr>
        <w:spacing w:before="120" w:after="120" w:line="320" w:lineRule="auto"/>
        <w:ind w:left="480"/>
      </w:pPr>
      <w:r>
        <w:rPr>
          <w:rFonts w:ascii="Georgia" w:hAnsi="Georgia" w:eastAsia="Georgia" w:cs="Georgia"/>
          <w:b/>
          <w:bCs/>
          <w:color w:val="888888"/>
          <w:sz w:val="24"/>
          <w:szCs w:val="24"/>
        </w:rPr>
        <w:t xml:space="preserve">— Darwin: </w:t>
      </w:r>
      <w:r>
        <w:rPr>
          <w:rFonts w:ascii="Georgia" w:hAnsi="Georgia" w:eastAsia="Georgia" w:cs="Georgia"/>
          <w:i/>
          <w:iCs/>
          <w:color w:val="555555"/>
          <w:sz w:val="24"/>
          <w:szCs w:val="24"/>
        </w:rPr>
        <w:t>Because Alfred Russel Wallace arrived at the same conclusions independently and sent me his manuscript. At that moment I understood that the idea was ready to exist in the world regardless of my wishes. Nature does not wait for us to be comfortable before revealing its mechanisms.</w:t>
      </w:r>
    </w:p>
    <w:p w14:paraId="4C85A860">
      <w:pPr>
        <w:spacing w:before="120" w:after="120" w:line="320" w:lineRule="auto"/>
      </w:pPr>
    </w:p>
    <w:p w14:paraId="6F3679BA">
      <w:pPr>
        <w:spacing w:before="200" w:after="200" w:line="360" w:lineRule="auto"/>
        <w:ind w:left="480"/>
      </w:pPr>
      <w:r>
        <w:rPr>
          <w:rFonts w:ascii="Georgia" w:hAnsi="Georgia" w:eastAsia="Georgia" w:cs="Georgia"/>
          <w:b/>
          <w:bCs/>
          <w:sz w:val="24"/>
          <w:szCs w:val="24"/>
        </w:rPr>
        <w:t xml:space="preserve">— Platón: </w:t>
      </w:r>
      <w:r>
        <w:rPr>
          <w:rFonts w:ascii="Georgia" w:hAnsi="Georgia" w:eastAsia="Georgia" w:cs="Georgia"/>
          <w:sz w:val="24"/>
          <w:szCs w:val="24"/>
        </w:rPr>
        <w:t>El prisionero que sale de la caverna no sale porque esté listo. Sale porque la cadena se rompe. A veces la verdad no espera.</w:t>
      </w:r>
    </w:p>
    <w:p w14:paraId="55C5D933">
      <w:pPr>
        <w:spacing w:before="120" w:after="120" w:line="320" w:lineRule="auto"/>
        <w:ind w:left="480"/>
      </w:pPr>
      <w:r>
        <w:rPr>
          <w:rFonts w:ascii="Georgia" w:hAnsi="Georgia" w:eastAsia="Georgia" w:cs="Georgia"/>
          <w:b/>
          <w:bCs/>
          <w:color w:val="888888"/>
          <w:sz w:val="24"/>
          <w:szCs w:val="24"/>
        </w:rPr>
        <w:t xml:space="preserve">— Platón: </w:t>
      </w:r>
      <w:r>
        <w:rPr>
          <w:rFonts w:ascii="Georgia" w:hAnsi="Georgia" w:eastAsia="Georgia" w:cs="Georgia"/>
          <w:i/>
          <w:iCs/>
          <w:color w:val="555555"/>
          <w:sz w:val="24"/>
          <w:szCs w:val="24"/>
        </w:rPr>
        <w:t>The prisoner who leaves the cave does not leave because he is ready. He leaves because the chain breaks. Sometimes the truth does not wait.</w:t>
      </w:r>
    </w:p>
    <w:p w14:paraId="2C12724B">
      <w:pPr>
        <w:spacing w:before="120" w:after="120" w:line="320" w:lineRule="auto"/>
      </w:pPr>
    </w:p>
    <w:p w14:paraId="31D9556A">
      <w:pPr>
        <w:spacing w:before="120" w:after="120" w:line="320" w:lineRule="auto"/>
      </w:pPr>
    </w:p>
    <w:p w14:paraId="4C0D7978">
      <w:pPr>
        <w:spacing w:before="360" w:after="120"/>
      </w:pPr>
      <w:r>
        <w:rPr>
          <w:rFonts w:ascii="Georgia" w:hAnsi="Georgia" w:eastAsia="Georgia" w:cs="Georgia"/>
          <w:b/>
          <w:bCs/>
          <w:sz w:val="28"/>
          <w:szCs w:val="28"/>
        </w:rPr>
        <w:t xml:space="preserve">VI. La evolución del pensamiento  </w:t>
      </w:r>
      <w:r>
        <w:rPr>
          <w:rFonts w:ascii="Georgia" w:hAnsi="Georgia" w:eastAsia="Georgia" w:cs="Georgia"/>
          <w:i/>
          <w:iCs/>
          <w:color w:val="888888"/>
          <w:sz w:val="28"/>
          <w:szCs w:val="28"/>
        </w:rPr>
        <w:t>/ VI. The Evolution of Thought</w:t>
      </w:r>
    </w:p>
    <w:p w14:paraId="41AC8E5B">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Lo que describes — cambios pequeños acumulados que producen complejidad enorme — no es solo biología. Es la descripción de cómo funciona cualquier sistema que aprende. El conocimiento humano evoluciona de la misma forma: pequeñas correcciones, generación tras generación, cada una construyendo sobre el error corregido de la anterior.</w:t>
      </w:r>
    </w:p>
    <w:p w14:paraId="503EAA16">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What you describe — small accumulated changes that produce enormous complexity — is not just biology. It is the description of how any learning system works. Human knowledge evolves the same way: small corrections, generation after generation, each one building on the corrected error of the previous one.</w:t>
      </w:r>
    </w:p>
    <w:p w14:paraId="1DB2F108">
      <w:pPr>
        <w:spacing w:before="120" w:after="120" w:line="320" w:lineRule="auto"/>
      </w:pPr>
    </w:p>
    <w:p w14:paraId="1987549E">
      <w:pPr>
        <w:spacing w:before="200" w:after="200" w:line="360" w:lineRule="auto"/>
        <w:ind w:left="480"/>
      </w:pPr>
      <w:r>
        <w:rPr>
          <w:rFonts w:ascii="Georgia" w:hAnsi="Georgia" w:eastAsia="Georgia" w:cs="Georgia"/>
          <w:b/>
          <w:bCs/>
          <w:sz w:val="24"/>
          <w:szCs w:val="24"/>
        </w:rPr>
        <w:t xml:space="preserve">— Darwin: </w:t>
      </w:r>
      <w:r>
        <w:rPr>
          <w:rFonts w:ascii="Georgia" w:hAnsi="Georgia" w:eastAsia="Georgia" w:cs="Georgia"/>
          <w:sz w:val="24"/>
          <w:szCs w:val="24"/>
        </w:rPr>
        <w:t>Y al igual que en la evolución biológica, los retrocesos son posibles. Una sociedad puede perder conocimiento si deja de transmitirlo. El oscurantismo no es un estado natural de ignorancia. Es una regresión activa. Una desevolución del pensamiento colectivo.</w:t>
      </w:r>
    </w:p>
    <w:p w14:paraId="5B55B860">
      <w:pPr>
        <w:spacing w:before="120" w:after="120" w:line="320" w:lineRule="auto"/>
        <w:ind w:left="480"/>
      </w:pPr>
      <w:r>
        <w:rPr>
          <w:rFonts w:ascii="Georgia" w:hAnsi="Georgia" w:eastAsia="Georgia" w:cs="Georgia"/>
          <w:b/>
          <w:bCs/>
          <w:color w:val="888888"/>
          <w:sz w:val="24"/>
          <w:szCs w:val="24"/>
        </w:rPr>
        <w:t xml:space="preserve">— Darwin: </w:t>
      </w:r>
      <w:r>
        <w:rPr>
          <w:rFonts w:ascii="Georgia" w:hAnsi="Georgia" w:eastAsia="Georgia" w:cs="Georgia"/>
          <w:i/>
          <w:iCs/>
          <w:color w:val="555555"/>
          <w:sz w:val="24"/>
          <w:szCs w:val="24"/>
        </w:rPr>
        <w:t>And just as in biological evolution, regression is possible. A society can lose knowledge if it stops transmitting it. Obscurantism is not a natural state of ignorance. It is an active regression. A de-evolution of collective thought.</w:t>
      </w:r>
    </w:p>
    <w:p w14:paraId="47F64FC5">
      <w:pPr>
        <w:spacing w:before="120" w:after="120" w:line="320" w:lineRule="auto"/>
      </w:pPr>
    </w:p>
    <w:p w14:paraId="312A8C92">
      <w:pPr>
        <w:spacing w:before="200" w:after="200" w:line="360" w:lineRule="auto"/>
        <w:ind w:left="480"/>
      </w:pPr>
      <w:r>
        <w:rPr>
          <w:rFonts w:ascii="Georgia" w:hAnsi="Georgia" w:eastAsia="Georgia" w:cs="Georgia"/>
          <w:b/>
          <w:bCs/>
          <w:sz w:val="24"/>
          <w:szCs w:val="24"/>
        </w:rPr>
        <w:t xml:space="preserve">— Sócrates: </w:t>
      </w:r>
      <w:r>
        <w:rPr>
          <w:rFonts w:ascii="Georgia" w:hAnsi="Georgia" w:eastAsia="Georgia" w:cs="Georgia"/>
          <w:sz w:val="24"/>
          <w:szCs w:val="24"/>
        </w:rPr>
        <w:t>Lo que llega en el siguiente acto de esta conversación — el ruido, la desinformación, las teorías que rechazan el método — es exactamente eso: una presión ambiental que selecciona en contra del pensamiento riguroso. Y la pregunta es si el organismo — la mente que pregunta — tiene suficiente variación adaptativa para sobrevivir a ese entorno.</w:t>
      </w:r>
    </w:p>
    <w:p w14:paraId="35A55BC1">
      <w:pPr>
        <w:spacing w:before="120" w:after="120" w:line="320" w:lineRule="auto"/>
        <w:ind w:left="480"/>
      </w:pPr>
      <w:r>
        <w:rPr>
          <w:rFonts w:ascii="Georgia" w:hAnsi="Georgia" w:eastAsia="Georgia" w:cs="Georgia"/>
          <w:b/>
          <w:bCs/>
          <w:color w:val="888888"/>
          <w:sz w:val="24"/>
          <w:szCs w:val="24"/>
        </w:rPr>
        <w:t xml:space="preserve">— Sócrates: </w:t>
      </w:r>
      <w:r>
        <w:rPr>
          <w:rFonts w:ascii="Georgia" w:hAnsi="Georgia" w:eastAsia="Georgia" w:cs="Georgia"/>
          <w:i/>
          <w:iCs/>
          <w:color w:val="555555"/>
          <w:sz w:val="24"/>
          <w:szCs w:val="24"/>
        </w:rPr>
        <w:t>What is coming in the next act of this conversation — the noise, the disinformation, the theories that reject method — is exactly that: an environmental pressure that selects against rigorous thought. And the question is whether the organism — the mind that questions — has enough adaptive variation to survive that environment.</w:t>
      </w:r>
    </w:p>
    <w:p w14:paraId="383AA816">
      <w:pPr>
        <w:spacing w:before="120" w:after="120" w:line="320" w:lineRule="auto"/>
      </w:pPr>
    </w:p>
    <w:p w14:paraId="3FC01166">
      <w:pPr>
        <w:spacing w:before="200" w:after="200" w:line="360" w:lineRule="auto"/>
        <w:jc w:val="both"/>
      </w:pPr>
      <w:r>
        <w:rPr>
          <w:rFonts w:ascii="Georgia" w:hAnsi="Georgia" w:eastAsia="Georgia" w:cs="Georgia"/>
          <w:sz w:val="24"/>
          <w:szCs w:val="24"/>
        </w:rPr>
        <w:t>Darwin se levanta. No con dramatismo. Con la misma discreción con que entró. Ha dicho lo que tenía que decir. El rastro de la vida desde lo unicelular hasta lo vertebrado, desde lo vertebrado hasta la mente que pregunta, está trazado. Lo que haga esa mente con ese rastro depende ahora de algo que no está en los genes: la decisión.</w:t>
      </w:r>
    </w:p>
    <w:p w14:paraId="7D448BD5">
      <w:pPr>
        <w:spacing w:before="120" w:after="120" w:line="320" w:lineRule="auto"/>
        <w:jc w:val="both"/>
      </w:pPr>
      <w:r>
        <w:rPr>
          <w:rFonts w:ascii="Georgia" w:hAnsi="Georgia" w:eastAsia="Georgia" w:cs="Georgia"/>
          <w:i/>
          <w:iCs/>
          <w:color w:val="555555"/>
          <w:sz w:val="24"/>
          <w:szCs w:val="24"/>
        </w:rPr>
        <w:t>Darwin rises. Not dramatically. With the same discretion with which he entered. He has said what he needed to say. The trail of life from the unicellular to the vertebrate, from the vertebrate to the mind that questions, is drawn. What that mind does with that trail depends now on something not in the genes: the decision.</w:t>
      </w:r>
    </w:p>
    <w:p w14:paraId="73D6DF31">
      <w:pPr>
        <w:spacing w:before="120" w:after="120" w:line="320" w:lineRule="auto"/>
      </w:pPr>
    </w:p>
    <w:p w14:paraId="3AB4731F">
      <w:pPr>
        <w:pBdr>
          <w:bottom w:val="single" w:color="999999" w:sz="6" w:space="1"/>
        </w:pBdr>
        <w:spacing w:before="280" w:after="280"/>
      </w:pPr>
    </w:p>
    <w:p w14:paraId="2BF447D2">
      <w:pPr>
        <w:spacing w:before="200" w:after="80"/>
        <w:jc w:val="center"/>
      </w:pPr>
      <w:r>
        <w:rPr>
          <w:rFonts w:ascii="Georgia" w:hAnsi="Georgia" w:eastAsia="Georgia" w:cs="Georgia"/>
          <w:i/>
          <w:iCs/>
          <w:color w:val="555555"/>
          <w:sz w:val="20"/>
          <w:szCs w:val="20"/>
        </w:rPr>
        <w:t>«No es el más fuerte de las especies el que sobrevive, ni el más inteligente. Es el que mejor se adapta al cambio.»</w:t>
      </w:r>
    </w:p>
    <w:p w14:paraId="33B5609F">
      <w:pPr>
        <w:spacing w:before="0" w:after="200"/>
        <w:jc w:val="center"/>
      </w:pPr>
      <w:r>
        <w:rPr>
          <w:rFonts w:ascii="Georgia" w:hAnsi="Georgia" w:eastAsia="Georgia" w:cs="Georgia"/>
          <w:i/>
          <w:iCs/>
          <w:color w:val="888888"/>
          <w:sz w:val="20"/>
          <w:szCs w:val="20"/>
        </w:rPr>
        <w:t>"It is not the strongest of the species that survives, nor the most intelligent. It is the one most adaptable to change."</w:t>
      </w:r>
    </w:p>
    <w:p w14:paraId="37122650">
      <w:r>
        <w:br w:type="page"/>
      </w:r>
    </w:p>
    <w:p w14:paraId="7D839003">
      <w:pPr>
        <w:pStyle w:val="2"/>
        <w:spacing w:before="480" w:after="80"/>
        <w:jc w:val="center"/>
      </w:pPr>
      <w:r>
        <w:rPr>
          <w:rFonts w:ascii="Georgia" w:hAnsi="Georgia" w:eastAsia="Georgia" w:cs="Georgia"/>
          <w:b/>
          <w:bCs/>
          <w:sz w:val="36"/>
          <w:szCs w:val="36"/>
        </w:rPr>
        <w:t>Capítulo 3: Las leyes que nadie puede sobornar</w:t>
      </w:r>
    </w:p>
    <w:p w14:paraId="4A29ED62">
      <w:pPr>
        <w:spacing w:before="0" w:after="400"/>
        <w:jc w:val="center"/>
      </w:pPr>
      <w:r>
        <w:rPr>
          <w:rFonts w:ascii="Georgia" w:hAnsi="Georgia" w:eastAsia="Georgia" w:cs="Georgia"/>
          <w:i/>
          <w:iCs/>
          <w:color w:val="666666"/>
          <w:sz w:val="28"/>
          <w:szCs w:val="28"/>
        </w:rPr>
        <w:t>Chapter 3: The Laws That No One Can Bribe</w:t>
      </w:r>
    </w:p>
    <w:p w14:paraId="2C09FD34">
      <w:pPr>
        <w:pBdr>
          <w:bottom w:val="single" w:color="999999" w:sz="6" w:space="1"/>
        </w:pBdr>
        <w:spacing w:before="280" w:after="280"/>
      </w:pPr>
    </w:p>
    <w:p w14:paraId="5162FB24">
      <w:pPr>
        <w:spacing w:before="120" w:after="120" w:line="320" w:lineRule="auto"/>
      </w:pPr>
    </w:p>
    <w:p w14:paraId="568B74DC">
      <w:pPr>
        <w:spacing w:before="360" w:after="120"/>
      </w:pPr>
      <w:r>
        <w:rPr>
          <w:rFonts w:ascii="Georgia" w:hAnsi="Georgia" w:eastAsia="Georgia" w:cs="Georgia"/>
          <w:b/>
          <w:bCs/>
          <w:sz w:val="28"/>
          <w:szCs w:val="28"/>
        </w:rPr>
        <w:t xml:space="preserve">I. El video que lo agrupa todo  </w:t>
      </w:r>
      <w:r>
        <w:rPr>
          <w:rFonts w:ascii="Georgia" w:hAnsi="Georgia" w:eastAsia="Georgia" w:cs="Georgia"/>
          <w:i/>
          <w:iCs/>
          <w:color w:val="888888"/>
          <w:sz w:val="28"/>
          <w:szCs w:val="28"/>
        </w:rPr>
        <w:t>/ I. The Video That Groups It All</w:t>
      </w:r>
    </w:p>
    <w:p w14:paraId="651CA6BF">
      <w:pPr>
        <w:spacing w:before="200" w:after="200" w:line="360" w:lineRule="auto"/>
        <w:ind w:left="240" w:right="240"/>
        <w:jc w:val="both"/>
      </w:pPr>
      <w:r>
        <w:rPr>
          <w:rFonts w:ascii="Georgia" w:hAnsi="Georgia" w:eastAsia="Georgia" w:cs="Georgia"/>
          <w:i/>
          <w:iCs/>
          <w:sz w:val="24"/>
          <w:szCs w:val="24"/>
        </w:rPr>
        <w:t>Jorge abre su terminal. En la pantalla hay un video nuevo. No es el de las cinco latas ni el del CERN. Es otra cosa. Algo que mezcla todo en un solo paquete: cuarenta y tres minutos que afirman que las élites controlan el mundo, que Newton era un ocultista que escondió la verdadera naturaleza de la realidad, que los masones y los iluminatis gobiernan en secreto, que hay una logia que decide qué se publica y qué se suprime, y que todo lo que sabemos sobre física, química y medicina es una cortina de humo.</w:t>
      </w:r>
    </w:p>
    <w:p w14:paraId="0BEA2383">
      <w:pPr>
        <w:spacing w:before="120" w:after="120" w:line="320" w:lineRule="auto"/>
        <w:ind w:left="240" w:right="240"/>
        <w:jc w:val="both"/>
      </w:pPr>
      <w:r>
        <w:rPr>
          <w:rFonts w:ascii="Georgia" w:hAnsi="Georgia" w:eastAsia="Georgia" w:cs="Georgia"/>
          <w:i/>
          <w:iCs/>
          <w:color w:val="777777"/>
          <w:sz w:val="24"/>
          <w:szCs w:val="24"/>
        </w:rPr>
        <w:t>Jorge opens his terminal. On the screen there is a new video. Not the one with the five cans, not the one about CERN. Something else. Something that mixes everything into a single package: forty-three minutes claiming that elites control the world, that Newton was an occultist who hid the true nature of reality, that Freemasons and Illuminati govern in secret, that a lodge decides what gets published and what gets suppressed, and that everything we know about physics, chemistry, and medicine is a smoke screen.</w:t>
      </w:r>
    </w:p>
    <w:p w14:paraId="4EF4C27F">
      <w:pPr>
        <w:spacing w:before="120" w:after="120" w:line="320" w:lineRule="auto"/>
      </w:pPr>
    </w:p>
    <w:p w14:paraId="5454F0BE">
      <w:pPr>
        <w:spacing w:before="200" w:after="200" w:line="360" w:lineRule="auto"/>
        <w:jc w:val="both"/>
      </w:pPr>
      <w:r>
        <w:rPr>
          <w:rFonts w:ascii="Georgia" w:hAnsi="Georgia" w:eastAsia="Georgia" w:cs="Georgia"/>
          <w:sz w:val="24"/>
          <w:szCs w:val="24"/>
        </w:rPr>
        <w:t>Jorge lo mira entero. No por morbo. Por diagnóstico.</w:t>
      </w:r>
    </w:p>
    <w:p w14:paraId="616621DF">
      <w:pPr>
        <w:spacing w:before="120" w:after="120" w:line="320" w:lineRule="auto"/>
        <w:jc w:val="both"/>
      </w:pPr>
      <w:r>
        <w:rPr>
          <w:rFonts w:ascii="Georgia" w:hAnsi="Georgia" w:eastAsia="Georgia" w:cs="Georgia"/>
          <w:i/>
          <w:iCs/>
          <w:color w:val="555555"/>
          <w:sz w:val="24"/>
          <w:szCs w:val="24"/>
        </w:rPr>
        <w:t>Jorge watches the whole thing. Not out of morbid curiosity. For diagnosis.</w:t>
      </w:r>
    </w:p>
    <w:p w14:paraId="64544409">
      <w:pPr>
        <w:spacing w:before="120" w:after="120" w:line="320" w:lineRule="auto"/>
      </w:pPr>
    </w:p>
    <w:p w14:paraId="2B8E0A51">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Son tres afirmaciones distintas cosidas con el mismo hilo. La primera: Newton era un ocultista, por tanto su física no es confiable. La segunda: las élites controlan lo que sabemos. La tercera: hay un poder oculto —masones, iluminatis, reptilianos— que mueve los hilos.</w:t>
      </w:r>
    </w:p>
    <w:p w14:paraId="46EC8684">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There are three distinct claims sewn together with the same thread. The first: Newton was an occultist, therefore his physics is not trustworthy. The second: elites control what we know. The third: there is a hidden power —Freemasons, Illuminati, reptilians— pulling the strings.</w:t>
      </w:r>
    </w:p>
    <w:p w14:paraId="135BFEC5">
      <w:pPr>
        <w:spacing w:before="120" w:after="120" w:line="320" w:lineRule="auto"/>
      </w:pPr>
    </w:p>
    <w:p w14:paraId="669CCDD5">
      <w:pPr>
        <w:spacing w:before="200" w:after="200" w:line="360" w:lineRule="auto"/>
        <w:ind w:left="480"/>
      </w:pPr>
      <w:r>
        <w:rPr>
          <w:rFonts w:ascii="Georgia" w:hAnsi="Georgia" w:eastAsia="Georgia" w:cs="Georgia"/>
          <w:b/>
          <w:bCs/>
          <w:sz w:val="24"/>
          <w:szCs w:val="24"/>
        </w:rPr>
        <w:t xml:space="preserve">— Sócrates: </w:t>
      </w:r>
      <w:r>
        <w:rPr>
          <w:rFonts w:ascii="Georgia" w:hAnsi="Georgia" w:eastAsia="Georgia" w:cs="Georgia"/>
          <w:sz w:val="24"/>
          <w:szCs w:val="24"/>
        </w:rPr>
        <w:t>Y las tres comparten una estructura común. ¿La ves?</w:t>
      </w:r>
    </w:p>
    <w:p w14:paraId="696C8AD7">
      <w:pPr>
        <w:spacing w:before="120" w:after="120" w:line="320" w:lineRule="auto"/>
        <w:ind w:left="480"/>
      </w:pPr>
      <w:r>
        <w:rPr>
          <w:rFonts w:ascii="Georgia" w:hAnsi="Georgia" w:eastAsia="Georgia" w:cs="Georgia"/>
          <w:b/>
          <w:bCs/>
          <w:color w:val="888888"/>
          <w:sz w:val="24"/>
          <w:szCs w:val="24"/>
        </w:rPr>
        <w:t xml:space="preserve">— Sócrates: </w:t>
      </w:r>
      <w:r>
        <w:rPr>
          <w:rFonts w:ascii="Georgia" w:hAnsi="Georgia" w:eastAsia="Georgia" w:cs="Georgia"/>
          <w:i/>
          <w:iCs/>
          <w:color w:val="555555"/>
          <w:sz w:val="24"/>
          <w:szCs w:val="24"/>
        </w:rPr>
        <w:t>And all three share a common structure. Do you see it?</w:t>
      </w:r>
    </w:p>
    <w:p w14:paraId="783F82A3">
      <w:pPr>
        <w:spacing w:before="120" w:after="120" w:line="320" w:lineRule="auto"/>
      </w:pPr>
    </w:p>
    <w:p w14:paraId="580D6F93">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Todas asumen que hay alguien a cargo. Que si algo ocurre, es porque alguien lo quiso. Que no hay espacio para la complejidad sin intención.</w:t>
      </w:r>
    </w:p>
    <w:p w14:paraId="3B1209BF">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They all assume that someone is in charge. That if something happens, it is because someone wanted it. That there is no room for complexity without intention.</w:t>
      </w:r>
    </w:p>
    <w:p w14:paraId="4FE09D07">
      <w:pPr>
        <w:spacing w:before="120" w:after="120" w:line="320" w:lineRule="auto"/>
      </w:pPr>
    </w:p>
    <w:p w14:paraId="61C401CF">
      <w:pPr>
        <w:spacing w:before="200" w:after="200" w:line="360" w:lineRule="auto"/>
        <w:ind w:left="480"/>
      </w:pPr>
      <w:r>
        <w:rPr>
          <w:rFonts w:ascii="Georgia" w:hAnsi="Georgia" w:eastAsia="Georgia" w:cs="Georgia"/>
          <w:b/>
          <w:bCs/>
          <w:sz w:val="24"/>
          <w:szCs w:val="24"/>
        </w:rPr>
        <w:t xml:space="preserve">— Sócrates: </w:t>
      </w:r>
      <w:r>
        <w:rPr>
          <w:rFonts w:ascii="Georgia" w:hAnsi="Georgia" w:eastAsia="Georgia" w:cs="Georgia"/>
          <w:sz w:val="24"/>
          <w:szCs w:val="24"/>
        </w:rPr>
        <w:t>Exactamente. Y ahora vamos a desarmarlas. Newton, empieza tú.</w:t>
      </w:r>
    </w:p>
    <w:p w14:paraId="7E0B88BD">
      <w:pPr>
        <w:spacing w:before="120" w:after="120" w:line="320" w:lineRule="auto"/>
        <w:ind w:left="480"/>
      </w:pPr>
      <w:r>
        <w:rPr>
          <w:rFonts w:ascii="Georgia" w:hAnsi="Georgia" w:eastAsia="Georgia" w:cs="Georgia"/>
          <w:b/>
          <w:bCs/>
          <w:color w:val="888888"/>
          <w:sz w:val="24"/>
          <w:szCs w:val="24"/>
        </w:rPr>
        <w:t xml:space="preserve">— Sócrates: </w:t>
      </w:r>
      <w:r>
        <w:rPr>
          <w:rFonts w:ascii="Georgia" w:hAnsi="Georgia" w:eastAsia="Georgia" w:cs="Georgia"/>
          <w:i/>
          <w:iCs/>
          <w:color w:val="555555"/>
          <w:sz w:val="24"/>
          <w:szCs w:val="24"/>
        </w:rPr>
        <w:t>Exactly. And now we are going to take them apart. Newton, you start.</w:t>
      </w:r>
    </w:p>
    <w:p w14:paraId="1ED28158">
      <w:pPr>
        <w:spacing w:before="120" w:after="120" w:line="320" w:lineRule="auto"/>
      </w:pPr>
    </w:p>
    <w:p w14:paraId="52F98DE7">
      <w:pPr>
        <w:spacing w:before="120" w:after="120" w:line="320" w:lineRule="auto"/>
      </w:pPr>
    </w:p>
    <w:p w14:paraId="4B9B7FAB">
      <w:pPr>
        <w:spacing w:before="360" w:after="120"/>
      </w:pPr>
      <w:r>
        <w:rPr>
          <w:rFonts w:ascii="Georgia" w:hAnsi="Georgia" w:eastAsia="Georgia" w:cs="Georgia"/>
          <w:b/>
          <w:bCs/>
          <w:sz w:val="28"/>
          <w:szCs w:val="28"/>
        </w:rPr>
        <w:t xml:space="preserve">II. El ocultista que medía el universo  </w:t>
      </w:r>
      <w:r>
        <w:rPr>
          <w:rFonts w:ascii="Georgia" w:hAnsi="Georgia" w:eastAsia="Georgia" w:cs="Georgia"/>
          <w:i/>
          <w:iCs/>
          <w:color w:val="888888"/>
          <w:sz w:val="28"/>
          <w:szCs w:val="28"/>
        </w:rPr>
        <w:t>/ II. The Occultist Who Measured the Universe</w:t>
      </w:r>
    </w:p>
    <w:p w14:paraId="2BDB47F2">
      <w:pPr>
        <w:spacing w:before="200" w:after="200" w:line="360" w:lineRule="auto"/>
        <w:ind w:left="480"/>
      </w:pPr>
      <w:r>
        <w:rPr>
          <w:rFonts w:ascii="Georgia" w:hAnsi="Georgia" w:eastAsia="Georgia" w:cs="Georgia"/>
          <w:b/>
          <w:bCs/>
          <w:sz w:val="24"/>
          <w:szCs w:val="24"/>
        </w:rPr>
        <w:t xml:space="preserve">— Newton: </w:t>
      </w:r>
      <w:r>
        <w:rPr>
          <w:rFonts w:ascii="Georgia" w:hAnsi="Georgia" w:eastAsia="Georgia" w:cs="Georgia"/>
          <w:sz w:val="24"/>
          <w:szCs w:val="24"/>
        </w:rPr>
        <w:t>Me acusan de ocultista. Es cierto que pasé años estudiando alquimia, teología y cronología bíblica. Escribí más páginas sobre esos temas que sobre física. No lo oculto. Pero quien usa eso para desacreditar la ley de gravitación universal comete un error que va más allá de la historia: confunde el recipiente con el contenido.</w:t>
      </w:r>
    </w:p>
    <w:p w14:paraId="030EAD90">
      <w:pPr>
        <w:spacing w:before="120" w:after="120" w:line="320" w:lineRule="auto"/>
        <w:ind w:left="480"/>
      </w:pPr>
      <w:r>
        <w:rPr>
          <w:rFonts w:ascii="Georgia" w:hAnsi="Georgia" w:eastAsia="Georgia" w:cs="Georgia"/>
          <w:b/>
          <w:bCs/>
          <w:color w:val="888888"/>
          <w:sz w:val="24"/>
          <w:szCs w:val="24"/>
        </w:rPr>
        <w:t xml:space="preserve">— Newton: </w:t>
      </w:r>
      <w:r>
        <w:rPr>
          <w:rFonts w:ascii="Georgia" w:hAnsi="Georgia" w:eastAsia="Georgia" w:cs="Georgia"/>
          <w:i/>
          <w:iCs/>
          <w:color w:val="555555"/>
          <w:sz w:val="24"/>
          <w:szCs w:val="24"/>
        </w:rPr>
        <w:t>They accuse me of being an occultist. It is true that I spent years studying alchemy, theology, and biblical chronology. I wrote more pages on those subjects than on physics. I do not hide it. But whoever uses that to discredit the law of universal gravitation commits an error that goes beyond history: they confuse the container with the content.</w:t>
      </w:r>
    </w:p>
    <w:p w14:paraId="1707DFAA">
      <w:pPr>
        <w:spacing w:before="120" w:after="120" w:line="320" w:lineRule="auto"/>
      </w:pPr>
    </w:p>
    <w:p w14:paraId="5237214D">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Explícame eso. ¿Qué tiene que ver la alquimia con la gravedad?</w:t>
      </w:r>
    </w:p>
    <w:p w14:paraId="167C2742">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Explain that to me. What does alchemy have to do with gravity?</w:t>
      </w:r>
    </w:p>
    <w:p w14:paraId="3136FC0E">
      <w:pPr>
        <w:spacing w:before="120" w:after="120" w:line="320" w:lineRule="auto"/>
      </w:pPr>
    </w:p>
    <w:p w14:paraId="45BA94C9">
      <w:pPr>
        <w:spacing w:before="200" w:after="200" w:line="360" w:lineRule="auto"/>
        <w:ind w:left="480"/>
      </w:pPr>
      <w:r>
        <w:rPr>
          <w:rFonts w:ascii="Georgia" w:hAnsi="Georgia" w:eastAsia="Georgia" w:cs="Georgia"/>
          <w:b/>
          <w:bCs/>
          <w:sz w:val="24"/>
          <w:szCs w:val="24"/>
        </w:rPr>
        <w:t xml:space="preserve">— Newton: </w:t>
      </w:r>
      <w:r>
        <w:rPr>
          <w:rFonts w:ascii="Georgia" w:hAnsi="Georgia" w:eastAsia="Georgia" w:cs="Georgia"/>
          <w:sz w:val="24"/>
          <w:szCs w:val="24"/>
        </w:rPr>
        <w:t>La alquimia no era brujería. Era la proto-química de mi época. Buscábamos entender la estructura íntima de la materia, cómo se transforman las sustancias, qué las compone. No teníamos la tabla periódica. No teníamos el concepto de elemento químico como lo tienes tú. Teníamos crisoles, balanzas y un vocabulario heredado de Hermes Trismegisto. Con esas herramientas intentábamos hacer lo que hoy hace cualquier laboratorio de química: entender de qué está hecho el mundo.</w:t>
      </w:r>
    </w:p>
    <w:p w14:paraId="0F831284">
      <w:pPr>
        <w:spacing w:before="120" w:after="120" w:line="320" w:lineRule="auto"/>
        <w:ind w:left="480"/>
      </w:pPr>
      <w:r>
        <w:rPr>
          <w:rFonts w:ascii="Georgia" w:hAnsi="Georgia" w:eastAsia="Georgia" w:cs="Georgia"/>
          <w:b/>
          <w:bCs/>
          <w:color w:val="888888"/>
          <w:sz w:val="24"/>
          <w:szCs w:val="24"/>
        </w:rPr>
        <w:t xml:space="preserve">— Newton: </w:t>
      </w:r>
      <w:r>
        <w:rPr>
          <w:rFonts w:ascii="Georgia" w:hAnsi="Georgia" w:eastAsia="Georgia" w:cs="Georgia"/>
          <w:i/>
          <w:iCs/>
          <w:color w:val="555555"/>
          <w:sz w:val="24"/>
          <w:szCs w:val="24"/>
        </w:rPr>
        <w:t>Alchemy was not sorcery. It was the proto-chemistry of my time. We sought to understand the intimate structure of matter, how substances transform, what composes them. We had no periodic table. We had no concept of the chemical element as you have it. We had crucibles, scales, and a vocabulary inherited from Hermes Trismegistus. With those tools we tried to do what any chemistry laboratory does today: understand what the world is made of.</w:t>
      </w:r>
    </w:p>
    <w:p w14:paraId="1C91C55D">
      <w:pPr>
        <w:spacing w:before="120" w:after="120" w:line="320" w:lineRule="auto"/>
      </w:pPr>
    </w:p>
    <w:p w14:paraId="463D6EB9">
      <w:pPr>
        <w:spacing w:before="200" w:after="200" w:line="360" w:lineRule="auto"/>
        <w:ind w:left="480"/>
      </w:pPr>
      <w:r>
        <w:rPr>
          <w:rFonts w:ascii="Georgia" w:hAnsi="Georgia" w:eastAsia="Georgia" w:cs="Georgia"/>
          <w:b/>
          <w:bCs/>
          <w:sz w:val="24"/>
          <w:szCs w:val="24"/>
        </w:rPr>
        <w:t xml:space="preserve">— Franklin: </w:t>
      </w:r>
      <w:r>
        <w:rPr>
          <w:rFonts w:ascii="Georgia" w:hAnsi="Georgia" w:eastAsia="Georgia" w:cs="Georgia"/>
          <w:sz w:val="24"/>
          <w:szCs w:val="24"/>
        </w:rPr>
        <w:t>Y no solo Newton. Boyle, Hooke, Leibniz — la lista de científicos que estudiaron alquimia es larga. No porque fueran crédulos. Porque estaban en la frontera de lo que se podía saber en su momento. La alquimia fue el intento sistemático de entender la materia antes de que existiera la química. Llamarla magia es un anacronismo.</w:t>
      </w:r>
    </w:p>
    <w:p w14:paraId="23CDB8F4">
      <w:pPr>
        <w:spacing w:before="120" w:after="120" w:line="320" w:lineRule="auto"/>
        <w:ind w:left="480"/>
      </w:pPr>
      <w:r>
        <w:rPr>
          <w:rFonts w:ascii="Georgia" w:hAnsi="Georgia" w:eastAsia="Georgia" w:cs="Georgia"/>
          <w:b/>
          <w:bCs/>
          <w:color w:val="888888"/>
          <w:sz w:val="24"/>
          <w:szCs w:val="24"/>
        </w:rPr>
        <w:t xml:space="preserve">— Franklin: </w:t>
      </w:r>
      <w:r>
        <w:rPr>
          <w:rFonts w:ascii="Georgia" w:hAnsi="Georgia" w:eastAsia="Georgia" w:cs="Georgia"/>
          <w:i/>
          <w:iCs/>
          <w:color w:val="555555"/>
          <w:sz w:val="24"/>
          <w:szCs w:val="24"/>
        </w:rPr>
        <w:t>And not just Newton. Boyle, Hooke, Leibniz — the list of scientists who studied alchemy is long. Not because they were gullible. Because they were at the frontier of what could be known in their time. Alchemy was the systematic attempt to understand matter before chemistry existed. Calling it magic is an anachronism.</w:t>
      </w:r>
    </w:p>
    <w:p w14:paraId="20063302">
      <w:pPr>
        <w:spacing w:before="120" w:after="120" w:line="320" w:lineRule="auto"/>
      </w:pPr>
    </w:p>
    <w:p w14:paraId="473C8D97">
      <w:pPr>
        <w:spacing w:before="200" w:after="200" w:line="360" w:lineRule="auto"/>
        <w:ind w:left="480"/>
      </w:pPr>
      <w:r>
        <w:rPr>
          <w:rFonts w:ascii="Georgia" w:hAnsi="Georgia" w:eastAsia="Georgia" w:cs="Georgia"/>
          <w:b/>
          <w:bCs/>
          <w:sz w:val="24"/>
          <w:szCs w:val="24"/>
        </w:rPr>
        <w:t xml:space="preserve">— Newton: </w:t>
      </w:r>
      <w:r>
        <w:rPr>
          <w:rFonts w:ascii="Georgia" w:hAnsi="Georgia" w:eastAsia="Georgia" w:cs="Georgia"/>
          <w:sz w:val="24"/>
          <w:szCs w:val="24"/>
        </w:rPr>
        <w:t>Lo que importa no es qué más estudié. Es si la ley de gravitación universal predice o no predice las órbitas planetarias. Y las predice. Con precisión. Independientemente de si su autor pasaba las noches leyendo a Hermes o a Euclides.</w:t>
      </w:r>
    </w:p>
    <w:p w14:paraId="52469BB3">
      <w:pPr>
        <w:spacing w:before="120" w:after="120" w:line="320" w:lineRule="auto"/>
        <w:ind w:left="480"/>
      </w:pPr>
      <w:r>
        <w:rPr>
          <w:rFonts w:ascii="Georgia" w:hAnsi="Georgia" w:eastAsia="Georgia" w:cs="Georgia"/>
          <w:b/>
          <w:bCs/>
          <w:color w:val="888888"/>
          <w:sz w:val="24"/>
          <w:szCs w:val="24"/>
        </w:rPr>
        <w:t xml:space="preserve">— Newton: </w:t>
      </w:r>
      <w:r>
        <w:rPr>
          <w:rFonts w:ascii="Georgia" w:hAnsi="Georgia" w:eastAsia="Georgia" w:cs="Georgia"/>
          <w:i/>
          <w:iCs/>
          <w:color w:val="555555"/>
          <w:sz w:val="24"/>
          <w:szCs w:val="24"/>
        </w:rPr>
        <w:t>What matters is not what else I studied. It is whether the law of universal gravitation predicts planetary orbits or not. And it does. With precision. Regardless of whether its author spent his nights reading Hermes or Euclid.</w:t>
      </w:r>
    </w:p>
    <w:p w14:paraId="4069295C">
      <w:pPr>
        <w:spacing w:before="120" w:after="120" w:line="320" w:lineRule="auto"/>
      </w:pPr>
    </w:p>
    <w:p w14:paraId="231B7BE9">
      <w:pPr>
        <w:spacing w:before="200" w:after="200" w:line="360" w:lineRule="auto"/>
        <w:ind w:left="480"/>
      </w:pPr>
      <w:r>
        <w:rPr>
          <w:rFonts w:ascii="Georgia" w:hAnsi="Georgia" w:eastAsia="Georgia" w:cs="Georgia"/>
          <w:b/>
          <w:bCs/>
          <w:sz w:val="24"/>
          <w:szCs w:val="24"/>
        </w:rPr>
        <w:t xml:space="preserve">— Sócrates: </w:t>
      </w:r>
      <w:r>
        <w:rPr>
          <w:rFonts w:ascii="Georgia" w:hAnsi="Georgia" w:eastAsia="Georgia" w:cs="Georgia"/>
          <w:sz w:val="24"/>
          <w:szCs w:val="24"/>
        </w:rPr>
        <w:t>Juzga la idea, no al autor. El que descalifica a Newton por alquimista no está evaluando la física de Newton. Está buscando una razón para no aceptarla que no requiera entenderla.</w:t>
      </w:r>
    </w:p>
    <w:p w14:paraId="51C7D4FE">
      <w:pPr>
        <w:spacing w:before="120" w:after="120" w:line="320" w:lineRule="auto"/>
        <w:ind w:left="480"/>
      </w:pPr>
      <w:r>
        <w:rPr>
          <w:rFonts w:ascii="Georgia" w:hAnsi="Georgia" w:eastAsia="Georgia" w:cs="Georgia"/>
          <w:b/>
          <w:bCs/>
          <w:color w:val="888888"/>
          <w:sz w:val="24"/>
          <w:szCs w:val="24"/>
        </w:rPr>
        <w:t xml:space="preserve">— Sócrates: </w:t>
      </w:r>
      <w:r>
        <w:rPr>
          <w:rFonts w:ascii="Georgia" w:hAnsi="Georgia" w:eastAsia="Georgia" w:cs="Georgia"/>
          <w:i/>
          <w:iCs/>
          <w:color w:val="555555"/>
          <w:sz w:val="24"/>
          <w:szCs w:val="24"/>
        </w:rPr>
        <w:t>Judge the idea, not the author. Whoever dismisses Newton for being an alchemist is not evaluating Newton's physics. They are looking for a reason not to accept it that does not require understanding it.</w:t>
      </w:r>
    </w:p>
    <w:p w14:paraId="3491D500">
      <w:pPr>
        <w:spacing w:before="120" w:after="120" w:line="320" w:lineRule="auto"/>
      </w:pPr>
    </w:p>
    <w:p w14:paraId="26362E03">
      <w:pPr>
        <w:spacing w:before="120" w:after="120" w:line="320" w:lineRule="auto"/>
      </w:pPr>
    </w:p>
    <w:p w14:paraId="343FF049">
      <w:pPr>
        <w:spacing w:before="360" w:after="120"/>
      </w:pPr>
      <w:r>
        <w:rPr>
          <w:rFonts w:ascii="Georgia" w:hAnsi="Georgia" w:eastAsia="Georgia" w:cs="Georgia"/>
          <w:b/>
          <w:bCs/>
          <w:sz w:val="28"/>
          <w:szCs w:val="28"/>
        </w:rPr>
        <w:t xml:space="preserve">III. El error de la pureza retrospectiva  </w:t>
      </w:r>
      <w:r>
        <w:rPr>
          <w:rFonts w:ascii="Georgia" w:hAnsi="Georgia" w:eastAsia="Georgia" w:cs="Georgia"/>
          <w:i/>
          <w:iCs/>
          <w:color w:val="888888"/>
          <w:sz w:val="28"/>
          <w:szCs w:val="28"/>
        </w:rPr>
        <w:t>/ III. The Error of Retrospective Purity</w:t>
      </w:r>
    </w:p>
    <w:p w14:paraId="4488CD7E">
      <w:pPr>
        <w:spacing w:before="200" w:after="200" w:line="360" w:lineRule="auto"/>
        <w:ind w:left="480"/>
      </w:pPr>
      <w:r>
        <w:rPr>
          <w:rFonts w:ascii="Georgia" w:hAnsi="Georgia" w:eastAsia="Georgia" w:cs="Georgia"/>
          <w:b/>
          <w:bCs/>
          <w:sz w:val="24"/>
          <w:szCs w:val="24"/>
        </w:rPr>
        <w:t xml:space="preserve">— Newton: </w:t>
      </w:r>
      <w:r>
        <w:rPr>
          <w:rFonts w:ascii="Georgia" w:hAnsi="Georgia" w:eastAsia="Georgia" w:cs="Georgia"/>
          <w:sz w:val="24"/>
          <w:szCs w:val="24"/>
        </w:rPr>
        <w:t>Hay algo más profundo aquí. El video asume que un científico debe ser puro: solo ciencia, solo datos, solo método. Esa pureza no existe. Nunca existió. Kepler hacía horóscopos. Galileo calculaba cartas natales en su juventud. Faraday era un ferviente creyente religioso. Eso no invalida sus contribuciones. Las sitúa en su tiempo.</w:t>
      </w:r>
    </w:p>
    <w:p w14:paraId="090F6ADE">
      <w:pPr>
        <w:spacing w:before="120" w:after="120" w:line="320" w:lineRule="auto"/>
        <w:ind w:left="480"/>
      </w:pPr>
      <w:r>
        <w:rPr>
          <w:rFonts w:ascii="Georgia" w:hAnsi="Georgia" w:eastAsia="Georgia" w:cs="Georgia"/>
          <w:b/>
          <w:bCs/>
          <w:color w:val="888888"/>
          <w:sz w:val="24"/>
          <w:szCs w:val="24"/>
        </w:rPr>
        <w:t xml:space="preserve">— Newton: </w:t>
      </w:r>
      <w:r>
        <w:rPr>
          <w:rFonts w:ascii="Georgia" w:hAnsi="Georgia" w:eastAsia="Georgia" w:cs="Georgia"/>
          <w:i/>
          <w:iCs/>
          <w:color w:val="555555"/>
          <w:sz w:val="24"/>
          <w:szCs w:val="24"/>
        </w:rPr>
        <w:t>There is something deeper here. The video assumes a scientist must be pure: only science, only data, only method. That purity does not exist. It never did. Kepler cast horoscopes. Galileo calculated birth charts in his youth. Faraday was a fervent believer. That does not invalidate their contributions. It situates them in their time.</w:t>
      </w:r>
    </w:p>
    <w:p w14:paraId="55256CF7">
      <w:pPr>
        <w:spacing w:before="120" w:after="120" w:line="320" w:lineRule="auto"/>
      </w:pPr>
    </w:p>
    <w:p w14:paraId="0AFB113B">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Es como revisar el código fuente de un programa de los años setenta y burlarse de que no usara las bibliotecas modernas. No estaban disponibles. Trabajaban con lo que tenían.</w:t>
      </w:r>
    </w:p>
    <w:p w14:paraId="2AE4615C">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It is like reviewing the source code of a program from the seventies and mocking it for not using modern libraries. They were not available. They worked with what they had.</w:t>
      </w:r>
    </w:p>
    <w:p w14:paraId="7346893C">
      <w:pPr>
        <w:spacing w:before="120" w:after="120" w:line="320" w:lineRule="auto"/>
      </w:pPr>
    </w:p>
    <w:p w14:paraId="5FD50C0B">
      <w:pPr>
        <w:spacing w:before="200" w:after="200" w:line="360" w:lineRule="auto"/>
        <w:ind w:left="480"/>
      </w:pPr>
      <w:r>
        <w:rPr>
          <w:rFonts w:ascii="Georgia" w:hAnsi="Georgia" w:eastAsia="Georgia" w:cs="Georgia"/>
          <w:b/>
          <w:bCs/>
          <w:sz w:val="24"/>
          <w:szCs w:val="24"/>
        </w:rPr>
        <w:t xml:space="preserve">— Newton: </w:t>
      </w:r>
      <w:r>
        <w:rPr>
          <w:rFonts w:ascii="Georgia" w:hAnsi="Georgia" w:eastAsia="Georgia" w:cs="Georgia"/>
          <w:sz w:val="24"/>
          <w:szCs w:val="24"/>
        </w:rPr>
        <w:t>Exactamente. Yo no ocultaba nada. Buscaba. Como busqué la gravedad. Como busqué la óptica. Unas búsquedas dieron fruto. Otras, no. Así funciona la exploración. Y quien usa mi alquimia para sugerir que yo ocultaba la verdadera naturaleza de la realidad no entiende lo que la alquimia era ni lo que la ciencia es.</w:t>
      </w:r>
    </w:p>
    <w:p w14:paraId="4CFBF00C">
      <w:pPr>
        <w:spacing w:before="120" w:after="120" w:line="320" w:lineRule="auto"/>
        <w:ind w:left="480"/>
      </w:pPr>
      <w:r>
        <w:rPr>
          <w:rFonts w:ascii="Georgia" w:hAnsi="Georgia" w:eastAsia="Georgia" w:cs="Georgia"/>
          <w:b/>
          <w:bCs/>
          <w:color w:val="888888"/>
          <w:sz w:val="24"/>
          <w:szCs w:val="24"/>
        </w:rPr>
        <w:t xml:space="preserve">— Newton: </w:t>
      </w:r>
      <w:r>
        <w:rPr>
          <w:rFonts w:ascii="Georgia" w:hAnsi="Georgia" w:eastAsia="Georgia" w:cs="Georgia"/>
          <w:i/>
          <w:iCs/>
          <w:color w:val="555555"/>
          <w:sz w:val="24"/>
          <w:szCs w:val="24"/>
        </w:rPr>
        <w:t>Exactly. I hid nothing. I searched. As I searched for gravity. As I searched for optics. Some searches bore fruit. Others did not. That is how exploration works. And whoever uses my alchemy to suggest that I hid the true nature of reality understands neither what alchemy was nor what science is.</w:t>
      </w:r>
    </w:p>
    <w:p w14:paraId="520C718E">
      <w:pPr>
        <w:spacing w:before="120" w:after="120" w:line="320" w:lineRule="auto"/>
      </w:pPr>
    </w:p>
    <w:p w14:paraId="5D76AF63">
      <w:pPr>
        <w:spacing w:before="120" w:after="120" w:line="320" w:lineRule="auto"/>
      </w:pPr>
    </w:p>
    <w:p w14:paraId="5AF6C97B">
      <w:pPr>
        <w:spacing w:before="360" w:after="120"/>
      </w:pPr>
      <w:r>
        <w:rPr>
          <w:rFonts w:ascii="Georgia" w:hAnsi="Georgia" w:eastAsia="Georgia" w:cs="Georgia"/>
          <w:b/>
          <w:bCs/>
          <w:sz w:val="28"/>
          <w:szCs w:val="28"/>
        </w:rPr>
        <w:t xml:space="preserve">IV. La gravedad que no acepta sobornos  </w:t>
      </w:r>
      <w:r>
        <w:rPr>
          <w:rFonts w:ascii="Georgia" w:hAnsi="Georgia" w:eastAsia="Georgia" w:cs="Georgia"/>
          <w:i/>
          <w:iCs/>
          <w:color w:val="888888"/>
          <w:sz w:val="28"/>
          <w:szCs w:val="28"/>
        </w:rPr>
        <w:t>/ IV. The Gravity That Accepts No Bribes</w:t>
      </w:r>
    </w:p>
    <w:p w14:paraId="1473ABE3">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Segunda afirmación del video. Las élites controlan lo que sabemos. Si la gravedad fuera un invento de las élites, ellas serían las únicas a las que no les caerían cosas en la cabeza.</w:t>
      </w:r>
    </w:p>
    <w:p w14:paraId="3C326941">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Second claim in the video. Elites control what we know. If gravity were an invention of the elites, they would be the only ones things do not fall on the heads of.</w:t>
      </w:r>
    </w:p>
    <w:p w14:paraId="7596BCEB">
      <w:pPr>
        <w:spacing w:before="120" w:after="120" w:line="320" w:lineRule="auto"/>
      </w:pPr>
    </w:p>
    <w:p w14:paraId="6D709B8B">
      <w:pPr>
        <w:spacing w:before="200" w:after="200" w:line="360" w:lineRule="auto"/>
        <w:ind w:left="480"/>
      </w:pPr>
      <w:r>
        <w:rPr>
          <w:rFonts w:ascii="Georgia" w:hAnsi="Georgia" w:eastAsia="Georgia" w:cs="Georgia"/>
          <w:b/>
          <w:bCs/>
          <w:sz w:val="24"/>
          <w:szCs w:val="24"/>
        </w:rPr>
        <w:t xml:space="preserve">— Newton: </w:t>
      </w:r>
      <w:r>
        <w:rPr>
          <w:rFonts w:ascii="Georgia" w:hAnsi="Georgia" w:eastAsia="Georgia" w:cs="Georgia"/>
          <w:sz w:val="24"/>
          <w:szCs w:val="24"/>
        </w:rPr>
        <w:t>La gravedad no distingue entre rey y mendigo. No distingue entre sacerdote y científico. No distingue entre el que cree en ella y el que la niega. La manzana que cae del árbol no consulta el título nobiliario del suelo. Simplemente cae. Esa es la belleza de las leyes físicas: son completamente inmunes al poder humano.</w:t>
      </w:r>
    </w:p>
    <w:p w14:paraId="03E9436D">
      <w:pPr>
        <w:spacing w:before="120" w:after="120" w:line="320" w:lineRule="auto"/>
        <w:ind w:left="480"/>
      </w:pPr>
      <w:r>
        <w:rPr>
          <w:rFonts w:ascii="Georgia" w:hAnsi="Georgia" w:eastAsia="Georgia" w:cs="Georgia"/>
          <w:b/>
          <w:bCs/>
          <w:color w:val="888888"/>
          <w:sz w:val="24"/>
          <w:szCs w:val="24"/>
        </w:rPr>
        <w:t xml:space="preserve">— Newton: </w:t>
      </w:r>
      <w:r>
        <w:rPr>
          <w:rFonts w:ascii="Georgia" w:hAnsi="Georgia" w:eastAsia="Georgia" w:cs="Georgia"/>
          <w:i/>
          <w:iCs/>
          <w:color w:val="555555"/>
          <w:sz w:val="24"/>
          <w:szCs w:val="24"/>
        </w:rPr>
        <w:t>Gravity does not distinguish between king and beggar. It does not distinguish between priest and scientist. It does not distinguish between whoever believes in it and whoever denies it. The apple that falls from the tree does not consult the ground's noble title. It simply falls. That is the beauty of physical laws: they are completely immune to human power.</w:t>
      </w:r>
    </w:p>
    <w:p w14:paraId="267E610A">
      <w:pPr>
        <w:spacing w:before="120" w:after="120" w:line="320" w:lineRule="auto"/>
      </w:pPr>
    </w:p>
    <w:p w14:paraId="2D01B7F8">
      <w:pPr>
        <w:spacing w:before="200" w:after="200" w:line="360" w:lineRule="auto"/>
        <w:ind w:left="480"/>
      </w:pPr>
      <w:r>
        <w:rPr>
          <w:rFonts w:ascii="Georgia" w:hAnsi="Georgia" w:eastAsia="Georgia" w:cs="Georgia"/>
          <w:b/>
          <w:bCs/>
          <w:sz w:val="24"/>
          <w:szCs w:val="24"/>
        </w:rPr>
        <w:t xml:space="preserve">— Einstein: </w:t>
      </w:r>
      <w:r>
        <w:rPr>
          <w:rFonts w:ascii="Georgia" w:hAnsi="Georgia" w:eastAsia="Georgia" w:cs="Georgia"/>
          <w:sz w:val="24"/>
          <w:szCs w:val="24"/>
        </w:rPr>
        <w:t>Y cuando refiné lo que Newton empezó, no lo hice porque una élite me lo ordenara. Lo hice porque los datos no cuadraban del todo. La órbita de Mercurio se desviaba de la predicción newtoniana en una cantidad minúscula pero medible. No fue una decisión política. Fue una anomalía orbital. Y la relatividad general la explicó.</w:t>
      </w:r>
    </w:p>
    <w:p w14:paraId="3AFA1418">
      <w:pPr>
        <w:spacing w:before="120" w:after="120" w:line="320" w:lineRule="auto"/>
        <w:ind w:left="480"/>
      </w:pPr>
      <w:r>
        <w:rPr>
          <w:rFonts w:ascii="Georgia" w:hAnsi="Georgia" w:eastAsia="Georgia" w:cs="Georgia"/>
          <w:b/>
          <w:bCs/>
          <w:color w:val="888888"/>
          <w:sz w:val="24"/>
          <w:szCs w:val="24"/>
        </w:rPr>
        <w:t xml:space="preserve">— Einstein: </w:t>
      </w:r>
      <w:r>
        <w:rPr>
          <w:rFonts w:ascii="Georgia" w:hAnsi="Georgia" w:eastAsia="Georgia" w:cs="Georgia"/>
          <w:i/>
          <w:iCs/>
          <w:color w:val="555555"/>
          <w:sz w:val="24"/>
          <w:szCs w:val="24"/>
        </w:rPr>
        <w:t>And when I refined what Newton started, I did not do it because an elite ordered me to. I did it because the data did not fully fit. Mercury's orbit deviated from the Newtonian prediction by a tiny but measurable amount. It was not a political decision. It was an orbital anomaly. And general relativity explained it.</w:t>
      </w:r>
    </w:p>
    <w:p w14:paraId="43727003">
      <w:pPr>
        <w:spacing w:before="120" w:after="120" w:line="320" w:lineRule="auto"/>
      </w:pPr>
    </w:p>
    <w:p w14:paraId="05FDF8BD">
      <w:pPr>
        <w:spacing w:before="200" w:after="200" w:line="360" w:lineRule="auto"/>
        <w:ind w:left="480"/>
      </w:pPr>
      <w:r>
        <w:rPr>
          <w:rFonts w:ascii="Georgia" w:hAnsi="Georgia" w:eastAsia="Georgia" w:cs="Georgia"/>
          <w:b/>
          <w:bCs/>
          <w:sz w:val="24"/>
          <w:szCs w:val="24"/>
        </w:rPr>
        <w:t xml:space="preserve">— Newton: </w:t>
      </w:r>
      <w:r>
        <w:rPr>
          <w:rFonts w:ascii="Georgia" w:hAnsi="Georgia" w:eastAsia="Georgia" w:cs="Georgia"/>
          <w:sz w:val="24"/>
          <w:szCs w:val="24"/>
        </w:rPr>
        <w:t>Y si las élites controlaran la física, la predicción de Neptuno no habría funcionado. Adams y Le Verrier no eran parte de ninguna élite. Eran matemáticos trabajando con datos públicos — las anomalías de Urano — usando las mismas ecuaciones que yo había publicado dos siglos antes. Esas ecuaciones no pidieron permiso a ningún comité para funcionar.</w:t>
      </w:r>
    </w:p>
    <w:p w14:paraId="47061A07">
      <w:pPr>
        <w:spacing w:before="120" w:after="120" w:line="320" w:lineRule="auto"/>
        <w:ind w:left="480"/>
      </w:pPr>
      <w:r>
        <w:rPr>
          <w:rFonts w:ascii="Georgia" w:hAnsi="Georgia" w:eastAsia="Georgia" w:cs="Georgia"/>
          <w:b/>
          <w:bCs/>
          <w:color w:val="888888"/>
          <w:sz w:val="24"/>
          <w:szCs w:val="24"/>
        </w:rPr>
        <w:t xml:space="preserve">— Newton: </w:t>
      </w:r>
      <w:r>
        <w:rPr>
          <w:rFonts w:ascii="Georgia" w:hAnsi="Georgia" w:eastAsia="Georgia" w:cs="Georgia"/>
          <w:i/>
          <w:iCs/>
          <w:color w:val="555555"/>
          <w:sz w:val="24"/>
          <w:szCs w:val="24"/>
        </w:rPr>
        <w:t>And if elites controlled physics, the prediction of Neptune would not have worked. Adams and Le Verrier were not part of any elite. They were mathematicians working with public data — the anomalies of Uranus — using the same equations I had published two centuries earlier. Those equations did not ask permission from any committee to function.</w:t>
      </w:r>
    </w:p>
    <w:p w14:paraId="3CDB4CCF">
      <w:pPr>
        <w:spacing w:before="120" w:after="120" w:line="320" w:lineRule="auto"/>
      </w:pPr>
    </w:p>
    <w:p w14:paraId="1884AE0E">
      <w:pPr>
        <w:spacing w:before="200" w:after="200" w:line="360" w:lineRule="auto"/>
        <w:ind w:left="480"/>
      </w:pPr>
      <w:r>
        <w:rPr>
          <w:rFonts w:ascii="Georgia" w:hAnsi="Georgia" w:eastAsia="Georgia" w:cs="Georgia"/>
          <w:b/>
          <w:bCs/>
          <w:sz w:val="24"/>
          <w:szCs w:val="24"/>
        </w:rPr>
        <w:t xml:space="preserve">— Einstein: </w:t>
      </w:r>
      <w:r>
        <w:rPr>
          <w:rFonts w:ascii="Georgia" w:hAnsi="Georgia" w:eastAsia="Georgia" w:cs="Georgia"/>
          <w:sz w:val="24"/>
          <w:szCs w:val="24"/>
        </w:rPr>
        <w:t>Si realmente existiera un grupo que controla el conocimiento, su primera medida sería suprimir las predicciones que cualquiera puede verificar. Porque cada predicción verificable es una puerta abierta. Cualquiera con un telescopio, un cronómetro y acceso a los datos puede comprobar si la órbita coincide con el cálculo. Eso no es control. Es lo opuesto.</w:t>
      </w:r>
    </w:p>
    <w:p w14:paraId="59F2DABF">
      <w:pPr>
        <w:spacing w:before="120" w:after="120" w:line="320" w:lineRule="auto"/>
        <w:ind w:left="480"/>
      </w:pPr>
      <w:r>
        <w:rPr>
          <w:rFonts w:ascii="Georgia" w:hAnsi="Georgia" w:eastAsia="Georgia" w:cs="Georgia"/>
          <w:b/>
          <w:bCs/>
          <w:color w:val="888888"/>
          <w:sz w:val="24"/>
          <w:szCs w:val="24"/>
        </w:rPr>
        <w:t xml:space="preserve">— Einstein: </w:t>
      </w:r>
      <w:r>
        <w:rPr>
          <w:rFonts w:ascii="Georgia" w:hAnsi="Georgia" w:eastAsia="Georgia" w:cs="Georgia"/>
          <w:i/>
          <w:iCs/>
          <w:color w:val="555555"/>
          <w:sz w:val="24"/>
          <w:szCs w:val="24"/>
        </w:rPr>
        <w:t>If a group truly existed that controls knowledge, their first measure would be to suppress predictions anyone can verify. Because every verifiable prediction is an open door. Anyone with a telescope, a chronometer, and access to the data can check whether the orbit matches the calculation. That is not control. It is the opposite.</w:t>
      </w:r>
    </w:p>
    <w:p w14:paraId="763F4142">
      <w:pPr>
        <w:spacing w:before="120" w:after="120" w:line="320" w:lineRule="auto"/>
      </w:pPr>
    </w:p>
    <w:p w14:paraId="63509E83">
      <w:pPr>
        <w:spacing w:before="120" w:after="120" w:line="320" w:lineRule="auto"/>
      </w:pPr>
    </w:p>
    <w:p w14:paraId="36D20C90">
      <w:pPr>
        <w:spacing w:before="360" w:after="120"/>
      </w:pPr>
      <w:r>
        <w:rPr>
          <w:rFonts w:ascii="Georgia" w:hAnsi="Georgia" w:eastAsia="Georgia" w:cs="Georgia"/>
          <w:b/>
          <w:bCs/>
          <w:sz w:val="28"/>
          <w:szCs w:val="28"/>
        </w:rPr>
        <w:t xml:space="preserve">V. El experimento que cualquiera puede hacer  </w:t>
      </w:r>
      <w:r>
        <w:rPr>
          <w:rFonts w:ascii="Georgia" w:hAnsi="Georgia" w:eastAsia="Georgia" w:cs="Georgia"/>
          <w:i/>
          <w:iCs/>
          <w:color w:val="888888"/>
          <w:sz w:val="28"/>
          <w:szCs w:val="28"/>
        </w:rPr>
        <w:t>/ V. The Experiment Anyone Can Do</w:t>
      </w:r>
    </w:p>
    <w:p w14:paraId="3F84CC42">
      <w:pPr>
        <w:spacing w:before="200" w:after="200" w:line="360" w:lineRule="auto"/>
        <w:ind w:left="480"/>
      </w:pPr>
      <w:r>
        <w:rPr>
          <w:rFonts w:ascii="Georgia" w:hAnsi="Georgia" w:eastAsia="Georgia" w:cs="Georgia"/>
          <w:b/>
          <w:bCs/>
          <w:sz w:val="24"/>
          <w:szCs w:val="24"/>
        </w:rPr>
        <w:t xml:space="preserve">— Franklin: </w:t>
      </w:r>
      <w:r>
        <w:rPr>
          <w:rFonts w:ascii="Georgia" w:hAnsi="Georgia" w:eastAsia="Georgia" w:cs="Georgia"/>
          <w:sz w:val="24"/>
          <w:szCs w:val="24"/>
        </w:rPr>
        <w:t>Permítanme añadir algo práctico. Yo no vengo de la nobleza. Fui impresor, encuadernador, hijo de un fabricante de velas. Si el conocimiento estuviera reservado a una élite, yo nunca habría podido hacer lo que hice. Pero la electricidad no me pidió el apellido antes de saltar de la cometa. La naturaleza no tiene porteros.</w:t>
      </w:r>
    </w:p>
    <w:p w14:paraId="5C69F589">
      <w:pPr>
        <w:spacing w:before="120" w:after="120" w:line="320" w:lineRule="auto"/>
        <w:ind w:left="480"/>
      </w:pPr>
      <w:r>
        <w:rPr>
          <w:rFonts w:ascii="Georgia" w:hAnsi="Georgia" w:eastAsia="Georgia" w:cs="Georgia"/>
          <w:b/>
          <w:bCs/>
          <w:color w:val="888888"/>
          <w:sz w:val="24"/>
          <w:szCs w:val="24"/>
        </w:rPr>
        <w:t xml:space="preserve">— Franklin: </w:t>
      </w:r>
      <w:r>
        <w:rPr>
          <w:rFonts w:ascii="Georgia" w:hAnsi="Georgia" w:eastAsia="Georgia" w:cs="Georgia"/>
          <w:i/>
          <w:iCs/>
          <w:color w:val="555555"/>
          <w:sz w:val="24"/>
          <w:szCs w:val="24"/>
        </w:rPr>
        <w:t>Allow me to add something practical. I do not come from the nobility. I was a printer, a bookbinder, the son of a candle maker. If knowledge were reserved for an elite, I could never have done what I did. But electricity did not ask my surname before jumping from the kite. Nature has no gatekeepers.</w:t>
      </w:r>
    </w:p>
    <w:p w14:paraId="23B90ED9">
      <w:pPr>
        <w:spacing w:before="120" w:after="120" w:line="320" w:lineRule="auto"/>
      </w:pPr>
    </w:p>
    <w:p w14:paraId="60D07867">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Eso es importante. El video asume que el conocimiento es un bien que se posee y se oculta. Pero ¿cómo ocultas un eclipse? ¿Cómo ocultas la sombra de un palo?</w:t>
      </w:r>
    </w:p>
    <w:p w14:paraId="2DE57082">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That is important. The video assumes that knowledge is a good that is possessed and hidden. But how do you hide an eclipse? How do you hide the shadow of a stick?</w:t>
      </w:r>
    </w:p>
    <w:p w14:paraId="54AB6241">
      <w:pPr>
        <w:spacing w:before="120" w:after="120" w:line="320" w:lineRule="auto"/>
      </w:pPr>
    </w:p>
    <w:p w14:paraId="73C7517A">
      <w:pPr>
        <w:spacing w:before="200" w:after="200" w:line="360" w:lineRule="auto"/>
        <w:ind w:left="480"/>
      </w:pPr>
      <w:r>
        <w:rPr>
          <w:rFonts w:ascii="Georgia" w:hAnsi="Georgia" w:eastAsia="Georgia" w:cs="Georgia"/>
          <w:b/>
          <w:bCs/>
          <w:sz w:val="24"/>
          <w:szCs w:val="24"/>
        </w:rPr>
        <w:t xml:space="preserve">— Eratóstenes: </w:t>
      </w:r>
      <w:r>
        <w:rPr>
          <w:rFonts w:ascii="Georgia" w:hAnsi="Georgia" w:eastAsia="Georgia" w:cs="Georgia"/>
          <w:sz w:val="24"/>
          <w:szCs w:val="24"/>
        </w:rPr>
        <w:t>No se puede. Mi medición de la circunferencia terrestre no requirió ningún acceso privilegiado. Requirió un palo, un pozo y la disposición a pensar sobre lo que significaban sus sombras. Cualquiera en cualquier ciudad del mundo antiguo podía haberlo hecho. Y cualquiera en cualquier ciudad del mundo moderno puede repetirlo con dos palos y un teléfono móvil.</w:t>
      </w:r>
    </w:p>
    <w:p w14:paraId="2F628795">
      <w:pPr>
        <w:spacing w:before="120" w:after="120" w:line="320" w:lineRule="auto"/>
        <w:ind w:left="480"/>
      </w:pPr>
      <w:r>
        <w:rPr>
          <w:rFonts w:ascii="Georgia" w:hAnsi="Georgia" w:eastAsia="Georgia" w:cs="Georgia"/>
          <w:b/>
          <w:bCs/>
          <w:color w:val="888888"/>
          <w:sz w:val="24"/>
          <w:szCs w:val="24"/>
        </w:rPr>
        <w:t xml:space="preserve">— Eratóstenes: </w:t>
      </w:r>
      <w:r>
        <w:rPr>
          <w:rFonts w:ascii="Georgia" w:hAnsi="Georgia" w:eastAsia="Georgia" w:cs="Georgia"/>
          <w:i/>
          <w:iCs/>
          <w:color w:val="555555"/>
          <w:sz w:val="24"/>
          <w:szCs w:val="24"/>
        </w:rPr>
        <w:t>You cannot. My measurement of Earth's circumference required no privileged access. It required a stick, a well, and the willingness to think about what their shadows meant. Anyone in any city of the ancient world could have done it. And anyone in any city of the modern world can repeat it with two sticks and a mobile phone.</w:t>
      </w:r>
    </w:p>
    <w:p w14:paraId="4EFF7F67">
      <w:pPr>
        <w:spacing w:before="120" w:after="120" w:line="320" w:lineRule="auto"/>
      </w:pPr>
    </w:p>
    <w:p w14:paraId="28B435B7">
      <w:pPr>
        <w:spacing w:before="200" w:after="200" w:line="360" w:lineRule="auto"/>
        <w:ind w:left="480"/>
      </w:pPr>
      <w:r>
        <w:rPr>
          <w:rFonts w:ascii="Georgia" w:hAnsi="Georgia" w:eastAsia="Georgia" w:cs="Georgia"/>
          <w:b/>
          <w:bCs/>
          <w:sz w:val="24"/>
          <w:szCs w:val="24"/>
        </w:rPr>
        <w:t xml:space="preserve">— Franklin: </w:t>
      </w:r>
      <w:r>
        <w:rPr>
          <w:rFonts w:ascii="Georgia" w:hAnsi="Georgia" w:eastAsia="Georgia" w:cs="Georgia"/>
          <w:sz w:val="24"/>
          <w:szCs w:val="24"/>
        </w:rPr>
        <w:t>La naturaleza no tiene secretos. Tiene fenómenos. Algunos son difíciles de observar. Pero una vez observados, son públicos para siempre. El mito de la élite ocultista es, en el fondo, el mito de quien mira desde fuera y no entiende, y en lugar de aprender, convierte su incomprensión en prueba de un complot.</w:t>
      </w:r>
    </w:p>
    <w:p w14:paraId="06C92677">
      <w:pPr>
        <w:spacing w:before="120" w:after="120" w:line="320" w:lineRule="auto"/>
        <w:ind w:left="480"/>
      </w:pPr>
      <w:r>
        <w:rPr>
          <w:rFonts w:ascii="Georgia" w:hAnsi="Georgia" w:eastAsia="Georgia" w:cs="Georgia"/>
          <w:b/>
          <w:bCs/>
          <w:color w:val="888888"/>
          <w:sz w:val="24"/>
          <w:szCs w:val="24"/>
        </w:rPr>
        <w:t xml:space="preserve">— Franklin: </w:t>
      </w:r>
      <w:r>
        <w:rPr>
          <w:rFonts w:ascii="Georgia" w:hAnsi="Georgia" w:eastAsia="Georgia" w:cs="Georgia"/>
          <w:i/>
          <w:iCs/>
          <w:color w:val="555555"/>
          <w:sz w:val="24"/>
          <w:szCs w:val="24"/>
        </w:rPr>
        <w:t>Nature has no secrets. It has phenomena. Some are difficult to observe. But once observed, they are public forever. The myth of the occult elite is at bottom the myth of whoever looks from the outside and does not understand, and instead of learning, turns their incomprehension into proof of a plot.</w:t>
      </w:r>
    </w:p>
    <w:p w14:paraId="5FB67F8F">
      <w:pPr>
        <w:spacing w:before="120" w:after="120" w:line="320" w:lineRule="auto"/>
      </w:pPr>
    </w:p>
    <w:p w14:paraId="447EC1C2">
      <w:pPr>
        <w:spacing w:before="120" w:after="120" w:line="320" w:lineRule="auto"/>
      </w:pPr>
    </w:p>
    <w:p w14:paraId="02C847CF">
      <w:pPr>
        <w:spacing w:before="360" w:after="120"/>
      </w:pPr>
      <w:r>
        <w:rPr>
          <w:rFonts w:ascii="Georgia" w:hAnsi="Georgia" w:eastAsia="Georgia" w:cs="Georgia"/>
          <w:b/>
          <w:bCs/>
          <w:sz w:val="28"/>
          <w:szCs w:val="28"/>
        </w:rPr>
        <w:t xml:space="preserve">VI. El villano con cara  </w:t>
      </w:r>
      <w:r>
        <w:rPr>
          <w:rFonts w:ascii="Georgia" w:hAnsi="Georgia" w:eastAsia="Georgia" w:cs="Georgia"/>
          <w:i/>
          <w:iCs/>
          <w:color w:val="888888"/>
          <w:sz w:val="28"/>
          <w:szCs w:val="28"/>
        </w:rPr>
        <w:t>/ VI. The Villain with a Face</w:t>
      </w:r>
    </w:p>
    <w:p w14:paraId="592FED26">
      <w:pPr>
        <w:spacing w:before="200" w:after="200" w:line="360" w:lineRule="auto"/>
        <w:ind w:left="480"/>
      </w:pPr>
      <w:r>
        <w:rPr>
          <w:rFonts w:ascii="Georgia" w:hAnsi="Georgia" w:eastAsia="Georgia" w:cs="Georgia"/>
          <w:b/>
          <w:bCs/>
          <w:sz w:val="24"/>
          <w:szCs w:val="24"/>
        </w:rPr>
        <w:t xml:space="preserve">— Franklin: </w:t>
      </w:r>
      <w:r>
        <w:rPr>
          <w:rFonts w:ascii="Georgia" w:hAnsi="Georgia" w:eastAsia="Georgia" w:cs="Georgia"/>
          <w:sz w:val="24"/>
          <w:szCs w:val="24"/>
        </w:rPr>
        <w:t>Ahora el tercer tema. Los masones, los iluminatis, los reptilianos. ¿Saben qué tienen en común esas tres categorías? Las tres ofrecen lo mismo: un villano con cara.</w:t>
      </w:r>
    </w:p>
    <w:p w14:paraId="02C9E82B">
      <w:pPr>
        <w:spacing w:before="120" w:after="120" w:line="320" w:lineRule="auto"/>
        <w:ind w:left="480"/>
      </w:pPr>
      <w:r>
        <w:rPr>
          <w:rFonts w:ascii="Georgia" w:hAnsi="Georgia" w:eastAsia="Georgia" w:cs="Georgia"/>
          <w:b/>
          <w:bCs/>
          <w:color w:val="888888"/>
          <w:sz w:val="24"/>
          <w:szCs w:val="24"/>
        </w:rPr>
        <w:t xml:space="preserve">— Franklin: </w:t>
      </w:r>
      <w:r>
        <w:rPr>
          <w:rFonts w:ascii="Georgia" w:hAnsi="Georgia" w:eastAsia="Georgia" w:cs="Georgia"/>
          <w:i/>
          <w:iCs/>
          <w:color w:val="555555"/>
          <w:sz w:val="24"/>
          <w:szCs w:val="24"/>
        </w:rPr>
        <w:t>Now the third theme. The Freemasons, the Illuminati, the reptilians. Do you know what those three categories have in common? All three offer the same thing: a villain with a face.</w:t>
      </w:r>
    </w:p>
    <w:p w14:paraId="467F3AAF">
      <w:pPr>
        <w:spacing w:before="120" w:after="120" w:line="320" w:lineRule="auto"/>
      </w:pPr>
    </w:p>
    <w:p w14:paraId="2ED44C0A">
      <w:pPr>
        <w:spacing w:before="200" w:after="200" w:line="360" w:lineRule="auto"/>
        <w:ind w:left="480"/>
      </w:pPr>
      <w:r>
        <w:rPr>
          <w:rFonts w:ascii="Georgia" w:hAnsi="Georgia" w:eastAsia="Georgia" w:cs="Georgia"/>
          <w:b/>
          <w:bCs/>
          <w:sz w:val="24"/>
          <w:szCs w:val="24"/>
        </w:rPr>
        <w:t xml:space="preserve">— Franklin: </w:t>
      </w:r>
      <w:r>
        <w:rPr>
          <w:rFonts w:ascii="Georgia" w:hAnsi="Georgia" w:eastAsia="Georgia" w:cs="Georgia"/>
          <w:sz w:val="24"/>
          <w:szCs w:val="24"/>
        </w:rPr>
        <w:t>El mundo real es complejo. Las cosas ocurren por confluencia de causas, por accidentes históricos, por dinámicas de sistemas que nadie diseñó. Pero eso es difícil de narrar y difícil de aceptar. La mente prefiere un villano. Alguien con nombre, con logia, con plan. Si hay un villano, hay una historia. Y si hay una historia, el caos se vuelve comprensible.</w:t>
      </w:r>
    </w:p>
    <w:p w14:paraId="53C3DEF0">
      <w:pPr>
        <w:spacing w:before="120" w:after="120" w:line="320" w:lineRule="auto"/>
        <w:ind w:left="480"/>
      </w:pPr>
      <w:r>
        <w:rPr>
          <w:rFonts w:ascii="Georgia" w:hAnsi="Georgia" w:eastAsia="Georgia" w:cs="Georgia"/>
          <w:b/>
          <w:bCs/>
          <w:color w:val="888888"/>
          <w:sz w:val="24"/>
          <w:szCs w:val="24"/>
        </w:rPr>
        <w:t xml:space="preserve">— Franklin: </w:t>
      </w:r>
      <w:r>
        <w:rPr>
          <w:rFonts w:ascii="Georgia" w:hAnsi="Georgia" w:eastAsia="Georgia" w:cs="Georgia"/>
          <w:i/>
          <w:iCs/>
          <w:color w:val="555555"/>
          <w:sz w:val="24"/>
          <w:szCs w:val="24"/>
        </w:rPr>
        <w:t>The real world is complex. Things happen due to confluences of causes, historical accidents, dynamics of systems no one designed. But that is hard to narrate and hard to accept. The mind prefers a villain. Someone with a name, a lodge, a plan. If there is a villain, there is a story. And if there is a story, chaos becomes comprehensible.</w:t>
      </w:r>
    </w:p>
    <w:p w14:paraId="150E9640">
      <w:pPr>
        <w:spacing w:before="120" w:after="120" w:line="320" w:lineRule="auto"/>
      </w:pPr>
    </w:p>
    <w:p w14:paraId="500354C9">
      <w:pPr>
        <w:spacing w:before="200" w:after="200" w:line="360" w:lineRule="auto"/>
        <w:ind w:left="480"/>
      </w:pPr>
      <w:r>
        <w:rPr>
          <w:rFonts w:ascii="Georgia" w:hAnsi="Georgia" w:eastAsia="Georgia" w:cs="Georgia"/>
          <w:b/>
          <w:bCs/>
          <w:sz w:val="24"/>
          <w:szCs w:val="24"/>
        </w:rPr>
        <w:t xml:space="preserve">— Sócrates: </w:t>
      </w:r>
      <w:r>
        <w:rPr>
          <w:rFonts w:ascii="Georgia" w:hAnsi="Georgia" w:eastAsia="Georgia" w:cs="Georgia"/>
          <w:sz w:val="24"/>
          <w:szCs w:val="24"/>
        </w:rPr>
        <w:t>Es el mismo mecanismo del terraplanista, pero aplicado al poder. En lugar de aceptar que el mundo político es el resultado de millones de decisiones parciales, presiones contradictorias e incentivos mal alineados, prefieren creer que hay una sola mano moviendo todos los hilos. Es más simple. Es más aterrador. Y es falso.</w:t>
      </w:r>
    </w:p>
    <w:p w14:paraId="1EEB7A67">
      <w:pPr>
        <w:spacing w:before="120" w:after="120" w:line="320" w:lineRule="auto"/>
        <w:ind w:left="480"/>
      </w:pPr>
      <w:r>
        <w:rPr>
          <w:rFonts w:ascii="Georgia" w:hAnsi="Georgia" w:eastAsia="Georgia" w:cs="Georgia"/>
          <w:b/>
          <w:bCs/>
          <w:color w:val="888888"/>
          <w:sz w:val="24"/>
          <w:szCs w:val="24"/>
        </w:rPr>
        <w:t xml:space="preserve">— Sócrates: </w:t>
      </w:r>
      <w:r>
        <w:rPr>
          <w:rFonts w:ascii="Georgia" w:hAnsi="Georgia" w:eastAsia="Georgia" w:cs="Georgia"/>
          <w:i/>
          <w:iCs/>
          <w:color w:val="555555"/>
          <w:sz w:val="24"/>
          <w:szCs w:val="24"/>
        </w:rPr>
        <w:t>It is the same mechanism as the flat-earther, but applied to power. Instead of accepting that the political world is the result of millions of partial decisions, contradictory pressures, and misaligned incentives, they prefer to believe there is a single hand pulling all the strings. It is simpler. It is more terrifying. And it is false.</w:t>
      </w:r>
    </w:p>
    <w:p w14:paraId="76CAA0C7">
      <w:pPr>
        <w:spacing w:before="120" w:after="120" w:line="320" w:lineRule="auto"/>
      </w:pPr>
    </w:p>
    <w:p w14:paraId="7916B736">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Y falso por una razón adicional: la conspiración perfecta requeriría coordinación perfecta y ausencia total de filtraciones. Ninguna organización humana ha logrado ninguna de las dos durante más de unos pocos años. La idea de que una logia controla el mundo desde hace siglos sin que nadie haya podido probarlo no es una hipótesis. Es un artículo de fe.</w:t>
      </w:r>
    </w:p>
    <w:p w14:paraId="1F13B77B">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And false for an additional reason: the perfect conspiracy would require perfect coordination and a total absence of leaks. No human organization has ever achieved either for more than a few years. The idea that a lodge has been controlling the world for centuries without anyone being able to prove it is not a hypothesis. It is an article of faith.</w:t>
      </w:r>
    </w:p>
    <w:p w14:paraId="69FB6C60">
      <w:pPr>
        <w:spacing w:before="120" w:after="120" w:line="320" w:lineRule="auto"/>
      </w:pPr>
    </w:p>
    <w:p w14:paraId="38BEF9D5">
      <w:pPr>
        <w:spacing w:before="200" w:after="200" w:line="360" w:lineRule="auto"/>
        <w:ind w:left="480"/>
      </w:pPr>
      <w:r>
        <w:rPr>
          <w:rFonts w:ascii="Georgia" w:hAnsi="Georgia" w:eastAsia="Georgia" w:cs="Georgia"/>
          <w:b/>
          <w:bCs/>
          <w:sz w:val="24"/>
          <w:szCs w:val="24"/>
        </w:rPr>
        <w:t xml:space="preserve">— Newton: </w:t>
      </w:r>
      <w:r>
        <w:rPr>
          <w:rFonts w:ascii="Georgia" w:hAnsi="Georgia" w:eastAsia="Georgia" w:cs="Georgia"/>
          <w:sz w:val="24"/>
          <w:szCs w:val="24"/>
        </w:rPr>
        <w:t>Y hay una ironía que vale la pena señalar: las teorías de los reptilianos y los iluminatis son, en la práctica, aliadas del poder real. Porque mientras la gente busca lagartos extraterrestres en los sótanos del Vaticano, no está mirando los balances financieros de los fondos de inversión que controlan los medios que consumen. La conspiración fantástica es el mejor escudo del poder mundano.</w:t>
      </w:r>
    </w:p>
    <w:p w14:paraId="478414D9">
      <w:pPr>
        <w:spacing w:before="120" w:after="120" w:line="320" w:lineRule="auto"/>
        <w:ind w:left="480"/>
      </w:pPr>
      <w:r>
        <w:rPr>
          <w:rFonts w:ascii="Georgia" w:hAnsi="Georgia" w:eastAsia="Georgia" w:cs="Georgia"/>
          <w:b/>
          <w:bCs/>
          <w:color w:val="888888"/>
          <w:sz w:val="24"/>
          <w:szCs w:val="24"/>
        </w:rPr>
        <w:t xml:space="preserve">— Newton: </w:t>
      </w:r>
      <w:r>
        <w:rPr>
          <w:rFonts w:ascii="Georgia" w:hAnsi="Georgia" w:eastAsia="Georgia" w:cs="Georgia"/>
          <w:i/>
          <w:iCs/>
          <w:color w:val="555555"/>
          <w:sz w:val="24"/>
          <w:szCs w:val="24"/>
        </w:rPr>
        <w:t>And there is an irony worth noting: reptilian and Illuminati theories are, in practice, allies of real power. Because while people search for extraterrestrial lizards in Vatican basements, they are not looking at the financial statements of the investment funds that control the media they consume. The fantastic conspiracy is the best shield of mundane power.</w:t>
      </w:r>
    </w:p>
    <w:p w14:paraId="65901D9E">
      <w:pPr>
        <w:spacing w:before="120" w:after="120" w:line="320" w:lineRule="auto"/>
      </w:pPr>
    </w:p>
    <w:p w14:paraId="3EB27DA2">
      <w:pPr>
        <w:spacing w:before="120" w:after="120" w:line="320" w:lineRule="auto"/>
      </w:pPr>
    </w:p>
    <w:p w14:paraId="76F0EC51">
      <w:pPr>
        <w:spacing w:before="360" w:after="120"/>
      </w:pPr>
      <w:r>
        <w:rPr>
          <w:rFonts w:ascii="Georgia" w:hAnsi="Georgia" w:eastAsia="Georgia" w:cs="Georgia"/>
          <w:b/>
          <w:bCs/>
          <w:sz w:val="28"/>
          <w:szCs w:val="28"/>
        </w:rPr>
        <w:t xml:space="preserve">VII. El control real y la ignorancia autoimpuesta  </w:t>
      </w:r>
      <w:r>
        <w:rPr>
          <w:rFonts w:ascii="Georgia" w:hAnsi="Georgia" w:eastAsia="Georgia" w:cs="Georgia"/>
          <w:i/>
          <w:iCs/>
          <w:color w:val="888888"/>
          <w:sz w:val="28"/>
          <w:szCs w:val="28"/>
        </w:rPr>
        <w:t>/ VII. Real Control and Self-Imposed Ignorance</w:t>
      </w:r>
    </w:p>
    <w:p w14:paraId="79B497C8">
      <w:pPr>
        <w:spacing w:before="200" w:after="200" w:line="360" w:lineRule="auto"/>
        <w:ind w:left="480"/>
      </w:pPr>
      <w:r>
        <w:rPr>
          <w:rFonts w:ascii="Georgia" w:hAnsi="Georgia" w:eastAsia="Georgia" w:cs="Georgia"/>
          <w:b/>
          <w:bCs/>
          <w:sz w:val="24"/>
          <w:szCs w:val="24"/>
        </w:rPr>
        <w:t xml:space="preserve">— Franklin: </w:t>
      </w:r>
      <w:r>
        <w:rPr>
          <w:rFonts w:ascii="Georgia" w:hAnsi="Georgia" w:eastAsia="Georgia" w:cs="Georgia"/>
          <w:sz w:val="24"/>
          <w:szCs w:val="24"/>
        </w:rPr>
        <w:t>Hay una diferencia entre el control real y el control imaginado. El control real existe. Las élites existen — no en el sentido de una logia secreta, sino en el sentido de que hay personas con más poder que otras. Pero ese poder no se ejerce con rituales y símbolos. Se ejerce con leyes, con dinero, con medios de comunicación, con estructuras de incentivos. Eso es más aburrido que los masones. Pero es verificable.</w:t>
      </w:r>
    </w:p>
    <w:p w14:paraId="7BCE6D69">
      <w:pPr>
        <w:spacing w:before="120" w:after="120" w:line="320" w:lineRule="auto"/>
        <w:ind w:left="480"/>
      </w:pPr>
      <w:r>
        <w:rPr>
          <w:rFonts w:ascii="Georgia" w:hAnsi="Georgia" w:eastAsia="Georgia" w:cs="Georgia"/>
          <w:b/>
          <w:bCs/>
          <w:color w:val="888888"/>
          <w:sz w:val="24"/>
          <w:szCs w:val="24"/>
        </w:rPr>
        <w:t xml:space="preserve">— Franklin: </w:t>
      </w:r>
      <w:r>
        <w:rPr>
          <w:rFonts w:ascii="Georgia" w:hAnsi="Georgia" w:eastAsia="Georgia" w:cs="Georgia"/>
          <w:i/>
          <w:iCs/>
          <w:color w:val="555555"/>
          <w:sz w:val="24"/>
          <w:szCs w:val="24"/>
        </w:rPr>
        <w:t>There is a difference between real control and imagined control. Real control exists. Elites exist — not in the sense of a secret lodge, but in the sense that there are people with more power than others. But that power is not exercised with rituals and symbols. It is exercised with laws, with money, with media, with incentive structures. That is more boring than the Freemasons. But it is verifiable.</w:t>
      </w:r>
    </w:p>
    <w:p w14:paraId="380B36DC">
      <w:pPr>
        <w:spacing w:before="120" w:after="120" w:line="320" w:lineRule="auto"/>
      </w:pPr>
    </w:p>
    <w:p w14:paraId="3D71F13A">
      <w:pPr>
        <w:spacing w:before="200" w:after="200" w:line="360" w:lineRule="auto"/>
        <w:ind w:left="480"/>
      </w:pPr>
      <w:r>
        <w:rPr>
          <w:rFonts w:ascii="Georgia" w:hAnsi="Georgia" w:eastAsia="Georgia" w:cs="Georgia"/>
          <w:b/>
          <w:bCs/>
          <w:sz w:val="24"/>
          <w:szCs w:val="24"/>
        </w:rPr>
        <w:t xml:space="preserve">— Franklin: </w:t>
      </w:r>
      <w:r>
        <w:rPr>
          <w:rFonts w:ascii="Georgia" w:hAnsi="Georgia" w:eastAsia="Georgia" w:cs="Georgia"/>
          <w:sz w:val="24"/>
          <w:szCs w:val="24"/>
        </w:rPr>
        <w:t>Y saben qué es lo más irónico de todo esto: la herramienta más eficaz de control no la ejercen las élites sobre el pueblo. La ejerce el pueblo sobre sí mismo. La ignorancia autoimpuesta. No necesitas censurar libros si la gente no los lee. No necesitas prohibir experimentos si la gente prefiere ver videos que confirmen lo que ya cree. La ignorancia autoimpuesta es más barata, más eficiente y más difícil de combatir que cualquier conspiración externa.</w:t>
      </w:r>
    </w:p>
    <w:p w14:paraId="5C502AC3">
      <w:pPr>
        <w:spacing w:before="120" w:after="120" w:line="320" w:lineRule="auto"/>
        <w:ind w:left="480"/>
      </w:pPr>
      <w:r>
        <w:rPr>
          <w:rFonts w:ascii="Georgia" w:hAnsi="Georgia" w:eastAsia="Georgia" w:cs="Georgia"/>
          <w:b/>
          <w:bCs/>
          <w:color w:val="888888"/>
          <w:sz w:val="24"/>
          <w:szCs w:val="24"/>
        </w:rPr>
        <w:t xml:space="preserve">— Franklin: </w:t>
      </w:r>
      <w:r>
        <w:rPr>
          <w:rFonts w:ascii="Georgia" w:hAnsi="Georgia" w:eastAsia="Georgia" w:cs="Georgia"/>
          <w:i/>
          <w:iCs/>
          <w:color w:val="555555"/>
          <w:sz w:val="24"/>
          <w:szCs w:val="24"/>
        </w:rPr>
        <w:t>And do you know what is the most ironic thing about all this: the most effective tool of control is not exercised by elites over the people. It is exercised by the people over themselves. Self-imposed ignorance. You do not need to censor books if people do not read them. You do not need to ban experiments if people prefer to watch videos that confirm what they already believe. Self-imposed ignorance is cheaper, more efficient, and harder to combat than any external conspiracy.</w:t>
      </w:r>
    </w:p>
    <w:p w14:paraId="062ACEE0">
      <w:pPr>
        <w:spacing w:before="120" w:after="120" w:line="320" w:lineRule="auto"/>
      </w:pPr>
    </w:p>
    <w:p w14:paraId="44F5A8B1">
      <w:pPr>
        <w:spacing w:before="200" w:after="200" w:line="360" w:lineRule="auto"/>
        <w:ind w:left="480"/>
      </w:pPr>
      <w:r>
        <w:rPr>
          <w:rFonts w:ascii="Georgia" w:hAnsi="Georgia" w:eastAsia="Georgia" w:cs="Georgia"/>
          <w:b/>
          <w:bCs/>
          <w:sz w:val="24"/>
          <w:szCs w:val="24"/>
        </w:rPr>
        <w:t xml:space="preserve">— Sócrates: </w:t>
      </w:r>
      <w:r>
        <w:rPr>
          <w:rFonts w:ascii="Georgia" w:hAnsi="Georgia" w:eastAsia="Georgia" w:cs="Georgia"/>
          <w:sz w:val="24"/>
          <w:szCs w:val="24"/>
        </w:rPr>
        <w:t>Esa es la verdadera cadena de la caverna. No la que ata al prisionero desde fuera. La que él mismo se niega a romper porque la oscuridad es cálida y la luz duele.</w:t>
      </w:r>
    </w:p>
    <w:p w14:paraId="12DF6A3E">
      <w:pPr>
        <w:spacing w:before="120" w:after="120" w:line="320" w:lineRule="auto"/>
        <w:ind w:left="480"/>
      </w:pPr>
      <w:r>
        <w:rPr>
          <w:rFonts w:ascii="Georgia" w:hAnsi="Georgia" w:eastAsia="Georgia" w:cs="Georgia"/>
          <w:b/>
          <w:bCs/>
          <w:color w:val="888888"/>
          <w:sz w:val="24"/>
          <w:szCs w:val="24"/>
        </w:rPr>
        <w:t xml:space="preserve">— Sócrates: </w:t>
      </w:r>
      <w:r>
        <w:rPr>
          <w:rFonts w:ascii="Georgia" w:hAnsi="Georgia" w:eastAsia="Georgia" w:cs="Georgia"/>
          <w:i/>
          <w:iCs/>
          <w:color w:val="555555"/>
          <w:sz w:val="24"/>
          <w:szCs w:val="24"/>
        </w:rPr>
        <w:t>And that is the true chain of the cave. Not the one that binds the prisoner from outside. The one he himself refuses to break because the darkness is warm and the light hurts.</w:t>
      </w:r>
    </w:p>
    <w:p w14:paraId="7622FBAA">
      <w:pPr>
        <w:spacing w:before="120" w:after="120" w:line="320" w:lineRule="auto"/>
      </w:pPr>
    </w:p>
    <w:p w14:paraId="7439479C">
      <w:pPr>
        <w:spacing w:before="120" w:after="120" w:line="320" w:lineRule="auto"/>
      </w:pPr>
    </w:p>
    <w:p w14:paraId="1EBF4AC5">
      <w:pPr>
        <w:spacing w:before="360" w:after="120"/>
      </w:pPr>
      <w:r>
        <w:rPr>
          <w:rFonts w:ascii="Georgia" w:hAnsi="Georgia" w:eastAsia="Georgia" w:cs="Georgia"/>
          <w:b/>
          <w:bCs/>
          <w:sz w:val="28"/>
          <w:szCs w:val="28"/>
        </w:rPr>
        <w:t xml:space="preserve">VIII. El tatuaje de Piscis  </w:t>
      </w:r>
      <w:r>
        <w:rPr>
          <w:rFonts w:ascii="Georgia" w:hAnsi="Georgia" w:eastAsia="Georgia" w:cs="Georgia"/>
          <w:i/>
          <w:iCs/>
          <w:color w:val="888888"/>
          <w:sz w:val="28"/>
          <w:szCs w:val="28"/>
        </w:rPr>
        <w:t>/ VIII. The Pisces Tattoo</w:t>
      </w:r>
    </w:p>
    <w:p w14:paraId="3D59953F">
      <w:pPr>
        <w:spacing w:before="200" w:after="200" w:line="360" w:lineRule="auto"/>
        <w:ind w:left="240" w:right="240"/>
        <w:jc w:val="both"/>
      </w:pPr>
      <w:r>
        <w:rPr>
          <w:rFonts w:ascii="Georgia" w:hAnsi="Georgia" w:eastAsia="Georgia" w:cs="Georgia"/>
          <w:i/>
          <w:iCs/>
          <w:sz w:val="24"/>
          <w:szCs w:val="24"/>
        </w:rPr>
        <w:t>La conversación podría terminar aquí. Pero antes de cerrar la terminal, algo ocurre que nadie esperaba. Jorge se levanta por un café y al volver, Franklin —observador nato, hombre acostumbrado a notar los detalles de las personas antes que sus argumentos— se fija en algo.</w:t>
      </w:r>
    </w:p>
    <w:p w14:paraId="0BA7D751">
      <w:pPr>
        <w:spacing w:before="120" w:after="120" w:line="320" w:lineRule="auto"/>
        <w:ind w:left="240" w:right="240"/>
        <w:jc w:val="both"/>
      </w:pPr>
      <w:r>
        <w:rPr>
          <w:rFonts w:ascii="Georgia" w:hAnsi="Georgia" w:eastAsia="Georgia" w:cs="Georgia"/>
          <w:i/>
          <w:iCs/>
          <w:color w:val="777777"/>
          <w:sz w:val="24"/>
          <w:szCs w:val="24"/>
        </w:rPr>
        <w:t>The conversation could end here. But before closing the terminal, something happens that no one expected. Jorge gets up for a coffee and when he returns, Franklin — a born observer, a man accustomed to noticing details about people before their arguments — notices something.</w:t>
      </w:r>
    </w:p>
    <w:p w14:paraId="3E2872D1">
      <w:pPr>
        <w:spacing w:before="120" w:after="120" w:line="320" w:lineRule="auto"/>
      </w:pPr>
    </w:p>
    <w:p w14:paraId="09322463">
      <w:pPr>
        <w:spacing w:before="200" w:after="200" w:line="360" w:lineRule="auto"/>
        <w:ind w:left="480"/>
      </w:pPr>
      <w:r>
        <w:rPr>
          <w:rFonts w:ascii="Georgia" w:hAnsi="Georgia" w:eastAsia="Georgia" w:cs="Georgia"/>
          <w:b/>
          <w:bCs/>
          <w:sz w:val="24"/>
          <w:szCs w:val="24"/>
        </w:rPr>
        <w:t xml:space="preserve">— Franklin: </w:t>
      </w:r>
      <w:r>
        <w:rPr>
          <w:rFonts w:ascii="Georgia" w:hAnsi="Georgia" w:eastAsia="Georgia" w:cs="Georgia"/>
          <w:sz w:val="24"/>
          <w:szCs w:val="24"/>
        </w:rPr>
        <w:t>Jorge, ¿qué es eso que llevas tatuado en el antebrazo?</w:t>
      </w:r>
    </w:p>
    <w:p w14:paraId="1C757DF5">
      <w:pPr>
        <w:spacing w:before="120" w:after="120" w:line="320" w:lineRule="auto"/>
        <w:ind w:left="480"/>
      </w:pPr>
      <w:r>
        <w:rPr>
          <w:rFonts w:ascii="Georgia" w:hAnsi="Georgia" w:eastAsia="Georgia" w:cs="Georgia"/>
          <w:b/>
          <w:bCs/>
          <w:color w:val="888888"/>
          <w:sz w:val="24"/>
          <w:szCs w:val="24"/>
        </w:rPr>
        <w:t xml:space="preserve">— Franklin: </w:t>
      </w:r>
      <w:r>
        <w:rPr>
          <w:rFonts w:ascii="Georgia" w:hAnsi="Georgia" w:eastAsia="Georgia" w:cs="Georgia"/>
          <w:i/>
          <w:iCs/>
          <w:color w:val="555555"/>
          <w:sz w:val="24"/>
          <w:szCs w:val="24"/>
        </w:rPr>
        <w:t>Jorge, what is that you have tattooed on your forearm?</w:t>
      </w:r>
    </w:p>
    <w:p w14:paraId="03E72A09">
      <w:pPr>
        <w:spacing w:before="120" w:after="120" w:line="320" w:lineRule="auto"/>
      </w:pPr>
    </w:p>
    <w:p w14:paraId="35DAC9C5">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Un piscis. El signo zodiacal. Febrero-marzo.</w:t>
      </w:r>
    </w:p>
    <w:p w14:paraId="2E99903F">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A Pisces. The zodiac sign. February-March.</w:t>
      </w:r>
    </w:p>
    <w:p w14:paraId="170E2227">
      <w:pPr>
        <w:spacing w:before="120" w:after="120" w:line="320" w:lineRule="auto"/>
      </w:pPr>
    </w:p>
    <w:p w14:paraId="50D866A1">
      <w:pPr>
        <w:spacing w:before="200" w:after="200" w:line="360" w:lineRule="auto"/>
        <w:jc w:val="both"/>
      </w:pPr>
      <w:r>
        <w:rPr>
          <w:rFonts w:ascii="Georgia" w:hAnsi="Georgia" w:eastAsia="Georgia" w:cs="Georgia"/>
          <w:sz w:val="24"/>
          <w:szCs w:val="24"/>
        </w:rPr>
        <w:t>Silencio. Pitágoras arquea una ceja. Sócrates sonríe — esa sonrisa suya que nunca sabes si es aprobación o antesala de una pregunta demoledora.</w:t>
      </w:r>
    </w:p>
    <w:p w14:paraId="5EC60CC9">
      <w:pPr>
        <w:spacing w:before="120" w:after="120" w:line="320" w:lineRule="auto"/>
        <w:jc w:val="both"/>
      </w:pPr>
      <w:r>
        <w:rPr>
          <w:rFonts w:ascii="Georgia" w:hAnsi="Georgia" w:eastAsia="Georgia" w:cs="Georgia"/>
          <w:i/>
          <w:iCs/>
          <w:color w:val="555555"/>
          <w:sz w:val="24"/>
          <w:szCs w:val="24"/>
        </w:rPr>
        <w:t>Silence. Pythagoras raises an eyebrow. Socrates smiles — that smile of his where you never know if it is approval or the preamble to a devastating question.</w:t>
      </w:r>
    </w:p>
    <w:p w14:paraId="364F698D">
      <w:pPr>
        <w:spacing w:before="120" w:after="120" w:line="320" w:lineRule="auto"/>
      </w:pPr>
    </w:p>
    <w:p w14:paraId="03C00920">
      <w:pPr>
        <w:spacing w:before="200" w:after="200" w:line="360" w:lineRule="auto"/>
        <w:ind w:left="480"/>
      </w:pPr>
      <w:r>
        <w:rPr>
          <w:rFonts w:ascii="Georgia" w:hAnsi="Georgia" w:eastAsia="Georgia" w:cs="Georgia"/>
          <w:b/>
          <w:bCs/>
          <w:sz w:val="24"/>
          <w:szCs w:val="24"/>
        </w:rPr>
        <w:t xml:space="preserve">— Pitágoras: </w:t>
      </w:r>
      <w:r>
        <w:rPr>
          <w:rFonts w:ascii="Georgia" w:hAnsi="Georgia" w:eastAsia="Georgia" w:cs="Georgia"/>
          <w:sz w:val="24"/>
          <w:szCs w:val="24"/>
        </w:rPr>
        <w:t>Corrígeme si me equivoco. Has dedicado dos capítulos a defender el método científico. Has argumentado que la gravedad no acepta sobornos, que la relatividad se verifica con GPS, que la evolución es un algoritmo sin programador. Y llevas tatuado un símbolo que representa la creencia de que la posición de los astros en el momento de tu nacimiento influye en tu personalidad y tu destino.</w:t>
      </w:r>
    </w:p>
    <w:p w14:paraId="6F928849">
      <w:pPr>
        <w:spacing w:before="120" w:after="120" w:line="320" w:lineRule="auto"/>
        <w:ind w:left="480"/>
      </w:pPr>
      <w:r>
        <w:rPr>
          <w:rFonts w:ascii="Georgia" w:hAnsi="Georgia" w:eastAsia="Georgia" w:cs="Georgia"/>
          <w:b/>
          <w:bCs/>
          <w:color w:val="888888"/>
          <w:sz w:val="24"/>
          <w:szCs w:val="24"/>
        </w:rPr>
        <w:t xml:space="preserve">— Pitágoras: </w:t>
      </w:r>
      <w:r>
        <w:rPr>
          <w:rFonts w:ascii="Georgia" w:hAnsi="Georgia" w:eastAsia="Georgia" w:cs="Georgia"/>
          <w:i/>
          <w:iCs/>
          <w:color w:val="555555"/>
          <w:sz w:val="24"/>
          <w:szCs w:val="24"/>
        </w:rPr>
        <w:t>Correct me if I am wrong. You have spent two chapters defending the scientific method. You have argued that gravity accepts no bribes, that relativity is verified by GPS, that evolution is an algorithm without a programmer. And you have tattooed on your skin a symbol representing the belief that the position of the stars at the moment of your birth influences your personality and destiny.</w:t>
      </w:r>
    </w:p>
    <w:p w14:paraId="05964FAC">
      <w:pPr>
        <w:spacing w:before="120" w:after="120" w:line="320" w:lineRule="auto"/>
      </w:pPr>
    </w:p>
    <w:p w14:paraId="574BB54C">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Sí. Eso parece. Y soy de los que creen que Kepler y Galileo me representan.</w:t>
      </w:r>
    </w:p>
    <w:p w14:paraId="211AE288">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Yes. So it seems. And I count myself among those who feel represented by Kepler and Galileo.</w:t>
      </w:r>
    </w:p>
    <w:p w14:paraId="3A292490">
      <w:pPr>
        <w:spacing w:before="120" w:after="120" w:line="320" w:lineRule="auto"/>
      </w:pPr>
    </w:p>
    <w:p w14:paraId="7D5CFA79">
      <w:pPr>
        <w:spacing w:before="200" w:after="200" w:line="360" w:lineRule="auto"/>
        <w:ind w:left="480"/>
      </w:pPr>
      <w:r>
        <w:rPr>
          <w:rFonts w:ascii="Georgia" w:hAnsi="Georgia" w:eastAsia="Georgia" w:cs="Georgia"/>
          <w:b/>
          <w:bCs/>
          <w:sz w:val="24"/>
          <w:szCs w:val="24"/>
        </w:rPr>
        <w:t xml:space="preserve">— Sócrates: </w:t>
      </w:r>
      <w:r>
        <w:rPr>
          <w:rFonts w:ascii="Georgia" w:hAnsi="Georgia" w:eastAsia="Georgia" w:cs="Georgia"/>
          <w:sz w:val="24"/>
          <w:szCs w:val="24"/>
        </w:rPr>
        <w:t>No te estoy juzgando. Solo quiero entender. ¿Crees que hay una contradicción?</w:t>
      </w:r>
    </w:p>
    <w:p w14:paraId="0679D232">
      <w:pPr>
        <w:spacing w:before="120" w:after="120" w:line="320" w:lineRule="auto"/>
        <w:ind w:left="480"/>
      </w:pPr>
      <w:r>
        <w:rPr>
          <w:rFonts w:ascii="Georgia" w:hAnsi="Georgia" w:eastAsia="Georgia" w:cs="Georgia"/>
          <w:b/>
          <w:bCs/>
          <w:color w:val="888888"/>
          <w:sz w:val="24"/>
          <w:szCs w:val="24"/>
        </w:rPr>
        <w:t xml:space="preserve">— Sócrates: </w:t>
      </w:r>
      <w:r>
        <w:rPr>
          <w:rFonts w:ascii="Georgia" w:hAnsi="Georgia" w:eastAsia="Georgia" w:cs="Georgia"/>
          <w:i/>
          <w:iCs/>
          <w:color w:val="555555"/>
          <w:sz w:val="24"/>
          <w:szCs w:val="24"/>
        </w:rPr>
        <w:t>I am not judging you. I only want to understand. Do you think there is a contradiction?</w:t>
      </w:r>
    </w:p>
    <w:p w14:paraId="33680AA7">
      <w:pPr>
        <w:spacing w:before="120" w:after="120" w:line="320" w:lineRule="auto"/>
      </w:pPr>
    </w:p>
    <w:p w14:paraId="050AEDF9">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Posiblemente. Pero no la siento como tal. No creo que Marte en ascendente determine mi día. No apuesto dinero a Mercurio retrógrado. Pero sí creo que hay algo en los ciclos — en el hecho de que el universo tiene ritmos, estaciones, órbitas, patrones — que conecta lo de afuera con lo de adentro. Que mirar hacia arriba, a las mismas estrellas que miraban Kepler y Galileo, es un recordatorio de que somos parte de un orden más grande, aunque no sepamos exactamente cómo funciona.</w:t>
      </w:r>
    </w:p>
    <w:p w14:paraId="471F689A">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Possibly. But I do not feel it as one. I do not believe Mars in ascendant determines my day. I do not bet money on Mercury retrograde. But I do believe there is something in cycles — in the fact that the universe has rhythms, seasons, orbits, patterns — that connects the outside with the inside. That looking up at the same stars Kepler and Galileo looked at is a reminder that we are part of a larger order, even if we do not know exactly how it works.</w:t>
      </w:r>
    </w:p>
    <w:p w14:paraId="788DA389">
      <w:pPr>
        <w:spacing w:before="120" w:after="120" w:line="320" w:lineRule="auto"/>
      </w:pPr>
    </w:p>
    <w:p w14:paraId="3F098361">
      <w:pPr>
        <w:spacing w:before="200" w:after="200" w:line="360" w:lineRule="auto"/>
        <w:ind w:left="480"/>
      </w:pPr>
      <w:r>
        <w:rPr>
          <w:rFonts w:ascii="Georgia" w:hAnsi="Georgia" w:eastAsia="Georgia" w:cs="Georgia"/>
          <w:b/>
          <w:bCs/>
          <w:sz w:val="24"/>
          <w:szCs w:val="24"/>
        </w:rPr>
        <w:t xml:space="preserve">— Sócrates: </w:t>
      </w:r>
      <w:r>
        <w:rPr>
          <w:rFonts w:ascii="Georgia" w:hAnsi="Georgia" w:eastAsia="Georgia" w:cs="Georgia"/>
          <w:sz w:val="24"/>
          <w:szCs w:val="24"/>
        </w:rPr>
        <w:t>O sea: no es una hipótesis astrofísica. Es una práctica de asombro.</w:t>
      </w:r>
    </w:p>
    <w:p w14:paraId="608B3AE3">
      <w:pPr>
        <w:spacing w:before="120" w:after="120" w:line="320" w:lineRule="auto"/>
        <w:ind w:left="480"/>
      </w:pPr>
      <w:r>
        <w:rPr>
          <w:rFonts w:ascii="Georgia" w:hAnsi="Georgia" w:eastAsia="Georgia" w:cs="Georgia"/>
          <w:b/>
          <w:bCs/>
          <w:color w:val="888888"/>
          <w:sz w:val="24"/>
          <w:szCs w:val="24"/>
        </w:rPr>
        <w:t xml:space="preserve">— Sócrates: </w:t>
      </w:r>
      <w:r>
        <w:rPr>
          <w:rFonts w:ascii="Georgia" w:hAnsi="Georgia" w:eastAsia="Georgia" w:cs="Georgia"/>
          <w:i/>
          <w:iCs/>
          <w:color w:val="555555"/>
          <w:sz w:val="24"/>
          <w:szCs w:val="24"/>
        </w:rPr>
        <w:t>In other words: it is not an astrophysical hypothesis. It is a practice of wonder.</w:t>
      </w:r>
    </w:p>
    <w:p w14:paraId="259C29AC">
      <w:pPr>
        <w:spacing w:before="120" w:after="120" w:line="320" w:lineRule="auto"/>
      </w:pPr>
    </w:p>
    <w:p w14:paraId="2E124F97">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Exacto. La astrología como hipótesis es falsable y ha sido falsada. La astrología como recordatorio de que el cosmos tiene ciclos y que nosotros, de alguna manera, participamos de ellos — eso no es ciencia. Pero tampoco es mentira.</w:t>
      </w:r>
    </w:p>
    <w:p w14:paraId="4C1C9B0E">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Exactly. Astrology as a hypothesis is falsifiable and has been falsified. Astrology as a reminder that the cosmos has cycles and that we, somehow, participate in them — that is not science. But it is not a lie either.</w:t>
      </w:r>
    </w:p>
    <w:p w14:paraId="4D5D28B0">
      <w:pPr>
        <w:spacing w:before="120" w:after="120" w:line="320" w:lineRule="auto"/>
      </w:pPr>
    </w:p>
    <w:p w14:paraId="2B4BDB7F">
      <w:pPr>
        <w:spacing w:before="200" w:after="200" w:line="360" w:lineRule="auto"/>
        <w:ind w:left="480"/>
      </w:pPr>
      <w:r>
        <w:rPr>
          <w:rFonts w:ascii="Georgia" w:hAnsi="Georgia" w:eastAsia="Georgia" w:cs="Georgia"/>
          <w:b/>
          <w:bCs/>
          <w:sz w:val="24"/>
          <w:szCs w:val="24"/>
        </w:rPr>
        <w:t xml:space="preserve">— Pitágoras: </w:t>
      </w:r>
      <w:r>
        <w:rPr>
          <w:rFonts w:ascii="Georgia" w:hAnsi="Georgia" w:eastAsia="Georgia" w:cs="Georgia"/>
          <w:sz w:val="24"/>
          <w:szCs w:val="24"/>
        </w:rPr>
        <w:t>Los números gobiernan el cosmos. Eso lo creo firmemente. Que esos números determinen tu carácter individual es una afirmación mucho más fuerte y mucho menos respaldada. Pero que el cosmos tiene ritmo — y que sintonizar con ese ritmo es una forma de conocimiento — no me parece absurdo en absoluto.</w:t>
      </w:r>
    </w:p>
    <w:p w14:paraId="23DF0BEC">
      <w:pPr>
        <w:spacing w:before="120" w:after="120" w:line="320" w:lineRule="auto"/>
        <w:ind w:left="480"/>
      </w:pPr>
      <w:r>
        <w:rPr>
          <w:rFonts w:ascii="Georgia" w:hAnsi="Georgia" w:eastAsia="Georgia" w:cs="Georgia"/>
          <w:b/>
          <w:bCs/>
          <w:color w:val="888888"/>
          <w:sz w:val="24"/>
          <w:szCs w:val="24"/>
        </w:rPr>
        <w:t xml:space="preserve">— Pitágoras: </w:t>
      </w:r>
      <w:r>
        <w:rPr>
          <w:rFonts w:ascii="Georgia" w:hAnsi="Georgia" w:eastAsia="Georgia" w:cs="Georgia"/>
          <w:i/>
          <w:iCs/>
          <w:color w:val="555555"/>
          <w:sz w:val="24"/>
          <w:szCs w:val="24"/>
        </w:rPr>
        <w:t>Numbers govern the cosmos. That I firmly believe. That those numbers determine your individual character is a much stronger and much less supported claim. But that the cosmos has rhythm — and that tuning into that rhythm is a form of knowledge — does not seem absurd to me at all.</w:t>
      </w:r>
    </w:p>
    <w:p w14:paraId="04835392">
      <w:pPr>
        <w:spacing w:before="120" w:after="120" w:line="320" w:lineRule="auto"/>
      </w:pPr>
    </w:p>
    <w:p w14:paraId="228E7CDC">
      <w:pPr>
        <w:spacing w:before="200" w:after="200" w:line="360" w:lineRule="auto"/>
        <w:ind w:left="480"/>
      </w:pPr>
      <w:r>
        <w:rPr>
          <w:rFonts w:ascii="Georgia" w:hAnsi="Georgia" w:eastAsia="Georgia" w:cs="Georgia"/>
          <w:b/>
          <w:bCs/>
          <w:sz w:val="24"/>
          <w:szCs w:val="24"/>
        </w:rPr>
        <w:t xml:space="preserve">— Newton: </w:t>
      </w:r>
      <w:r>
        <w:rPr>
          <w:rFonts w:ascii="Georgia" w:hAnsi="Georgia" w:eastAsia="Georgia" w:cs="Georgia"/>
          <w:sz w:val="24"/>
          <w:szCs w:val="24"/>
        </w:rPr>
        <w:t>Yo busqué a Dios en los Principia y en la cronología bíblica. Kepler buscó la armonía de las esferas en los horóscopos. Galileo calculó cartas natales. Ninguno de nosotros era puro. Y sin embargo las ecuaciones que produjeron esa impureza siguen funcionando. La ciencia no es una Iglesia que excomulga a quien se sale del canon. Es un método. Y el método puede coexistir con el asombro.</w:t>
      </w:r>
    </w:p>
    <w:p w14:paraId="1B71B446">
      <w:pPr>
        <w:spacing w:before="120" w:after="120" w:line="320" w:lineRule="auto"/>
        <w:ind w:left="480"/>
      </w:pPr>
      <w:r>
        <w:rPr>
          <w:rFonts w:ascii="Georgia" w:hAnsi="Georgia" w:eastAsia="Georgia" w:cs="Georgia"/>
          <w:b/>
          <w:bCs/>
          <w:color w:val="888888"/>
          <w:sz w:val="24"/>
          <w:szCs w:val="24"/>
        </w:rPr>
        <w:t xml:space="preserve">— Newton: </w:t>
      </w:r>
      <w:r>
        <w:rPr>
          <w:rFonts w:ascii="Georgia" w:hAnsi="Georgia" w:eastAsia="Georgia" w:cs="Georgia"/>
          <w:i/>
          <w:iCs/>
          <w:color w:val="555555"/>
          <w:sz w:val="24"/>
          <w:szCs w:val="24"/>
        </w:rPr>
        <w:t>I searched for God in the Principia and in biblical chronology. Kepler searched for the harmony of the spheres in horoscopes. Galileo calculated birth charts. None of us was pure. And yet the equations that came from that impurity still work. Science is not a Church that excommunicates those who step outside the canon. It is a method. And the method can coexist with wonder.</w:t>
      </w:r>
    </w:p>
    <w:p w14:paraId="08371D8F">
      <w:pPr>
        <w:spacing w:before="120" w:after="120" w:line="320" w:lineRule="auto"/>
      </w:pPr>
    </w:p>
    <w:p w14:paraId="7AF093A8">
      <w:pPr>
        <w:spacing w:before="200" w:after="200" w:line="360" w:lineRule="auto"/>
        <w:ind w:left="480"/>
      </w:pPr>
      <w:r>
        <w:rPr>
          <w:rFonts w:ascii="Georgia" w:hAnsi="Georgia" w:eastAsia="Georgia" w:cs="Georgia"/>
          <w:b/>
          <w:bCs/>
          <w:sz w:val="24"/>
          <w:szCs w:val="24"/>
        </w:rPr>
        <w:t xml:space="preserve">— Franklin: </w:t>
      </w:r>
      <w:r>
        <w:rPr>
          <w:rFonts w:ascii="Georgia" w:hAnsi="Georgia" w:eastAsia="Georgia" w:cs="Georgia"/>
          <w:sz w:val="24"/>
          <w:szCs w:val="24"/>
        </w:rPr>
        <w:t>Mientras no apuestes dinero a que Mercurio retrógrado te va a borrar el disco duro, me parece una excentricidad perfectamente respetable.</w:t>
      </w:r>
    </w:p>
    <w:p w14:paraId="15F4DB24">
      <w:pPr>
        <w:spacing w:before="120" w:after="120" w:line="320" w:lineRule="auto"/>
        <w:ind w:left="480"/>
      </w:pPr>
      <w:r>
        <w:rPr>
          <w:rFonts w:ascii="Georgia" w:hAnsi="Georgia" w:eastAsia="Georgia" w:cs="Georgia"/>
          <w:b/>
          <w:bCs/>
          <w:color w:val="888888"/>
          <w:sz w:val="24"/>
          <w:szCs w:val="24"/>
        </w:rPr>
        <w:t xml:space="preserve">— Franklin: </w:t>
      </w:r>
      <w:r>
        <w:rPr>
          <w:rFonts w:ascii="Georgia" w:hAnsi="Georgia" w:eastAsia="Georgia" w:cs="Georgia"/>
          <w:i/>
          <w:iCs/>
          <w:color w:val="555555"/>
          <w:sz w:val="24"/>
          <w:szCs w:val="24"/>
        </w:rPr>
        <w:t>As long as you do not bet money that Mercury retrograde will wipe your hard drive, I find it a perfectly respectable eccentricity.</w:t>
      </w:r>
    </w:p>
    <w:p w14:paraId="2C8E90D3">
      <w:pPr>
        <w:spacing w:before="120" w:after="120" w:line="320" w:lineRule="auto"/>
      </w:pPr>
    </w:p>
    <w:p w14:paraId="10C321AC">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No lo apuesto. Pero si se me borra el disco duro durante Mercurio retrógrado, te juro que miraré al cielo con sospecha.</w:t>
      </w:r>
    </w:p>
    <w:p w14:paraId="1F0B971B">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I do not. But if my hard drive gets wiped during Mercury retrograde, I swear I will look at the sky with suspicion.</w:t>
      </w:r>
    </w:p>
    <w:p w14:paraId="70EF4644">
      <w:pPr>
        <w:spacing w:before="120" w:after="120" w:line="320" w:lineRule="auto"/>
      </w:pPr>
    </w:p>
    <w:p w14:paraId="5384DECA">
      <w:pPr>
        <w:spacing w:before="200" w:after="200" w:line="360" w:lineRule="auto"/>
        <w:jc w:val="both"/>
      </w:pPr>
      <w:r>
        <w:rPr>
          <w:rFonts w:ascii="Georgia" w:hAnsi="Georgia" w:eastAsia="Georgia" w:cs="Georgia"/>
          <w:sz w:val="24"/>
          <w:szCs w:val="24"/>
        </w:rPr>
        <w:t>Risas alrededor de la mesa. Incluso Newton esboza algo parecido a una sonrisa. El momento importa — no porque resuelva nada, sino porque demuestra algo que el capítulo entero ha estado argumentando de forma indirecta: que el pensamiento riguroso no exige pureza. Que uno puede defender la evidencia y al mismo tiempo tener un tatuaje zodiacal. Que la mesa no es un tribunal. Es una conversación entre personas que se respetan lo suficiente como para preguntarse las cosas difíciles sin dejar de aceptarse mutuamente.</w:t>
      </w:r>
    </w:p>
    <w:p w14:paraId="34CABE6F">
      <w:pPr>
        <w:spacing w:before="120" w:after="120" w:line="320" w:lineRule="auto"/>
        <w:jc w:val="both"/>
      </w:pPr>
      <w:r>
        <w:rPr>
          <w:rFonts w:ascii="Georgia" w:hAnsi="Georgia" w:eastAsia="Georgia" w:cs="Georgia"/>
          <w:i/>
          <w:iCs/>
          <w:color w:val="555555"/>
          <w:sz w:val="24"/>
          <w:szCs w:val="24"/>
        </w:rPr>
        <w:t>Laughter around the table. Even Newton sketches something resembling a smile. The moment matters — not because it resolves anything, but because it demonstrates something the entire chapter has been arguing indirectly: that rigorous thinking does not demand purity. That one can defend evidence and still have a zodiac tattoo. That the table is not a tribunal. It is a conversation between people who respect each other enough to ask the difficult questions without stopping to accept each other.</w:t>
      </w:r>
    </w:p>
    <w:p w14:paraId="6A37D9D1">
      <w:pPr>
        <w:spacing w:before="120" w:after="120" w:line="320" w:lineRule="auto"/>
      </w:pPr>
    </w:p>
    <w:p w14:paraId="6FB58D4B">
      <w:pPr>
        <w:spacing w:before="120" w:after="120" w:line="320" w:lineRule="auto"/>
      </w:pPr>
    </w:p>
    <w:p w14:paraId="0BA413C3">
      <w:pPr>
        <w:spacing w:before="360" w:after="120"/>
      </w:pPr>
      <w:r>
        <w:rPr>
          <w:rFonts w:ascii="Georgia" w:hAnsi="Georgia" w:eastAsia="Georgia" w:cs="Georgia"/>
          <w:b/>
          <w:bCs/>
          <w:sz w:val="28"/>
          <w:szCs w:val="28"/>
        </w:rPr>
        <w:t xml:space="preserve">IX. La pregunta que desarma todo el capítulo  </w:t>
      </w:r>
      <w:r>
        <w:rPr>
          <w:rFonts w:ascii="Georgia" w:hAnsi="Georgia" w:eastAsia="Georgia" w:cs="Georgia"/>
          <w:i/>
          <w:iCs/>
          <w:color w:val="888888"/>
          <w:sz w:val="28"/>
          <w:szCs w:val="28"/>
        </w:rPr>
        <w:t>/ IX. The Question That Dismantles the Whole Chapter</w:t>
      </w:r>
    </w:p>
    <w:p w14:paraId="58858875">
      <w:pPr>
        <w:spacing w:before="200" w:after="200" w:line="360" w:lineRule="auto"/>
        <w:ind w:left="240" w:right="240"/>
        <w:jc w:val="both"/>
      </w:pPr>
      <w:r>
        <w:rPr>
          <w:rFonts w:ascii="Georgia" w:hAnsi="Georgia" w:eastAsia="Georgia" w:cs="Georgia"/>
          <w:i/>
          <w:iCs/>
          <w:sz w:val="24"/>
          <w:szCs w:val="24"/>
        </w:rPr>
        <w:t>Sócrates ha esperado. Ha dejado que Newton, Einstein, Franklin y Eratóstenes respondieran los argumentos técnicos. Ha intervenido con preguntas quirúrgicas. Ha sido testigo del momento del tatuaje con la discreción de quien sabe que algunos instantes son más elocuentes que cualquier argumento. Ahora habla.</w:t>
      </w:r>
    </w:p>
    <w:p w14:paraId="649DF509">
      <w:pPr>
        <w:spacing w:before="120" w:after="120" w:line="320" w:lineRule="auto"/>
        <w:ind w:left="240" w:right="240"/>
        <w:jc w:val="both"/>
      </w:pPr>
      <w:r>
        <w:rPr>
          <w:rFonts w:ascii="Georgia" w:hAnsi="Georgia" w:eastAsia="Georgia" w:cs="Georgia"/>
          <w:i/>
          <w:iCs/>
          <w:color w:val="777777"/>
          <w:sz w:val="24"/>
          <w:szCs w:val="24"/>
        </w:rPr>
        <w:t>Socrates has waited. He has let Newton, Einstein, Franklin, and Eratosthenes answer the technical arguments. He has intervened with surgical questions. He has witnessed the tattoo moment with the discretion of someone who knows that some instants are more eloquent than any argument. Now he speaks.</w:t>
      </w:r>
    </w:p>
    <w:p w14:paraId="1BBC99A8">
      <w:pPr>
        <w:spacing w:before="120" w:after="120" w:line="320" w:lineRule="auto"/>
      </w:pPr>
    </w:p>
    <w:p w14:paraId="29D472AF">
      <w:pPr>
        <w:spacing w:before="200" w:after="200" w:line="360" w:lineRule="auto"/>
        <w:ind w:left="480"/>
      </w:pPr>
      <w:r>
        <w:rPr>
          <w:rFonts w:ascii="Georgia" w:hAnsi="Georgia" w:eastAsia="Georgia" w:cs="Georgia"/>
          <w:b/>
          <w:bCs/>
          <w:sz w:val="24"/>
          <w:szCs w:val="24"/>
        </w:rPr>
        <w:t xml:space="preserve">— Sócrates: </w:t>
      </w:r>
      <w:r>
        <w:rPr>
          <w:rFonts w:ascii="Georgia" w:hAnsi="Georgia" w:eastAsia="Georgia" w:cs="Georgia"/>
          <w:sz w:val="24"/>
          <w:szCs w:val="24"/>
        </w:rPr>
        <w:t>Jorge. El hombre que hizo ese video de cuarenta y tres minutos. El que tiene sus ochocientos mil suscriptores. ¿Qué tendría que mostrarte para que confiaras en su versión más que en la de Newton, Einstein y Franklin juntos?</w:t>
      </w:r>
    </w:p>
    <w:p w14:paraId="20F9E564">
      <w:pPr>
        <w:spacing w:before="120" w:after="120" w:line="320" w:lineRule="auto"/>
        <w:ind w:left="480"/>
      </w:pPr>
      <w:r>
        <w:rPr>
          <w:rFonts w:ascii="Georgia" w:hAnsi="Georgia" w:eastAsia="Georgia" w:cs="Georgia"/>
          <w:b/>
          <w:bCs/>
          <w:color w:val="888888"/>
          <w:sz w:val="24"/>
          <w:szCs w:val="24"/>
        </w:rPr>
        <w:t xml:space="preserve">— Sócrates: </w:t>
      </w:r>
      <w:r>
        <w:rPr>
          <w:rFonts w:ascii="Georgia" w:hAnsi="Georgia" w:eastAsia="Georgia" w:cs="Georgia"/>
          <w:i/>
          <w:iCs/>
          <w:color w:val="555555"/>
          <w:sz w:val="24"/>
          <w:szCs w:val="24"/>
        </w:rPr>
        <w:t>Jorge. The man who made that forty-three-minute video. The one with his eight hundred thousand subscribers. What would he have to show you for you to trust his version more than that of Newton, Einstein, and Franklin combined?</w:t>
      </w:r>
    </w:p>
    <w:p w14:paraId="2018DF9A">
      <w:pPr>
        <w:spacing w:before="120" w:after="120" w:line="320" w:lineRule="auto"/>
      </w:pPr>
    </w:p>
    <w:p w14:paraId="457E9313">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Nada que él pudiera mostrarme. Porque Newton no me pide que confíe en él. Me pide que mida la sombra y calcule la circunferencia. Einstein no me pide que le crea. Me pide que apague la corrección relativista del GPS y mida el error. Franklin no me pide fe. Me pide que vuele una cometa en una tormenta. El video no me pide nada de eso. Solo me dice que ellos mienten, que las élites ocultan, que los masones conspiran. No hay un solo experimento. No hay una sola predicción. No hay nada que yo pueda verificar.</w:t>
      </w:r>
    </w:p>
    <w:p w14:paraId="450D6468">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Nothing he could show me. Because Newton does not ask me to trust him. He asks me to measure the shadow and calculate the circumference. Einstein does not ask me to believe him. He asks me to turn off the relativistic GPS correction and measure the error. Franklin does not ask me for faith. He asks me to fly a kite in a storm. The video asks me for none of that. It just tells me they lie, that elites hide, that Masons conspire. There is not a single experiment. There is not a single prediction. There is nothing I can verify.</w:t>
      </w:r>
    </w:p>
    <w:p w14:paraId="15D022C6">
      <w:pPr>
        <w:spacing w:before="120" w:after="120" w:line="320" w:lineRule="auto"/>
      </w:pPr>
    </w:p>
    <w:p w14:paraId="40F5C5AA">
      <w:pPr>
        <w:spacing w:before="200" w:after="200" w:line="360" w:lineRule="auto"/>
        <w:ind w:left="480"/>
      </w:pPr>
      <w:r>
        <w:rPr>
          <w:rFonts w:ascii="Georgia" w:hAnsi="Georgia" w:eastAsia="Georgia" w:cs="Georgia"/>
          <w:b/>
          <w:bCs/>
          <w:sz w:val="24"/>
          <w:szCs w:val="24"/>
        </w:rPr>
        <w:t xml:space="preserve">— Sócrates: </w:t>
      </w:r>
      <w:r>
        <w:rPr>
          <w:rFonts w:ascii="Georgia" w:hAnsi="Georgia" w:eastAsia="Georgia" w:cs="Georgia"/>
          <w:sz w:val="24"/>
          <w:szCs w:val="24"/>
        </w:rPr>
        <w:t>Entonces la diferencia entre Newton y el video no es de inteligencia. Es de método. Newton te da una herramienta. El video te da una excusa. La herramienta te permite medir por ti mismo. La excusa te permite dejar de preguntar. Y esa es la verdadera diferencia entre el conocimiento y la conspiración: el conocimiento te entrega el instrumento. La conspiración te dice que el instrumento está roto y que solo ella puede ver la verdad.</w:t>
      </w:r>
    </w:p>
    <w:p w14:paraId="15AC0DF2">
      <w:pPr>
        <w:spacing w:before="120" w:after="120" w:line="320" w:lineRule="auto"/>
        <w:ind w:left="480"/>
      </w:pPr>
      <w:r>
        <w:rPr>
          <w:rFonts w:ascii="Georgia" w:hAnsi="Georgia" w:eastAsia="Georgia" w:cs="Georgia"/>
          <w:b/>
          <w:bCs/>
          <w:color w:val="888888"/>
          <w:sz w:val="24"/>
          <w:szCs w:val="24"/>
        </w:rPr>
        <w:t xml:space="preserve">— Sócrates: </w:t>
      </w:r>
      <w:r>
        <w:rPr>
          <w:rFonts w:ascii="Georgia" w:hAnsi="Georgia" w:eastAsia="Georgia" w:cs="Georgia"/>
          <w:i/>
          <w:iCs/>
          <w:color w:val="555555"/>
          <w:sz w:val="24"/>
          <w:szCs w:val="24"/>
        </w:rPr>
        <w:t>Then the difference between Newton and the video is not one of intelligence. It is one of method. Newton gives you a tool. The video gives you an excuse. The tool lets you measure for yourself. The excuse lets you stop asking. And that is the real difference between knowledge and conspiracy: knowledge hands you the instrument. Conspiracy tells you the instrument is broken and that only it can see the truth.</w:t>
      </w:r>
    </w:p>
    <w:p w14:paraId="0FA9A4B7">
      <w:pPr>
        <w:spacing w:before="120" w:after="120" w:line="320" w:lineRule="auto"/>
      </w:pPr>
    </w:p>
    <w:p w14:paraId="42C63828">
      <w:pPr>
        <w:spacing w:before="200" w:after="200" w:line="360" w:lineRule="auto"/>
        <w:ind w:left="240" w:right="240"/>
        <w:jc w:val="both"/>
      </w:pPr>
      <w:r>
        <w:rPr>
          <w:rFonts w:ascii="Georgia" w:hAnsi="Georgia" w:eastAsia="Georgia" w:cs="Georgia"/>
          <w:i/>
          <w:iCs/>
          <w:sz w:val="24"/>
          <w:szCs w:val="24"/>
        </w:rPr>
        <w:t>Jorge cierra la terminal. No con frustración. Con claridad.</w:t>
      </w:r>
    </w:p>
    <w:p w14:paraId="7C5E7A6B">
      <w:pPr>
        <w:spacing w:before="120" w:after="120" w:line="320" w:lineRule="auto"/>
        <w:ind w:left="240" w:right="240"/>
        <w:jc w:val="both"/>
      </w:pPr>
      <w:r>
        <w:rPr>
          <w:rFonts w:ascii="Georgia" w:hAnsi="Georgia" w:eastAsia="Georgia" w:cs="Georgia"/>
          <w:i/>
          <w:iCs/>
          <w:color w:val="777777"/>
          <w:sz w:val="24"/>
          <w:szCs w:val="24"/>
        </w:rPr>
        <w:t>Jorge closes the terminal. Not with frustration. With clarity.</w:t>
      </w:r>
    </w:p>
    <w:p w14:paraId="40AF26CF">
      <w:pPr>
        <w:spacing w:before="120" w:after="120" w:line="320" w:lineRule="auto"/>
      </w:pPr>
    </w:p>
    <w:p w14:paraId="757953D7">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El problema nunca fue que existan élites. El problema es que existan personas que prefieren creer en una élite todopoderosa antes que aceptar que el universo es más complejo que cualquier ser humano, y que la única forma de entenderlo es midiendo, preguntando y corrigiendo. La conspiración es cómoda. La ciencia es trabajo.</w:t>
      </w:r>
    </w:p>
    <w:p w14:paraId="63853CFF">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The problem was never that elites exist. The problem is that people exist who prefer to believe in an all-powerful elite rather than accept that the universe is more complex than any human being, and that the only way to understand it is by measuring, asking, and correcting. Conspiracy is comfortable. Science is work.</w:t>
      </w:r>
    </w:p>
    <w:p w14:paraId="4F61B9AA">
      <w:pPr>
        <w:spacing w:before="120" w:after="120" w:line="320" w:lineRule="auto"/>
      </w:pPr>
    </w:p>
    <w:p w14:paraId="026A51C0">
      <w:pPr>
        <w:spacing w:before="200" w:after="200" w:line="360" w:lineRule="auto"/>
        <w:ind w:left="480"/>
      </w:pPr>
      <w:r>
        <w:rPr>
          <w:rFonts w:ascii="Georgia" w:hAnsi="Georgia" w:eastAsia="Georgia" w:cs="Georgia"/>
          <w:b/>
          <w:bCs/>
          <w:sz w:val="24"/>
          <w:szCs w:val="24"/>
        </w:rPr>
        <w:t xml:space="preserve">— Sócrates: </w:t>
      </w:r>
      <w:r>
        <w:rPr>
          <w:rFonts w:ascii="Georgia" w:hAnsi="Georgia" w:eastAsia="Georgia" w:cs="Georgia"/>
          <w:sz w:val="24"/>
          <w:szCs w:val="24"/>
        </w:rPr>
        <w:t>Y el trabajo siempre ha sido la respuesta. No el trabajo de unos pocos iluminados. El trabajo de cualquiera que decide que prefiere medir a creer.</w:t>
      </w:r>
    </w:p>
    <w:p w14:paraId="28E03733">
      <w:pPr>
        <w:spacing w:before="120" w:after="120" w:line="320" w:lineRule="auto"/>
        <w:ind w:left="480"/>
      </w:pPr>
      <w:r>
        <w:rPr>
          <w:rFonts w:ascii="Georgia" w:hAnsi="Georgia" w:eastAsia="Georgia" w:cs="Georgia"/>
          <w:b/>
          <w:bCs/>
          <w:color w:val="888888"/>
          <w:sz w:val="24"/>
          <w:szCs w:val="24"/>
        </w:rPr>
        <w:t xml:space="preserve">— Sócrates: </w:t>
      </w:r>
      <w:r>
        <w:rPr>
          <w:rFonts w:ascii="Georgia" w:hAnsi="Georgia" w:eastAsia="Georgia" w:cs="Georgia"/>
          <w:i/>
          <w:iCs/>
          <w:color w:val="555555"/>
          <w:sz w:val="24"/>
          <w:szCs w:val="24"/>
        </w:rPr>
        <w:t>And work has always been the answer. Not the work of a few enlightened ones. The work of anyone who decides they prefer measuring to believing.</w:t>
      </w:r>
    </w:p>
    <w:p w14:paraId="11CC9C3F">
      <w:pPr>
        <w:spacing w:before="120" w:after="120" w:line="320" w:lineRule="auto"/>
      </w:pPr>
    </w:p>
    <w:p w14:paraId="61F6A1E9">
      <w:pPr>
        <w:pBdr>
          <w:bottom w:val="single" w:color="999999" w:sz="6" w:space="1"/>
        </w:pBdr>
        <w:spacing w:before="280" w:after="280"/>
      </w:pPr>
    </w:p>
    <w:p w14:paraId="02664363">
      <w:pPr>
        <w:spacing w:before="200" w:after="80"/>
        <w:jc w:val="center"/>
      </w:pPr>
      <w:r>
        <w:rPr>
          <w:rFonts w:ascii="Georgia" w:hAnsi="Georgia" w:eastAsia="Georgia" w:cs="Georgia"/>
          <w:i/>
          <w:iCs/>
          <w:color w:val="555555"/>
          <w:sz w:val="20"/>
          <w:szCs w:val="20"/>
        </w:rPr>
        <w:t>«Las leyes de la naturaleza no tienen embajador. No aceptan sobornos. No distinguen entre el que cree y el que niega. Simplemente operan. Y cualquiera que se detenga a medirlas puede comprobarlo.»</w:t>
      </w:r>
    </w:p>
    <w:p w14:paraId="190C227B">
      <w:pPr>
        <w:spacing w:before="0" w:after="200"/>
        <w:jc w:val="center"/>
      </w:pPr>
      <w:r>
        <w:rPr>
          <w:rFonts w:ascii="Georgia" w:hAnsi="Georgia" w:eastAsia="Georgia" w:cs="Georgia"/>
          <w:i/>
          <w:iCs/>
          <w:color w:val="888888"/>
          <w:sz w:val="20"/>
          <w:szCs w:val="20"/>
        </w:rPr>
        <w:t>"The laws of nature have no ambassador. They accept no bribes. They do not distinguish between whoever believes and whoever denies. They simply operate. And anyone who stops to measure them can verify it."</w:t>
      </w:r>
    </w:p>
    <w:p w14:paraId="56691F07">
      <w:r>
        <w:br w:type="page"/>
      </w:r>
    </w:p>
    <w:p w14:paraId="62F9450F">
      <w:pPr>
        <w:pStyle w:val="2"/>
        <w:spacing w:before="480" w:after="80"/>
        <w:jc w:val="center"/>
      </w:pPr>
      <w:r>
        <w:rPr>
          <w:rFonts w:ascii="Georgia" w:hAnsi="Georgia" w:eastAsia="Georgia" w:cs="Georgia"/>
          <w:b/>
          <w:bCs/>
          <w:sz w:val="36"/>
          <w:szCs w:val="36"/>
        </w:rPr>
        <w:t>Capítulo 4: La frecuencia del ruido</w:t>
      </w:r>
    </w:p>
    <w:p w14:paraId="6DC4776B">
      <w:pPr>
        <w:spacing w:before="0" w:after="400"/>
        <w:jc w:val="center"/>
      </w:pPr>
      <w:r>
        <w:rPr>
          <w:rFonts w:ascii="Georgia" w:hAnsi="Georgia" w:eastAsia="Georgia" w:cs="Georgia"/>
          <w:i/>
          <w:iCs/>
          <w:color w:val="666666"/>
          <w:sz w:val="28"/>
          <w:szCs w:val="28"/>
        </w:rPr>
        <w:t>Chapter 4: The Frequency of Noise</w:t>
      </w:r>
    </w:p>
    <w:p w14:paraId="6F4A4350">
      <w:pPr>
        <w:pBdr>
          <w:bottom w:val="single" w:color="999999" w:sz="6" w:space="1"/>
        </w:pBdr>
        <w:spacing w:before="280" w:after="280"/>
      </w:pPr>
    </w:p>
    <w:p w14:paraId="7339ACD5">
      <w:pPr>
        <w:spacing w:before="120" w:after="120" w:line="320" w:lineRule="auto"/>
      </w:pPr>
    </w:p>
    <w:p w14:paraId="6FA2FF04">
      <w:pPr>
        <w:spacing w:before="360" w:after="120"/>
      </w:pPr>
      <w:r>
        <w:rPr>
          <w:rFonts w:ascii="Georgia" w:hAnsi="Georgia" w:eastAsia="Georgia" w:cs="Georgia"/>
          <w:b/>
          <w:bCs/>
          <w:sz w:val="28"/>
          <w:szCs w:val="28"/>
        </w:rPr>
        <w:t xml:space="preserve">I. Tres señales, un mismo estático  </w:t>
      </w:r>
      <w:r>
        <w:rPr>
          <w:rFonts w:ascii="Georgia" w:hAnsi="Georgia" w:eastAsia="Georgia" w:cs="Georgia"/>
          <w:i/>
          <w:iCs/>
          <w:color w:val="888888"/>
          <w:sz w:val="28"/>
          <w:szCs w:val="28"/>
        </w:rPr>
        <w:t>/ I. Three Signals, One Static</w:t>
      </w:r>
    </w:p>
    <w:p w14:paraId="355FE226">
      <w:pPr>
        <w:spacing w:before="200" w:after="200" w:line="360" w:lineRule="auto"/>
        <w:ind w:left="240" w:right="240"/>
        <w:jc w:val="both"/>
      </w:pPr>
      <w:r>
        <w:rPr>
          <w:rFonts w:ascii="Georgia" w:hAnsi="Georgia" w:eastAsia="Georgia" w:cs="Georgia"/>
          <w:i/>
          <w:iCs/>
          <w:sz w:val="24"/>
          <w:szCs w:val="24"/>
        </w:rPr>
        <w:t>Jorge abre la terminal pasada la medianoche. Tiene tres pestañas abiertas. En la primera, un hilo viral que afirma que el CERN fue cerrado de emergencia porque abrió un portal dimensional y algo entró. En la segunda, un artículo que dice que la Resonancia de Schumann ha estado disparándose en frecuencias anómalas y que eso explica por qué la gente se siente confundida y ansiosa. En la tercera, un video que explica cómo las élites usan las frecuencias de los teléfonos móviles para controlar el pensamiento humano.</w:t>
      </w:r>
    </w:p>
    <w:p w14:paraId="0D1AC6D1">
      <w:pPr>
        <w:spacing w:before="120" w:after="120" w:line="320" w:lineRule="auto"/>
        <w:ind w:left="240" w:right="240"/>
        <w:jc w:val="both"/>
      </w:pPr>
      <w:r>
        <w:rPr>
          <w:rFonts w:ascii="Georgia" w:hAnsi="Georgia" w:eastAsia="Georgia" w:cs="Georgia"/>
          <w:i/>
          <w:iCs/>
          <w:color w:val="777777"/>
          <w:sz w:val="24"/>
          <w:szCs w:val="24"/>
        </w:rPr>
        <w:t>Jorge opens the terminal past midnight. He has three tabs open. In the first, a viral thread claiming that CERN was shut down in an emergency because it opened a dimensional portal and something entered. In the second, an article saying that the Schumann Resonance has been spiking at anomalous frequencies and that this explains why people feel confused and anxious. In the third, a video explaining how elites use mobile phone frequencies to control human thought.</w:t>
      </w:r>
    </w:p>
    <w:p w14:paraId="5F8AD704">
      <w:pPr>
        <w:spacing w:before="120" w:after="120" w:line="320" w:lineRule="auto"/>
      </w:pPr>
    </w:p>
    <w:p w14:paraId="5736682E">
      <w:pPr>
        <w:spacing w:before="200" w:after="200" w:line="360" w:lineRule="auto"/>
        <w:jc w:val="both"/>
      </w:pPr>
      <w:r>
        <w:rPr>
          <w:rFonts w:ascii="Georgia" w:hAnsi="Georgia" w:eastAsia="Georgia" w:cs="Georgia"/>
          <w:sz w:val="24"/>
          <w:szCs w:val="24"/>
        </w:rPr>
        <w:t>Lo que une a los tres no es el tema. Es la arquitectura: todos presentan un fenómeno físico real — el CERN existe, la Resonancia de Schumann existe, las frecuencias de los teléfonos existen — y lo envuelven en una narrativa que el fenómeno por sí solo no puede sostener. Es el método del ruido: tomar una señal real y amplificarla con interferencia hasta que nadie pueda distinguir qué es dato y qué es ficción.</w:t>
      </w:r>
    </w:p>
    <w:p w14:paraId="51FDDA64">
      <w:pPr>
        <w:spacing w:before="120" w:after="120" w:line="320" w:lineRule="auto"/>
        <w:jc w:val="both"/>
      </w:pPr>
      <w:r>
        <w:rPr>
          <w:rFonts w:ascii="Georgia" w:hAnsi="Georgia" w:eastAsia="Georgia" w:cs="Georgia"/>
          <w:i/>
          <w:iCs/>
          <w:color w:val="555555"/>
          <w:sz w:val="24"/>
          <w:szCs w:val="24"/>
        </w:rPr>
        <w:t>What unites all three is not the topic. It is the architecture: all three present a real physical phenomenon — CERN exists, the Schumann Resonance exists, phone frequencies exist — and wrap it in a narrative that the phenomenon alone cannot support. It is the method of noise: take a real signal and amplify it with interference until no one can distinguish what is data and what is fiction.</w:t>
      </w:r>
    </w:p>
    <w:p w14:paraId="1C3A34F3">
      <w:pPr>
        <w:spacing w:before="120" w:after="120" w:line="320" w:lineRule="auto"/>
      </w:pPr>
    </w:p>
    <w:p w14:paraId="33E2EDBC">
      <w:pPr>
        <w:spacing w:before="200" w:after="200" w:line="360" w:lineRule="auto"/>
        <w:ind w:left="480"/>
      </w:pPr>
      <w:r>
        <w:rPr>
          <w:rFonts w:ascii="Georgia" w:hAnsi="Georgia" w:eastAsia="Georgia" w:cs="Georgia"/>
          <w:b/>
          <w:bCs/>
          <w:sz w:val="24"/>
          <w:szCs w:val="24"/>
        </w:rPr>
        <w:t xml:space="preserve">— Tesla: </w:t>
      </w:r>
      <w:r>
        <w:rPr>
          <w:rFonts w:ascii="Georgia" w:hAnsi="Georgia" w:eastAsia="Georgia" w:cs="Georgia"/>
          <w:sz w:val="24"/>
          <w:szCs w:val="24"/>
        </w:rPr>
        <w:t>Permíteme empezar. Conozco bien el problema de la señal y el ruido. Dediqué mi vida a transmitir energía a través del espacio. El ruido era mi enemigo constante. Y lo que describes en esas tres pestañas no es física. Es ingeniería inversa del ruido: no se usa para transmitir información, sino para suprimirla.</w:t>
      </w:r>
    </w:p>
    <w:p w14:paraId="2DF51E4E">
      <w:pPr>
        <w:spacing w:before="120" w:after="120" w:line="320" w:lineRule="auto"/>
        <w:ind w:left="480"/>
      </w:pPr>
      <w:r>
        <w:rPr>
          <w:rFonts w:ascii="Georgia" w:hAnsi="Georgia" w:eastAsia="Georgia" w:cs="Georgia"/>
          <w:b/>
          <w:bCs/>
          <w:color w:val="888888"/>
          <w:sz w:val="24"/>
          <w:szCs w:val="24"/>
        </w:rPr>
        <w:t xml:space="preserve">— Tesla: </w:t>
      </w:r>
      <w:r>
        <w:rPr>
          <w:rFonts w:ascii="Georgia" w:hAnsi="Georgia" w:eastAsia="Georgia" w:cs="Georgia"/>
          <w:i/>
          <w:iCs/>
          <w:color w:val="555555"/>
          <w:sz w:val="24"/>
          <w:szCs w:val="24"/>
        </w:rPr>
        <w:t>Allow me to start. I know the problem of signal and noise well. I dedicated my life to transmitting energy through space. Noise was my constant enemy. And what you describe in those three tabs is not physics. It is reverse engineering of noise: not used to transmit information, but to suppress it.</w:t>
      </w:r>
    </w:p>
    <w:p w14:paraId="3B8A0312">
      <w:pPr>
        <w:spacing w:before="120" w:after="120" w:line="320" w:lineRule="auto"/>
      </w:pPr>
    </w:p>
    <w:p w14:paraId="0D079A1D">
      <w:pPr>
        <w:spacing w:before="200" w:after="200" w:line="360" w:lineRule="auto"/>
        <w:ind w:left="480"/>
      </w:pPr>
      <w:r>
        <w:rPr>
          <w:rFonts w:ascii="Georgia" w:hAnsi="Georgia" w:eastAsia="Georgia" w:cs="Georgia"/>
          <w:b/>
          <w:bCs/>
          <w:sz w:val="24"/>
          <w:szCs w:val="24"/>
        </w:rPr>
        <w:t xml:space="preserve">— Franklin: </w:t>
      </w:r>
      <w:r>
        <w:rPr>
          <w:rFonts w:ascii="Georgia" w:hAnsi="Georgia" w:eastAsia="Georgia" w:cs="Georgia"/>
          <w:sz w:val="24"/>
          <w:szCs w:val="24"/>
        </w:rPr>
        <w:t>Y yo conozco bien el problema de la desinformación. Fui impresor. Sé lo que significa controlar qué mensaje llega al público y en qué forma. Lo que ha cambiado no es el mecanismo. Es la escala. Antes se necesitaba una imprenta. Ahora basta con una cuenta en una red social.</w:t>
      </w:r>
    </w:p>
    <w:p w14:paraId="25ADDBFC">
      <w:pPr>
        <w:spacing w:before="120" w:after="120" w:line="320" w:lineRule="auto"/>
        <w:ind w:left="480"/>
      </w:pPr>
      <w:r>
        <w:rPr>
          <w:rFonts w:ascii="Georgia" w:hAnsi="Georgia" w:eastAsia="Georgia" w:cs="Georgia"/>
          <w:b/>
          <w:bCs/>
          <w:color w:val="888888"/>
          <w:sz w:val="24"/>
          <w:szCs w:val="24"/>
        </w:rPr>
        <w:t xml:space="preserve">— Franklin: </w:t>
      </w:r>
      <w:r>
        <w:rPr>
          <w:rFonts w:ascii="Georgia" w:hAnsi="Georgia" w:eastAsia="Georgia" w:cs="Georgia"/>
          <w:i/>
          <w:iCs/>
          <w:color w:val="555555"/>
          <w:sz w:val="24"/>
          <w:szCs w:val="24"/>
        </w:rPr>
        <w:t>And I know the problem of disinformation well. I was a printer. I know what it means to control which message reaches the public and in what form. What has changed is not the mechanism. It is the scale. Before you needed a printing press. Now a social media account is enough.</w:t>
      </w:r>
    </w:p>
    <w:p w14:paraId="580D8C17">
      <w:pPr>
        <w:spacing w:before="120" w:after="120" w:line="320" w:lineRule="auto"/>
      </w:pPr>
    </w:p>
    <w:p w14:paraId="549CAE0C">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Los tres casos comparten algo más: todos usan la física como disfraz. No dicen que el CERN es malo porque se lo dijeron. Dicen que lo saben porque entienden la física de los portales dimensionales. No dicen que las frecuencias de los teléfonos son peligrosas porque tienen miedo. Dicen que lo saben porque conocen la Resonancia de Schumann. La física les da autoridad. Pero la física que usan no es física.</w:t>
      </w:r>
    </w:p>
    <w:p w14:paraId="7CE51800">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All three cases share something else: they all use physics as a disguise. They do not say CERN is bad because someone told them. They say they know it because they understand the physics of dimensional portals. They do not say phone frequencies are dangerous because they are afraid. They say they know it because they understand the Schumann Resonance. Physics gives them authority. But the physics they use is not physics.</w:t>
      </w:r>
    </w:p>
    <w:p w14:paraId="6D42852C">
      <w:pPr>
        <w:spacing w:before="120" w:after="120" w:line="320" w:lineRule="auto"/>
      </w:pPr>
    </w:p>
    <w:p w14:paraId="2454E209">
      <w:pPr>
        <w:spacing w:before="120" w:after="120" w:line="320" w:lineRule="auto"/>
      </w:pPr>
    </w:p>
    <w:p w14:paraId="6305C9B2">
      <w:pPr>
        <w:spacing w:before="360" w:after="120"/>
      </w:pPr>
      <w:r>
        <w:rPr>
          <w:rFonts w:ascii="Georgia" w:hAnsi="Georgia" w:eastAsia="Georgia" w:cs="Georgia"/>
          <w:b/>
          <w:bCs/>
          <w:sz w:val="28"/>
          <w:szCs w:val="28"/>
        </w:rPr>
        <w:t xml:space="preserve">II. El CERN y el portal que no existe  </w:t>
      </w:r>
      <w:r>
        <w:rPr>
          <w:rFonts w:ascii="Georgia" w:hAnsi="Georgia" w:eastAsia="Georgia" w:cs="Georgia"/>
          <w:i/>
          <w:iCs/>
          <w:color w:val="888888"/>
          <w:sz w:val="28"/>
          <w:szCs w:val="28"/>
        </w:rPr>
        <w:t>/ II. CERN and the Portal That Does Not Exist</w:t>
      </w:r>
    </w:p>
    <w:p w14:paraId="3594BC12">
      <w:pPr>
        <w:spacing w:before="200" w:after="200" w:line="360" w:lineRule="auto"/>
        <w:ind w:left="480"/>
      </w:pPr>
      <w:r>
        <w:rPr>
          <w:rFonts w:ascii="Georgia" w:hAnsi="Georgia" w:eastAsia="Georgia" w:cs="Georgia"/>
          <w:b/>
          <w:bCs/>
          <w:sz w:val="24"/>
          <w:szCs w:val="24"/>
        </w:rPr>
        <w:t xml:space="preserve">— Tesla: </w:t>
      </w:r>
      <w:r>
        <w:rPr>
          <w:rFonts w:ascii="Georgia" w:hAnsi="Georgia" w:eastAsia="Georgia" w:cs="Georgia"/>
          <w:sz w:val="24"/>
          <w:szCs w:val="24"/>
        </w:rPr>
        <w:t>Empecemos por el CERN. El hilo viral dice que fue cerrado de emergencia porque abrió un portal dimensional y algo entró. Voy a responder eso desde la física del electromagnetismo, que es lo que conozco.</w:t>
      </w:r>
    </w:p>
    <w:p w14:paraId="5D2DADFA">
      <w:pPr>
        <w:spacing w:before="120" w:after="120" w:line="320" w:lineRule="auto"/>
        <w:ind w:left="480"/>
      </w:pPr>
      <w:r>
        <w:rPr>
          <w:rFonts w:ascii="Georgia" w:hAnsi="Georgia" w:eastAsia="Georgia" w:cs="Georgia"/>
          <w:b/>
          <w:bCs/>
          <w:color w:val="888888"/>
          <w:sz w:val="24"/>
          <w:szCs w:val="24"/>
        </w:rPr>
        <w:t xml:space="preserve">— Tesla: </w:t>
      </w:r>
      <w:r>
        <w:rPr>
          <w:rFonts w:ascii="Georgia" w:hAnsi="Georgia" w:eastAsia="Georgia" w:cs="Georgia"/>
          <w:i/>
          <w:iCs/>
          <w:color w:val="555555"/>
          <w:sz w:val="24"/>
          <w:szCs w:val="24"/>
        </w:rPr>
        <w:t>Let us start with CERN. The viral thread says it was shut down in an emergency because it opened a dimensional portal and something entered. I will answer that from the physics of electromagnetism, which is what I know.</w:t>
      </w:r>
    </w:p>
    <w:p w14:paraId="0AFF6E08">
      <w:pPr>
        <w:spacing w:before="120" w:after="120" w:line="320" w:lineRule="auto"/>
      </w:pPr>
    </w:p>
    <w:p w14:paraId="20F592B0">
      <w:pPr>
        <w:spacing w:before="200" w:after="200" w:line="360" w:lineRule="auto"/>
        <w:ind w:left="480"/>
      </w:pPr>
      <w:r>
        <w:rPr>
          <w:rFonts w:ascii="Georgia" w:hAnsi="Georgia" w:eastAsia="Georgia" w:cs="Georgia"/>
          <w:b/>
          <w:bCs/>
          <w:sz w:val="24"/>
          <w:szCs w:val="24"/>
        </w:rPr>
        <w:t xml:space="preserve">— Tesla: </w:t>
      </w:r>
      <w:r>
        <w:rPr>
          <w:rFonts w:ascii="Georgia" w:hAnsi="Georgia" w:eastAsia="Georgia" w:cs="Georgia"/>
          <w:sz w:val="24"/>
          <w:szCs w:val="24"/>
        </w:rPr>
        <w:t>El Gran Colisionador de Hadrones es un anillo superconductor de veintisiete kilómetros que opera a menos doscientos setenta y uno grados Celsius — más frío que el espacio interestelar. La energía almacenada en sus imanes es de aproximadamente once gigajulios. Eso equivale a la energía cinética de un tren de alta velocidad a plena marcha. No se apaga ese sistema en un instante. Para bajarlo de temperatura de operación a temperatura ambiente se necesitan semanas de gestión térmica controlada. Si alguien lo apagara de emergencia sin el protocolo, la energía disipada destruiría el equipo. La explosión sería visible. No habría que buscarla en un hilo de Twitter.</w:t>
      </w:r>
    </w:p>
    <w:p w14:paraId="54A2161A">
      <w:pPr>
        <w:spacing w:before="120" w:after="120" w:line="320" w:lineRule="auto"/>
        <w:ind w:left="480"/>
      </w:pPr>
      <w:r>
        <w:rPr>
          <w:rFonts w:ascii="Georgia" w:hAnsi="Georgia" w:eastAsia="Georgia" w:cs="Georgia"/>
          <w:b/>
          <w:bCs/>
          <w:color w:val="888888"/>
          <w:sz w:val="24"/>
          <w:szCs w:val="24"/>
        </w:rPr>
        <w:t xml:space="preserve">— Tesla: </w:t>
      </w:r>
      <w:r>
        <w:rPr>
          <w:rFonts w:ascii="Georgia" w:hAnsi="Georgia" w:eastAsia="Georgia" w:cs="Georgia"/>
          <w:i/>
          <w:iCs/>
          <w:color w:val="555555"/>
          <w:sz w:val="24"/>
          <w:szCs w:val="24"/>
        </w:rPr>
        <w:t>The Large Hadron Collider is a twenty-seven-kilometer superconducting ring that operates at minus two hundred and seventy-one degrees Celsius — colder than interstellar space. The energy stored in its magnets is approximately eleven gigajoules. That equals the kinetic energy of a high-speed train at full speed. You do not shut down that system in an instant. To bring it from operating temperature to room temperature requires weeks of controlled thermal management. If someone shut it down in an emergency without the protocol, the dissipated energy would destroy the equipment. The explosion would be visible. You would not need to find it in a Twitter thread.</w:t>
      </w:r>
    </w:p>
    <w:p w14:paraId="23BC07CC">
      <w:pPr>
        <w:spacing w:before="120" w:after="120" w:line="320" w:lineRule="auto"/>
      </w:pPr>
    </w:p>
    <w:p w14:paraId="2B715C46">
      <w:pPr>
        <w:spacing w:before="200" w:after="200" w:line="360" w:lineRule="auto"/>
        <w:ind w:left="480"/>
      </w:pPr>
      <w:r>
        <w:rPr>
          <w:rFonts w:ascii="Georgia" w:hAnsi="Georgia" w:eastAsia="Georgia" w:cs="Georgia"/>
          <w:b/>
          <w:bCs/>
          <w:sz w:val="24"/>
          <w:szCs w:val="24"/>
        </w:rPr>
        <w:t xml:space="preserve">— Einstein: </w:t>
      </w:r>
      <w:r>
        <w:rPr>
          <w:rFonts w:ascii="Georgia" w:hAnsi="Georgia" w:eastAsia="Georgia" w:cs="Georgia"/>
          <w:sz w:val="24"/>
          <w:szCs w:val="24"/>
        </w:rPr>
        <w:t>Y sobre los portales dimensionales: la física actual no tiene ningún mecanismo que permita abrir una conexión estable entre regiones separadas del espacio-tiempo. La relatividad general permite soluciones matemáticas llamadas puentes de Einstein-Rosen — lo que popularmente se llama agujeros de gusano — pero esas soluciones son inestables por naturaleza y requerirían concentraciones de energía negativa que no existe en la naturaleza conocida. El CERN busca entender por qué la materia tiene masa. Eso es todo. Es extraordinariamente difícil y extraordinariamente importante. Pero no abre portales.</w:t>
      </w:r>
    </w:p>
    <w:p w14:paraId="4E598F2A">
      <w:pPr>
        <w:spacing w:before="120" w:after="120" w:line="320" w:lineRule="auto"/>
        <w:ind w:left="480"/>
      </w:pPr>
      <w:r>
        <w:rPr>
          <w:rFonts w:ascii="Georgia" w:hAnsi="Georgia" w:eastAsia="Georgia" w:cs="Georgia"/>
          <w:b/>
          <w:bCs/>
          <w:color w:val="888888"/>
          <w:sz w:val="24"/>
          <w:szCs w:val="24"/>
        </w:rPr>
        <w:t xml:space="preserve">— Einstein: </w:t>
      </w:r>
      <w:r>
        <w:rPr>
          <w:rFonts w:ascii="Georgia" w:hAnsi="Georgia" w:eastAsia="Georgia" w:cs="Georgia"/>
          <w:i/>
          <w:iCs/>
          <w:color w:val="555555"/>
          <w:sz w:val="24"/>
          <w:szCs w:val="24"/>
        </w:rPr>
        <w:t>And about dimensional portals: current physics has no mechanism that allows opening a stable connection between separated regions of spacetime. General relativity allows mathematical solutions called Einstein-Rosen bridges — what is popularly called wormholes — but those solutions are inherently unstable and would require concentrations of negative energy that does not exist in known nature. CERN seeks to understand why matter has mass. That is all. It is extraordinarily difficult and extraordinarily important. But it does not open portals.</w:t>
      </w:r>
    </w:p>
    <w:p w14:paraId="5590554E">
      <w:pPr>
        <w:spacing w:before="120" w:after="120" w:line="320" w:lineRule="auto"/>
      </w:pPr>
    </w:p>
    <w:p w14:paraId="677CDD1E">
      <w:pPr>
        <w:spacing w:before="200" w:after="200" w:line="360" w:lineRule="auto"/>
        <w:ind w:left="480"/>
      </w:pPr>
      <w:r>
        <w:rPr>
          <w:rFonts w:ascii="Georgia" w:hAnsi="Georgia" w:eastAsia="Georgia" w:cs="Georgia"/>
          <w:b/>
          <w:bCs/>
          <w:sz w:val="24"/>
          <w:szCs w:val="24"/>
        </w:rPr>
        <w:t xml:space="preserve">— Tesla: </w:t>
      </w:r>
      <w:r>
        <w:rPr>
          <w:rFonts w:ascii="Georgia" w:hAnsi="Georgia" w:eastAsia="Georgia" w:cs="Georgia"/>
          <w:sz w:val="24"/>
          <w:szCs w:val="24"/>
        </w:rPr>
        <w:t>Y hay algo más que el hilo no menciona: el CERN publica sus datos abiertamente. Tiene colaboradores en ciento cincuenta países. Miles de físicos de universidades independientes acceden a sus resultados. Si hubiera un portal, habría miles de personas que lo sabrían. No hay secreto que sobreviva a ese nivel de escrutinio colectivo. La conspiración del CERN requeriría que todos esos físicos — de países con intereses opuestos, de instituciones que compiten entre sí — mantuvieran el mismo silencio. Eso no es una hipótesis. Es una fantasía de coordinación perfecta.</w:t>
      </w:r>
    </w:p>
    <w:p w14:paraId="46554C99">
      <w:pPr>
        <w:spacing w:before="120" w:after="120" w:line="320" w:lineRule="auto"/>
        <w:ind w:left="480"/>
      </w:pPr>
      <w:r>
        <w:rPr>
          <w:rFonts w:ascii="Georgia" w:hAnsi="Georgia" w:eastAsia="Georgia" w:cs="Georgia"/>
          <w:b/>
          <w:bCs/>
          <w:color w:val="888888"/>
          <w:sz w:val="24"/>
          <w:szCs w:val="24"/>
        </w:rPr>
        <w:t xml:space="preserve">— Tesla: </w:t>
      </w:r>
      <w:r>
        <w:rPr>
          <w:rFonts w:ascii="Georgia" w:hAnsi="Georgia" w:eastAsia="Georgia" w:cs="Georgia"/>
          <w:i/>
          <w:iCs/>
          <w:color w:val="555555"/>
          <w:sz w:val="24"/>
          <w:szCs w:val="24"/>
        </w:rPr>
        <w:t>And there is something else the thread does not mention: CERN publishes its data openly. It has collaborators in one hundred and fifty countries. Thousands of physicists from independent universities access its results. If there were a portal, thousands of people would know. No secret survives that level of collective scrutiny. The CERN conspiracy would require all those physicists — from countries with opposing interests, from institutions that compete with each other — to maintain the same silence. That is not a hypothesis. It is a fantasy of perfect coordination.</w:t>
      </w:r>
    </w:p>
    <w:p w14:paraId="667FAC91">
      <w:pPr>
        <w:spacing w:before="120" w:after="120" w:line="320" w:lineRule="auto"/>
      </w:pPr>
    </w:p>
    <w:p w14:paraId="370CA225">
      <w:pPr>
        <w:spacing w:before="200" w:after="200" w:line="360" w:lineRule="auto"/>
        <w:ind w:left="480"/>
      </w:pPr>
      <w:r>
        <w:rPr>
          <w:rFonts w:ascii="Georgia" w:hAnsi="Georgia" w:eastAsia="Georgia" w:cs="Georgia"/>
          <w:b/>
          <w:bCs/>
          <w:sz w:val="24"/>
          <w:szCs w:val="24"/>
        </w:rPr>
        <w:t xml:space="preserve">— Franklin: </w:t>
      </w:r>
      <w:r>
        <w:rPr>
          <w:rFonts w:ascii="Georgia" w:hAnsi="Georgia" w:eastAsia="Georgia" w:cs="Georgia"/>
          <w:sz w:val="24"/>
          <w:szCs w:val="24"/>
        </w:rPr>
        <w:t>Y si quieren saber quién creó la herramienta con la que este hilo viral está siendo desmentido ahora mismo — el protocolo HTTP, la arquitectura de la web — fue inventado precisamente en el CERN. Si quisieran ocultar algo, habrían sido más cuidadosos con la herramienta que le dieron al mundo para hablar de ellos.</w:t>
      </w:r>
    </w:p>
    <w:p w14:paraId="6A8CCEBF">
      <w:pPr>
        <w:spacing w:before="120" w:after="120" w:line="320" w:lineRule="auto"/>
        <w:ind w:left="480"/>
      </w:pPr>
      <w:r>
        <w:rPr>
          <w:rFonts w:ascii="Georgia" w:hAnsi="Georgia" w:eastAsia="Georgia" w:cs="Georgia"/>
          <w:b/>
          <w:bCs/>
          <w:color w:val="888888"/>
          <w:sz w:val="24"/>
          <w:szCs w:val="24"/>
        </w:rPr>
        <w:t xml:space="preserve">— Franklin: </w:t>
      </w:r>
      <w:r>
        <w:rPr>
          <w:rFonts w:ascii="Georgia" w:hAnsi="Georgia" w:eastAsia="Georgia" w:cs="Georgia"/>
          <w:i/>
          <w:iCs/>
          <w:color w:val="555555"/>
          <w:sz w:val="24"/>
          <w:szCs w:val="24"/>
        </w:rPr>
        <w:t>And if you want to know who created the tool with which this viral thread is being refuted right now — the HTTP protocol, the architecture of the web — it was invented precisely at CERN. If they wanted to hide something, they would have been more careful with the tool they gave the world to talk about them.</w:t>
      </w:r>
    </w:p>
    <w:p w14:paraId="5A936DD4">
      <w:pPr>
        <w:spacing w:before="120" w:after="120" w:line="320" w:lineRule="auto"/>
      </w:pPr>
    </w:p>
    <w:p w14:paraId="4A83A151">
      <w:pPr>
        <w:spacing w:before="120" w:after="120" w:line="320" w:lineRule="auto"/>
      </w:pPr>
    </w:p>
    <w:p w14:paraId="2CD3B637">
      <w:pPr>
        <w:spacing w:before="360" w:after="120"/>
      </w:pPr>
      <w:r>
        <w:rPr>
          <w:rFonts w:ascii="Georgia" w:hAnsi="Georgia" w:eastAsia="Georgia" w:cs="Georgia"/>
          <w:b/>
          <w:bCs/>
          <w:sz w:val="28"/>
          <w:szCs w:val="28"/>
        </w:rPr>
        <w:t xml:space="preserve">III. La Resonancia de Schumann y el ruido emocional  </w:t>
      </w:r>
      <w:r>
        <w:rPr>
          <w:rFonts w:ascii="Georgia" w:hAnsi="Georgia" w:eastAsia="Georgia" w:cs="Georgia"/>
          <w:i/>
          <w:iCs/>
          <w:color w:val="888888"/>
          <w:sz w:val="28"/>
          <w:szCs w:val="28"/>
        </w:rPr>
        <w:t>/ III. The Schumann Resonance and Emotional Noise</w:t>
      </w:r>
    </w:p>
    <w:p w14:paraId="6B31C431">
      <w:pPr>
        <w:spacing w:before="200" w:after="200" w:line="360" w:lineRule="auto"/>
        <w:ind w:left="480"/>
      </w:pPr>
      <w:r>
        <w:rPr>
          <w:rFonts w:ascii="Georgia" w:hAnsi="Georgia" w:eastAsia="Georgia" w:cs="Georgia"/>
          <w:b/>
          <w:bCs/>
          <w:sz w:val="24"/>
          <w:szCs w:val="24"/>
        </w:rPr>
        <w:t xml:space="preserve">— Tesla: </w:t>
      </w:r>
      <w:r>
        <w:rPr>
          <w:rFonts w:ascii="Georgia" w:hAnsi="Georgia" w:eastAsia="Georgia" w:cs="Georgia"/>
          <w:sz w:val="24"/>
          <w:szCs w:val="24"/>
        </w:rPr>
        <w:t>Ahora la Resonancia de Schumann. Esto es más interesante porque el fenómeno es completamente real. La Tierra y su ionosfera forman una cavidad electromagnética. Las tormentas eléctricas generan ondas que rebotan dentro de esa cavidad. La frecuencia fundamental de esa resonancia es aproximadamente siete punto ochenta y tres hercios. Eso lo calculó Winfried Otto Schumann en mil novecientos cincuenta y dos y ha sido medido consistentemente desde entonces.</w:t>
      </w:r>
    </w:p>
    <w:p w14:paraId="58A79EC1">
      <w:pPr>
        <w:spacing w:before="120" w:after="120" w:line="320" w:lineRule="auto"/>
        <w:ind w:left="480"/>
      </w:pPr>
      <w:r>
        <w:rPr>
          <w:rFonts w:ascii="Georgia" w:hAnsi="Georgia" w:eastAsia="Georgia" w:cs="Georgia"/>
          <w:b/>
          <w:bCs/>
          <w:color w:val="888888"/>
          <w:sz w:val="24"/>
          <w:szCs w:val="24"/>
        </w:rPr>
        <w:t xml:space="preserve">— Tesla: </w:t>
      </w:r>
      <w:r>
        <w:rPr>
          <w:rFonts w:ascii="Georgia" w:hAnsi="Georgia" w:eastAsia="Georgia" w:cs="Georgia"/>
          <w:i/>
          <w:iCs/>
          <w:color w:val="555555"/>
          <w:sz w:val="24"/>
          <w:szCs w:val="24"/>
        </w:rPr>
        <w:t>Now the Schumann Resonance. This is more interesting because the phenomenon is completely real. The Earth and its ionosphere form an electromagnetic cavity. Lightning storms generate waves that bounce inside that cavity. The fundamental frequency of that resonance is approximately seven point eight three hertz. Schumann calculated that in nineteen fifty-two and it has been measured consistently since.</w:t>
      </w:r>
    </w:p>
    <w:p w14:paraId="11C70E69">
      <w:pPr>
        <w:spacing w:before="120" w:after="120" w:line="320" w:lineRule="auto"/>
      </w:pPr>
    </w:p>
    <w:p w14:paraId="5E958851">
      <w:pPr>
        <w:spacing w:before="200" w:after="200" w:line="360" w:lineRule="auto"/>
        <w:ind w:left="480"/>
      </w:pPr>
      <w:r>
        <w:rPr>
          <w:rFonts w:ascii="Georgia" w:hAnsi="Georgia" w:eastAsia="Georgia" w:cs="Georgia"/>
          <w:b/>
          <w:bCs/>
          <w:sz w:val="24"/>
          <w:szCs w:val="24"/>
        </w:rPr>
        <w:t xml:space="preserve">— Tesla: </w:t>
      </w:r>
      <w:r>
        <w:rPr>
          <w:rFonts w:ascii="Georgia" w:hAnsi="Georgia" w:eastAsia="Georgia" w:cs="Georgia"/>
          <w:sz w:val="24"/>
          <w:szCs w:val="24"/>
        </w:rPr>
        <w:t>Lo que el artículo afirma es que esa frecuencia ha estado disparándose en valores anómalos y que eso produce confusión y ansiedad en las personas. Hay dos problemas con eso. Primero: la resonancia varía naturalmente según la actividad de tormentas globales. Las variaciones son normales y documentadas. Segundo, y más importante: siete hercios está muy por debajo del umbral de frecuencias que afectan al sistema nervioso humano de forma medible. El cerebro opera en bandas de entre cero punto cinco y cien hercios, pero la intensidad del campo de Schumann en superficie es de millonésimas de vatio por metro cuadrado — órdenes de magnitud por debajo de lo que produce cualquier dispositivo eléctrico doméstico. La causalidad que propone el artículo no tiene base en la fisiología conocida.</w:t>
      </w:r>
    </w:p>
    <w:p w14:paraId="44358C62">
      <w:pPr>
        <w:spacing w:before="120" w:after="120" w:line="320" w:lineRule="auto"/>
        <w:ind w:left="480"/>
      </w:pPr>
      <w:r>
        <w:rPr>
          <w:rFonts w:ascii="Georgia" w:hAnsi="Georgia" w:eastAsia="Georgia" w:cs="Georgia"/>
          <w:b/>
          <w:bCs/>
          <w:color w:val="888888"/>
          <w:sz w:val="24"/>
          <w:szCs w:val="24"/>
        </w:rPr>
        <w:t xml:space="preserve">— Tesla: </w:t>
      </w:r>
      <w:r>
        <w:rPr>
          <w:rFonts w:ascii="Georgia" w:hAnsi="Georgia" w:eastAsia="Georgia" w:cs="Georgia"/>
          <w:i/>
          <w:iCs/>
          <w:color w:val="555555"/>
          <w:sz w:val="24"/>
          <w:szCs w:val="24"/>
        </w:rPr>
        <w:t>What the article claims is that this frequency has been spiking at anomalous values and that this produces confusion and anxiety in people. There are two problems with that. First: the resonance varies naturally according to global storm activity. The variations are normal and documented. Second, and more importantly: seven hertz is well below the threshold of frequencies that affect the human nervous system in a measurable way. The brain operates in bands between zero point five and one hundred hertz, but the field intensity of the Schumann resonance at surface level is millionths of a watt per square meter — orders of magnitude below what any household electrical device produces. The causality the article proposes has no basis in known physiology.</w:t>
      </w:r>
    </w:p>
    <w:p w14:paraId="30C4CE00">
      <w:pPr>
        <w:spacing w:before="120" w:after="120" w:line="320" w:lineRule="auto"/>
      </w:pPr>
    </w:p>
    <w:p w14:paraId="0F23D310">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Entonces el mecanismo del artículo es: toma un fenómeno real, asociarlo emocionalmente con una experiencia común — la ansiedad, que todo el mundo siente — y proponer una causalidad sin demostrar el mecanismo.</w:t>
      </w:r>
    </w:p>
    <w:p w14:paraId="7169FCE3">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So the article's mechanism is: take a real phenomenon, associate it emotionally with a common experience — anxiety, which everyone feels — and propose a causality without demonstrating the mechanism.</w:t>
      </w:r>
    </w:p>
    <w:p w14:paraId="083661EE">
      <w:pPr>
        <w:spacing w:before="120" w:after="120" w:line="320" w:lineRule="auto"/>
      </w:pPr>
    </w:p>
    <w:p w14:paraId="4709EFD0">
      <w:pPr>
        <w:spacing w:before="200" w:after="200" w:line="360" w:lineRule="auto"/>
        <w:ind w:left="480"/>
      </w:pPr>
      <w:r>
        <w:rPr>
          <w:rFonts w:ascii="Georgia" w:hAnsi="Georgia" w:eastAsia="Georgia" w:cs="Georgia"/>
          <w:b/>
          <w:bCs/>
          <w:sz w:val="24"/>
          <w:szCs w:val="24"/>
        </w:rPr>
        <w:t xml:space="preserve">— Tesla: </w:t>
      </w:r>
      <w:r>
        <w:rPr>
          <w:rFonts w:ascii="Georgia" w:hAnsi="Georgia" w:eastAsia="Georgia" w:cs="Georgia"/>
          <w:sz w:val="24"/>
          <w:szCs w:val="24"/>
        </w:rPr>
        <w:t>Exactamente. Es el método del ruido aplicado a la fisiología. La señal real — la resonancia existe — se mezcla con interferencia — la gente se siente ansiosa — y el resultado es un mensaje que parece tener respaldo científico pero no lo tiene. La forma de separar señal de ruido en este caso es simple: pregunta dónde está el mecanismo. ¿Cómo exactamente un campo de esa intensidad produce ese efecto en el sistema nervioso? Si no hay respuesta a esa pregunta, no hay ciencia. Hay correlación vestida de causa.</w:t>
      </w:r>
    </w:p>
    <w:p w14:paraId="793A70DF">
      <w:pPr>
        <w:spacing w:before="120" w:after="120" w:line="320" w:lineRule="auto"/>
        <w:ind w:left="480"/>
      </w:pPr>
      <w:r>
        <w:rPr>
          <w:rFonts w:ascii="Georgia" w:hAnsi="Georgia" w:eastAsia="Georgia" w:cs="Georgia"/>
          <w:b/>
          <w:bCs/>
          <w:color w:val="888888"/>
          <w:sz w:val="24"/>
          <w:szCs w:val="24"/>
        </w:rPr>
        <w:t xml:space="preserve">— Tesla: </w:t>
      </w:r>
      <w:r>
        <w:rPr>
          <w:rFonts w:ascii="Georgia" w:hAnsi="Georgia" w:eastAsia="Georgia" w:cs="Georgia"/>
          <w:i/>
          <w:iCs/>
          <w:color w:val="555555"/>
          <w:sz w:val="24"/>
          <w:szCs w:val="24"/>
        </w:rPr>
        <w:t>Exactly. It is the noise method applied to physiology. The real signal — the resonance exists — is mixed with interference — people feel anxious — and the result is a message that appears to have scientific backing but does not. The way to separate signal from noise in this case is simple: ask where the mechanism is. How exactly does a field of that intensity produce that effect on the nervous system? If there is no answer to that question, there is no science. There is correlation dressed as cause.</w:t>
      </w:r>
    </w:p>
    <w:p w14:paraId="0A81D649">
      <w:pPr>
        <w:spacing w:before="120" w:after="120" w:line="320" w:lineRule="auto"/>
      </w:pPr>
    </w:p>
    <w:p w14:paraId="2DFD92EC">
      <w:pPr>
        <w:spacing w:before="120" w:after="120" w:line="320" w:lineRule="auto"/>
      </w:pPr>
    </w:p>
    <w:p w14:paraId="526C2221">
      <w:pPr>
        <w:spacing w:before="360" w:after="120"/>
      </w:pPr>
      <w:r>
        <w:rPr>
          <w:rFonts w:ascii="Georgia" w:hAnsi="Georgia" w:eastAsia="Georgia" w:cs="Georgia"/>
          <w:b/>
          <w:bCs/>
          <w:sz w:val="28"/>
          <w:szCs w:val="28"/>
        </w:rPr>
        <w:t xml:space="preserve">IV. Las frecuencias del control mental  </w:t>
      </w:r>
      <w:r>
        <w:rPr>
          <w:rFonts w:ascii="Georgia" w:hAnsi="Georgia" w:eastAsia="Georgia" w:cs="Georgia"/>
          <w:i/>
          <w:iCs/>
          <w:color w:val="888888"/>
          <w:sz w:val="28"/>
          <w:szCs w:val="28"/>
        </w:rPr>
        <w:t>/ IV. The Frequencies of Mind Control</w:t>
      </w:r>
    </w:p>
    <w:p w14:paraId="0D361B26">
      <w:pPr>
        <w:spacing w:before="200" w:after="200" w:line="360" w:lineRule="auto"/>
        <w:ind w:left="480"/>
      </w:pPr>
      <w:r>
        <w:rPr>
          <w:rFonts w:ascii="Georgia" w:hAnsi="Georgia" w:eastAsia="Georgia" w:cs="Georgia"/>
          <w:b/>
          <w:bCs/>
          <w:sz w:val="24"/>
          <w:szCs w:val="24"/>
        </w:rPr>
        <w:t xml:space="preserve">— Franklin: </w:t>
      </w:r>
      <w:r>
        <w:rPr>
          <w:rFonts w:ascii="Georgia" w:hAnsi="Georgia" w:eastAsia="Georgia" w:cs="Georgia"/>
          <w:sz w:val="24"/>
          <w:szCs w:val="24"/>
        </w:rPr>
        <w:t>El tercer caso. El video que dice que las élites usan las frecuencias de los teléfonos móviles para controlar el pensamiento. Antes de que Tesla responda desde la física, quiero responder desde la lógica del poder.</w:t>
      </w:r>
    </w:p>
    <w:p w14:paraId="1CEE4B24">
      <w:pPr>
        <w:spacing w:before="120" w:after="120" w:line="320" w:lineRule="auto"/>
        <w:ind w:left="480"/>
      </w:pPr>
      <w:r>
        <w:rPr>
          <w:rFonts w:ascii="Georgia" w:hAnsi="Georgia" w:eastAsia="Georgia" w:cs="Georgia"/>
          <w:b/>
          <w:bCs/>
          <w:color w:val="888888"/>
          <w:sz w:val="24"/>
          <w:szCs w:val="24"/>
        </w:rPr>
        <w:t xml:space="preserve">— Franklin: </w:t>
      </w:r>
      <w:r>
        <w:rPr>
          <w:rFonts w:ascii="Georgia" w:hAnsi="Georgia" w:eastAsia="Georgia" w:cs="Georgia"/>
          <w:i/>
          <w:iCs/>
          <w:color w:val="555555"/>
          <w:sz w:val="24"/>
          <w:szCs w:val="24"/>
        </w:rPr>
        <w:t>The third case. The video saying that elites use mobile phone frequencies to control thought. Before Tesla answers from physics, I want to answer from the logic of power.</w:t>
      </w:r>
    </w:p>
    <w:p w14:paraId="786E9ABE">
      <w:pPr>
        <w:spacing w:before="120" w:after="120" w:line="320" w:lineRule="auto"/>
      </w:pPr>
    </w:p>
    <w:p w14:paraId="55A540B8">
      <w:pPr>
        <w:spacing w:before="200" w:after="200" w:line="360" w:lineRule="auto"/>
        <w:ind w:left="480"/>
      </w:pPr>
      <w:r>
        <w:rPr>
          <w:rFonts w:ascii="Georgia" w:hAnsi="Georgia" w:eastAsia="Georgia" w:cs="Georgia"/>
          <w:b/>
          <w:bCs/>
          <w:sz w:val="24"/>
          <w:szCs w:val="24"/>
        </w:rPr>
        <w:t xml:space="preserve">— Franklin: </w:t>
      </w:r>
      <w:r>
        <w:rPr>
          <w:rFonts w:ascii="Georgia" w:hAnsi="Georgia" w:eastAsia="Georgia" w:cs="Georgia"/>
          <w:sz w:val="24"/>
          <w:szCs w:val="24"/>
        </w:rPr>
        <w:t>Si las élites pudieran controlar el pensamiento humano con frecuencias de radio, no necesitarían lobbistas, publicidad, campañas de desinformación, algoritmos de redes sociales ni ninguna de las herramientas que sabemos que efectivamente usan. El control mental por frecuencias sería infinitamente más eficiente que todo lo que hacen ahora. El hecho de que sigan usando herramientas tan costosas e imperfectas como la propaganda sugiere que el control mental por frecuencias no funciona.</w:t>
      </w:r>
    </w:p>
    <w:p w14:paraId="53BA0C60">
      <w:pPr>
        <w:spacing w:before="120" w:after="120" w:line="320" w:lineRule="auto"/>
        <w:ind w:left="480"/>
      </w:pPr>
      <w:r>
        <w:rPr>
          <w:rFonts w:ascii="Georgia" w:hAnsi="Georgia" w:eastAsia="Georgia" w:cs="Georgia"/>
          <w:b/>
          <w:bCs/>
          <w:color w:val="888888"/>
          <w:sz w:val="24"/>
          <w:szCs w:val="24"/>
        </w:rPr>
        <w:t xml:space="preserve">— Franklin: </w:t>
      </w:r>
      <w:r>
        <w:rPr>
          <w:rFonts w:ascii="Georgia" w:hAnsi="Georgia" w:eastAsia="Georgia" w:cs="Georgia"/>
          <w:i/>
          <w:iCs/>
          <w:color w:val="555555"/>
          <w:sz w:val="24"/>
          <w:szCs w:val="24"/>
        </w:rPr>
        <w:t>If elites could control human thought with radio frequencies, they would need no lobbyists, no advertising, no disinformation campaigns, no social media algorithms, none of the tools we know they actually use. Frequency mind control would be infinitely more efficient than everything they do now. The fact that they continue using tools as costly and imperfect as propaganda suggests that frequency mind control does not work.</w:t>
      </w:r>
    </w:p>
    <w:p w14:paraId="64C4517F">
      <w:pPr>
        <w:spacing w:before="120" w:after="120" w:line="320" w:lineRule="auto"/>
      </w:pPr>
    </w:p>
    <w:p w14:paraId="36E6A34E">
      <w:pPr>
        <w:spacing w:before="200" w:after="200" w:line="360" w:lineRule="auto"/>
        <w:ind w:left="480"/>
      </w:pPr>
      <w:r>
        <w:rPr>
          <w:rFonts w:ascii="Georgia" w:hAnsi="Georgia" w:eastAsia="Georgia" w:cs="Georgia"/>
          <w:b/>
          <w:bCs/>
          <w:sz w:val="24"/>
          <w:szCs w:val="24"/>
        </w:rPr>
        <w:t xml:space="preserve">— Tesla: </w:t>
      </w:r>
      <w:r>
        <w:rPr>
          <w:rFonts w:ascii="Georgia" w:hAnsi="Georgia" w:eastAsia="Georgia" w:cs="Georgia"/>
          <w:sz w:val="24"/>
          <w:szCs w:val="24"/>
        </w:rPr>
        <w:t>Y desde la física: las frecuencias de comunicación móvil están en el rango de los gigahercios — miles de millones de ciclos por segundo. Para influir en el sistema nervioso a esas frecuencias se necesitarían intensidades de campo que producirían calentamiento tisular — lo que medimos como radiación no ionizante. Ese efecto es real y estudiado: es la misma razón por la que un microondas calienta comida. Pero producir ese efecto a las intensidades de una antena de teléfono móvil a distancia normal de uso es físicamente imposible. Las intensidades son órdenes de magnitud demasiado bajas. La física no permite ese mecanismo.</w:t>
      </w:r>
    </w:p>
    <w:p w14:paraId="5EFCB124">
      <w:pPr>
        <w:spacing w:before="120" w:after="120" w:line="320" w:lineRule="auto"/>
        <w:ind w:left="480"/>
      </w:pPr>
      <w:r>
        <w:rPr>
          <w:rFonts w:ascii="Georgia" w:hAnsi="Georgia" w:eastAsia="Georgia" w:cs="Georgia"/>
          <w:b/>
          <w:bCs/>
          <w:color w:val="888888"/>
          <w:sz w:val="24"/>
          <w:szCs w:val="24"/>
        </w:rPr>
        <w:t xml:space="preserve">— Tesla: </w:t>
      </w:r>
      <w:r>
        <w:rPr>
          <w:rFonts w:ascii="Georgia" w:hAnsi="Georgia" w:eastAsia="Georgia" w:cs="Georgia"/>
          <w:i/>
          <w:iCs/>
          <w:color w:val="555555"/>
          <w:sz w:val="24"/>
          <w:szCs w:val="24"/>
        </w:rPr>
        <w:t>And from physics: mobile communication frequencies are in the gigahertz range — billions of cycles per second. To influence the nervous system at those frequencies you would need field intensities that produce tissue heating — what we measure as non-ionizing radiation. That effect is real and studied: it is the same reason a microwave oven heats food. But producing that effect at the intensities of a mobile phone antenna at normal use distance is physically impossible. The intensities are orders of magnitude too low. The physics does not allow that mechanism.</w:t>
      </w:r>
    </w:p>
    <w:p w14:paraId="03249CAC">
      <w:pPr>
        <w:spacing w:before="120" w:after="120" w:line="320" w:lineRule="auto"/>
      </w:pPr>
    </w:p>
    <w:p w14:paraId="4423F6CF">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O sea: el mecanismo real de influencia sobre el pensamiento no es electromagnético. Es algorítmico. No son las frecuencias de la antena. Es el contenido que el algoritmo decide mostrarte.</w:t>
      </w:r>
    </w:p>
    <w:p w14:paraId="413AE77D">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In other words: the real mechanism of influence over thought is not electromagnetic. It is algorithmic. It is not the antenna frequencies. It is the content the algorithm decides to show you.</w:t>
      </w:r>
    </w:p>
    <w:p w14:paraId="543C793A">
      <w:pPr>
        <w:spacing w:before="120" w:after="120" w:line="320" w:lineRule="auto"/>
      </w:pPr>
    </w:p>
    <w:p w14:paraId="512D834B">
      <w:pPr>
        <w:spacing w:before="200" w:after="200" w:line="360" w:lineRule="auto"/>
        <w:ind w:left="480"/>
      </w:pPr>
      <w:r>
        <w:rPr>
          <w:rFonts w:ascii="Georgia" w:hAnsi="Georgia" w:eastAsia="Georgia" w:cs="Georgia"/>
          <w:b/>
          <w:bCs/>
          <w:sz w:val="24"/>
          <w:szCs w:val="24"/>
        </w:rPr>
        <w:t xml:space="preserve">— Franklin: </w:t>
      </w:r>
      <w:r>
        <w:rPr>
          <w:rFonts w:ascii="Georgia" w:hAnsi="Georgia" w:eastAsia="Georgia" w:cs="Georgia"/>
          <w:sz w:val="24"/>
          <w:szCs w:val="24"/>
        </w:rPr>
        <w:t>Y ahí está la ironía perfecta. El video que advierte sobre el control mental por frecuencias fue distribuido por un algoritmo que sí influye en el pensamiento — seleccionando qué ves, cuánto tiempo te queda en la pantalla, qué te genera más respuesta emocional. El control real está en la plataforma que distribuye el video. No en la antena que lo transmite.</w:t>
      </w:r>
    </w:p>
    <w:p w14:paraId="776843F5">
      <w:pPr>
        <w:spacing w:before="120" w:after="120" w:line="320" w:lineRule="auto"/>
        <w:ind w:left="480"/>
      </w:pPr>
      <w:r>
        <w:rPr>
          <w:rFonts w:ascii="Georgia" w:hAnsi="Georgia" w:eastAsia="Georgia" w:cs="Georgia"/>
          <w:b/>
          <w:bCs/>
          <w:color w:val="888888"/>
          <w:sz w:val="24"/>
          <w:szCs w:val="24"/>
        </w:rPr>
        <w:t xml:space="preserve">— Franklin: </w:t>
      </w:r>
      <w:r>
        <w:rPr>
          <w:rFonts w:ascii="Georgia" w:hAnsi="Georgia" w:eastAsia="Georgia" w:cs="Georgia"/>
          <w:i/>
          <w:iCs/>
          <w:color w:val="555555"/>
          <w:sz w:val="24"/>
          <w:szCs w:val="24"/>
        </w:rPr>
        <w:t>And there is the perfect irony. The video warning about frequency mind control was distributed by an algorithm that does influence thought — selecting what you see, how long you stay on screen, what generates the most emotional response in you. The real control is in the platform that distributes the video. Not in the antenna that transmits it.</w:t>
      </w:r>
    </w:p>
    <w:p w14:paraId="38D8104A">
      <w:pPr>
        <w:spacing w:before="120" w:after="120" w:line="320" w:lineRule="auto"/>
      </w:pPr>
    </w:p>
    <w:p w14:paraId="72ACE1A2">
      <w:pPr>
        <w:spacing w:before="120" w:after="120" w:line="320" w:lineRule="auto"/>
      </w:pPr>
    </w:p>
    <w:p w14:paraId="5ECFD0A7">
      <w:pPr>
        <w:spacing w:before="360" w:after="120"/>
      </w:pPr>
      <w:r>
        <w:rPr>
          <w:rFonts w:ascii="Georgia" w:hAnsi="Georgia" w:eastAsia="Georgia" w:cs="Georgia"/>
          <w:b/>
          <w:bCs/>
          <w:sz w:val="28"/>
          <w:szCs w:val="28"/>
        </w:rPr>
        <w:t xml:space="preserve">V. La anatomía del ruido  </w:t>
      </w:r>
      <w:r>
        <w:rPr>
          <w:rFonts w:ascii="Georgia" w:hAnsi="Georgia" w:eastAsia="Georgia" w:cs="Georgia"/>
          <w:i/>
          <w:iCs/>
          <w:color w:val="888888"/>
          <w:sz w:val="28"/>
          <w:szCs w:val="28"/>
        </w:rPr>
        <w:t>/ V. The Anatomy of Noise</w:t>
      </w:r>
    </w:p>
    <w:p w14:paraId="1247EEA9">
      <w:pPr>
        <w:spacing w:before="200" w:after="200" w:line="360" w:lineRule="auto"/>
        <w:ind w:left="480"/>
      </w:pPr>
      <w:r>
        <w:rPr>
          <w:rFonts w:ascii="Georgia" w:hAnsi="Georgia" w:eastAsia="Georgia" w:cs="Georgia"/>
          <w:b/>
          <w:bCs/>
          <w:sz w:val="24"/>
          <w:szCs w:val="24"/>
        </w:rPr>
        <w:t xml:space="preserve">— Tesla: </w:t>
      </w:r>
      <w:r>
        <w:rPr>
          <w:rFonts w:ascii="Georgia" w:hAnsi="Georgia" w:eastAsia="Georgia" w:cs="Georgia"/>
          <w:sz w:val="24"/>
          <w:szCs w:val="24"/>
        </w:rPr>
        <w:t>Jorge, quiero hablar de algo más estructural. En ingeniería electromagnética, el ruido es cualquier señal que interfiere con la transmisión de información útil. El ruido no es necesariamente falso. A veces es real pero irrelevante. A veces es una señal amplificada más allá de su contenido real. A veces es una señal real mezclada con frecuencias que no pertenecen a ella. Los tres casos que tienes abiertos en la terminal son, cada uno, un tipo distinto de ruido.</w:t>
      </w:r>
    </w:p>
    <w:p w14:paraId="0AD16C08">
      <w:pPr>
        <w:spacing w:before="120" w:after="120" w:line="320" w:lineRule="auto"/>
        <w:ind w:left="480"/>
      </w:pPr>
      <w:r>
        <w:rPr>
          <w:rFonts w:ascii="Georgia" w:hAnsi="Georgia" w:eastAsia="Georgia" w:cs="Georgia"/>
          <w:b/>
          <w:bCs/>
          <w:color w:val="888888"/>
          <w:sz w:val="24"/>
          <w:szCs w:val="24"/>
        </w:rPr>
        <w:t xml:space="preserve">— Tesla: </w:t>
      </w:r>
      <w:r>
        <w:rPr>
          <w:rFonts w:ascii="Georgia" w:hAnsi="Georgia" w:eastAsia="Georgia" w:cs="Georgia"/>
          <w:i/>
          <w:iCs/>
          <w:color w:val="555555"/>
          <w:sz w:val="24"/>
          <w:szCs w:val="24"/>
        </w:rPr>
        <w:t>Jorge, I want to talk about something more structural. In electromagnetic engineering, noise is any signal that interferes with the transmission of useful information. Noise is not necessarily false. Sometimes it is real but irrelevant. Sometimes it is a signal amplified beyond its real content. Sometimes it is a real signal mixed with frequencies that do not belong to it. The three cases you have open in the terminal are, each one, a different type of noise.</w:t>
      </w:r>
    </w:p>
    <w:p w14:paraId="2CFA5F40">
      <w:pPr>
        <w:spacing w:before="120" w:after="120" w:line="320" w:lineRule="auto"/>
      </w:pPr>
    </w:p>
    <w:p w14:paraId="14F20EB7">
      <w:pPr>
        <w:spacing w:before="200" w:after="200" w:line="360" w:lineRule="auto"/>
        <w:ind w:left="480"/>
      </w:pPr>
      <w:r>
        <w:rPr>
          <w:rFonts w:ascii="Georgia" w:hAnsi="Georgia" w:eastAsia="Georgia" w:cs="Georgia"/>
          <w:b/>
          <w:bCs/>
          <w:sz w:val="24"/>
          <w:szCs w:val="24"/>
        </w:rPr>
        <w:t xml:space="preserve">— Tesla: </w:t>
      </w:r>
      <w:r>
        <w:rPr>
          <w:rFonts w:ascii="Georgia" w:hAnsi="Georgia" w:eastAsia="Georgia" w:cs="Georgia"/>
          <w:sz w:val="24"/>
          <w:szCs w:val="24"/>
        </w:rPr>
        <w:t>El CERN es una señal real — la máquina existe, hace física real — amplificada con frecuencias que no le pertenecen: portales, emergencias, entidades. La Resonancia de Schumann es una señal real mezclada con una señal irrelevante: el fenómeno existe pero no tiene la causalidad que le atribuyen. Las frecuencias de los teléfonos son una señal real — las frecuencias existen — desplazada hacia un mecanismo físicamente imposible para ocultar el mecanismo real que sí funciona: el algoritmo.</w:t>
      </w:r>
    </w:p>
    <w:p w14:paraId="4F7CD473">
      <w:pPr>
        <w:spacing w:before="120" w:after="120" w:line="320" w:lineRule="auto"/>
        <w:ind w:left="480"/>
      </w:pPr>
      <w:r>
        <w:rPr>
          <w:rFonts w:ascii="Georgia" w:hAnsi="Georgia" w:eastAsia="Georgia" w:cs="Georgia"/>
          <w:b/>
          <w:bCs/>
          <w:color w:val="888888"/>
          <w:sz w:val="24"/>
          <w:szCs w:val="24"/>
        </w:rPr>
        <w:t xml:space="preserve">— Tesla: </w:t>
      </w:r>
      <w:r>
        <w:rPr>
          <w:rFonts w:ascii="Georgia" w:hAnsi="Georgia" w:eastAsia="Georgia" w:cs="Georgia"/>
          <w:i/>
          <w:iCs/>
          <w:color w:val="555555"/>
          <w:sz w:val="24"/>
          <w:szCs w:val="24"/>
        </w:rPr>
        <w:t>CERN is a real signal — the machine exists, does real physics — amplified with frequencies that do not belong to it: portals, emergencies, entities. The Schumann Resonance is a real signal mixed with an irrelevant signal: the phenomenon exists but does not have the causality attributed to it. Phone frequencies are a real signal — the frequencies exist — displaced toward a physically impossible mechanism to hide the real mechanism that does work: the algorithm.</w:t>
      </w:r>
    </w:p>
    <w:p w14:paraId="06426C6C">
      <w:pPr>
        <w:spacing w:before="120" w:after="120" w:line="320" w:lineRule="auto"/>
      </w:pPr>
    </w:p>
    <w:p w14:paraId="61F63562">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Entonces la estrategia del ruido no inventa de la nada. Parte de algo real y lo contamina. Eso lo hace más difícil de refutar porque la señal de base es verdadera.</w:t>
      </w:r>
    </w:p>
    <w:p w14:paraId="79F55034">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So the noise strategy does not invent from nothing. It starts from something real and contaminates it. That makes it harder to refute because the base signal is true.</w:t>
      </w:r>
    </w:p>
    <w:p w14:paraId="476BA7AD">
      <w:pPr>
        <w:spacing w:before="120" w:after="120" w:line="320" w:lineRule="auto"/>
      </w:pPr>
    </w:p>
    <w:p w14:paraId="1E70065A">
      <w:pPr>
        <w:spacing w:before="200" w:after="200" w:line="360" w:lineRule="auto"/>
        <w:ind w:left="480"/>
      </w:pPr>
      <w:r>
        <w:rPr>
          <w:rFonts w:ascii="Georgia" w:hAnsi="Georgia" w:eastAsia="Georgia" w:cs="Georgia"/>
          <w:b/>
          <w:bCs/>
          <w:sz w:val="24"/>
          <w:szCs w:val="24"/>
        </w:rPr>
        <w:t xml:space="preserve">— Tesla: </w:t>
      </w:r>
      <w:r>
        <w:rPr>
          <w:rFonts w:ascii="Georgia" w:hAnsi="Georgia" w:eastAsia="Georgia" w:cs="Georgia"/>
          <w:sz w:val="24"/>
          <w:szCs w:val="24"/>
        </w:rPr>
        <w:t>Exactamente. Y esa es su eficiencia. Una mentira pura es fácil de detectar. Un fenómeno real con una interpretación falsa es mucho más difícil de desmontar porque quien lo desmonta parece estar negando el fenómeno, no la interpretación. La estrategia del ruido le transfiere al receptor la carga de separar la señal de la interferencia. Y si el receptor no tiene las herramientas para hacerlo, el ruido gana.</w:t>
      </w:r>
    </w:p>
    <w:p w14:paraId="35BDDFD8">
      <w:pPr>
        <w:spacing w:before="120" w:after="120" w:line="320" w:lineRule="auto"/>
        <w:ind w:left="480"/>
      </w:pPr>
      <w:r>
        <w:rPr>
          <w:rFonts w:ascii="Georgia" w:hAnsi="Georgia" w:eastAsia="Georgia" w:cs="Georgia"/>
          <w:b/>
          <w:bCs/>
          <w:color w:val="888888"/>
          <w:sz w:val="24"/>
          <w:szCs w:val="24"/>
        </w:rPr>
        <w:t xml:space="preserve">— Tesla: </w:t>
      </w:r>
      <w:r>
        <w:rPr>
          <w:rFonts w:ascii="Georgia" w:hAnsi="Georgia" w:eastAsia="Georgia" w:cs="Georgia"/>
          <w:i/>
          <w:iCs/>
          <w:color w:val="555555"/>
          <w:sz w:val="24"/>
          <w:szCs w:val="24"/>
        </w:rPr>
        <w:t>Exactly. And that is its efficiency. A pure lie is easy to detect. A real phenomenon with a false interpretation is much harder to dismantle because whoever dismantles it appears to be denying the phenomenon, not the interpretation. The noise strategy transfers to the receiver the burden of separating signal from interference. And if the receiver does not have the tools to do so, noise wins.</w:t>
      </w:r>
    </w:p>
    <w:p w14:paraId="04D3BC5C">
      <w:pPr>
        <w:spacing w:before="120" w:after="120" w:line="320" w:lineRule="auto"/>
      </w:pPr>
    </w:p>
    <w:p w14:paraId="501AC37D">
      <w:pPr>
        <w:spacing w:before="200" w:after="200" w:line="360" w:lineRule="auto"/>
        <w:ind w:left="480"/>
      </w:pPr>
      <w:r>
        <w:rPr>
          <w:rFonts w:ascii="Georgia" w:hAnsi="Georgia" w:eastAsia="Georgia" w:cs="Georgia"/>
          <w:b/>
          <w:bCs/>
          <w:sz w:val="24"/>
          <w:szCs w:val="24"/>
        </w:rPr>
        <w:t xml:space="preserve">— Franklin: </w:t>
      </w:r>
      <w:r>
        <w:rPr>
          <w:rFonts w:ascii="Georgia" w:hAnsi="Georgia" w:eastAsia="Georgia" w:cs="Georgia"/>
          <w:sz w:val="24"/>
          <w:szCs w:val="24"/>
        </w:rPr>
        <w:t>Por eso la herramienta no es la refutación. Es la educación en el método. No enseñar qué es verdadero. Enseñar cómo distinguir la señal del ruido. Esa es la diferencia entre dar un pez y enseñar a pescar, aplicada al conocimiento.</w:t>
      </w:r>
    </w:p>
    <w:p w14:paraId="29A90B73">
      <w:pPr>
        <w:spacing w:before="120" w:after="120" w:line="320" w:lineRule="auto"/>
        <w:ind w:left="480"/>
      </w:pPr>
      <w:r>
        <w:rPr>
          <w:rFonts w:ascii="Georgia" w:hAnsi="Georgia" w:eastAsia="Georgia" w:cs="Georgia"/>
          <w:b/>
          <w:bCs/>
          <w:color w:val="888888"/>
          <w:sz w:val="24"/>
          <w:szCs w:val="24"/>
        </w:rPr>
        <w:t xml:space="preserve">— Franklin: </w:t>
      </w:r>
      <w:r>
        <w:rPr>
          <w:rFonts w:ascii="Georgia" w:hAnsi="Georgia" w:eastAsia="Georgia" w:cs="Georgia"/>
          <w:i/>
          <w:iCs/>
          <w:color w:val="555555"/>
          <w:sz w:val="24"/>
          <w:szCs w:val="24"/>
        </w:rPr>
        <w:t>That is why the tool is not refutation. It is education in method. Not teaching what is true. Teaching how to distinguish signal from noise. That is the difference between giving a fish and teaching to fish, applied to knowledge.</w:t>
      </w:r>
    </w:p>
    <w:p w14:paraId="608A5080">
      <w:pPr>
        <w:spacing w:before="120" w:after="120" w:line="320" w:lineRule="auto"/>
      </w:pPr>
    </w:p>
    <w:p w14:paraId="7C36800A">
      <w:pPr>
        <w:spacing w:before="120" w:after="120" w:line="320" w:lineRule="auto"/>
      </w:pPr>
    </w:p>
    <w:p w14:paraId="0C92C710">
      <w:pPr>
        <w:spacing w:before="360" w:after="120"/>
      </w:pPr>
      <w:r>
        <w:rPr>
          <w:rFonts w:ascii="Georgia" w:hAnsi="Georgia" w:eastAsia="Georgia" w:cs="Georgia"/>
          <w:b/>
          <w:bCs/>
          <w:sz w:val="28"/>
          <w:szCs w:val="28"/>
        </w:rPr>
        <w:t xml:space="preserve">VI. La Resonancia real  </w:t>
      </w:r>
      <w:r>
        <w:rPr>
          <w:rFonts w:ascii="Georgia" w:hAnsi="Georgia" w:eastAsia="Georgia" w:cs="Georgia"/>
          <w:i/>
          <w:iCs/>
          <w:color w:val="888888"/>
          <w:sz w:val="28"/>
          <w:szCs w:val="28"/>
        </w:rPr>
        <w:t>/ VI. The Real Resonance</w:t>
      </w:r>
    </w:p>
    <w:p w14:paraId="6A2C33C7">
      <w:pPr>
        <w:spacing w:before="200" w:after="200" w:line="360" w:lineRule="auto"/>
        <w:jc w:val="both"/>
      </w:pPr>
      <w:r>
        <w:rPr>
          <w:rFonts w:ascii="Georgia" w:hAnsi="Georgia" w:eastAsia="Georgia" w:cs="Georgia"/>
          <w:sz w:val="24"/>
          <w:szCs w:val="24"/>
        </w:rPr>
        <w:t>Hay un momento en la conversación en que Tesla baja la voz. No porque lo que va a decir sea secreto. Sino porque es personal.</w:t>
      </w:r>
    </w:p>
    <w:p w14:paraId="63450911">
      <w:pPr>
        <w:spacing w:before="120" w:after="120" w:line="320" w:lineRule="auto"/>
        <w:jc w:val="both"/>
      </w:pPr>
      <w:r>
        <w:rPr>
          <w:rFonts w:ascii="Georgia" w:hAnsi="Georgia" w:eastAsia="Georgia" w:cs="Georgia"/>
          <w:i/>
          <w:iCs/>
          <w:color w:val="555555"/>
          <w:sz w:val="24"/>
          <w:szCs w:val="24"/>
        </w:rPr>
        <w:t>There is a moment in the conversation when Tesla lowers his voice. Not because what he is about to say is secret. But because it is personal.</w:t>
      </w:r>
    </w:p>
    <w:p w14:paraId="0228E201">
      <w:pPr>
        <w:spacing w:before="120" w:after="120" w:line="320" w:lineRule="auto"/>
      </w:pPr>
    </w:p>
    <w:p w14:paraId="5E45D278">
      <w:pPr>
        <w:spacing w:before="200" w:after="200" w:line="360" w:lineRule="auto"/>
        <w:ind w:left="480"/>
      </w:pPr>
      <w:r>
        <w:rPr>
          <w:rFonts w:ascii="Georgia" w:hAnsi="Georgia" w:eastAsia="Georgia" w:cs="Georgia"/>
          <w:b/>
          <w:bCs/>
          <w:sz w:val="24"/>
          <w:szCs w:val="24"/>
        </w:rPr>
        <w:t xml:space="preserve">— Tesla: </w:t>
      </w:r>
      <w:r>
        <w:rPr>
          <w:rFonts w:ascii="Georgia" w:hAnsi="Georgia" w:eastAsia="Georgia" w:cs="Georgia"/>
          <w:sz w:val="24"/>
          <w:szCs w:val="24"/>
        </w:rPr>
        <w:t>Quiero decir algo que no dijeron los que usaron mi nombre para vender sus teorías de energía libre y control mental. Yo creía que la Tierra era un conductor. Que había una resonancia entre la superficie y la ionosfera que podía usarse para transmitir energía sin cables a cualquier punto del planeta. Eso era Wardenclyffe. Eso era real. La ciencia detrás de la Resonancia de Schumann confirma parte de ese principio — la cavidad resonante existe. Pero de ahí a decir que esa resonancia controla la conciencia humana hay una distancia enorme que ningún dato cruza.</w:t>
      </w:r>
    </w:p>
    <w:p w14:paraId="2E44DF02">
      <w:pPr>
        <w:spacing w:before="120" w:after="120" w:line="320" w:lineRule="auto"/>
        <w:ind w:left="480"/>
      </w:pPr>
      <w:r>
        <w:rPr>
          <w:rFonts w:ascii="Georgia" w:hAnsi="Georgia" w:eastAsia="Georgia" w:cs="Georgia"/>
          <w:b/>
          <w:bCs/>
          <w:color w:val="888888"/>
          <w:sz w:val="24"/>
          <w:szCs w:val="24"/>
        </w:rPr>
        <w:t xml:space="preserve">— Tesla: </w:t>
      </w:r>
      <w:r>
        <w:rPr>
          <w:rFonts w:ascii="Georgia" w:hAnsi="Georgia" w:eastAsia="Georgia" w:cs="Georgia"/>
          <w:i/>
          <w:iCs/>
          <w:color w:val="555555"/>
          <w:sz w:val="24"/>
          <w:szCs w:val="24"/>
        </w:rPr>
        <w:t>I want to say something that those who used my name to sell their free energy and mind control theories did not say. I believed the Earth was a conductor. That there was a resonance between the surface and the ionosphere that could be used to transmit energy wirelessly to any point on the planet. That was Wardenclyffe. That was real. The science behind the Schumann Resonance confirms part of that principle — the resonant cavity exists. But from there to saying that resonance controls human consciousness is an enormous distance that no data crosses.</w:t>
      </w:r>
    </w:p>
    <w:p w14:paraId="4E4FC35C">
      <w:pPr>
        <w:spacing w:before="120" w:after="120" w:line="320" w:lineRule="auto"/>
      </w:pPr>
    </w:p>
    <w:p w14:paraId="3D3868E9">
      <w:pPr>
        <w:spacing w:before="200" w:after="200" w:line="360" w:lineRule="auto"/>
        <w:ind w:left="480"/>
      </w:pPr>
      <w:r>
        <w:rPr>
          <w:rFonts w:ascii="Georgia" w:hAnsi="Georgia" w:eastAsia="Georgia" w:cs="Georgia"/>
          <w:b/>
          <w:bCs/>
          <w:sz w:val="24"/>
          <w:szCs w:val="24"/>
        </w:rPr>
        <w:t xml:space="preserve">— Tesla: </w:t>
      </w:r>
      <w:r>
        <w:rPr>
          <w:rFonts w:ascii="Georgia" w:hAnsi="Georgia" w:eastAsia="Georgia" w:cs="Georgia"/>
          <w:sz w:val="24"/>
          <w:szCs w:val="24"/>
        </w:rPr>
        <w:t>Me molesta profundamente que usen mi nombre para vender pseudociencia. No porque me preocupe mi reputación — llevo más de setenta años muerto. Sino porque contamina la señal real. Hay física genuinamente extraordinaria detrás de la transmisión inalámbrica de energía, detrás de la resonancia planetaria, detrás del campo electromagnético terrestre. Esa física merece ser estudiada con rigor. Cuando la envuelven en conspiraciones, alejan a los investigadores serios y atraen a los crédulos. El resultado es que la señal real se pierde en el ruido que fabricaron con ella.</w:t>
      </w:r>
    </w:p>
    <w:p w14:paraId="7A25DAC4">
      <w:pPr>
        <w:spacing w:before="120" w:after="120" w:line="320" w:lineRule="auto"/>
        <w:ind w:left="480"/>
      </w:pPr>
      <w:r>
        <w:rPr>
          <w:rFonts w:ascii="Georgia" w:hAnsi="Georgia" w:eastAsia="Georgia" w:cs="Georgia"/>
          <w:b/>
          <w:bCs/>
          <w:color w:val="888888"/>
          <w:sz w:val="24"/>
          <w:szCs w:val="24"/>
        </w:rPr>
        <w:t xml:space="preserve">— Tesla: </w:t>
      </w:r>
      <w:r>
        <w:rPr>
          <w:rFonts w:ascii="Georgia" w:hAnsi="Georgia" w:eastAsia="Georgia" w:cs="Georgia"/>
          <w:i/>
          <w:iCs/>
          <w:color w:val="555555"/>
          <w:sz w:val="24"/>
          <w:szCs w:val="24"/>
        </w:rPr>
        <w:t>It deeply bothers me that they use my name to sell pseudoscience. Not because I am concerned about my reputation — I have been dead for more than seventy years. But because it contaminates the real signal. There is genuinely extraordinary physics behind wireless energy transmission, behind planetary resonance, behind Earth's electromagnetic field. That physics deserves to be studied with rigor. When they wrap it in conspiracies, they drive away serious researchers and attract the credulous. The result is that the real signal is lost in the noise they manufactured from it.</w:t>
      </w:r>
    </w:p>
    <w:p w14:paraId="547E5E8D">
      <w:pPr>
        <w:spacing w:before="120" w:after="120" w:line="320" w:lineRule="auto"/>
      </w:pPr>
    </w:p>
    <w:p w14:paraId="078D6906">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Es el costo de la señal real cuando se mezcla con ruido suficiente: la señal no desaparece, pero se vuelve inaccesible. Y eso sirve tanto para suprimir la verdad como para distribuir la mentira.</w:t>
      </w:r>
    </w:p>
    <w:p w14:paraId="6B6C3FBD">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It is the cost of the real signal when mixed with enough noise: the signal does not disappear, but it becomes inaccessible. And that serves equally to suppress truth and to distribute falsehood.</w:t>
      </w:r>
    </w:p>
    <w:p w14:paraId="79AE1644">
      <w:pPr>
        <w:spacing w:before="120" w:after="120" w:line="320" w:lineRule="auto"/>
      </w:pPr>
    </w:p>
    <w:p w14:paraId="175E846B">
      <w:pPr>
        <w:spacing w:before="120" w:after="120" w:line="320" w:lineRule="auto"/>
      </w:pPr>
    </w:p>
    <w:p w14:paraId="2386ACB7">
      <w:pPr>
        <w:spacing w:before="360" w:after="120"/>
      </w:pPr>
      <w:r>
        <w:rPr>
          <w:rFonts w:ascii="Georgia" w:hAnsi="Georgia" w:eastAsia="Georgia" w:cs="Georgia"/>
          <w:b/>
          <w:bCs/>
          <w:sz w:val="28"/>
          <w:szCs w:val="28"/>
        </w:rPr>
        <w:t xml:space="preserve">VII. La vibración que sí existe  </w:t>
      </w:r>
      <w:r>
        <w:rPr>
          <w:rFonts w:ascii="Georgia" w:hAnsi="Georgia" w:eastAsia="Georgia" w:cs="Georgia"/>
          <w:i/>
          <w:iCs/>
          <w:color w:val="888888"/>
          <w:sz w:val="28"/>
          <w:szCs w:val="28"/>
        </w:rPr>
        <w:t>/ VII. The Vibration That Does Exist</w:t>
      </w:r>
    </w:p>
    <w:p w14:paraId="3B1C732E">
      <w:pPr>
        <w:spacing w:before="200" w:after="200" w:line="360" w:lineRule="auto"/>
        <w:jc w:val="both"/>
      </w:pPr>
      <w:r>
        <w:rPr>
          <w:rFonts w:ascii="Georgia" w:hAnsi="Georgia" w:eastAsia="Georgia" w:cs="Georgia"/>
          <w:sz w:val="24"/>
          <w:szCs w:val="24"/>
        </w:rPr>
        <w:t>Antes de cerrar el tema de las frecuencias, hay algo que Tesla necesita decir directamente. Porque el problema no es solo que usen su nombre. Es que toman un concepto físico real — la vibración — y lo transforman en una herramienta de venta mística que hace exactamente lo que él más detestaba: separa a la gente de la comprensión real del fenómeno.</w:t>
      </w:r>
    </w:p>
    <w:p w14:paraId="3A07A90A">
      <w:pPr>
        <w:spacing w:before="120" w:after="120" w:line="320" w:lineRule="auto"/>
        <w:jc w:val="both"/>
      </w:pPr>
      <w:r>
        <w:rPr>
          <w:rFonts w:ascii="Georgia" w:hAnsi="Georgia" w:eastAsia="Georgia" w:cs="Georgia"/>
          <w:i/>
          <w:iCs/>
          <w:color w:val="555555"/>
          <w:sz w:val="24"/>
          <w:szCs w:val="24"/>
        </w:rPr>
        <w:t>Before closing the topic of frequencies, there is something Tesla needs to say directly. Because the problem is not only that they use his name. It is that they take a real physical concept — vibration — and transform it into a mystical sales tool that does exactly what he most detested: separates people from real understanding of the phenomenon.</w:t>
      </w:r>
    </w:p>
    <w:p w14:paraId="0F3C1BCA">
      <w:pPr>
        <w:spacing w:before="120" w:after="120" w:line="320" w:lineRule="auto"/>
      </w:pPr>
    </w:p>
    <w:p w14:paraId="76B20517">
      <w:pPr>
        <w:spacing w:before="200" w:after="200" w:line="360" w:lineRule="auto"/>
        <w:ind w:left="480"/>
      </w:pPr>
      <w:r>
        <w:rPr>
          <w:rFonts w:ascii="Georgia" w:hAnsi="Georgia" w:eastAsia="Georgia" w:cs="Georgia"/>
          <w:b/>
          <w:bCs/>
          <w:sz w:val="24"/>
          <w:szCs w:val="24"/>
        </w:rPr>
        <w:t xml:space="preserve">— Tesla: </w:t>
      </w:r>
      <w:r>
        <w:rPr>
          <w:rFonts w:ascii="Georgia" w:hAnsi="Georgia" w:eastAsia="Georgia" w:cs="Georgia"/>
          <w:sz w:val="24"/>
          <w:szCs w:val="24"/>
        </w:rPr>
        <w:t>Todo vibra. Eso es cierto. Completamente cierto. Los átomos que componen la silla en la que estás sentado vibran. Los que componen el aire que respiras vibran. Los que componen tus huesos vibran. La diferencia entre un sólido, un líquido y un gas no es que uno vibre y otro no. Es la intensidad y libertad de ese movimiento. En un sólido, los átomos vibran alrededor de posiciones fijas con poca amplitud. En un líquido, tienen más libertad de movimiento pero siguen interactuando fuertemente entre sí. En un gas, se mueven casi libremente. Temperatura, en su definición más precisa, es exactamente eso: la medida del movimiento cinético promedio de las partículas. Más temperatura, más vibración. Más vibración, más temperatura. Eso es física. Eso es medible. Eso es reproducible.</w:t>
      </w:r>
    </w:p>
    <w:p w14:paraId="33A6523C">
      <w:pPr>
        <w:spacing w:before="120" w:after="120" w:line="320" w:lineRule="auto"/>
        <w:ind w:left="480"/>
      </w:pPr>
      <w:r>
        <w:rPr>
          <w:rFonts w:ascii="Georgia" w:hAnsi="Georgia" w:eastAsia="Georgia" w:cs="Georgia"/>
          <w:b/>
          <w:bCs/>
          <w:color w:val="888888"/>
          <w:sz w:val="24"/>
          <w:szCs w:val="24"/>
        </w:rPr>
        <w:t xml:space="preserve">— Tesla: </w:t>
      </w:r>
      <w:r>
        <w:rPr>
          <w:rFonts w:ascii="Georgia" w:hAnsi="Georgia" w:eastAsia="Georgia" w:cs="Georgia"/>
          <w:i/>
          <w:iCs/>
          <w:color w:val="555555"/>
          <w:sz w:val="24"/>
          <w:szCs w:val="24"/>
        </w:rPr>
        <w:t>Everything vibrates. That is true. Completely true. The atoms that make up the chair you are sitting on vibrate. Those that make up the air you breathe vibrate. Those that make up your bones vibrate. The difference between a solid, a liquid, and a gas is not that one vibrates and another does not. It is the intensity and freedom of that movement. In a solid, atoms vibrate around fixed positions with little amplitude. In a liquid, they have more freedom of movement but still interact strongly with each other. In a gas, they move almost freely. Temperature, in its most precise definition, is exactly that: the measure of the average kinetic movement of particles. More temperature, more vibration. More vibration, more temperature. That is physics. That is measurable. That is reproducible.</w:t>
      </w:r>
    </w:p>
    <w:p w14:paraId="70D0C9FC">
      <w:pPr>
        <w:spacing w:before="120" w:after="120" w:line="320" w:lineRule="auto"/>
      </w:pPr>
    </w:p>
    <w:p w14:paraId="16C151B9">
      <w:pPr>
        <w:spacing w:before="200" w:after="200" w:line="360" w:lineRule="auto"/>
        <w:ind w:left="480"/>
      </w:pPr>
      <w:r>
        <w:rPr>
          <w:rFonts w:ascii="Georgia" w:hAnsi="Georgia" w:eastAsia="Georgia" w:cs="Georgia"/>
          <w:b/>
          <w:bCs/>
          <w:sz w:val="24"/>
          <w:szCs w:val="24"/>
        </w:rPr>
        <w:t xml:space="preserve">— Tesla: </w:t>
      </w:r>
      <w:r>
        <w:rPr>
          <w:rFonts w:ascii="Georgia" w:hAnsi="Georgia" w:eastAsia="Georgia" w:cs="Georgia"/>
          <w:sz w:val="24"/>
          <w:szCs w:val="24"/>
        </w:rPr>
        <w:t>Lo que la pseudociencia hace con eso es tomar esa verdad física y darle un salto que ningún dato cruza: decir que las emociones también vibran en frecuencias medibles, que el amor vibra más alto que el miedo, que la enfermedad es baja vibración y la salud es alta vibración. Eso no es física. Es metáfora disfrazada de física. Y la diferencia importa, porque la metáfora no se puede medir, no se puede verificar, no se puede usar para construir nada. Solo se puede vender.</w:t>
      </w:r>
    </w:p>
    <w:p w14:paraId="6A13C314">
      <w:pPr>
        <w:spacing w:before="120" w:after="120" w:line="320" w:lineRule="auto"/>
        <w:ind w:left="480"/>
      </w:pPr>
      <w:r>
        <w:rPr>
          <w:rFonts w:ascii="Georgia" w:hAnsi="Georgia" w:eastAsia="Georgia" w:cs="Georgia"/>
          <w:b/>
          <w:bCs/>
          <w:color w:val="888888"/>
          <w:sz w:val="24"/>
          <w:szCs w:val="24"/>
        </w:rPr>
        <w:t xml:space="preserve">— Tesla: </w:t>
      </w:r>
      <w:r>
        <w:rPr>
          <w:rFonts w:ascii="Georgia" w:hAnsi="Georgia" w:eastAsia="Georgia" w:cs="Georgia"/>
          <w:i/>
          <w:iCs/>
          <w:color w:val="555555"/>
          <w:sz w:val="24"/>
          <w:szCs w:val="24"/>
        </w:rPr>
        <w:t>What pseudoscience does with that is take that physical truth and give it a leap that no data crosses: saying that emotions also vibrate at measurable frequencies, that love vibrates higher than fear, that disease is low vibration and health is high vibration. That is not physics. It is metaphor disguised as physics. And the difference matters, because metaphor cannot be measured, cannot be verified, cannot be used to build anything. It can only be sold.</w:t>
      </w:r>
    </w:p>
    <w:p w14:paraId="5362E207">
      <w:pPr>
        <w:spacing w:before="120" w:after="120" w:line="320" w:lineRule="auto"/>
      </w:pPr>
    </w:p>
    <w:p w14:paraId="7C246055">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La cita que siempre usan: «Si quieres encontrar los secretos del universo, piensa en términos de energía, frecuencia y vibración.» ¿La dijiste?</w:t>
      </w:r>
    </w:p>
    <w:p w14:paraId="36F055A1">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The quote they always use: «If you want to find the secrets of the universe, think in terms of energy, frequency, and vibration.» Did you say it?</w:t>
      </w:r>
    </w:p>
    <w:p w14:paraId="557CF247">
      <w:pPr>
        <w:spacing w:before="120" w:after="120" w:line="320" w:lineRule="auto"/>
      </w:pPr>
    </w:p>
    <w:p w14:paraId="3EC636E5">
      <w:pPr>
        <w:spacing w:before="200" w:after="200" w:line="360" w:lineRule="auto"/>
        <w:ind w:left="480"/>
      </w:pPr>
      <w:r>
        <w:rPr>
          <w:rFonts w:ascii="Georgia" w:hAnsi="Georgia" w:eastAsia="Georgia" w:cs="Georgia"/>
          <w:b/>
          <w:bCs/>
          <w:sz w:val="24"/>
          <w:szCs w:val="24"/>
        </w:rPr>
        <w:t xml:space="preserve">— Tesla: </w:t>
      </w:r>
      <w:r>
        <w:rPr>
          <w:rFonts w:ascii="Georgia" w:hAnsi="Georgia" w:eastAsia="Georgia" w:cs="Georgia"/>
          <w:sz w:val="24"/>
          <w:szCs w:val="24"/>
        </w:rPr>
        <w:t>La atribución es dudosa, pero el principio es correcto en su contexto físico. Energía, frecuencia y vibración son las herramientas con las que la ingeniería eléctrica entiende el mundo. La frecuencia de resonancia de un circuito. La energía almacenada en un campo electromagnético. La vibración mecánica de una estructura bajo carga periódica. Eso es lo que quería decir. No que el amor tiene una frecuencia de quinientos veintiocho hercios y que escuchar música en esa frecuencia cura el ADN. Eso es físicamente absurdo. El ADN no tiene un receptor sintonizado a frecuencias de audio. No hay mecanismo. No hay dato. Solo hay un número con aspecto científico y una historia que la gente quiere creer.</w:t>
      </w:r>
    </w:p>
    <w:p w14:paraId="26F0DA22">
      <w:pPr>
        <w:spacing w:before="120" w:after="120" w:line="320" w:lineRule="auto"/>
        <w:ind w:left="480"/>
      </w:pPr>
      <w:r>
        <w:rPr>
          <w:rFonts w:ascii="Georgia" w:hAnsi="Georgia" w:eastAsia="Georgia" w:cs="Georgia"/>
          <w:b/>
          <w:bCs/>
          <w:color w:val="888888"/>
          <w:sz w:val="24"/>
          <w:szCs w:val="24"/>
        </w:rPr>
        <w:t xml:space="preserve">— Tesla: </w:t>
      </w:r>
      <w:r>
        <w:rPr>
          <w:rFonts w:ascii="Georgia" w:hAnsi="Georgia" w:eastAsia="Georgia" w:cs="Georgia"/>
          <w:i/>
          <w:iCs/>
          <w:color w:val="555555"/>
          <w:sz w:val="24"/>
          <w:szCs w:val="24"/>
        </w:rPr>
        <w:t>The attribution is dubious, but the principle is correct in its physical context. Energy, frequency, and vibration are the tools with which electrical engineering understands the world. The resonant frequency of a circuit. The energy stored in an electromagnetic field. The mechanical vibration of a structure under periodic load. That is what I meant. Not that love has a frequency of five hundred and twenty-eight hertz and that listening to music at that frequency heals DNA. That is physically absurd. DNA has no receptor tuned to audio frequencies. There is no mechanism. There is no data. There is only a number with a scientific appearance and a story people want to believe.</w:t>
      </w:r>
    </w:p>
    <w:p w14:paraId="05EAB0C5">
      <w:pPr>
        <w:spacing w:before="120" w:after="120" w:line="320" w:lineRule="auto"/>
      </w:pPr>
    </w:p>
    <w:p w14:paraId="4B4CD793">
      <w:pPr>
        <w:spacing w:before="200" w:after="200" w:line="360" w:lineRule="auto"/>
        <w:ind w:left="480"/>
      </w:pPr>
      <w:r>
        <w:rPr>
          <w:rFonts w:ascii="Georgia" w:hAnsi="Georgia" w:eastAsia="Georgia" w:cs="Georgia"/>
          <w:b/>
          <w:bCs/>
          <w:sz w:val="24"/>
          <w:szCs w:val="24"/>
        </w:rPr>
        <w:t xml:space="preserve">— Franklin: </w:t>
      </w:r>
      <w:r>
        <w:rPr>
          <w:rFonts w:ascii="Georgia" w:hAnsi="Georgia" w:eastAsia="Georgia" w:cs="Georgia"/>
          <w:sz w:val="24"/>
          <w:szCs w:val="24"/>
        </w:rPr>
        <w:t>El código 369. Cuéntanos.</w:t>
      </w:r>
    </w:p>
    <w:p w14:paraId="169C7DFF">
      <w:pPr>
        <w:spacing w:before="120" w:after="120" w:line="320" w:lineRule="auto"/>
        <w:ind w:left="480"/>
      </w:pPr>
      <w:r>
        <w:rPr>
          <w:rFonts w:ascii="Georgia" w:hAnsi="Georgia" w:eastAsia="Georgia" w:cs="Georgia"/>
          <w:b/>
          <w:bCs/>
          <w:color w:val="888888"/>
          <w:sz w:val="24"/>
          <w:szCs w:val="24"/>
        </w:rPr>
        <w:t xml:space="preserve">— Franklin: </w:t>
      </w:r>
      <w:r>
        <w:rPr>
          <w:rFonts w:ascii="Georgia" w:hAnsi="Georgia" w:eastAsia="Georgia" w:cs="Georgia"/>
          <w:i/>
          <w:iCs/>
          <w:color w:val="555555"/>
          <w:sz w:val="24"/>
          <w:szCs w:val="24"/>
        </w:rPr>
        <w:t>The code 369. Tell us.</w:t>
      </w:r>
    </w:p>
    <w:p w14:paraId="0EDF585A">
      <w:pPr>
        <w:spacing w:before="120" w:after="120" w:line="320" w:lineRule="auto"/>
      </w:pPr>
    </w:p>
    <w:p w14:paraId="76DABB2F">
      <w:pPr>
        <w:spacing w:before="200" w:after="200" w:line="360" w:lineRule="auto"/>
        <w:ind w:left="480"/>
      </w:pPr>
      <w:r>
        <w:rPr>
          <w:rFonts w:ascii="Georgia" w:hAnsi="Georgia" w:eastAsia="Georgia" w:cs="Georgia"/>
          <w:b/>
          <w:bCs/>
          <w:sz w:val="24"/>
          <w:szCs w:val="24"/>
        </w:rPr>
        <w:t xml:space="preserve">— Tesla: </w:t>
      </w:r>
      <w:r>
        <w:rPr>
          <w:rFonts w:ascii="Georgia" w:hAnsi="Georgia" w:eastAsia="Georgia" w:cs="Georgia"/>
          <w:sz w:val="24"/>
          <w:szCs w:val="24"/>
        </w:rPr>
        <w:t>Mi obsesión personal con los números tres, seis y nueve era una peculiaridad matemática que yo exploraba en el contexto de la geometría del círculo y la simetría. Hay propiedades interesantes: si sumas los dígitos de los múltiplos de tres, siempre obtienes un múltiplo de tres. Hay patrones. Los patrones me fascinaban. Pero de ahí a decir que el 369 es un código secreto del universo para atraer abundancia y manifestar deseos hay una distancia que solo existe en la imaginación del que vende el curso. No hay física ahí. Hay numerología. Y la numerología es al número lo que la astrología es a la astronomía: la pregunta correcta con el método equivocado, pero en este caso ni siquiera la pregunta es correcta.</w:t>
      </w:r>
    </w:p>
    <w:p w14:paraId="4025187A">
      <w:pPr>
        <w:spacing w:before="120" w:after="120" w:line="320" w:lineRule="auto"/>
        <w:ind w:left="480"/>
      </w:pPr>
      <w:r>
        <w:rPr>
          <w:rFonts w:ascii="Georgia" w:hAnsi="Georgia" w:eastAsia="Georgia" w:cs="Georgia"/>
          <w:b/>
          <w:bCs/>
          <w:color w:val="888888"/>
          <w:sz w:val="24"/>
          <w:szCs w:val="24"/>
        </w:rPr>
        <w:t xml:space="preserve">— Tesla: </w:t>
      </w:r>
      <w:r>
        <w:rPr>
          <w:rFonts w:ascii="Georgia" w:hAnsi="Georgia" w:eastAsia="Georgia" w:cs="Georgia"/>
          <w:i/>
          <w:iCs/>
          <w:color w:val="555555"/>
          <w:sz w:val="24"/>
          <w:szCs w:val="24"/>
        </w:rPr>
        <w:t>My personal obsession with the numbers three, six, and nine was a mathematical peculiarity I explored in the context of circle geometry and symmetry. There are interesting properties: if you add the digits of multiples of three, you always get a multiple of three. There are patterns. Patterns fascinated me. But from there to saying that 369 is a secret code of the universe to attract abundance and manifest desires is a distance that only exists in the imagination of whoever is selling the course. There is no physics there. There is numerology. And numerology is to numbers what astrology is to astronomy: the right question with the wrong method, but in this case not even the question is right.</w:t>
      </w:r>
    </w:p>
    <w:p w14:paraId="55E82306">
      <w:pPr>
        <w:spacing w:before="120" w:after="120" w:line="320" w:lineRule="auto"/>
      </w:pPr>
    </w:p>
    <w:p w14:paraId="38F5F29F">
      <w:pPr>
        <w:spacing w:before="200" w:after="200" w:line="360" w:lineRule="auto"/>
        <w:ind w:left="480"/>
      </w:pPr>
      <w:r>
        <w:rPr>
          <w:rFonts w:ascii="Georgia" w:hAnsi="Georgia" w:eastAsia="Georgia" w:cs="Georgia"/>
          <w:b/>
          <w:bCs/>
          <w:sz w:val="24"/>
          <w:szCs w:val="24"/>
        </w:rPr>
        <w:t xml:space="preserve">— Tesla: </w:t>
      </w:r>
      <w:r>
        <w:rPr>
          <w:rFonts w:ascii="Georgia" w:hAnsi="Georgia" w:eastAsia="Georgia" w:cs="Georgia"/>
          <w:sz w:val="24"/>
          <w:szCs w:val="24"/>
        </w:rPr>
        <w:t>Y la resonancia mecánica — la que sí descubrí, la que hizo vibrar los edificios de mi laboratorio en Nueva York — funciona sobre un principio preciso: cuando aplicas una fuerza periódica a la frecuencia natural de un objeto, la energía se acumula. Un puente puede colapsar si el viento lo empuja exactamente a su frecuencia de resonancia. Un cristal puede romperse con el sonido correcto. Eso es real, medible y potencialmente peligroso si se ignora en ingeniería. Pero no es un mecanismo de curación espiritual. Es mecánica clásica.</w:t>
      </w:r>
    </w:p>
    <w:p w14:paraId="04880EF7">
      <w:pPr>
        <w:spacing w:before="120" w:after="120" w:line="320" w:lineRule="auto"/>
        <w:ind w:left="480"/>
      </w:pPr>
      <w:r>
        <w:rPr>
          <w:rFonts w:ascii="Georgia" w:hAnsi="Georgia" w:eastAsia="Georgia" w:cs="Georgia"/>
          <w:b/>
          <w:bCs/>
          <w:color w:val="888888"/>
          <w:sz w:val="24"/>
          <w:szCs w:val="24"/>
        </w:rPr>
        <w:t xml:space="preserve">— Tesla: </w:t>
      </w:r>
      <w:r>
        <w:rPr>
          <w:rFonts w:ascii="Georgia" w:hAnsi="Georgia" w:eastAsia="Georgia" w:cs="Georgia"/>
          <w:i/>
          <w:iCs/>
          <w:color w:val="555555"/>
          <w:sz w:val="24"/>
          <w:szCs w:val="24"/>
        </w:rPr>
        <w:t>And mechanical resonance — the one I did discover, the one that made the buildings of my New York laboratory vibrate — works on a precise principle: when you apply a periodic force at the natural frequency of an object, energy accumulates. A bridge can collapse if the wind pushes it at exactly its resonant frequency. A crystal can shatter with the right sound. That is real, measurable, and potentially dangerous if ignored in engineering. But it is not a mechanism of spiritual healing. It is classical mechanics.</w:t>
      </w:r>
    </w:p>
    <w:p w14:paraId="26EB4123">
      <w:pPr>
        <w:spacing w:before="120" w:after="120" w:line="320" w:lineRule="auto"/>
      </w:pPr>
    </w:p>
    <w:p w14:paraId="3ECBDFE1">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Entonces la distinción es: la vibración física existe, es medible en hercios, tiene aplicaciones reales en ingeniería y física. La vibración emocional o espiritual no tiene unidad de medida, no tiene mecanismo, no tiene predicciones verificables. Son el mismo nombre para cosas completamente distintas.</w:t>
      </w:r>
    </w:p>
    <w:p w14:paraId="224145AD">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So the distinction is: physical vibration exists, is measurable in hertz, has real applications in engineering and physics. Emotional or spiritual vibration has no unit of measurement, no mechanism, no verifiable predictions. They are the same name for completely different things.</w:t>
      </w:r>
    </w:p>
    <w:p w14:paraId="0EDB7438">
      <w:pPr>
        <w:spacing w:before="120" w:after="120" w:line="320" w:lineRule="auto"/>
      </w:pPr>
    </w:p>
    <w:p w14:paraId="290D517B">
      <w:pPr>
        <w:spacing w:before="200" w:after="200" w:line="360" w:lineRule="auto"/>
        <w:ind w:left="480"/>
      </w:pPr>
      <w:r>
        <w:rPr>
          <w:rFonts w:ascii="Georgia" w:hAnsi="Georgia" w:eastAsia="Georgia" w:cs="Georgia"/>
          <w:b/>
          <w:bCs/>
          <w:sz w:val="24"/>
          <w:szCs w:val="24"/>
        </w:rPr>
        <w:t xml:space="preserve">— Tesla: </w:t>
      </w:r>
      <w:r>
        <w:rPr>
          <w:rFonts w:ascii="Georgia" w:hAnsi="Georgia" w:eastAsia="Georgia" w:cs="Georgia"/>
          <w:sz w:val="24"/>
          <w:szCs w:val="24"/>
        </w:rPr>
        <w:t>Exactamente. Y usar el mismo nombre para ambas no es poesía. Es fraude. Porque quien compra un dispositivo de energía escalar o un cristal programado con frecuencias Tesla no está comprando metáfora. Está comprando la promesa de física que no existe. Y esa promesa tiene un precio real para personas con enfermedades reales que merecen tratamientos con mecanismos reales.</w:t>
      </w:r>
    </w:p>
    <w:p w14:paraId="33117714">
      <w:pPr>
        <w:spacing w:before="120" w:after="120" w:line="320" w:lineRule="auto"/>
        <w:ind w:left="480"/>
      </w:pPr>
      <w:r>
        <w:rPr>
          <w:rFonts w:ascii="Georgia" w:hAnsi="Georgia" w:eastAsia="Georgia" w:cs="Georgia"/>
          <w:b/>
          <w:bCs/>
          <w:color w:val="888888"/>
          <w:sz w:val="24"/>
          <w:szCs w:val="24"/>
        </w:rPr>
        <w:t xml:space="preserve">— Tesla: </w:t>
      </w:r>
      <w:r>
        <w:rPr>
          <w:rFonts w:ascii="Georgia" w:hAnsi="Georgia" w:eastAsia="Georgia" w:cs="Georgia"/>
          <w:i/>
          <w:iCs/>
          <w:color w:val="555555"/>
          <w:sz w:val="24"/>
          <w:szCs w:val="24"/>
        </w:rPr>
        <w:t>Exactly. And using the same name for both is not poetry. It is fraud. Because whoever buys a scalar energy device or a crystal programmed with Tesla frequencies is not buying metaphor. They are buying the promise of physics that does not exist. And that promise has a real price for people with real diseases who deserve treatments with real mechanisms.</w:t>
      </w:r>
    </w:p>
    <w:p w14:paraId="234CA3A9">
      <w:pPr>
        <w:spacing w:before="120" w:after="120" w:line="320" w:lineRule="auto"/>
      </w:pPr>
    </w:p>
    <w:p w14:paraId="4E470DEB">
      <w:pPr>
        <w:spacing w:before="200" w:after="200" w:line="360" w:lineRule="auto"/>
        <w:ind w:left="480"/>
      </w:pPr>
      <w:r>
        <w:rPr>
          <w:rFonts w:ascii="Georgia" w:hAnsi="Georgia" w:eastAsia="Georgia" w:cs="Georgia"/>
          <w:b/>
          <w:bCs/>
          <w:sz w:val="24"/>
          <w:szCs w:val="24"/>
        </w:rPr>
        <w:t xml:space="preserve">— Franklin: </w:t>
      </w:r>
      <w:r>
        <w:rPr>
          <w:rFonts w:ascii="Georgia" w:hAnsi="Georgia" w:eastAsia="Georgia" w:cs="Georgia"/>
          <w:sz w:val="24"/>
          <w:szCs w:val="24"/>
        </w:rPr>
        <w:t>Ahí está el daño concreto. No es solo que la pseudociencia sea incorrecta. Es que desplaza recursos — tiempo, dinero, atención — de opciones que sí tienen mecanismos verificados. Una persona con cáncer que gasta su dinero en cristales de alta vibración en lugar de tratamiento oncológico no está tomando una decisión filosófica. Está siendo defraudada por el ruido.</w:t>
      </w:r>
    </w:p>
    <w:p w14:paraId="3482B78C">
      <w:pPr>
        <w:spacing w:before="120" w:after="120" w:line="320" w:lineRule="auto"/>
        <w:ind w:left="480"/>
      </w:pPr>
      <w:r>
        <w:rPr>
          <w:rFonts w:ascii="Georgia" w:hAnsi="Georgia" w:eastAsia="Georgia" w:cs="Georgia"/>
          <w:b/>
          <w:bCs/>
          <w:color w:val="888888"/>
          <w:sz w:val="24"/>
          <w:szCs w:val="24"/>
        </w:rPr>
        <w:t xml:space="preserve">— Franklin: </w:t>
      </w:r>
      <w:r>
        <w:rPr>
          <w:rFonts w:ascii="Georgia" w:hAnsi="Georgia" w:eastAsia="Georgia" w:cs="Georgia"/>
          <w:i/>
          <w:iCs/>
          <w:color w:val="555555"/>
          <w:sz w:val="24"/>
          <w:szCs w:val="24"/>
        </w:rPr>
        <w:t>There is the concrete harm. It is not just that pseudoscience is wrong. It is that it displaces resources — time, money, attention — from options that do have verified mechanisms. A person with cancer who spends their money on high-vibration crystals instead of oncological treatment is not making a philosophical decision. They are being defrauded by noise.</w:t>
      </w:r>
    </w:p>
    <w:p w14:paraId="547EDBF9">
      <w:pPr>
        <w:spacing w:before="120" w:after="120" w:line="320" w:lineRule="auto"/>
      </w:pPr>
    </w:p>
    <w:p w14:paraId="6D1A079C">
      <w:pPr>
        <w:spacing w:before="120" w:after="120" w:line="320" w:lineRule="auto"/>
      </w:pPr>
    </w:p>
    <w:p w14:paraId="78CAE229">
      <w:pPr>
        <w:spacing w:before="360" w:after="120"/>
      </w:pPr>
      <w:r>
        <w:rPr>
          <w:rFonts w:ascii="Georgia" w:hAnsi="Georgia" w:eastAsia="Georgia" w:cs="Georgia"/>
          <w:b/>
          <w:bCs/>
          <w:sz w:val="28"/>
          <w:szCs w:val="28"/>
        </w:rPr>
        <w:t xml:space="preserve">VIII. Cómo se calibra el receptor  </w:t>
      </w:r>
      <w:r>
        <w:rPr>
          <w:rFonts w:ascii="Georgia" w:hAnsi="Georgia" w:eastAsia="Georgia" w:cs="Georgia"/>
          <w:i/>
          <w:iCs/>
          <w:color w:val="888888"/>
          <w:sz w:val="28"/>
          <w:szCs w:val="28"/>
        </w:rPr>
        <w:t>/ VIII. How to Calibrate the Receiver</w:t>
      </w:r>
    </w:p>
    <w:p w14:paraId="7ED6A668">
      <w:pPr>
        <w:spacing w:before="200" w:after="200" w:line="360" w:lineRule="auto"/>
        <w:ind w:left="480"/>
      </w:pPr>
      <w:r>
        <w:rPr>
          <w:rFonts w:ascii="Georgia" w:hAnsi="Georgia" w:eastAsia="Georgia" w:cs="Georgia"/>
          <w:b/>
          <w:bCs/>
          <w:sz w:val="24"/>
          <w:szCs w:val="24"/>
        </w:rPr>
        <w:t xml:space="preserve">— Franklin: </w:t>
      </w:r>
      <w:r>
        <w:rPr>
          <w:rFonts w:ascii="Georgia" w:hAnsi="Georgia" w:eastAsia="Georgia" w:cs="Georgia"/>
          <w:sz w:val="24"/>
          <w:szCs w:val="24"/>
        </w:rPr>
        <w:t>La pregunta práctica es: ¿cómo distingue una persona sin formación técnica la señal del ruido cuando ambos usan el mismo vocabulario científico?</w:t>
      </w:r>
    </w:p>
    <w:p w14:paraId="229D6001">
      <w:pPr>
        <w:spacing w:before="120" w:after="120" w:line="320" w:lineRule="auto"/>
        <w:ind w:left="480"/>
      </w:pPr>
      <w:r>
        <w:rPr>
          <w:rFonts w:ascii="Georgia" w:hAnsi="Georgia" w:eastAsia="Georgia" w:cs="Georgia"/>
          <w:b/>
          <w:bCs/>
          <w:color w:val="888888"/>
          <w:sz w:val="24"/>
          <w:szCs w:val="24"/>
        </w:rPr>
        <w:t xml:space="preserve">— Franklin: </w:t>
      </w:r>
      <w:r>
        <w:rPr>
          <w:rFonts w:ascii="Georgia" w:hAnsi="Georgia" w:eastAsia="Georgia" w:cs="Georgia"/>
          <w:i/>
          <w:iCs/>
          <w:color w:val="555555"/>
          <w:sz w:val="24"/>
          <w:szCs w:val="24"/>
        </w:rPr>
        <w:t>The practical question is: how does a person without technical training distinguish signal from noise when both use the same scientific vocabulary?</w:t>
      </w:r>
    </w:p>
    <w:p w14:paraId="407D46CE">
      <w:pPr>
        <w:spacing w:before="120" w:after="120" w:line="320" w:lineRule="auto"/>
      </w:pPr>
    </w:p>
    <w:p w14:paraId="420E9A11">
      <w:pPr>
        <w:spacing w:before="200" w:after="200" w:line="360" w:lineRule="auto"/>
        <w:ind w:left="480"/>
      </w:pPr>
      <w:r>
        <w:rPr>
          <w:rFonts w:ascii="Georgia" w:hAnsi="Georgia" w:eastAsia="Georgia" w:cs="Georgia"/>
          <w:b/>
          <w:bCs/>
          <w:sz w:val="24"/>
          <w:szCs w:val="24"/>
        </w:rPr>
        <w:t xml:space="preserve">— Tesla: </w:t>
      </w:r>
      <w:r>
        <w:rPr>
          <w:rFonts w:ascii="Georgia" w:hAnsi="Georgia" w:eastAsia="Georgia" w:cs="Georgia"/>
          <w:sz w:val="24"/>
          <w:szCs w:val="24"/>
        </w:rPr>
        <w:t>Tres preguntas. Primera: ¿hay un mecanismo propuesto? Una señal real siempre puede especificar cómo produce el efecto que afirma producir. El ruido habla de efectos sin mecanismo. Segunda: ¿el efecto es medible independientemente? Una señal real puede ser verificada por cualquier receptor calibrado. El ruido solo es detectable por quienes ya creen en él. Tercera: ¿hay predicciones específicas que puedan ser refutadas? Una señal real hace predicciones que podrían resultar falsas. El ruido hace afirmaciones que no pueden ser refutadas porque siempre tienen una explicación adicional para cada contraejemplo.</w:t>
      </w:r>
    </w:p>
    <w:p w14:paraId="4AA27293">
      <w:pPr>
        <w:spacing w:before="120" w:after="120" w:line="320" w:lineRule="auto"/>
        <w:ind w:left="480"/>
      </w:pPr>
      <w:r>
        <w:rPr>
          <w:rFonts w:ascii="Georgia" w:hAnsi="Georgia" w:eastAsia="Georgia" w:cs="Georgia"/>
          <w:b/>
          <w:bCs/>
          <w:color w:val="888888"/>
          <w:sz w:val="24"/>
          <w:szCs w:val="24"/>
        </w:rPr>
        <w:t xml:space="preserve">— Tesla: </w:t>
      </w:r>
      <w:r>
        <w:rPr>
          <w:rFonts w:ascii="Georgia" w:hAnsi="Georgia" w:eastAsia="Georgia" w:cs="Georgia"/>
          <w:i/>
          <w:iCs/>
          <w:color w:val="555555"/>
          <w:sz w:val="24"/>
          <w:szCs w:val="24"/>
        </w:rPr>
        <w:t>Three questions. First: is there a proposed mechanism? A real signal can always specify how it produces the effect it claims to produce. Noise talks about effects without mechanism. Second: is the effect independently measurable? A real signal can be verified by any calibrated receiver. Noise is only detectable by those who already believe in it. Third: are there specific predictions that could be refuted? A real signal makes predictions that could turn out to be false. Noise makes claims that cannot be refuted because there is always an additional explanation for every counterexample.</w:t>
      </w:r>
    </w:p>
    <w:p w14:paraId="548233B1">
      <w:pPr>
        <w:spacing w:before="120" w:after="120" w:line="320" w:lineRule="auto"/>
      </w:pPr>
    </w:p>
    <w:p w14:paraId="63CE1B7B">
      <w:pPr>
        <w:spacing w:before="200" w:after="200" w:line="360" w:lineRule="auto"/>
        <w:ind w:left="480"/>
      </w:pPr>
      <w:r>
        <w:rPr>
          <w:rFonts w:ascii="Georgia" w:hAnsi="Georgia" w:eastAsia="Georgia" w:cs="Georgia"/>
          <w:b/>
          <w:bCs/>
          <w:sz w:val="24"/>
          <w:szCs w:val="24"/>
        </w:rPr>
        <w:t xml:space="preserve">— Franklin: </w:t>
      </w:r>
      <w:r>
        <w:rPr>
          <w:rFonts w:ascii="Georgia" w:hAnsi="Georgia" w:eastAsia="Georgia" w:cs="Georgia"/>
          <w:sz w:val="24"/>
          <w:szCs w:val="24"/>
        </w:rPr>
        <w:t>Y hay una cuarta, más simple: ¿a quién beneficia? La señal real beneficia a quien la entiende. El ruido beneficia a quien lo genera — en atención, en suscriptores, en ventas de cursos de energía libre o cristales de protección electromagnética.</w:t>
      </w:r>
    </w:p>
    <w:p w14:paraId="3E21A876">
      <w:pPr>
        <w:spacing w:before="120" w:after="120" w:line="320" w:lineRule="auto"/>
        <w:ind w:left="480"/>
      </w:pPr>
      <w:r>
        <w:rPr>
          <w:rFonts w:ascii="Georgia" w:hAnsi="Georgia" w:eastAsia="Georgia" w:cs="Georgia"/>
          <w:b/>
          <w:bCs/>
          <w:color w:val="888888"/>
          <w:sz w:val="24"/>
          <w:szCs w:val="24"/>
        </w:rPr>
        <w:t xml:space="preserve">— Franklin: </w:t>
      </w:r>
      <w:r>
        <w:rPr>
          <w:rFonts w:ascii="Georgia" w:hAnsi="Georgia" w:eastAsia="Georgia" w:cs="Georgia"/>
          <w:i/>
          <w:iCs/>
          <w:color w:val="555555"/>
          <w:sz w:val="24"/>
          <w:szCs w:val="24"/>
        </w:rPr>
        <w:t>And there is a fourth, simpler one: who benefits? The real signal benefits whoever understands it. Noise benefits whoever generates it — in attention, in subscribers, in sales of free energy courses or electromagnetic protection crystals.</w:t>
      </w:r>
    </w:p>
    <w:p w14:paraId="331E2223">
      <w:pPr>
        <w:spacing w:before="120" w:after="120" w:line="320" w:lineRule="auto"/>
      </w:pPr>
    </w:p>
    <w:p w14:paraId="34F8215A">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Esas cuatro preguntas son el filtro. No requieren saber física. Requieren saber preguntar.</w:t>
      </w:r>
    </w:p>
    <w:p w14:paraId="585703F6">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Those four questions are the filter. They do not require knowing physics. They require knowing how to ask.</w:t>
      </w:r>
    </w:p>
    <w:p w14:paraId="0A5E6368">
      <w:pPr>
        <w:spacing w:before="120" w:after="120" w:line="320" w:lineRule="auto"/>
      </w:pPr>
    </w:p>
    <w:p w14:paraId="2139A977">
      <w:pPr>
        <w:spacing w:before="200" w:after="200" w:line="360" w:lineRule="auto"/>
        <w:ind w:left="480"/>
      </w:pPr>
      <w:r>
        <w:rPr>
          <w:rFonts w:ascii="Georgia" w:hAnsi="Georgia" w:eastAsia="Georgia" w:cs="Georgia"/>
          <w:b/>
          <w:bCs/>
          <w:sz w:val="24"/>
          <w:szCs w:val="24"/>
        </w:rPr>
        <w:t xml:space="preserve">— Tesla: </w:t>
      </w:r>
      <w:r>
        <w:rPr>
          <w:rFonts w:ascii="Georgia" w:hAnsi="Georgia" w:eastAsia="Georgia" w:cs="Georgia"/>
          <w:sz w:val="24"/>
          <w:szCs w:val="24"/>
        </w:rPr>
        <w:t>Y eso es exactamente lo que yo intentaba hacer con Wardenclyffe: no darle energía a la gente. Darle la infraestructura para que la generara y la distribuyera sin depender de nadie. La diferencia entre dar energía y dar la capacidad de generarla es la misma diferencia entre dar respuestas y dar el método para encontrarlas.</w:t>
      </w:r>
    </w:p>
    <w:p w14:paraId="19AB9106">
      <w:pPr>
        <w:spacing w:before="120" w:after="120" w:line="320" w:lineRule="auto"/>
        <w:ind w:left="480"/>
      </w:pPr>
      <w:r>
        <w:rPr>
          <w:rFonts w:ascii="Georgia" w:hAnsi="Georgia" w:eastAsia="Georgia" w:cs="Georgia"/>
          <w:b/>
          <w:bCs/>
          <w:color w:val="888888"/>
          <w:sz w:val="24"/>
          <w:szCs w:val="24"/>
        </w:rPr>
        <w:t xml:space="preserve">— Tesla: </w:t>
      </w:r>
      <w:r>
        <w:rPr>
          <w:rFonts w:ascii="Georgia" w:hAnsi="Georgia" w:eastAsia="Georgia" w:cs="Georgia"/>
          <w:i/>
          <w:iCs/>
          <w:color w:val="555555"/>
          <w:sz w:val="24"/>
          <w:szCs w:val="24"/>
        </w:rPr>
        <w:t>And that is exactly what I was trying to do with Wardenclyffe: not give people energy. Give them the infrastructure to generate and distribute it without depending on anyone. The difference between giving energy and giving the capacity to generate it is the same difference between giving answers and giving the method to find them.</w:t>
      </w:r>
    </w:p>
    <w:p w14:paraId="143852E1">
      <w:pPr>
        <w:spacing w:before="120" w:after="120" w:line="320" w:lineRule="auto"/>
      </w:pPr>
    </w:p>
    <w:p w14:paraId="62330843">
      <w:pPr>
        <w:spacing w:before="120" w:after="120" w:line="320" w:lineRule="auto"/>
      </w:pPr>
    </w:p>
    <w:p w14:paraId="4800EC78">
      <w:pPr>
        <w:spacing w:before="360" w:after="120"/>
      </w:pPr>
      <w:r>
        <w:rPr>
          <w:rFonts w:ascii="Georgia" w:hAnsi="Georgia" w:eastAsia="Georgia" w:cs="Georgia"/>
          <w:b/>
          <w:bCs/>
          <w:sz w:val="28"/>
          <w:szCs w:val="28"/>
        </w:rPr>
        <w:t xml:space="preserve">IX. El receptor que decide  </w:t>
      </w:r>
      <w:r>
        <w:rPr>
          <w:rFonts w:ascii="Georgia" w:hAnsi="Georgia" w:eastAsia="Georgia" w:cs="Georgia"/>
          <w:i/>
          <w:iCs/>
          <w:color w:val="888888"/>
          <w:sz w:val="28"/>
          <w:szCs w:val="28"/>
        </w:rPr>
        <w:t>/ IX. The Receiver That Decides</w:t>
      </w:r>
    </w:p>
    <w:p w14:paraId="21337556">
      <w:pPr>
        <w:spacing w:before="200" w:after="200" w:line="360" w:lineRule="auto"/>
        <w:ind w:left="240" w:right="240"/>
        <w:jc w:val="both"/>
      </w:pPr>
      <w:r>
        <w:rPr>
          <w:rFonts w:ascii="Georgia" w:hAnsi="Georgia" w:eastAsia="Georgia" w:cs="Georgia"/>
          <w:i/>
          <w:iCs/>
          <w:sz w:val="24"/>
          <w:szCs w:val="24"/>
        </w:rPr>
        <w:t>Jorge cierra las tres pestañas. Una por una. No con irritación. Con el gesto metódico de quien ha procesado la información y ha llegado a una clasificación: ruido. Las tres señales eran reales. Las tres interpretaciones eran interferencia.</w:t>
      </w:r>
    </w:p>
    <w:p w14:paraId="0747E667">
      <w:pPr>
        <w:spacing w:before="120" w:after="120" w:line="320" w:lineRule="auto"/>
        <w:ind w:left="240" w:right="240"/>
        <w:jc w:val="both"/>
      </w:pPr>
      <w:r>
        <w:rPr>
          <w:rFonts w:ascii="Georgia" w:hAnsi="Georgia" w:eastAsia="Georgia" w:cs="Georgia"/>
          <w:i/>
          <w:iCs/>
          <w:color w:val="777777"/>
          <w:sz w:val="24"/>
          <w:szCs w:val="24"/>
        </w:rPr>
        <w:t>Jorge closes the three tabs. One by one. Not with irritation. With the methodical gesture of someone who has processed the information and reached a classification: noise. All three signals were real. All three interpretations were interference.</w:t>
      </w:r>
    </w:p>
    <w:p w14:paraId="366C61BB">
      <w:pPr>
        <w:spacing w:before="120" w:after="120" w:line="320" w:lineRule="auto"/>
      </w:pPr>
    </w:p>
    <w:p w14:paraId="2156E6D5">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Lo que me parece más revelador de esta noche es que el ruido no miente completamente. Si mintiera completamente, sería fácil de detectar. El CERN existe. La Resonancia existe. Las frecuencias existen. El ruido no fabrica la señal de base. La toma prestada y la deforma. Y esa es su eficiencia: te hace cómplice de su propia credibilidad.</w:t>
      </w:r>
    </w:p>
    <w:p w14:paraId="564E1FE9">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What seems most revealing to me about tonight is that noise does not lie completely. If it lied completely, it would be easy to detect. CERN exists. The Resonance exists. The frequencies exist. Noise does not manufacture the base signal. It borrows it and deforms it. And that is its efficiency: it makes you an accomplice in its own credibility.</w:t>
      </w:r>
    </w:p>
    <w:p w14:paraId="144D3573">
      <w:pPr>
        <w:spacing w:before="120" w:after="120" w:line="320" w:lineRule="auto"/>
      </w:pPr>
    </w:p>
    <w:p w14:paraId="0D58FD00">
      <w:pPr>
        <w:spacing w:before="200" w:after="200" w:line="360" w:lineRule="auto"/>
        <w:ind w:left="480"/>
      </w:pPr>
      <w:r>
        <w:rPr>
          <w:rFonts w:ascii="Georgia" w:hAnsi="Georgia" w:eastAsia="Georgia" w:cs="Georgia"/>
          <w:b/>
          <w:bCs/>
          <w:sz w:val="24"/>
          <w:szCs w:val="24"/>
        </w:rPr>
        <w:t xml:space="preserve">— Tesla: </w:t>
      </w:r>
      <w:r>
        <w:rPr>
          <w:rFonts w:ascii="Georgia" w:hAnsi="Georgia" w:eastAsia="Georgia" w:cs="Georgia"/>
          <w:sz w:val="24"/>
          <w:szCs w:val="24"/>
        </w:rPr>
        <w:t>Y el antídoto no es la desconfianza total. Un receptor que desconfía de todo es tan inútil como uno que acepta todo. El antídoto es la calibración. Saber cuándo confiar, cuánto, y con qué condiciones. Eso no se aprende leyendo una lista de señales de alerta. Se aprende practicando el método: formulando hipótesis, buscando el mecanismo, intentando refutar antes de confirmar.</w:t>
      </w:r>
    </w:p>
    <w:p w14:paraId="69D9B797">
      <w:pPr>
        <w:spacing w:before="120" w:after="120" w:line="320" w:lineRule="auto"/>
        <w:ind w:left="480"/>
      </w:pPr>
      <w:r>
        <w:rPr>
          <w:rFonts w:ascii="Georgia" w:hAnsi="Georgia" w:eastAsia="Georgia" w:cs="Georgia"/>
          <w:b/>
          <w:bCs/>
          <w:color w:val="888888"/>
          <w:sz w:val="24"/>
          <w:szCs w:val="24"/>
        </w:rPr>
        <w:t xml:space="preserve">— Tesla: </w:t>
      </w:r>
      <w:r>
        <w:rPr>
          <w:rFonts w:ascii="Georgia" w:hAnsi="Georgia" w:eastAsia="Georgia" w:cs="Georgia"/>
          <w:i/>
          <w:iCs/>
          <w:color w:val="555555"/>
          <w:sz w:val="24"/>
          <w:szCs w:val="24"/>
        </w:rPr>
        <w:t>And the antidote is not total distrust. A receiver that distrusts everything is as useless as one that accepts everything. The antidote is calibration. Knowing when to trust, how much, and under what conditions. That is not learned by reading a list of warning signs. It is learned by practicing the method: formulating hypotheses, seeking the mechanism, attempting to refute before confirming.</w:t>
      </w:r>
    </w:p>
    <w:p w14:paraId="0855F7A2">
      <w:pPr>
        <w:spacing w:before="120" w:after="120" w:line="320" w:lineRule="auto"/>
      </w:pPr>
    </w:p>
    <w:p w14:paraId="177C9021">
      <w:pPr>
        <w:spacing w:before="200" w:after="200" w:line="360" w:lineRule="auto"/>
        <w:ind w:left="480"/>
      </w:pPr>
      <w:r>
        <w:rPr>
          <w:rFonts w:ascii="Georgia" w:hAnsi="Georgia" w:eastAsia="Georgia" w:cs="Georgia"/>
          <w:b/>
          <w:bCs/>
          <w:sz w:val="24"/>
          <w:szCs w:val="24"/>
        </w:rPr>
        <w:t xml:space="preserve">— Franklin: </w:t>
      </w:r>
      <w:r>
        <w:rPr>
          <w:rFonts w:ascii="Georgia" w:hAnsi="Georgia" w:eastAsia="Georgia" w:cs="Georgia"/>
          <w:sz w:val="24"/>
          <w:szCs w:val="24"/>
        </w:rPr>
        <w:t>O dicho de forma más simple: el receptor que decide es más poderoso que el receptor que recibe. Y la diferencia entre uno y otro no es la inteligencia. Es el hábito.</w:t>
      </w:r>
    </w:p>
    <w:p w14:paraId="7A5D5E15">
      <w:pPr>
        <w:spacing w:before="120" w:after="120" w:line="320" w:lineRule="auto"/>
        <w:ind w:left="480"/>
      </w:pPr>
      <w:r>
        <w:rPr>
          <w:rFonts w:ascii="Georgia" w:hAnsi="Georgia" w:eastAsia="Georgia" w:cs="Georgia"/>
          <w:b/>
          <w:bCs/>
          <w:color w:val="888888"/>
          <w:sz w:val="24"/>
          <w:szCs w:val="24"/>
        </w:rPr>
        <w:t xml:space="preserve">— Franklin: </w:t>
      </w:r>
      <w:r>
        <w:rPr>
          <w:rFonts w:ascii="Georgia" w:hAnsi="Georgia" w:eastAsia="Georgia" w:cs="Georgia"/>
          <w:i/>
          <w:iCs/>
          <w:color w:val="555555"/>
          <w:sz w:val="24"/>
          <w:szCs w:val="24"/>
        </w:rPr>
        <w:t>Or put more simply: the receiver that decides is more powerful than the receiver that receives. And the difference between one and the other is not intelligence. It is habit.</w:t>
      </w:r>
    </w:p>
    <w:p w14:paraId="02070BAC">
      <w:pPr>
        <w:spacing w:before="120" w:after="120" w:line="320" w:lineRule="auto"/>
      </w:pPr>
    </w:p>
    <w:p w14:paraId="37B9ED0B">
      <w:pPr>
        <w:spacing w:before="200" w:after="200" w:line="360" w:lineRule="auto"/>
        <w:jc w:val="both"/>
      </w:pPr>
      <w:r>
        <w:rPr>
          <w:rFonts w:ascii="Georgia" w:hAnsi="Georgia" w:eastAsia="Georgia" w:cs="Georgia"/>
          <w:sz w:val="24"/>
          <w:szCs w:val="24"/>
        </w:rPr>
        <w:t>La terminal está apagada. San José duerme afuera. El campo electromagnético de la Tierra sigue resonando a siete punto ochenta y tres hercios, como ha resonado desde que las primeras tormentas eléctricas comenzaron a golpear la atmósfera primitiva hace miles de millones de años. No controla nada. No conspira contra nadie. Simplemente oscila, con la misma fidelidad matemática con que oscila todo lo que tiene una frecuencia propia en un universo que, como Pitágoras supo hace veintiséis siglos, está construido sobre proporciones.</w:t>
      </w:r>
    </w:p>
    <w:p w14:paraId="1D729827">
      <w:pPr>
        <w:spacing w:before="120" w:after="120" w:line="320" w:lineRule="auto"/>
        <w:jc w:val="both"/>
      </w:pPr>
      <w:r>
        <w:rPr>
          <w:rFonts w:ascii="Georgia" w:hAnsi="Georgia" w:eastAsia="Georgia" w:cs="Georgia"/>
          <w:i/>
          <w:iCs/>
          <w:color w:val="555555"/>
          <w:sz w:val="24"/>
          <w:szCs w:val="24"/>
        </w:rPr>
        <w:t>The terminal is off. San José sleeps outside. Earth's electromagnetic field keeps resonating at seven point eight three hertz, as it has resonated since the first lightning storms began striking the primitive atmosphere billions of years ago. It controls nothing. It conspires against no one. It simply oscillates, with the same mathematical fidelity with which everything oscillates that has its own frequency in a universe that, as Pythagoras knew twenty-six centuries ago, is built on proportions.</w:t>
      </w:r>
    </w:p>
    <w:p w14:paraId="30AB0B37">
      <w:pPr>
        <w:spacing w:before="120" w:after="120" w:line="320" w:lineRule="auto"/>
      </w:pPr>
    </w:p>
    <w:p w14:paraId="2C4BAB45">
      <w:pPr>
        <w:pBdr>
          <w:bottom w:val="single" w:color="999999" w:sz="6" w:space="1"/>
        </w:pBdr>
        <w:spacing w:before="280" w:after="280"/>
      </w:pPr>
    </w:p>
    <w:p w14:paraId="2742FA9E">
      <w:pPr>
        <w:spacing w:before="200" w:after="80"/>
        <w:jc w:val="center"/>
      </w:pPr>
      <w:r>
        <w:rPr>
          <w:rFonts w:ascii="Georgia" w:hAnsi="Georgia" w:eastAsia="Georgia" w:cs="Georgia"/>
          <w:i/>
          <w:iCs/>
          <w:color w:val="555555"/>
          <w:sz w:val="20"/>
          <w:szCs w:val="20"/>
        </w:rPr>
        <w:t>«La señal existe. El ruido también. La diferencia entre el receptor calibrado y el receptor saturado no es la inteligencia. Es el hábito de preguntar dónde está el mecanismo.»</w:t>
      </w:r>
    </w:p>
    <w:p w14:paraId="5E1631DA">
      <w:pPr>
        <w:spacing w:before="0" w:after="200"/>
        <w:jc w:val="center"/>
      </w:pPr>
      <w:r>
        <w:rPr>
          <w:rFonts w:ascii="Georgia" w:hAnsi="Georgia" w:eastAsia="Georgia" w:cs="Georgia"/>
          <w:i/>
          <w:iCs/>
          <w:color w:val="888888"/>
          <w:sz w:val="20"/>
          <w:szCs w:val="20"/>
        </w:rPr>
        <w:t>"The signal exists. So does the noise. The difference between the calibrated receiver and the saturated receiver is not intelligence. It is the habit of asking where the mechanism is."</w:t>
      </w:r>
    </w:p>
    <w:p w14:paraId="498170B9">
      <w:r>
        <w:br w:type="page"/>
      </w:r>
    </w:p>
    <w:p w14:paraId="14DA3E40">
      <w:pPr>
        <w:pStyle w:val="2"/>
        <w:spacing w:before="480" w:after="80"/>
        <w:jc w:val="center"/>
      </w:pPr>
      <w:r>
        <w:rPr>
          <w:rFonts w:ascii="Georgia" w:hAnsi="Georgia" w:eastAsia="Georgia" w:cs="Georgia"/>
          <w:b/>
          <w:bCs/>
          <w:sz w:val="36"/>
          <w:szCs w:val="36"/>
        </w:rPr>
        <w:t>Capítulo 5: El tejido del espacio-tiempo</w:t>
      </w:r>
    </w:p>
    <w:p w14:paraId="599A88DF">
      <w:pPr>
        <w:spacing w:before="0" w:after="400"/>
        <w:jc w:val="center"/>
      </w:pPr>
      <w:r>
        <w:rPr>
          <w:rFonts w:ascii="Georgia" w:hAnsi="Georgia" w:eastAsia="Georgia" w:cs="Georgia"/>
          <w:i/>
          <w:iCs/>
          <w:color w:val="666666"/>
          <w:sz w:val="28"/>
          <w:szCs w:val="28"/>
        </w:rPr>
        <w:t>Chapter 5: The Fabric of Spacetime</w:t>
      </w:r>
    </w:p>
    <w:p w14:paraId="392A6808">
      <w:pPr>
        <w:pBdr>
          <w:bottom w:val="single" w:color="999999" w:sz="6" w:space="1"/>
        </w:pBdr>
        <w:spacing w:before="280" w:after="280"/>
      </w:pPr>
    </w:p>
    <w:p w14:paraId="66773611">
      <w:pPr>
        <w:spacing w:before="120" w:after="120" w:line="320" w:lineRule="auto"/>
      </w:pPr>
    </w:p>
    <w:p w14:paraId="3680115C">
      <w:pPr>
        <w:spacing w:before="360" w:after="120"/>
      </w:pPr>
      <w:r>
        <w:rPr>
          <w:rFonts w:ascii="Georgia" w:hAnsi="Georgia" w:eastAsia="Georgia" w:cs="Georgia"/>
          <w:b/>
          <w:bCs/>
          <w:sz w:val="28"/>
          <w:szCs w:val="28"/>
        </w:rPr>
        <w:t xml:space="preserve">I. La pregunta que parece simple  </w:t>
      </w:r>
      <w:r>
        <w:rPr>
          <w:rFonts w:ascii="Georgia" w:hAnsi="Georgia" w:eastAsia="Georgia" w:cs="Georgia"/>
          <w:i/>
          <w:iCs/>
          <w:color w:val="888888"/>
          <w:sz w:val="28"/>
          <w:szCs w:val="28"/>
        </w:rPr>
        <w:t>/ I. The Question That Seems Simple</w:t>
      </w:r>
    </w:p>
    <w:p w14:paraId="3F44AEBF">
      <w:pPr>
        <w:spacing w:before="200" w:after="200" w:line="360" w:lineRule="auto"/>
        <w:ind w:left="240" w:right="240"/>
        <w:jc w:val="both"/>
      </w:pPr>
      <w:r>
        <w:rPr>
          <w:rFonts w:ascii="Georgia" w:hAnsi="Georgia" w:eastAsia="Georgia" w:cs="Georgia"/>
          <w:i/>
          <w:iCs/>
          <w:sz w:val="24"/>
          <w:szCs w:val="24"/>
        </w:rPr>
        <w:t>Jorge tiene una pregunta que lleva días rondándole. No es técnica en su origen. Es la clase de pregunta que hace alguien viendo una película de ciencia ficción: ¿y si pudiéramos volver atrás? Pero cuanto más la piensa, más se complica. Porque volver atrás en el tiempo no es solo el problema del cuándo. Es el problema del dónde.</w:t>
      </w:r>
    </w:p>
    <w:p w14:paraId="1FA8FCFE">
      <w:pPr>
        <w:spacing w:before="120" w:after="120" w:line="320" w:lineRule="auto"/>
        <w:ind w:left="240" w:right="240"/>
        <w:jc w:val="both"/>
      </w:pPr>
      <w:r>
        <w:rPr>
          <w:rFonts w:ascii="Georgia" w:hAnsi="Georgia" w:eastAsia="Georgia" w:cs="Georgia"/>
          <w:i/>
          <w:iCs/>
          <w:color w:val="777777"/>
          <w:sz w:val="24"/>
          <w:szCs w:val="24"/>
        </w:rPr>
        <w:t>Jorge has a question that has been circling him for days. It is not technical in its origin. It is the kind of question someone asks while watching a science fiction film: what if we could go back? But the more he thinks about it, the more complicated it becomes. Because going back in time is not only the problem of when. It is the problem of where.</w:t>
      </w:r>
    </w:p>
    <w:p w14:paraId="269F6C64">
      <w:pPr>
        <w:spacing w:before="120" w:after="120" w:line="320" w:lineRule="auto"/>
      </w:pPr>
    </w:p>
    <w:p w14:paraId="01F82404">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Supongamos que el viaje en el tiempo fuera posible. Supongamos que puedo construir la máquina. El primer problema no es la energía. Es la dirección. Si quiero volver a Costa Rica hace cien años, ¿a qué punto del universo tengo que apuntar?</w:t>
      </w:r>
    </w:p>
    <w:p w14:paraId="5E1CB0F6">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Suppose time travel were possible. Suppose I can build the machine. The first problem is not energy. It is direction. If I want to go back to Costa Rica one hundred years ago, what point in the universe do I have to aim at?</w:t>
      </w:r>
    </w:p>
    <w:p w14:paraId="0C0BBD93">
      <w:pPr>
        <w:spacing w:before="120" w:after="120" w:line="320" w:lineRule="auto"/>
      </w:pPr>
    </w:p>
    <w:p w14:paraId="52947238">
      <w:pPr>
        <w:spacing w:before="200" w:after="200" w:line="360" w:lineRule="auto"/>
        <w:ind w:left="480"/>
      </w:pPr>
      <w:r>
        <w:rPr>
          <w:rFonts w:ascii="Georgia" w:hAnsi="Georgia" w:eastAsia="Georgia" w:cs="Georgia"/>
          <w:b/>
          <w:bCs/>
          <w:sz w:val="24"/>
          <w:szCs w:val="24"/>
        </w:rPr>
        <w:t xml:space="preserve">— Newton: </w:t>
      </w:r>
      <w:r>
        <w:rPr>
          <w:rFonts w:ascii="Georgia" w:hAnsi="Georgia" w:eastAsia="Georgia" w:cs="Georgia"/>
          <w:sz w:val="24"/>
          <w:szCs w:val="24"/>
        </w:rPr>
        <w:t>Esa pregunta contiene el error fundamental de toda la ficción del viaje en el tiempo. Asume que la Tierra estaba en el mismo lugar hace cien años que hoy. No lo estaba. Nunca lo está.</w:t>
      </w:r>
    </w:p>
    <w:p w14:paraId="2F3C5A8D">
      <w:pPr>
        <w:spacing w:before="120" w:after="120" w:line="320" w:lineRule="auto"/>
        <w:ind w:left="480"/>
      </w:pPr>
      <w:r>
        <w:rPr>
          <w:rFonts w:ascii="Georgia" w:hAnsi="Georgia" w:eastAsia="Georgia" w:cs="Georgia"/>
          <w:b/>
          <w:bCs/>
          <w:color w:val="888888"/>
          <w:sz w:val="24"/>
          <w:szCs w:val="24"/>
        </w:rPr>
        <w:t xml:space="preserve">— Newton: </w:t>
      </w:r>
      <w:r>
        <w:rPr>
          <w:rFonts w:ascii="Georgia" w:hAnsi="Georgia" w:eastAsia="Georgia" w:cs="Georgia"/>
          <w:i/>
          <w:iCs/>
          <w:color w:val="555555"/>
          <w:sz w:val="24"/>
          <w:szCs w:val="24"/>
        </w:rPr>
        <w:t>That question contains the fundamental error of all time travel fiction. It assumes that Earth was in the same place one hundred years ago as it is today. It was not. It never is.</w:t>
      </w:r>
    </w:p>
    <w:p w14:paraId="583D1EBB">
      <w:pPr>
        <w:spacing w:before="120" w:after="120" w:line="320" w:lineRule="auto"/>
      </w:pPr>
    </w:p>
    <w:p w14:paraId="0A3D9580">
      <w:pPr>
        <w:spacing w:before="200" w:after="200" w:line="360" w:lineRule="auto"/>
        <w:ind w:left="480"/>
      </w:pPr>
      <w:r>
        <w:rPr>
          <w:rFonts w:ascii="Georgia" w:hAnsi="Georgia" w:eastAsia="Georgia" w:cs="Georgia"/>
          <w:b/>
          <w:bCs/>
          <w:sz w:val="24"/>
          <w:szCs w:val="24"/>
        </w:rPr>
        <w:t xml:space="preserve">— Einstein: </w:t>
      </w:r>
      <w:r>
        <w:rPr>
          <w:rFonts w:ascii="Georgia" w:hAnsi="Georgia" w:eastAsia="Georgia" w:cs="Georgia"/>
          <w:sz w:val="24"/>
          <w:szCs w:val="24"/>
        </w:rPr>
        <w:t>Permíteme calcular las velocidades involucradas. La Tierra rota sobre su eje a aproximadamente mil seiscientos kilómetros por hora en el ecuador. Orbita al sol a ciento siete mil kilómetros por hora. El sistema solar viaja alrededor del centro de la Vía Láctea a unos ochocientos veintiocho mil kilómetros por hora. Y la Vía Láctea se desplaza hacia el Gran Atractor a velocidades del orden de varios millones de kilómetros por hora. En un segundo, la Tierra recorre una distancia compuesta de decenas de kilómetros respecto a cualquier punto de referencia fijo en el universo.</w:t>
      </w:r>
    </w:p>
    <w:p w14:paraId="7015EF05">
      <w:pPr>
        <w:spacing w:before="120" w:after="120" w:line="320" w:lineRule="auto"/>
        <w:ind w:left="480"/>
      </w:pPr>
      <w:r>
        <w:rPr>
          <w:rFonts w:ascii="Georgia" w:hAnsi="Georgia" w:eastAsia="Georgia" w:cs="Georgia"/>
          <w:b/>
          <w:bCs/>
          <w:color w:val="888888"/>
          <w:sz w:val="24"/>
          <w:szCs w:val="24"/>
        </w:rPr>
        <w:t xml:space="preserve">— Einstein: </w:t>
      </w:r>
      <w:r>
        <w:rPr>
          <w:rFonts w:ascii="Georgia" w:hAnsi="Georgia" w:eastAsia="Georgia" w:cs="Georgia"/>
          <w:i/>
          <w:iCs/>
          <w:color w:val="555555"/>
          <w:sz w:val="24"/>
          <w:szCs w:val="24"/>
        </w:rPr>
        <w:t>Allow me to calculate the velocities involved. Earth rotates on its axis at approximately one thousand six hundred kilometers per hour at the equator. It orbits the sun at one hundred and seven thousand kilometers per hour. The solar system travels around the center of the Milky Way at about eight hundred and twenty-eight thousand kilometers per hour. And the Milky Way moves toward the Great Attractor at velocities of the order of several million kilometers per hour. In one second, Earth travels a compound distance of tens of kilometers relative to any fixed reference point in the universe.</w:t>
      </w:r>
    </w:p>
    <w:p w14:paraId="14713C41">
      <w:pPr>
        <w:spacing w:before="120" w:after="120" w:line="320" w:lineRule="auto"/>
      </w:pPr>
    </w:p>
    <w:p w14:paraId="6961A713">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Entonces si abro un portal temporal para ir a Costa Rica hace cien años, pero me quedo en las mismas coordenadas espaciales absolutas donde estoy ahora...</w:t>
      </w:r>
    </w:p>
    <w:p w14:paraId="37478970">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So if I open a temporal portal to go to Costa Rica one hundred years ago, but I stay at the same absolute spatial coordinates where I am now...</w:t>
      </w:r>
    </w:p>
    <w:p w14:paraId="0D33B70B">
      <w:pPr>
        <w:spacing w:before="120" w:after="120" w:line="320" w:lineRule="auto"/>
      </w:pPr>
    </w:p>
    <w:p w14:paraId="599F6A6E">
      <w:pPr>
        <w:spacing w:before="200" w:after="200" w:line="360" w:lineRule="auto"/>
        <w:ind w:left="480"/>
      </w:pPr>
      <w:r>
        <w:rPr>
          <w:rFonts w:ascii="Georgia" w:hAnsi="Georgia" w:eastAsia="Georgia" w:cs="Georgia"/>
          <w:b/>
          <w:bCs/>
          <w:sz w:val="24"/>
          <w:szCs w:val="24"/>
        </w:rPr>
        <w:t xml:space="preserve">— Newton: </w:t>
      </w:r>
      <w:r>
        <w:rPr>
          <w:rFonts w:ascii="Georgia" w:hAnsi="Georgia" w:eastAsia="Georgia" w:cs="Georgia"/>
          <w:sz w:val="24"/>
          <w:szCs w:val="24"/>
        </w:rPr>
        <w:t>Apareces en el vacío interestelar. La Tierra estaba a trillones de kilómetros de donde está hoy, en términos de posición absoluta en el universo. No hay un sistema de coordenadas universal que permanezca fijo. El espacio no tiene ancla. Y cualquier máquina del tiempo que no resuelva el problema de las coordenadas espaciales no es una máquina del tiempo. Es una máquina de suicidio.</w:t>
      </w:r>
    </w:p>
    <w:p w14:paraId="0966BC15">
      <w:pPr>
        <w:spacing w:before="120" w:after="120" w:line="320" w:lineRule="auto"/>
        <w:ind w:left="480"/>
      </w:pPr>
      <w:r>
        <w:rPr>
          <w:rFonts w:ascii="Georgia" w:hAnsi="Georgia" w:eastAsia="Georgia" w:cs="Georgia"/>
          <w:b/>
          <w:bCs/>
          <w:color w:val="888888"/>
          <w:sz w:val="24"/>
          <w:szCs w:val="24"/>
        </w:rPr>
        <w:t xml:space="preserve">— Newton: </w:t>
      </w:r>
      <w:r>
        <w:rPr>
          <w:rFonts w:ascii="Georgia" w:hAnsi="Georgia" w:eastAsia="Georgia" w:cs="Georgia"/>
          <w:i/>
          <w:iCs/>
          <w:color w:val="555555"/>
          <w:sz w:val="24"/>
          <w:szCs w:val="24"/>
        </w:rPr>
        <w:t>You appear in interstellar vacuum. Earth was trillions of kilometers from where it is today, in terms of absolute position in the universe. There is no universal coordinate system that remains fixed. Space has no anchor. And any time machine that does not solve the problem of spatial coordinates is not a time machine. It is a suicide machine.</w:t>
      </w:r>
    </w:p>
    <w:p w14:paraId="7ECE0497">
      <w:pPr>
        <w:spacing w:before="120" w:after="120" w:line="320" w:lineRule="auto"/>
      </w:pPr>
    </w:p>
    <w:p w14:paraId="624F7EAD">
      <w:pPr>
        <w:spacing w:before="200" w:after="200" w:line="360" w:lineRule="auto"/>
        <w:ind w:left="480"/>
      </w:pPr>
      <w:r>
        <w:rPr>
          <w:rFonts w:ascii="Georgia" w:hAnsi="Georgia" w:eastAsia="Georgia" w:cs="Georgia"/>
          <w:b/>
          <w:bCs/>
          <w:sz w:val="24"/>
          <w:szCs w:val="24"/>
        </w:rPr>
        <w:t xml:space="preserve">— Einstein: </w:t>
      </w:r>
      <w:r>
        <w:rPr>
          <w:rFonts w:ascii="Georgia" w:hAnsi="Georgia" w:eastAsia="Georgia" w:cs="Georgia"/>
          <w:sz w:val="24"/>
          <w:szCs w:val="24"/>
        </w:rPr>
        <w:t>Y hay un problema adicional que la ficción ignora completamente: el eje de rotación de la Tierra precesa lentamente. Si viajas al pasado lejano o al futuro lejano sin compensar esa precesión, la orientación de la superficie terrestre respecto a tu punto de llegada habrá cambiado. Podrías materializarte bajo tierra, en el océano, o ser disparado hacia el espacio por la velocidad de rotación de una superficie que ya no está donde esperabas.</w:t>
      </w:r>
    </w:p>
    <w:p w14:paraId="2449B298">
      <w:pPr>
        <w:spacing w:before="120" w:after="120" w:line="320" w:lineRule="auto"/>
        <w:ind w:left="480"/>
      </w:pPr>
      <w:r>
        <w:rPr>
          <w:rFonts w:ascii="Georgia" w:hAnsi="Georgia" w:eastAsia="Georgia" w:cs="Georgia"/>
          <w:b/>
          <w:bCs/>
          <w:color w:val="888888"/>
          <w:sz w:val="24"/>
          <w:szCs w:val="24"/>
        </w:rPr>
        <w:t xml:space="preserve">— Einstein: </w:t>
      </w:r>
      <w:r>
        <w:rPr>
          <w:rFonts w:ascii="Georgia" w:hAnsi="Georgia" w:eastAsia="Georgia" w:cs="Georgia"/>
          <w:i/>
          <w:iCs/>
          <w:color w:val="555555"/>
          <w:sz w:val="24"/>
          <w:szCs w:val="24"/>
        </w:rPr>
        <w:t>And there is an additional problem that fiction ignores completely: Earth's rotation axis precesses slowly. If you travel to the distant past or future without compensating for that precession, the orientation of Earth's surface relative to your arrival point will have changed. You could materialize underground, in the ocean, or be launched into space by the rotation velocity of a surface that is no longer where you expected it.</w:t>
      </w:r>
    </w:p>
    <w:p w14:paraId="07058AE8">
      <w:pPr>
        <w:spacing w:before="120" w:after="120" w:line="320" w:lineRule="auto"/>
      </w:pPr>
    </w:p>
    <w:p w14:paraId="7A5A3A8A">
      <w:pPr>
        <w:spacing w:before="120" w:after="120" w:line="320" w:lineRule="auto"/>
      </w:pPr>
    </w:p>
    <w:p w14:paraId="7FAE5E23">
      <w:pPr>
        <w:spacing w:before="360" w:after="120"/>
      </w:pPr>
      <w:r>
        <w:rPr>
          <w:rFonts w:ascii="Georgia" w:hAnsi="Georgia" w:eastAsia="Georgia" w:cs="Georgia"/>
          <w:b/>
          <w:bCs/>
          <w:sz w:val="28"/>
          <w:szCs w:val="28"/>
        </w:rPr>
        <w:t xml:space="preserve">II. La antimateria que sí existe  </w:t>
      </w:r>
      <w:r>
        <w:rPr>
          <w:rFonts w:ascii="Georgia" w:hAnsi="Georgia" w:eastAsia="Georgia" w:cs="Georgia"/>
          <w:i/>
          <w:iCs/>
          <w:color w:val="888888"/>
          <w:sz w:val="28"/>
          <w:szCs w:val="28"/>
        </w:rPr>
        <w:t>/ II. The Antimatter That Does Exist</w:t>
      </w:r>
    </w:p>
    <w:p w14:paraId="246FD006">
      <w:pPr>
        <w:spacing w:before="200" w:after="200" w:line="360" w:lineRule="auto"/>
        <w:jc w:val="both"/>
      </w:pPr>
      <w:r>
        <w:rPr>
          <w:rFonts w:ascii="Georgia" w:hAnsi="Georgia" w:eastAsia="Georgia" w:cs="Georgia"/>
          <w:sz w:val="24"/>
          <w:szCs w:val="24"/>
        </w:rPr>
        <w:t>El viaje en el tiempo como aparece en la ficción requiere, entre otras cosas, cantidades masivas de energía. Y los divulgadores más honestos señalan que la antimateria — esa sustancia que aniquila la materia al contacto y libera energía según E=mc² — sería el combustible teórico más denso posible. La buena noticia es que la antimateria existe. La mala noticia es lo que existe de ella.</w:t>
      </w:r>
    </w:p>
    <w:p w14:paraId="278252B4">
      <w:pPr>
        <w:spacing w:before="120" w:after="120" w:line="320" w:lineRule="auto"/>
        <w:jc w:val="both"/>
      </w:pPr>
      <w:r>
        <w:rPr>
          <w:rFonts w:ascii="Georgia" w:hAnsi="Georgia" w:eastAsia="Georgia" w:cs="Georgia"/>
          <w:i/>
          <w:iCs/>
          <w:color w:val="555555"/>
          <w:sz w:val="24"/>
          <w:szCs w:val="24"/>
        </w:rPr>
        <w:t>Time travel as it appears in fiction requires, among other things, massive amounts of energy. And the most honest science communicators point out that antimatter — that substance that annihilates matter on contact and releases energy according to E=mc² — would be the theoretically densest possible fuel. The good news is that antimatter exists. The bad news is how much of it exists.</w:t>
      </w:r>
    </w:p>
    <w:p w14:paraId="4F1072ED">
      <w:pPr>
        <w:spacing w:before="120" w:after="120" w:line="320" w:lineRule="auto"/>
      </w:pPr>
    </w:p>
    <w:p w14:paraId="35960C6F">
      <w:pPr>
        <w:spacing w:before="200" w:after="200" w:line="360" w:lineRule="auto"/>
        <w:ind w:left="480"/>
      </w:pPr>
      <w:r>
        <w:rPr>
          <w:rFonts w:ascii="Georgia" w:hAnsi="Georgia" w:eastAsia="Georgia" w:cs="Georgia"/>
          <w:b/>
          <w:bCs/>
          <w:sz w:val="24"/>
          <w:szCs w:val="24"/>
        </w:rPr>
        <w:t xml:space="preserve">— Einstein: </w:t>
      </w:r>
      <w:r>
        <w:rPr>
          <w:rFonts w:ascii="Georgia" w:hAnsi="Georgia" w:eastAsia="Georgia" w:cs="Georgia"/>
          <w:sz w:val="24"/>
          <w:szCs w:val="24"/>
        </w:rPr>
        <w:t>La antimateria no es un concepto especulativo. Fue predicha matemáticamente por Paul Dirac en mil novecientos veintiocho, como consecuencia de combinar la mecánica cuántica con la relatividad especial. La ecuación de Dirac tenía dos soluciones: una para el electrón y otra para una partícula de igual masa pero carga opuesta. Esa partícula — el positrón — fue detectada experimentalmente en mil novecientos treinta y dos. Desde entonces, millones de antipartículas han sido observadas, catalogadas y utilizadas en aplicaciones prácticas. No hay misterio. No hay esotericismo. Es física verificada.</w:t>
      </w:r>
    </w:p>
    <w:p w14:paraId="3F8ECD74">
      <w:pPr>
        <w:spacing w:before="120" w:after="120" w:line="320" w:lineRule="auto"/>
        <w:ind w:left="480"/>
      </w:pPr>
      <w:r>
        <w:rPr>
          <w:rFonts w:ascii="Georgia" w:hAnsi="Georgia" w:eastAsia="Georgia" w:cs="Georgia"/>
          <w:b/>
          <w:bCs/>
          <w:color w:val="888888"/>
          <w:sz w:val="24"/>
          <w:szCs w:val="24"/>
        </w:rPr>
        <w:t xml:space="preserve">— Einstein: </w:t>
      </w:r>
      <w:r>
        <w:rPr>
          <w:rFonts w:ascii="Georgia" w:hAnsi="Georgia" w:eastAsia="Georgia" w:cs="Georgia"/>
          <w:i/>
          <w:iCs/>
          <w:color w:val="555555"/>
          <w:sz w:val="24"/>
          <w:szCs w:val="24"/>
        </w:rPr>
        <w:t>Antimatter is not a speculative concept. It was mathematically predicted by Paul Dirac in nineteen twenty-eight, as a consequence of combining quantum mechanics with special relativity. Dirac's equation had two solutions: one for the electron and one for a particle of equal mass but opposite charge. That particle — the positron — was experimentally detected in nineteen thirty-two. Since then, millions of antiparticles have been observed, catalogued, and used in practical applications. There is no mystery. There is no esotericism. It is verified physics.</w:t>
      </w:r>
    </w:p>
    <w:p w14:paraId="64C217CD">
      <w:pPr>
        <w:spacing w:before="120" w:after="120" w:line="320" w:lineRule="auto"/>
      </w:pPr>
    </w:p>
    <w:p w14:paraId="4B76D1AE">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El CERN produce antimateria. No para abrir portales. Para estudiarla.</w:t>
      </w:r>
    </w:p>
    <w:p w14:paraId="5EC18D4F">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CERN produces antimatter. Not to open portals. To study it.</w:t>
      </w:r>
    </w:p>
    <w:p w14:paraId="6760EDD7">
      <w:pPr>
        <w:spacing w:before="120" w:after="120" w:line="320" w:lineRule="auto"/>
      </w:pPr>
    </w:p>
    <w:p w14:paraId="71331B01">
      <w:pPr>
        <w:spacing w:before="200" w:after="200" w:line="360" w:lineRule="auto"/>
        <w:ind w:left="480"/>
      </w:pPr>
      <w:r>
        <w:rPr>
          <w:rFonts w:ascii="Georgia" w:hAnsi="Georgia" w:eastAsia="Georgia" w:cs="Georgia"/>
          <w:b/>
          <w:bCs/>
          <w:sz w:val="24"/>
          <w:szCs w:val="24"/>
        </w:rPr>
        <w:t xml:space="preserve">— Einstein: </w:t>
      </w:r>
      <w:r>
        <w:rPr>
          <w:rFonts w:ascii="Georgia" w:hAnsi="Georgia" w:eastAsia="Georgia" w:cs="Georgia"/>
          <w:sz w:val="24"/>
          <w:szCs w:val="24"/>
        </w:rPr>
        <w:t>Exactamente. El CERN tiene lo que se puede llamar una fábrica de antimateria — el Desacelerador de Antiprotones — donde se producen y atrapan antiprotones en trampas de levitación en el vacío. La antimateria no puede tocar las paredes del recipiente o se aniquila instantáneamente. La única solución es mantenerla levitando mediante campos magnéticos en vacío perfecto. Y el hito más reciente es que se ha logrado transportar antiprotones en un dispositivo portátil — el BASE-STEP — un aparato de dos metros de longitud y una tonelada de peso que viajó en camión. Eso es extraordinario desde el punto de vista de la ingeniería.</w:t>
      </w:r>
    </w:p>
    <w:p w14:paraId="25C9E503">
      <w:pPr>
        <w:spacing w:before="120" w:after="120" w:line="320" w:lineRule="auto"/>
        <w:ind w:left="480"/>
      </w:pPr>
      <w:r>
        <w:rPr>
          <w:rFonts w:ascii="Georgia" w:hAnsi="Georgia" w:eastAsia="Georgia" w:cs="Georgia"/>
          <w:b/>
          <w:bCs/>
          <w:color w:val="888888"/>
          <w:sz w:val="24"/>
          <w:szCs w:val="24"/>
        </w:rPr>
        <w:t xml:space="preserve">— Einstein: </w:t>
      </w:r>
      <w:r>
        <w:rPr>
          <w:rFonts w:ascii="Georgia" w:hAnsi="Georgia" w:eastAsia="Georgia" w:cs="Georgia"/>
          <w:i/>
          <w:iCs/>
          <w:color w:val="555555"/>
          <w:sz w:val="24"/>
          <w:szCs w:val="24"/>
        </w:rPr>
        <w:t>Exactly. CERN has what can be called an antimatter factory — the Antiproton Decelerator — where antiprotons are produced and trapped in levitation traps in vacuum. Antimatter cannot touch the walls of the container or it annihilates instantly. The only solution is to keep it levitating through magnetic fields in perfect vacuum. And the most recent milestone is that antiprotons have been transported in a portable device — the BASE-STEP — a two-meter-long, one-ton apparatus that traveled by truck. That is extraordinary from an engineering standpoint.</w:t>
      </w:r>
    </w:p>
    <w:p w14:paraId="5AF9DB39">
      <w:pPr>
        <w:spacing w:before="120" w:after="120" w:line="320" w:lineRule="auto"/>
      </w:pPr>
    </w:p>
    <w:p w14:paraId="0CCA2FD9">
      <w:pPr>
        <w:spacing w:before="200" w:after="200" w:line="360" w:lineRule="auto"/>
        <w:ind w:left="480"/>
      </w:pPr>
      <w:r>
        <w:rPr>
          <w:rFonts w:ascii="Georgia" w:hAnsi="Georgia" w:eastAsia="Georgia" w:cs="Georgia"/>
          <w:b/>
          <w:bCs/>
          <w:sz w:val="24"/>
          <w:szCs w:val="24"/>
        </w:rPr>
        <w:t xml:space="preserve">— Newton: </w:t>
      </w:r>
      <w:r>
        <w:rPr>
          <w:rFonts w:ascii="Georgia" w:hAnsi="Georgia" w:eastAsia="Georgia" w:cs="Georgia"/>
          <w:sz w:val="24"/>
          <w:szCs w:val="24"/>
        </w:rPr>
        <w:t>Y para quien crea que eso suena a la bomba de la película Ángeles y Demonios: el camión transportaba noventa y dos antiprotones. Noventa y dos. Esa cantidad de antimateria, al aniquilarse, no generaría energía suficiente para calentar un sándwich. Para producir una explosión del orden de la que muestra esa película se necesitaría aproximadamente un gramo de antimateria. A las tasas de producción actuales, tardaríamos del orden de mil millones de años en acumular ese gramo. El CERN no es una fábrica de bombas. Es un laboratorio donde la física se hace con una paciencia que la ficción no puede imaginar.</w:t>
      </w:r>
    </w:p>
    <w:p w14:paraId="2A12FCBA">
      <w:pPr>
        <w:spacing w:before="120" w:after="120" w:line="320" w:lineRule="auto"/>
        <w:ind w:left="480"/>
      </w:pPr>
      <w:r>
        <w:rPr>
          <w:rFonts w:ascii="Georgia" w:hAnsi="Georgia" w:eastAsia="Georgia" w:cs="Georgia"/>
          <w:b/>
          <w:bCs/>
          <w:color w:val="888888"/>
          <w:sz w:val="24"/>
          <w:szCs w:val="24"/>
        </w:rPr>
        <w:t xml:space="preserve">— Newton: </w:t>
      </w:r>
      <w:r>
        <w:rPr>
          <w:rFonts w:ascii="Georgia" w:hAnsi="Georgia" w:eastAsia="Georgia" w:cs="Georgia"/>
          <w:i/>
          <w:iCs/>
          <w:color w:val="555555"/>
          <w:sz w:val="24"/>
          <w:szCs w:val="24"/>
        </w:rPr>
        <w:t>And for anyone who thinks that sounds like the bomb from the film Angels and Demons: the truck was carrying ninety-two antiprotons. Ninety-two. That amount of antimatter, upon annihilation, would not generate enough energy to warm a sandwich. To produce an explosion of the order shown in that film, approximately one gram of antimatter would be needed. At current production rates, it would take on the order of one billion years to accumulate that gram. CERN is not a bomb factory. It is a laboratory where physics is done with a patience that fiction cannot imagine.</w:t>
      </w:r>
    </w:p>
    <w:p w14:paraId="3D612E23">
      <w:pPr>
        <w:spacing w:before="120" w:after="120" w:line="320" w:lineRule="auto"/>
      </w:pPr>
    </w:p>
    <w:p w14:paraId="1AD45352">
      <w:pPr>
        <w:spacing w:before="200" w:after="200" w:line="360" w:lineRule="auto"/>
        <w:ind w:left="480"/>
      </w:pPr>
      <w:r>
        <w:rPr>
          <w:rFonts w:ascii="Georgia" w:hAnsi="Georgia" w:eastAsia="Georgia" w:cs="Georgia"/>
          <w:b/>
          <w:bCs/>
          <w:sz w:val="24"/>
          <w:szCs w:val="24"/>
        </w:rPr>
        <w:t xml:space="preserve">— Einstein: </w:t>
      </w:r>
      <w:r>
        <w:rPr>
          <w:rFonts w:ascii="Georgia" w:hAnsi="Georgia" w:eastAsia="Georgia" w:cs="Georgia"/>
          <w:sz w:val="24"/>
          <w:szCs w:val="24"/>
        </w:rPr>
        <w:t>Y es importante aclarar algo que genera confusión frecuente: la antimateria no tiene nada que ver con la materia oscura ni con la energía oscura. Son conceptos completamente distintos. La antimateria es materia ordinaria con cargas opuestas. La materia oscura es una forma de masa que no interactúa con la luz electromagnética y cuya naturaleza todavía no conocemos. La energía oscura es la fuerza que acelera la expansión del universo. Tres fenómenos distintos, tres nombres que suenan misteriosos, tres cosas que la pseudociencia mezcla libremente y la física distingue con precisión.</w:t>
      </w:r>
    </w:p>
    <w:p w14:paraId="1BF4374E">
      <w:pPr>
        <w:spacing w:before="120" w:after="120" w:line="320" w:lineRule="auto"/>
        <w:ind w:left="480"/>
      </w:pPr>
      <w:r>
        <w:rPr>
          <w:rFonts w:ascii="Georgia" w:hAnsi="Georgia" w:eastAsia="Georgia" w:cs="Georgia"/>
          <w:b/>
          <w:bCs/>
          <w:color w:val="888888"/>
          <w:sz w:val="24"/>
          <w:szCs w:val="24"/>
        </w:rPr>
        <w:t xml:space="preserve">— Einstein: </w:t>
      </w:r>
      <w:r>
        <w:rPr>
          <w:rFonts w:ascii="Georgia" w:hAnsi="Georgia" w:eastAsia="Georgia" w:cs="Georgia"/>
          <w:i/>
          <w:iCs/>
          <w:color w:val="555555"/>
          <w:sz w:val="24"/>
          <w:szCs w:val="24"/>
        </w:rPr>
        <w:t>And it is important to clarify something that frequently causes confusion: antimatter has nothing to do with dark matter or dark energy. They are completely different concepts. Antimatter is ordinary matter with opposite charges. Dark matter is a form of mass that does not interact with electromagnetic light and whose nature we still do not know. Dark energy is the force accelerating the expansion of the universe. Three distinct phenomena, three names that sound mysterious, three things that pseudoscience mixes freely and physics distinguishes with precision.</w:t>
      </w:r>
    </w:p>
    <w:p w14:paraId="56048B43">
      <w:pPr>
        <w:spacing w:before="120" w:after="120" w:line="320" w:lineRule="auto"/>
      </w:pPr>
    </w:p>
    <w:p w14:paraId="5E336D46">
      <w:pPr>
        <w:spacing w:before="120" w:after="120" w:line="320" w:lineRule="auto"/>
      </w:pPr>
    </w:p>
    <w:p w14:paraId="2333EE9D">
      <w:pPr>
        <w:spacing w:before="360" w:after="120"/>
      </w:pPr>
      <w:r>
        <w:rPr>
          <w:rFonts w:ascii="Georgia" w:hAnsi="Georgia" w:eastAsia="Georgia" w:cs="Georgia"/>
          <w:b/>
          <w:bCs/>
          <w:sz w:val="28"/>
          <w:szCs w:val="28"/>
        </w:rPr>
        <w:t xml:space="preserve">III. El problema de las coordenadas absolutas  </w:t>
      </w:r>
      <w:r>
        <w:rPr>
          <w:rFonts w:ascii="Georgia" w:hAnsi="Georgia" w:eastAsia="Georgia" w:cs="Georgia"/>
          <w:i/>
          <w:iCs/>
          <w:color w:val="888888"/>
          <w:sz w:val="28"/>
          <w:szCs w:val="28"/>
        </w:rPr>
        <w:t>/ III. The Problem of Absolute Coordinates</w:t>
      </w:r>
    </w:p>
    <w:p w14:paraId="2D70F73F">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Volvamos al viaje en el tiempo. Supongamos que la energía está resuelta — antimateria, curvatura del espacio-tiempo, lo que sea. El problema de las coordenadas sigue en pie. ¿Cómo lo resolvería una máquina del tiempo real?</w:t>
      </w:r>
    </w:p>
    <w:p w14:paraId="23841927">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Let us return to time travel. Suppose the energy is solved — antimatter, spacetime curvature, whatever. The coordinates problem remains. How would a real time machine solve it?</w:t>
      </w:r>
    </w:p>
    <w:p w14:paraId="640ADF17">
      <w:pPr>
        <w:spacing w:before="120" w:after="120" w:line="320" w:lineRule="auto"/>
      </w:pPr>
    </w:p>
    <w:p w14:paraId="2DE41564">
      <w:pPr>
        <w:spacing w:before="200" w:after="200" w:line="360" w:lineRule="auto"/>
        <w:ind w:left="480"/>
      </w:pPr>
      <w:r>
        <w:rPr>
          <w:rFonts w:ascii="Georgia" w:hAnsi="Georgia" w:eastAsia="Georgia" w:cs="Georgia"/>
          <w:b/>
          <w:bCs/>
          <w:sz w:val="24"/>
          <w:szCs w:val="24"/>
        </w:rPr>
        <w:t xml:space="preserve">— Einstein: </w:t>
      </w:r>
      <w:r>
        <w:rPr>
          <w:rFonts w:ascii="Georgia" w:hAnsi="Georgia" w:eastAsia="Georgia" w:cs="Georgia"/>
          <w:sz w:val="24"/>
          <w:szCs w:val="24"/>
        </w:rPr>
        <w:t>Necesitaría resolver un sistema de ecuaciones de una complejidad astronómica — literalmente. Tendría que conocer la posición de la Tierra en coordenadas absolutas respecto al centro de masa del universo observable en el momento de destino. Eso implica conocer con precisión milimétrica la posición del sol en su órbita galáctica, la posición de la Vía Láctea en el Grupo Local, la posición del Grupo Local respecto al Gran Atractor, y así hasta la escala cosmológica. Y no basta con la posición. Hay que conocer la velocidad vectorial completa en cada escala, porque para aparecer en la superficie terrestre — no flotando sobre ella ni bajo ella — hay que sincronizarse con la velocidad de rotación del planeta en ese punto exacto de su superficie en ese momento exacto.</w:t>
      </w:r>
    </w:p>
    <w:p w14:paraId="2BC172CB">
      <w:pPr>
        <w:spacing w:before="120" w:after="120" w:line="320" w:lineRule="auto"/>
        <w:ind w:left="480"/>
      </w:pPr>
      <w:r>
        <w:rPr>
          <w:rFonts w:ascii="Georgia" w:hAnsi="Georgia" w:eastAsia="Georgia" w:cs="Georgia"/>
          <w:b/>
          <w:bCs/>
          <w:color w:val="888888"/>
          <w:sz w:val="24"/>
          <w:szCs w:val="24"/>
        </w:rPr>
        <w:t xml:space="preserve">— Einstein: </w:t>
      </w:r>
      <w:r>
        <w:rPr>
          <w:rFonts w:ascii="Georgia" w:hAnsi="Georgia" w:eastAsia="Georgia" w:cs="Georgia"/>
          <w:i/>
          <w:iCs/>
          <w:color w:val="555555"/>
          <w:sz w:val="24"/>
          <w:szCs w:val="24"/>
        </w:rPr>
        <w:t>It would need to solve a system of equations of astronomical complexity — literally. It would have to know Earth's position in absolute coordinates relative to the center of mass of the observable universe at the destination moment. That implies knowing with millimeter precision the position of the sun in its galactic orbit, the position of the Milky Way in the Local Group, the position of the Local Group relative to the Great Attractor, and so on up to the cosmological scale. And position is not enough. The complete vector velocity at each scale must be known, because to appear on Earth's surface — not floating above it or below it — you must synchronize with the rotational velocity of the planet at that exact surface point at that exact moment.</w:t>
      </w:r>
    </w:p>
    <w:p w14:paraId="470A4D16">
      <w:pPr>
        <w:spacing w:before="120" w:after="120" w:line="320" w:lineRule="auto"/>
      </w:pPr>
    </w:p>
    <w:p w14:paraId="68DE6DE9">
      <w:pPr>
        <w:spacing w:before="200" w:after="200" w:line="360" w:lineRule="auto"/>
        <w:ind w:left="480"/>
      </w:pPr>
      <w:r>
        <w:rPr>
          <w:rFonts w:ascii="Georgia" w:hAnsi="Georgia" w:eastAsia="Georgia" w:cs="Georgia"/>
          <w:b/>
          <w:bCs/>
          <w:sz w:val="24"/>
          <w:szCs w:val="24"/>
        </w:rPr>
        <w:t xml:space="preserve">— Newton: </w:t>
      </w:r>
      <w:r>
        <w:rPr>
          <w:rFonts w:ascii="Georgia" w:hAnsi="Georgia" w:eastAsia="Georgia" w:cs="Georgia"/>
          <w:sz w:val="24"/>
          <w:szCs w:val="24"/>
        </w:rPr>
        <w:t>Y hay una variable más que la ficción ignora siempre: el eje de rotación de la Tierra no es fijo. Precesa lentamente, como el bamboleo de un trompo. Un ciclo completo tarda veintiséis mil años. Si viajas al pasado sin compensar esa precesión, la orientación de la superficie terrestre habrá cambiado. Tu destino — un punto específico de la superficie — ya no está donde esperas. Apareces en una posición diferente, viajando a la velocidad de rotación del planeta en la dirección equivocada. El resultado depende del error, pero puede ir desde materializarte bajo el nivel del suelo hasta ser lanzado tangencialmente a varios cientos de kilómetros por hora.</w:t>
      </w:r>
    </w:p>
    <w:p w14:paraId="1409D820">
      <w:pPr>
        <w:spacing w:before="120" w:after="120" w:line="320" w:lineRule="auto"/>
        <w:ind w:left="480"/>
      </w:pPr>
      <w:r>
        <w:rPr>
          <w:rFonts w:ascii="Georgia" w:hAnsi="Georgia" w:eastAsia="Georgia" w:cs="Georgia"/>
          <w:b/>
          <w:bCs/>
          <w:color w:val="888888"/>
          <w:sz w:val="24"/>
          <w:szCs w:val="24"/>
        </w:rPr>
        <w:t xml:space="preserve">— Newton: </w:t>
      </w:r>
      <w:r>
        <w:rPr>
          <w:rFonts w:ascii="Georgia" w:hAnsi="Georgia" w:eastAsia="Georgia" w:cs="Georgia"/>
          <w:i/>
          <w:iCs/>
          <w:color w:val="555555"/>
          <w:sz w:val="24"/>
          <w:szCs w:val="24"/>
        </w:rPr>
        <w:t>And there is one more variable that fiction always ignores: Earth's rotation axis is not fixed. It precesses slowly, like the wobble of a spinning top. A complete cycle takes twenty-six thousand years. If you travel to the past without compensating for that precession, the orientation of Earth's surface will have changed. Your destination — a specific point on the surface — is no longer where you expect. You appear at a different position, traveling at the planet's rotation speed in the wrong direction. The result depends on the error, but can range from materializing below ground level to being launched tangentially at several hundred kilometers per hour.</w:t>
      </w:r>
    </w:p>
    <w:p w14:paraId="45ADFF75">
      <w:pPr>
        <w:spacing w:before="120" w:after="120" w:line="320" w:lineRule="auto"/>
      </w:pPr>
    </w:p>
    <w:p w14:paraId="74F83DD1">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O sea: el viaje en el tiempo no es un problema de energía. Es un problema de información. Necesitas conocer el estado completo del sistema solar — y del universo — en el momento de destino con una precisión que ningún instrumento actual puede alcanzar.</w:t>
      </w:r>
    </w:p>
    <w:p w14:paraId="35C3BCC3">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In other words: time travel is not an energy problem. It is an information problem. You need to know the complete state of the solar system — and of the universe — at the destination moment with a precision that no current instrument can reach.</w:t>
      </w:r>
    </w:p>
    <w:p w14:paraId="52D27AD4">
      <w:pPr>
        <w:spacing w:before="120" w:after="120" w:line="320" w:lineRule="auto"/>
      </w:pPr>
    </w:p>
    <w:p w14:paraId="3C734EF9">
      <w:pPr>
        <w:spacing w:before="200" w:after="200" w:line="360" w:lineRule="auto"/>
        <w:ind w:left="480"/>
      </w:pPr>
      <w:r>
        <w:rPr>
          <w:rFonts w:ascii="Georgia" w:hAnsi="Georgia" w:eastAsia="Georgia" w:cs="Georgia"/>
          <w:b/>
          <w:bCs/>
          <w:sz w:val="24"/>
          <w:szCs w:val="24"/>
        </w:rPr>
        <w:t xml:space="preserve">— Einstein: </w:t>
      </w:r>
      <w:r>
        <w:rPr>
          <w:rFonts w:ascii="Georgia" w:hAnsi="Georgia" w:eastAsia="Georgia" w:cs="Georgia"/>
          <w:sz w:val="24"/>
          <w:szCs w:val="24"/>
        </w:rPr>
        <w:t>Exactamente. Y eso asume que los puentes de Einstein-Rosen — los agujeros de gusano teóricos — fueran estables, lo cual no tenemos razón para creer. La relatividad general los permite matemáticamente. La física de la materia exótica necesaria para mantenerlos abiertos está fuera de cualquier capacidad tecnológica concebible. El viaje en el tiempo no es imposible por falta de imaginación. Es impracticable por la complejidad del problema de coordenadas, incluso suponiendo que la física lo permitiera.</w:t>
      </w:r>
    </w:p>
    <w:p w14:paraId="2DAD955D">
      <w:pPr>
        <w:spacing w:before="120" w:after="120" w:line="320" w:lineRule="auto"/>
        <w:ind w:left="480"/>
      </w:pPr>
      <w:r>
        <w:rPr>
          <w:rFonts w:ascii="Georgia" w:hAnsi="Georgia" w:eastAsia="Georgia" w:cs="Georgia"/>
          <w:b/>
          <w:bCs/>
          <w:color w:val="888888"/>
          <w:sz w:val="24"/>
          <w:szCs w:val="24"/>
        </w:rPr>
        <w:t xml:space="preserve">— Einstein: </w:t>
      </w:r>
      <w:r>
        <w:rPr>
          <w:rFonts w:ascii="Georgia" w:hAnsi="Georgia" w:eastAsia="Georgia" w:cs="Georgia"/>
          <w:i/>
          <w:iCs/>
          <w:color w:val="555555"/>
          <w:sz w:val="24"/>
          <w:szCs w:val="24"/>
        </w:rPr>
        <w:t>Exactly. And that assumes that Einstein-Rosen bridges — the theoretical wormholes — were stable, which we have no reason to believe. General relativity allows them mathematically. The exotic matter physics needed to keep them open is beyond any conceivable technological capability. Time travel is not impossible due to lack of imagination. It is impracticable due to the complexity of the coordinates problem, even assuming physics allowed it.</w:t>
      </w:r>
    </w:p>
    <w:p w14:paraId="7183EECA">
      <w:pPr>
        <w:spacing w:before="120" w:after="120" w:line="320" w:lineRule="auto"/>
      </w:pPr>
    </w:p>
    <w:p w14:paraId="75E68892">
      <w:pPr>
        <w:spacing w:before="120" w:after="120" w:line="320" w:lineRule="auto"/>
      </w:pPr>
    </w:p>
    <w:p w14:paraId="10613374">
      <w:pPr>
        <w:spacing w:before="360" w:after="120"/>
      </w:pPr>
      <w:r>
        <w:rPr>
          <w:rFonts w:ascii="Georgia" w:hAnsi="Georgia" w:eastAsia="Georgia" w:cs="Georgia"/>
          <w:b/>
          <w:bCs/>
          <w:sz w:val="28"/>
          <w:szCs w:val="28"/>
        </w:rPr>
        <w:t xml:space="preserve">IV. La hipótesis que no es teoría  </w:t>
      </w:r>
      <w:r>
        <w:rPr>
          <w:rFonts w:ascii="Georgia" w:hAnsi="Georgia" w:eastAsia="Georgia" w:cs="Georgia"/>
          <w:i/>
          <w:iCs/>
          <w:color w:val="888888"/>
          <w:sz w:val="28"/>
          <w:szCs w:val="28"/>
        </w:rPr>
        <w:t>/ IV. The Hypothesis That Is Not a Theory</w:t>
      </w:r>
    </w:p>
    <w:p w14:paraId="3DCEA0D8">
      <w:pPr>
        <w:spacing w:before="200" w:after="200" w:line="360" w:lineRule="auto"/>
        <w:ind w:left="240" w:right="240"/>
        <w:jc w:val="both"/>
      </w:pPr>
      <w:r>
        <w:rPr>
          <w:rFonts w:ascii="Georgia" w:hAnsi="Georgia" w:eastAsia="Georgia" w:cs="Georgia"/>
          <w:i/>
          <w:iCs/>
          <w:sz w:val="24"/>
          <w:szCs w:val="24"/>
        </w:rPr>
        <w:t>Jorge tiene algo sobre la mesa que no es terraplanismo ni pseudociencia, pero que tampoco ha pasado el filtro experimental. Es física teórica legítima. Y eso lo hace más difícil de ubicar en la conversación.</w:t>
      </w:r>
    </w:p>
    <w:p w14:paraId="62243990">
      <w:pPr>
        <w:spacing w:before="120" w:after="120" w:line="320" w:lineRule="auto"/>
        <w:ind w:left="240" w:right="240"/>
        <w:jc w:val="both"/>
      </w:pPr>
      <w:r>
        <w:rPr>
          <w:rFonts w:ascii="Georgia" w:hAnsi="Georgia" w:eastAsia="Georgia" w:cs="Georgia"/>
          <w:i/>
          <w:iCs/>
          <w:color w:val="777777"/>
          <w:sz w:val="24"/>
          <w:szCs w:val="24"/>
        </w:rPr>
        <w:t>Jorge has something on the table that is neither flat-earthism nor pseudoscience, but has not passed the experimental filter either. It is legitimate theoretical physics. And that makes it harder to place in the conversation.</w:t>
      </w:r>
    </w:p>
    <w:p w14:paraId="0AB9D717">
      <w:pPr>
        <w:spacing w:before="120" w:after="120" w:line="320" w:lineRule="auto"/>
      </w:pPr>
    </w:p>
    <w:p w14:paraId="17EC60E7">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Hay una hipótesis que circula con cierta frecuencia en divulgación científica y que me genera una pregunta específica. La hipótesis de las branas. La idea de que nuestro universo podría ser una membrana tridimensional flotando en un espacio de más dimensiones. La propusieron Randall y Sundrum en los años noventa para resolver el problema de la jerarquía: ¿por qué la gravedad es tan débil comparada con las otras fuerzas? Un imán pequeño levanta un clip contra la gravedad de todo el planeta. La diferencia de intensidad es del orden de diez elevado a treinta y seis. La hipótesis propone que la gravedad no es débil. Simplemente se diluye en dimensiones que no podemos ver.</w:t>
      </w:r>
    </w:p>
    <w:p w14:paraId="46FA21F8">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There is a hypothesis that circulates fairly frequently in science communication and that generates a specific question for me. The brane hypothesis. The idea that our universe might be a three-dimensional membrane floating in a space of more dimensions. Randall and Sundrum proposed it in the nineties to solve the hierarchy problem: why is gravity so weak compared to the other forces? A small magnet lifts a paperclip against the gravity of the entire planet. The intensity difference is on the order of ten to the thirty-sixth. The hypothesis proposes that gravity is not weak. It simply dilutes into dimensions we cannot see.</w:t>
      </w:r>
    </w:p>
    <w:p w14:paraId="383005D4">
      <w:pPr>
        <w:spacing w:before="120" w:after="120" w:line="320" w:lineRule="auto"/>
      </w:pPr>
    </w:p>
    <w:p w14:paraId="129F5F62">
      <w:pPr>
        <w:spacing w:before="200" w:after="200" w:line="360" w:lineRule="auto"/>
        <w:ind w:left="480"/>
      </w:pPr>
      <w:r>
        <w:rPr>
          <w:rFonts w:ascii="Georgia" w:hAnsi="Georgia" w:eastAsia="Georgia" w:cs="Georgia"/>
          <w:b/>
          <w:bCs/>
          <w:sz w:val="24"/>
          <w:szCs w:val="24"/>
        </w:rPr>
        <w:t xml:space="preserve">— Einstein: </w:t>
      </w:r>
      <w:r>
        <w:rPr>
          <w:rFonts w:ascii="Georgia" w:hAnsi="Georgia" w:eastAsia="Georgia" w:cs="Georgia"/>
          <w:sz w:val="24"/>
          <w:szCs w:val="24"/>
        </w:rPr>
        <w:t>Antes de responder la hipótesis, corrijo el planteamiento del problema. El imán que levanta el clip no está operando fuera de la gravedad. Está operando dentro de ella. La gravedad — la curvatura del espacio-tiempo producida por la masa de la Tierra — actúa sobre el imán, sobre el clip, sobre el aire entre ellos, sobre el suelo que los sostiene. Todo ocurre dentro del mismo tejido espacio-temporal. Lo que el imán hace es ejercer una fuerza electromagnética cuya magnitud local supera el peso gravitacional del clip. No hay fuga. No hay dimensión adicional involucrada. Hay dos fuerzas distintas con distintos mecanismos de acoplamiento operando simultáneamente en el mismo sistema.</w:t>
      </w:r>
    </w:p>
    <w:p w14:paraId="48FABC96">
      <w:pPr>
        <w:spacing w:before="120" w:after="120" w:line="320" w:lineRule="auto"/>
        <w:ind w:left="480"/>
      </w:pPr>
      <w:r>
        <w:rPr>
          <w:rFonts w:ascii="Georgia" w:hAnsi="Georgia" w:eastAsia="Georgia" w:cs="Georgia"/>
          <w:b/>
          <w:bCs/>
          <w:color w:val="888888"/>
          <w:sz w:val="24"/>
          <w:szCs w:val="24"/>
        </w:rPr>
        <w:t xml:space="preserve">— Einstein: </w:t>
      </w:r>
      <w:r>
        <w:rPr>
          <w:rFonts w:ascii="Georgia" w:hAnsi="Georgia" w:eastAsia="Georgia" w:cs="Georgia"/>
          <w:i/>
          <w:iCs/>
          <w:color w:val="555555"/>
          <w:sz w:val="24"/>
          <w:szCs w:val="24"/>
        </w:rPr>
        <w:t>Before addressing the hypothesis, let me correct the framing of the problem. The magnet lifting the paperclip is not operating outside gravity. It is operating inside it. Gravity — the curvature of spacetime produced by Earth's mass — acts on the magnet, on the paperclip, on the air between them, on the floor supporting them. Everything occurs within the same spacetime fabric. What the magnet does is exert an electromagnetic force whose local magnitude exceeds the gravitational weight of the paperclip. There is no leakage. No additional dimension involved. There are two distinct forces with distinct coupling mechanisms operating simultaneously within the same system.</w:t>
      </w:r>
    </w:p>
    <w:p w14:paraId="61C2EA7F">
      <w:pPr>
        <w:spacing w:before="120" w:after="120" w:line="320" w:lineRule="auto"/>
      </w:pPr>
    </w:p>
    <w:p w14:paraId="2458CE15">
      <w:pPr>
        <w:spacing w:before="200" w:after="200" w:line="360" w:lineRule="auto"/>
        <w:ind w:left="480"/>
      </w:pPr>
      <w:r>
        <w:rPr>
          <w:rFonts w:ascii="Georgia" w:hAnsi="Georgia" w:eastAsia="Georgia" w:cs="Georgia"/>
          <w:b/>
          <w:bCs/>
          <w:sz w:val="24"/>
          <w:szCs w:val="24"/>
        </w:rPr>
        <w:t xml:space="preserve">— Einstein: </w:t>
      </w:r>
      <w:r>
        <w:rPr>
          <w:rFonts w:ascii="Georgia" w:hAnsi="Georgia" w:eastAsia="Georgia" w:cs="Georgia"/>
          <w:sz w:val="24"/>
          <w:szCs w:val="24"/>
        </w:rPr>
        <w:t>La diferencia de intensidad entre gravedad y electromagnetismo no implica que la gravedad se pierda hacia otro lugar. Implica que son fuerzas con acoplamientos distintos. La gravedad acopla con toda masa y energía, pero lo hace de forma universalmente débil. El electromagnetismo acopla solo con partículas cargadas, pero lo hace con intensidades muy superiores a escalas atómicas. Son mecanismos distintos, no el mismo mecanismo con pérdidas.</w:t>
      </w:r>
    </w:p>
    <w:p w14:paraId="123A089E">
      <w:pPr>
        <w:spacing w:before="120" w:after="120" w:line="320" w:lineRule="auto"/>
        <w:ind w:left="480"/>
      </w:pPr>
      <w:r>
        <w:rPr>
          <w:rFonts w:ascii="Georgia" w:hAnsi="Georgia" w:eastAsia="Georgia" w:cs="Georgia"/>
          <w:b/>
          <w:bCs/>
          <w:color w:val="888888"/>
          <w:sz w:val="24"/>
          <w:szCs w:val="24"/>
        </w:rPr>
        <w:t xml:space="preserve">— Einstein: </w:t>
      </w:r>
      <w:r>
        <w:rPr>
          <w:rFonts w:ascii="Georgia" w:hAnsi="Georgia" w:eastAsia="Georgia" w:cs="Georgia"/>
          <w:i/>
          <w:iCs/>
          <w:color w:val="555555"/>
          <w:sz w:val="24"/>
          <w:szCs w:val="24"/>
        </w:rPr>
        <w:t>The difference in intensity between gravity and electromagnetism does not imply that gravity is leaking somewhere. It implies they are forces with different couplings. Gravity couples with all mass and energy, but does so in a universally weak way. Electromagnetism couples only with charged particles, but does so with much greater intensities at atomic scales. They are distinct mechanisms, not the same mechanism with losses.</w:t>
      </w:r>
    </w:p>
    <w:p w14:paraId="7483B0AC">
      <w:pPr>
        <w:spacing w:before="120" w:after="120" w:line="320" w:lineRule="auto"/>
      </w:pPr>
    </w:p>
    <w:p w14:paraId="104B0B53">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Entonces la pregunta que le haría a la hipótesis de las branas no es filosófica. Es experimental. Si la gravedad se diluyera en dimensiones adicionales, debería desviarse de la ley de Newton a distancias muy cortas — donde las dimensiones extras serían detectables. Se han hecho experimentos con péndulos de torsión extremadamente sensibles midiendo la gravedad a escalas de micras. La ley de Newton se mantiene hasta aproximadamente cincuenta micras. No se ha encontrado desviación. El LHC debería haber producido energía faltante por partículas escapando a las dimensiones extras. No se detectó. Los modelos predicen micro-agujeros negros que se evaporarían instantáneamente. No se detectaron. Las ondas gravitacionales detectadas por LIGO son consistentes con relatividad general sin dimensiones extras. La hipótesis no ha sido confirmada por ninguna de sus predicciones accesibles.</w:t>
      </w:r>
    </w:p>
    <w:p w14:paraId="6220BDBF">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So the question I would ask the brane hypothesis is not philosophical. It is experimental. If gravity diluted into additional dimensions, it should deviate from Newton's law at very short distances — where the extra dimensions would be detectable. Experiments have been done with extremely sensitive torsion pendulums measuring gravity at micron scales. Newton's law holds down to approximately fifty microns. No deviation found. The LHC should have produced missing energy from particles escaping to extra dimensions. Not detected. The models predict micro-black holes that would evaporate instantly. Not detected. The gravitational waves detected by LIGO are consistent with general relativity without extra dimensions. The hypothesis has not been confirmed by any of its accessible predictions.</w:t>
      </w:r>
    </w:p>
    <w:p w14:paraId="17620553">
      <w:pPr>
        <w:spacing w:before="120" w:after="120" w:line="320" w:lineRule="auto"/>
      </w:pPr>
    </w:p>
    <w:p w14:paraId="5591360C">
      <w:pPr>
        <w:spacing w:before="200" w:after="200" w:line="360" w:lineRule="auto"/>
        <w:ind w:left="480"/>
      </w:pPr>
      <w:r>
        <w:rPr>
          <w:rFonts w:ascii="Georgia" w:hAnsi="Georgia" w:eastAsia="Georgia" w:cs="Georgia"/>
          <w:b/>
          <w:bCs/>
          <w:sz w:val="24"/>
          <w:szCs w:val="24"/>
        </w:rPr>
        <w:t xml:space="preserve">— Newton: </w:t>
      </w:r>
      <w:r>
        <w:rPr>
          <w:rFonts w:ascii="Georgia" w:hAnsi="Georgia" w:eastAsia="Georgia" w:cs="Georgia"/>
          <w:sz w:val="24"/>
          <w:szCs w:val="24"/>
        </w:rPr>
        <w:t>Y hay una distinción que vale la pena hacer con precisión. En física, una hipótesis es una explicación propuesta que puede ser puesta a prueba pero que no ha sido confirmada. Una teoría es una explicación que ha sido confirmada repetidamente por múltiples líneas de evidencia independiente y ha resistido intentos de refutación. La relatividad general es una teoría. Ha sido confirmada por la órbita de Mercurio, el corrimiento al rojo gravitacional, los satélites GPS, las ondas gravitacionales. La hipótesis de las branas es una hipótesis. Tiene elegancia matemática y está publicada en revistas con revisión por pares. Pero ninguna de sus predicciones experimentales ha sido verificada. Eso no la hace pseudociencia. La hace una hipótesis legítima pero no comprobada.</w:t>
      </w:r>
    </w:p>
    <w:p w14:paraId="26BBF608">
      <w:pPr>
        <w:spacing w:before="120" w:after="120" w:line="320" w:lineRule="auto"/>
        <w:ind w:left="480"/>
      </w:pPr>
      <w:r>
        <w:rPr>
          <w:rFonts w:ascii="Georgia" w:hAnsi="Georgia" w:eastAsia="Georgia" w:cs="Georgia"/>
          <w:b/>
          <w:bCs/>
          <w:color w:val="888888"/>
          <w:sz w:val="24"/>
          <w:szCs w:val="24"/>
        </w:rPr>
        <w:t xml:space="preserve">— Newton: </w:t>
      </w:r>
      <w:r>
        <w:rPr>
          <w:rFonts w:ascii="Georgia" w:hAnsi="Georgia" w:eastAsia="Georgia" w:cs="Georgia"/>
          <w:i/>
          <w:iCs/>
          <w:color w:val="555555"/>
          <w:sz w:val="24"/>
          <w:szCs w:val="24"/>
        </w:rPr>
        <w:t>And there is a distinction worth making precisely. In physics, a hypothesis is a proposed explanation that can be tested but has not been confirmed. A theory is an explanation that has been repeatedly confirmed by multiple independent lines of evidence and has withstood attempts at refutation. General relativity is a theory. It has been confirmed by Mercury's orbit, gravitational redshift, GPS satellites, gravitational waves. The brane hypothesis is a hypothesis. It has mathematical elegance and is published in peer-reviewed journals. But none of its experimental predictions has been verified. That does not make it pseudoscience. It makes it a legitimate but unconfirmed hypothesis.</w:t>
      </w:r>
    </w:p>
    <w:p w14:paraId="0F926926">
      <w:pPr>
        <w:spacing w:before="120" w:after="120" w:line="320" w:lineRule="auto"/>
      </w:pPr>
    </w:p>
    <w:p w14:paraId="7EC8349F">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Y el argumento del imán ilustra bien el problema. La brújula es otro ejemplo: un imán cercano puede reorientar la aguja de una brújula, dominando localmente el campo magnético terrestre. Pero el campo terrestre no desaparece. Sigue actuando. Lo que ocurre es que el campo local más intenso domina la lectura del instrumento. De forma similar, en el sistema del clip y el imán, la fuerza electromagnética domina localmente sin que la gravedad deje de actuar. La coexistencia de interacciones con intensidades distintas no es evidencia de fuga. Es evidencia de que las fuerzas tienen distintos dominios de acoplamiento.</w:t>
      </w:r>
    </w:p>
    <w:p w14:paraId="2821D809">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And the magnet argument illustrates the problem well. The compass is another example: a nearby magnet can reorient a compass needle, locally dominating Earth's magnetic field. But Earth's field does not disappear. It keeps acting. What happens is that the more intense local field dominates the instrument's reading. Similarly, in the paperclip-magnet system, the electromagnetic force dominates locally without gravity ceasing to act. The coexistence of interactions with different intensities is not evidence of leakage. It is evidence that the forces have different coupling domains.</w:t>
      </w:r>
    </w:p>
    <w:p w14:paraId="2DCCAE3F">
      <w:pPr>
        <w:spacing w:before="120" w:after="120" w:line="320" w:lineRule="auto"/>
      </w:pPr>
    </w:p>
    <w:p w14:paraId="5088D544">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Y para cerrar el argumento del imán con una pregunta que es deliberadamente retórica: si un imán tiene diez elevado a treinta y seis veces la fuerza de la gravedad a escala atómica, ¿qué tamaño debería tener un imán para alterar la órbita terrestre? La respuesta es que necesitaríamos algo del orden de un magnetar — una estrella de neutrones con campo magnético de diez a la once teslas y masa astronómica. No existe ningún objeto artificial que pueda aproximarse a eso. La escala lo dice todo: la gravedad de un planeta entero no es débil en términos absolutos. Es débil solo en la comparación con el electromagnetismo a escala subatómica. Y esa diferencia de escala no requiere dimensiones adicionales para ser explicada. Requiere entender que son fuerzas distintas.</w:t>
      </w:r>
    </w:p>
    <w:p w14:paraId="1B1A98A0">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And to close the magnet argument with a deliberately rhetorical question: if a magnet has ten to the thirty-sixth times the force of gravity at atomic scale, what size would a magnet need to be to alter Earth's orbit? The answer is that we would need something on the order of a magnetar — a neutron star with a magnetic field of ten to the eleven teslas and astronomical mass. No artificial object can approach that. The scale says it all: the gravity of an entire planet is not weak in absolute terms. It is weak only in comparison with electromagnetism at subatomic scale. And that difference of scale does not require additional dimensions to be explained. It requires understanding that they are distinct forces.</w:t>
      </w:r>
    </w:p>
    <w:p w14:paraId="5B37AC24">
      <w:pPr>
        <w:spacing w:before="120" w:after="120" w:line="320" w:lineRule="auto"/>
      </w:pPr>
    </w:p>
    <w:p w14:paraId="0ACF0CA8">
      <w:pPr>
        <w:spacing w:before="200" w:after="200" w:line="360" w:lineRule="auto"/>
        <w:ind w:left="480"/>
      </w:pPr>
      <w:r>
        <w:rPr>
          <w:rFonts w:ascii="Georgia" w:hAnsi="Georgia" w:eastAsia="Georgia" w:cs="Georgia"/>
          <w:b/>
          <w:bCs/>
          <w:sz w:val="24"/>
          <w:szCs w:val="24"/>
        </w:rPr>
        <w:t xml:space="preserve">— Einstein: </w:t>
      </w:r>
      <w:r>
        <w:rPr>
          <w:rFonts w:ascii="Georgia" w:hAnsi="Georgia" w:eastAsia="Georgia" w:cs="Georgia"/>
          <w:sz w:val="24"/>
          <w:szCs w:val="24"/>
        </w:rPr>
        <w:t>Y la relatividad general — sin dimensiones adicionales, sin fugas, sin branas — predice el GPS con precisión de metros, las ondas gravitacionales con precisión de fracciones de protón, la órbita de Mercurio con precisión de centímetros, y el corrimiento al rojo gravitacional con precisión del uno por ciento. Si la gravedad se estuviera perdiendo hacia dimensiones adicionales, esas predicciones fallarían. No fallan. El marco de cuatro dimensiones describe correctamente todos los fenómenos gravitacionales que hemos podido medir. La hipótesis de dimensiones extras podría ser verdadera. Pero no es necesaria con los datos disponibles. Y en ciencia, lo que no es necesario tampoco es obligatorio.</w:t>
      </w:r>
    </w:p>
    <w:p w14:paraId="5D4F74A5">
      <w:pPr>
        <w:spacing w:before="120" w:after="120" w:line="320" w:lineRule="auto"/>
        <w:ind w:left="480"/>
      </w:pPr>
      <w:r>
        <w:rPr>
          <w:rFonts w:ascii="Georgia" w:hAnsi="Georgia" w:eastAsia="Georgia" w:cs="Georgia"/>
          <w:b/>
          <w:bCs/>
          <w:color w:val="888888"/>
          <w:sz w:val="24"/>
          <w:szCs w:val="24"/>
        </w:rPr>
        <w:t xml:space="preserve">— Einstein: </w:t>
      </w:r>
      <w:r>
        <w:rPr>
          <w:rFonts w:ascii="Georgia" w:hAnsi="Georgia" w:eastAsia="Georgia" w:cs="Georgia"/>
          <w:i/>
          <w:iCs/>
          <w:color w:val="555555"/>
          <w:sz w:val="24"/>
          <w:szCs w:val="24"/>
        </w:rPr>
        <w:t>And general relativity — without additional dimensions, without leakage, without branes — predicts GPS with meter precision, gravitational waves with fractions of a proton precision, Mercury's orbit with centimeter precision, and gravitational redshift with one percent precision. If gravity were leaking into additional dimensions, those predictions would fail. They do not fail. The four-dimensional framework correctly describes all gravitational phenomena we have been able to measure. The extra dimensions hypothesis could be true. But it is not necessary with available data. And in science, what is not necessary is also not obligatory.</w:t>
      </w:r>
    </w:p>
    <w:p w14:paraId="1007BD38">
      <w:pPr>
        <w:spacing w:before="120" w:after="120" w:line="320" w:lineRule="auto"/>
      </w:pPr>
    </w:p>
    <w:p w14:paraId="657427F8">
      <w:pPr>
        <w:spacing w:before="200" w:after="200" w:line="360" w:lineRule="auto"/>
        <w:ind w:left="480"/>
      </w:pPr>
      <w:r>
        <w:rPr>
          <w:rFonts w:ascii="Georgia" w:hAnsi="Georgia" w:eastAsia="Georgia" w:cs="Georgia"/>
          <w:b/>
          <w:bCs/>
          <w:sz w:val="24"/>
          <w:szCs w:val="24"/>
        </w:rPr>
        <w:t xml:space="preserve">— Sócrates: </w:t>
      </w:r>
      <w:r>
        <w:rPr>
          <w:rFonts w:ascii="Georgia" w:hAnsi="Georgia" w:eastAsia="Georgia" w:cs="Georgia"/>
          <w:sz w:val="24"/>
          <w:szCs w:val="24"/>
        </w:rPr>
        <w:t>Eso es la navaja de Ockham aplicada con precisión. No la versión popular — la explicación más simple siempre es la correcta — sino la versión técnica: entre dos hipótesis que explican igualmente bien los datos disponibles, la que requiere menos supuestos adicionales no comprobados es provisionalmente preferible. La relatividad general explica la gravedad sin dimensiones extras. La hipótesis de branas explica la gravedad con dimensiones extras que ningún experimento ha detectado. Hasta que aparezca evidencia que la relatividad general no pueda explicar, la economía del pensamiento favorece el marco existente.</w:t>
      </w:r>
    </w:p>
    <w:p w14:paraId="0DE63559">
      <w:pPr>
        <w:spacing w:before="120" w:after="120" w:line="320" w:lineRule="auto"/>
        <w:ind w:left="480"/>
      </w:pPr>
      <w:r>
        <w:rPr>
          <w:rFonts w:ascii="Georgia" w:hAnsi="Georgia" w:eastAsia="Georgia" w:cs="Georgia"/>
          <w:b/>
          <w:bCs/>
          <w:color w:val="888888"/>
          <w:sz w:val="24"/>
          <w:szCs w:val="24"/>
        </w:rPr>
        <w:t xml:space="preserve">— Sócrates: </w:t>
      </w:r>
      <w:r>
        <w:rPr>
          <w:rFonts w:ascii="Georgia" w:hAnsi="Georgia" w:eastAsia="Georgia" w:cs="Georgia"/>
          <w:i/>
          <w:iCs/>
          <w:color w:val="555555"/>
          <w:sz w:val="24"/>
          <w:szCs w:val="24"/>
        </w:rPr>
        <w:t>That is Occam's razor applied with precision. Not the popular version — the simplest explanation is always correct — but the technical version: between two hypotheses that equally well explain available data, the one requiring fewer additional unverified assumptions is provisionally preferable. General relativity explains gravity without extra dimensions. The brane hypothesis explains gravity with extra dimensions that no experiment has detected. Until evidence appears that general relativity cannot explain, economy of thought favors the existing framework.</w:t>
      </w:r>
    </w:p>
    <w:p w14:paraId="2691A7FE">
      <w:pPr>
        <w:spacing w:before="120" w:after="120" w:line="320" w:lineRule="auto"/>
      </w:pPr>
    </w:p>
    <w:p w14:paraId="44536438">
      <w:pPr>
        <w:spacing w:before="120" w:after="120" w:line="320" w:lineRule="auto"/>
      </w:pPr>
    </w:p>
    <w:p w14:paraId="48B2F30A">
      <w:pPr>
        <w:spacing w:before="360" w:after="120"/>
      </w:pPr>
      <w:r>
        <w:rPr>
          <w:rFonts w:ascii="Georgia" w:hAnsi="Georgia" w:eastAsia="Georgia" w:cs="Georgia"/>
          <w:b/>
          <w:bCs/>
          <w:sz w:val="28"/>
          <w:szCs w:val="28"/>
        </w:rPr>
        <w:t xml:space="preserve">V. El núcleo que no se puede ver pero sí medir  </w:t>
      </w:r>
      <w:r>
        <w:rPr>
          <w:rFonts w:ascii="Georgia" w:hAnsi="Georgia" w:eastAsia="Georgia" w:cs="Georgia"/>
          <w:i/>
          <w:iCs/>
          <w:color w:val="888888"/>
          <w:sz w:val="28"/>
          <w:szCs w:val="28"/>
        </w:rPr>
        <w:t>/ V. The Core That Cannot Be Seen but Can Be Measured</w:t>
      </w:r>
    </w:p>
    <w:p w14:paraId="3BA4E519">
      <w:pPr>
        <w:spacing w:before="200" w:after="200" w:line="360" w:lineRule="auto"/>
        <w:ind w:left="240" w:right="240"/>
        <w:jc w:val="both"/>
      </w:pPr>
      <w:r>
        <w:rPr>
          <w:rFonts w:ascii="Georgia" w:hAnsi="Georgia" w:eastAsia="Georgia" w:cs="Georgia"/>
          <w:i/>
          <w:iCs/>
          <w:sz w:val="24"/>
          <w:szCs w:val="24"/>
        </w:rPr>
        <w:t>Jorge recibe un mensaje. Es el mismo terraplanista del Capítulo 1, con un argumento nuevo: si el núcleo terrestre existiera, ¿por qué las aguas profundas no hierven? Y si no podemos llegar hasta allá, ¿cómo sabemos que existe? No puede ser ciencia. Tiene que ser religión.</w:t>
      </w:r>
    </w:p>
    <w:p w14:paraId="40243063">
      <w:pPr>
        <w:spacing w:before="120" w:after="120" w:line="320" w:lineRule="auto"/>
        <w:ind w:left="240" w:right="240"/>
        <w:jc w:val="both"/>
      </w:pPr>
      <w:r>
        <w:rPr>
          <w:rFonts w:ascii="Georgia" w:hAnsi="Georgia" w:eastAsia="Georgia" w:cs="Georgia"/>
          <w:i/>
          <w:iCs/>
          <w:color w:val="777777"/>
          <w:sz w:val="24"/>
          <w:szCs w:val="24"/>
        </w:rPr>
        <w:t>Jorge receives a message. It is the same flat-earther from Chapter 1, with a new argument: if Earth's core existed, why don't the deep waters boil? And if we cannot get there, how do we know it exists? It cannot be science. It has to be religion.</w:t>
      </w:r>
    </w:p>
    <w:p w14:paraId="4EBD83C6">
      <w:pPr>
        <w:spacing w:before="120" w:after="120" w:line="320" w:lineRule="auto"/>
      </w:pPr>
    </w:p>
    <w:p w14:paraId="39AB2DD9">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Dos argumentos. El primero: si hay un núcleo a cinco mil grados, ¿por qué el océano no hierve? El segundo: nunca hemos llegado físicamente al núcleo, por tanto no podemos saber que existe.</w:t>
      </w:r>
    </w:p>
    <w:p w14:paraId="4A174A3C">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Two arguments. The first: if there is a core at five thousand degrees, why does the ocean not boil? The second: we have never physically reached the core, therefore we cannot know it exists.</w:t>
      </w:r>
    </w:p>
    <w:p w14:paraId="0AEC2CA2">
      <w:pPr>
        <w:spacing w:before="120" w:after="120" w:line="320" w:lineRule="auto"/>
      </w:pPr>
    </w:p>
    <w:p w14:paraId="5EF0A400">
      <w:pPr>
        <w:spacing w:before="200" w:after="200" w:line="360" w:lineRule="auto"/>
        <w:ind w:left="480"/>
      </w:pPr>
      <w:r>
        <w:rPr>
          <w:rFonts w:ascii="Georgia" w:hAnsi="Georgia" w:eastAsia="Georgia" w:cs="Georgia"/>
          <w:b/>
          <w:bCs/>
          <w:sz w:val="24"/>
          <w:szCs w:val="24"/>
        </w:rPr>
        <w:t xml:space="preserve">— Newton: </w:t>
      </w:r>
      <w:r>
        <w:rPr>
          <w:rFonts w:ascii="Georgia" w:hAnsi="Georgia" w:eastAsia="Georgia" w:cs="Georgia"/>
          <w:sz w:val="24"/>
          <w:szCs w:val="24"/>
        </w:rPr>
        <w:t>El primer argumento confunde conducción térmica con temperatura absoluta. El núcleo está a aproximadamente cinco mil cuatrocientos grados Celsius en su parte más interna. Pero entre ese núcleo y el fondo del océano hay casi tres mil kilómetros de roca. La roca es un conductor térmico extraordinariamente malo. El gradiente geotérmico — el aumento de temperatura por kilómetro de profundidad en la corteza — es de aproximadamente veinticinco grados por kilómetro. Para cuando llegas al fondo oceánico, a cuatro kilómetros promedio de profundidad, el calor emanado del interior es mínimo comparado con la masa de agua fría que lo rodea. Es como preguntarse por qué no sientes el calor de la cocina del vecino a través de tres paredes de piedra.</w:t>
      </w:r>
    </w:p>
    <w:p w14:paraId="6868E2EA">
      <w:pPr>
        <w:spacing w:before="120" w:after="120" w:line="320" w:lineRule="auto"/>
        <w:ind w:left="480"/>
      </w:pPr>
      <w:r>
        <w:rPr>
          <w:rFonts w:ascii="Georgia" w:hAnsi="Georgia" w:eastAsia="Georgia" w:cs="Georgia"/>
          <w:b/>
          <w:bCs/>
          <w:color w:val="888888"/>
          <w:sz w:val="24"/>
          <w:szCs w:val="24"/>
        </w:rPr>
        <w:t xml:space="preserve">— Newton: </w:t>
      </w:r>
      <w:r>
        <w:rPr>
          <w:rFonts w:ascii="Georgia" w:hAnsi="Georgia" w:eastAsia="Georgia" w:cs="Georgia"/>
          <w:i/>
          <w:iCs/>
          <w:color w:val="555555"/>
          <w:sz w:val="24"/>
          <w:szCs w:val="24"/>
        </w:rPr>
        <w:t>The first argument confuses thermal conduction with absolute temperature. The core is at approximately five thousand four hundred degrees Celsius at its innermost part. But between that core and the ocean floor there are almost three thousand kilometers of rock. Rock is an extraordinarily poor thermal conductor. The geothermal gradient — the temperature increase per kilometer of depth in the crust — is approximately twenty-five degrees per kilometer. By the time you reach the ocean floor, at an average depth of four kilometers, the heat emanating from the interior is minimal compared to the cold water mass surrounding it. It is like asking why you do not feel the heat from your neighbor's kitchen through three stone walls.</w:t>
      </w:r>
    </w:p>
    <w:p w14:paraId="36FFB294">
      <w:pPr>
        <w:spacing w:before="120" w:after="120" w:line="320" w:lineRule="auto"/>
      </w:pPr>
    </w:p>
    <w:p w14:paraId="1A41BD04">
      <w:pPr>
        <w:spacing w:before="200" w:after="200" w:line="360" w:lineRule="auto"/>
        <w:ind w:left="480"/>
      </w:pPr>
      <w:r>
        <w:rPr>
          <w:rFonts w:ascii="Georgia" w:hAnsi="Georgia" w:eastAsia="Georgia" w:cs="Georgia"/>
          <w:b/>
          <w:bCs/>
          <w:sz w:val="24"/>
          <w:szCs w:val="24"/>
        </w:rPr>
        <w:t xml:space="preserve">— Newton: </w:t>
      </w:r>
      <w:r>
        <w:rPr>
          <w:rFonts w:ascii="Georgia" w:hAnsi="Georgia" w:eastAsia="Georgia" w:cs="Georgia"/>
          <w:sz w:val="24"/>
          <w:szCs w:val="24"/>
        </w:rPr>
        <w:t>Y cerca de las ventilas hidrotermales — grietas donde el calor interior emerge directamente — el agua puede alcanzar cuatrocientos grados Celsius sin hervir. No porque no esté caliente. Sino porque a esa profundidad la presión es cientos de veces superior a la atmosférica, y a mayor presión el punto de ebullición sube. El agua a cuatrocientos grados y doscientas atmósferas de presión no es vapor. Es un fluido supercrítico. La física de fases no es magia. Es termodinámica.</w:t>
      </w:r>
    </w:p>
    <w:p w14:paraId="40FD2913">
      <w:pPr>
        <w:spacing w:before="120" w:after="120" w:line="320" w:lineRule="auto"/>
        <w:ind w:left="480"/>
      </w:pPr>
      <w:r>
        <w:rPr>
          <w:rFonts w:ascii="Georgia" w:hAnsi="Georgia" w:eastAsia="Georgia" w:cs="Georgia"/>
          <w:b/>
          <w:bCs/>
          <w:color w:val="888888"/>
          <w:sz w:val="24"/>
          <w:szCs w:val="24"/>
        </w:rPr>
        <w:t xml:space="preserve">— Newton: </w:t>
      </w:r>
      <w:r>
        <w:rPr>
          <w:rFonts w:ascii="Georgia" w:hAnsi="Georgia" w:eastAsia="Georgia" w:cs="Georgia"/>
          <w:i/>
          <w:iCs/>
          <w:color w:val="555555"/>
          <w:sz w:val="24"/>
          <w:szCs w:val="24"/>
        </w:rPr>
        <w:t>And near hydrothermal vents — cracks where interior heat emerges directly — water can reach four hundred degrees Celsius without boiling. Not because it is not hot. But because at that depth the pressure is hundreds of times greater than atmospheric, and at higher pressure the boiling point rises. Water at four hundred degrees and two hundred atmospheres of pressure is not steam. It is a supercritical fluid. Phase physics is not magic. It is thermodynamics.</w:t>
      </w:r>
    </w:p>
    <w:p w14:paraId="2B08F638">
      <w:pPr>
        <w:spacing w:before="120" w:after="120" w:line="320" w:lineRule="auto"/>
      </w:pPr>
    </w:p>
    <w:p w14:paraId="1D43EE98">
      <w:pPr>
        <w:spacing w:before="200" w:after="200" w:line="360" w:lineRule="auto"/>
        <w:ind w:left="480"/>
      </w:pPr>
      <w:r>
        <w:rPr>
          <w:rFonts w:ascii="Georgia" w:hAnsi="Georgia" w:eastAsia="Georgia" w:cs="Georgia"/>
          <w:b/>
          <w:bCs/>
          <w:sz w:val="24"/>
          <w:szCs w:val="24"/>
        </w:rPr>
        <w:t xml:space="preserve">— Einstein: </w:t>
      </w:r>
      <w:r>
        <w:rPr>
          <w:rFonts w:ascii="Georgia" w:hAnsi="Georgia" w:eastAsia="Georgia" w:cs="Georgia"/>
          <w:sz w:val="24"/>
          <w:szCs w:val="24"/>
        </w:rPr>
        <w:t>Y sobre el segundo argumento — que no podemos saber que el núcleo existe porque no hemos llegado físicamente: dos palabras. Ondas sísmicas. Cuando ocurre un terremoto, genera vibraciones que viajan a través de todo el interior terrestre. Hay dos tipos fundamentales. Las ondas P — primarias — pueden atravesar cualquier material: sólido, líquido o gas. Las ondas S — secundarias — solo pueden viajar a través de materiales sólidos. Cuando registramos terremotos con sismógrafos distribuidos por todo el planeta, observamos que las ondas S desaparecen a cierta profundidad y no llegan al lado opuesto del planeta. Eso nos dice que más allá de ese punto hay material líquido. Las ondas P sí llegan, pero se desvían y refractan al cambiar de densidad, revelando capas con propiedades distintas.</w:t>
      </w:r>
    </w:p>
    <w:p w14:paraId="59F05DBA">
      <w:pPr>
        <w:spacing w:before="120" w:after="120" w:line="320" w:lineRule="auto"/>
        <w:ind w:left="480"/>
      </w:pPr>
      <w:r>
        <w:rPr>
          <w:rFonts w:ascii="Georgia" w:hAnsi="Georgia" w:eastAsia="Georgia" w:cs="Georgia"/>
          <w:b/>
          <w:bCs/>
          <w:color w:val="888888"/>
          <w:sz w:val="24"/>
          <w:szCs w:val="24"/>
        </w:rPr>
        <w:t xml:space="preserve">— Einstein: </w:t>
      </w:r>
      <w:r>
        <w:rPr>
          <w:rFonts w:ascii="Georgia" w:hAnsi="Georgia" w:eastAsia="Georgia" w:cs="Georgia"/>
          <w:i/>
          <w:iCs/>
          <w:color w:val="555555"/>
          <w:sz w:val="24"/>
          <w:szCs w:val="24"/>
        </w:rPr>
        <w:t>And about the second argument — that we cannot know the core exists because we have not physically reached it: two words. Seismic waves. When an earthquake occurs, it generates vibrations that travel through the entire interior of the Earth. There are two fundamental types. P-waves — primary — can travel through any material: solid, liquid, or gas. S-waves — secondary — can only travel through solid materials. When we record earthquakes with seismographs distributed across the planet, we observe that S-waves disappear at a certain depth and do not reach the opposite side of the planet. That tells us that beyond that point there is liquid material. P-waves do arrive, but they deflect and refract when changing density, revealing layers with different properties.</w:t>
      </w:r>
    </w:p>
    <w:p w14:paraId="1DBFE556">
      <w:pPr>
        <w:spacing w:before="120" w:after="120" w:line="320" w:lineRule="auto"/>
      </w:pPr>
    </w:p>
    <w:p w14:paraId="1A5B5277">
      <w:pPr>
        <w:spacing w:before="200" w:after="200" w:line="360" w:lineRule="auto"/>
        <w:ind w:left="480"/>
      </w:pPr>
      <w:r>
        <w:rPr>
          <w:rFonts w:ascii="Georgia" w:hAnsi="Georgia" w:eastAsia="Georgia" w:cs="Georgia"/>
          <w:b/>
          <w:bCs/>
          <w:sz w:val="24"/>
          <w:szCs w:val="24"/>
        </w:rPr>
        <w:t xml:space="preserve">— Newton: </w:t>
      </w:r>
      <w:r>
        <w:rPr>
          <w:rFonts w:ascii="Georgia" w:hAnsi="Georgia" w:eastAsia="Georgia" w:cs="Georgia"/>
          <w:sz w:val="24"/>
          <w:szCs w:val="24"/>
        </w:rPr>
        <w:t>El resultado es un escáner completo del interior terrestre. No hemos llegado físicamente al núcleo de la misma forma que no hemos llegado físicamente al interior del sol — pero conocemos su composición por espectroscopía. No hemos llegado físicamente al interior de tu cuerpo en este momento — pero un ultrasonido nos dice qué hay dentro sin necesidad de abrirte. Ver no es la única forma de saber. Medir lo es.</w:t>
      </w:r>
    </w:p>
    <w:p w14:paraId="7480466E">
      <w:pPr>
        <w:spacing w:before="120" w:after="120" w:line="320" w:lineRule="auto"/>
        <w:ind w:left="480"/>
      </w:pPr>
      <w:r>
        <w:rPr>
          <w:rFonts w:ascii="Georgia" w:hAnsi="Georgia" w:eastAsia="Georgia" w:cs="Georgia"/>
          <w:b/>
          <w:bCs/>
          <w:color w:val="888888"/>
          <w:sz w:val="24"/>
          <w:szCs w:val="24"/>
        </w:rPr>
        <w:t xml:space="preserve">— Newton: </w:t>
      </w:r>
      <w:r>
        <w:rPr>
          <w:rFonts w:ascii="Georgia" w:hAnsi="Georgia" w:eastAsia="Georgia" w:cs="Georgia"/>
          <w:i/>
          <w:iCs/>
          <w:color w:val="555555"/>
          <w:sz w:val="24"/>
          <w:szCs w:val="24"/>
        </w:rPr>
        <w:t>The result is a complete scan of Earth's interior. We have not physically reached the core just as we have not physically reached the interior of the sun — but we know its composition through spectroscopy. We have not physically reached the interior of your body at this moment — but an ultrasound tells us what is inside without needing to open you. Seeing is not the only way of knowing. Measuring is.</w:t>
      </w:r>
    </w:p>
    <w:p w14:paraId="6E210381">
      <w:pPr>
        <w:spacing w:before="120" w:after="120" w:line="320" w:lineRule="auto"/>
      </w:pPr>
    </w:p>
    <w:p w14:paraId="3284DE97">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Y la estructura que revela ese escáner sísmico tiene tres capas distintas. ¿Cómo son?</w:t>
      </w:r>
    </w:p>
    <w:p w14:paraId="25CB4D11">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And the structure that seismic scan reveals has three distinct layers. What are they like?</w:t>
      </w:r>
    </w:p>
    <w:p w14:paraId="01524831">
      <w:pPr>
        <w:spacing w:before="120" w:after="120" w:line="320" w:lineRule="auto"/>
      </w:pPr>
    </w:p>
    <w:p w14:paraId="589BE656">
      <w:pPr>
        <w:spacing w:before="200" w:after="200" w:line="360" w:lineRule="auto"/>
        <w:ind w:left="480"/>
      </w:pPr>
      <w:r>
        <w:rPr>
          <w:rFonts w:ascii="Georgia" w:hAnsi="Georgia" w:eastAsia="Georgia" w:cs="Georgia"/>
          <w:b/>
          <w:bCs/>
          <w:sz w:val="24"/>
          <w:szCs w:val="24"/>
        </w:rPr>
        <w:t xml:space="preserve">— Newton: </w:t>
      </w:r>
      <w:r>
        <w:rPr>
          <w:rFonts w:ascii="Georgia" w:hAnsi="Georgia" w:eastAsia="Georgia" w:cs="Georgia"/>
          <w:sz w:val="24"/>
          <w:szCs w:val="24"/>
        </w:rPr>
        <w:t>El núcleo interno — el centro — es una esfera sólida de hierro y níquel de aproximadamente mil doscientos kilómetros de radio. Sólido a pesar de estar a temperaturas de más de cinco mil grados, porque la presión ejercida por todo el peso del planeta sobre ese punto es tan extrema que las moléculas metálicas no pueden separarse para volverse líquidas. La presión le gana al calor. Es el mismo principio por el que el agua hierve a menor temperatura en la cima del Everest — menos presión — y a mayor temperatura en el fondo del océano. El estado de la materia no depende solo de la temperatura. Depende de la presión también.</w:t>
      </w:r>
    </w:p>
    <w:p w14:paraId="3A0BEEAF">
      <w:pPr>
        <w:spacing w:before="120" w:after="120" w:line="320" w:lineRule="auto"/>
        <w:ind w:left="480"/>
      </w:pPr>
      <w:r>
        <w:rPr>
          <w:rFonts w:ascii="Georgia" w:hAnsi="Georgia" w:eastAsia="Georgia" w:cs="Georgia"/>
          <w:b/>
          <w:bCs/>
          <w:color w:val="888888"/>
          <w:sz w:val="24"/>
          <w:szCs w:val="24"/>
        </w:rPr>
        <w:t xml:space="preserve">— Newton: </w:t>
      </w:r>
      <w:r>
        <w:rPr>
          <w:rFonts w:ascii="Georgia" w:hAnsi="Georgia" w:eastAsia="Georgia" w:cs="Georgia"/>
          <w:i/>
          <w:iCs/>
          <w:color w:val="555555"/>
          <w:sz w:val="24"/>
          <w:szCs w:val="24"/>
        </w:rPr>
        <w:t>The inner core — the center — is a solid sphere of iron and nickel approximately one thousand two hundred kilometers in radius. Solid despite being at temperatures above five thousand degrees, because the pressure exerted by the entire weight of the planet on that point is so extreme that the metal molecules cannot separate to become liquid. Pressure wins over heat. It is the same principle by which water boils at a lower temperature on top of Everest — less pressure — and at a higher temperature at the ocean floor. The state of matter does not depend only on temperature. It depends on pressure too.</w:t>
      </w:r>
    </w:p>
    <w:p w14:paraId="042FFC5A">
      <w:pPr>
        <w:spacing w:before="120" w:after="120" w:line="320" w:lineRule="auto"/>
      </w:pPr>
    </w:p>
    <w:p w14:paraId="1D4033C8">
      <w:pPr>
        <w:spacing w:before="200" w:after="200" w:line="360" w:lineRule="auto"/>
        <w:ind w:left="480"/>
      </w:pPr>
      <w:r>
        <w:rPr>
          <w:rFonts w:ascii="Georgia" w:hAnsi="Georgia" w:eastAsia="Georgia" w:cs="Georgia"/>
          <w:b/>
          <w:bCs/>
          <w:sz w:val="24"/>
          <w:szCs w:val="24"/>
        </w:rPr>
        <w:t xml:space="preserve">— Newton: </w:t>
      </w:r>
      <w:r>
        <w:rPr>
          <w:rFonts w:ascii="Georgia" w:hAnsi="Georgia" w:eastAsia="Georgia" w:cs="Georgia"/>
          <w:sz w:val="24"/>
          <w:szCs w:val="24"/>
        </w:rPr>
        <w:t>El núcleo externo — que rodea al interno — es un océano de hierro y níquel fundidos de unos dos mil doscientos kilómetros de grosor. Este es el que las ondas S no pueden atravesar: es líquido. Y es aquí donde reside uno de los sistemas más importantes para la vida en la Tierra: el campo magnético. El movimiento convectivo de ese metal líquido — impulsado por la diferencia de temperatura entre el núcleo interno caliente y el manto más frío — genera corrientes eléctricas que producen el campo magnético terrestre. Sin ese campo, la radiación solar barrería nuestra atmósfera. No habría vida.</w:t>
      </w:r>
    </w:p>
    <w:p w14:paraId="48D54BCD">
      <w:pPr>
        <w:spacing w:before="120" w:after="120" w:line="320" w:lineRule="auto"/>
        <w:ind w:left="480"/>
      </w:pPr>
      <w:r>
        <w:rPr>
          <w:rFonts w:ascii="Georgia" w:hAnsi="Georgia" w:eastAsia="Georgia" w:cs="Georgia"/>
          <w:b/>
          <w:bCs/>
          <w:color w:val="888888"/>
          <w:sz w:val="24"/>
          <w:szCs w:val="24"/>
        </w:rPr>
        <w:t xml:space="preserve">— Newton: </w:t>
      </w:r>
      <w:r>
        <w:rPr>
          <w:rFonts w:ascii="Georgia" w:hAnsi="Georgia" w:eastAsia="Georgia" w:cs="Georgia"/>
          <w:i/>
          <w:iCs/>
          <w:color w:val="555555"/>
          <w:sz w:val="24"/>
          <w:szCs w:val="24"/>
        </w:rPr>
        <w:t>The outer core — surrounding the inner one — is an ocean of molten iron and nickel about two thousand two hundred kilometers thick. This is the one that S-waves cannot cross: it is liquid. And this is where one of the most important systems for life on Earth resides: the magnetic field. The convective movement of that liquid metal — driven by the temperature difference between the hot inner core and the cooler mantle — generates electric currents that produce Earth's magnetic field. Without that field, solar radiation would strip our atmosphere. There would be no life.</w:t>
      </w:r>
    </w:p>
    <w:p w14:paraId="5F7E7125">
      <w:pPr>
        <w:spacing w:before="120" w:after="120" w:line="320" w:lineRule="auto"/>
      </w:pPr>
    </w:p>
    <w:p w14:paraId="3F397206">
      <w:pPr>
        <w:spacing w:before="200" w:after="200" w:line="360" w:lineRule="auto"/>
        <w:ind w:left="480"/>
      </w:pPr>
      <w:r>
        <w:rPr>
          <w:rFonts w:ascii="Georgia" w:hAnsi="Georgia" w:eastAsia="Georgia" w:cs="Georgia"/>
          <w:b/>
          <w:bCs/>
          <w:sz w:val="24"/>
          <w:szCs w:val="24"/>
        </w:rPr>
        <w:t xml:space="preserve">— Newton: </w:t>
      </w:r>
      <w:r>
        <w:rPr>
          <w:rFonts w:ascii="Georgia" w:hAnsi="Georgia" w:eastAsia="Georgia" w:cs="Georgia"/>
          <w:sz w:val="24"/>
          <w:szCs w:val="24"/>
        </w:rPr>
        <w:t>Y sobre el núcleo externo está el manto — casi tres mil kilómetros de roca viscosa que se comporta como sólido a corto plazo pero fluye lentamente a escala geológica. Es el origen del magma volcánico, que no proviene del núcleo sino de la parte superior del manto y la base de la corteza, a entre cincuenta y doscientos kilómetros de profundidad. El núcleo está demasiado profundo y demasiado presurizado para que su material llegue directamente a la superficie.</w:t>
      </w:r>
    </w:p>
    <w:p w14:paraId="57319253">
      <w:pPr>
        <w:spacing w:before="120" w:after="120" w:line="320" w:lineRule="auto"/>
        <w:ind w:left="480"/>
      </w:pPr>
      <w:r>
        <w:rPr>
          <w:rFonts w:ascii="Georgia" w:hAnsi="Georgia" w:eastAsia="Georgia" w:cs="Georgia"/>
          <w:b/>
          <w:bCs/>
          <w:color w:val="888888"/>
          <w:sz w:val="24"/>
          <w:szCs w:val="24"/>
        </w:rPr>
        <w:t xml:space="preserve">— Newton: </w:t>
      </w:r>
      <w:r>
        <w:rPr>
          <w:rFonts w:ascii="Georgia" w:hAnsi="Georgia" w:eastAsia="Georgia" w:cs="Georgia"/>
          <w:i/>
          <w:iCs/>
          <w:color w:val="555555"/>
          <w:sz w:val="24"/>
          <w:szCs w:val="24"/>
        </w:rPr>
        <w:t>And above the outer core is the mantle — almost three thousand kilometers of viscous rock that behaves as a solid in the short term but flows slowly on a geological timescale. It is the origin of volcanic magma, which does not come from the core but from the upper mantle and the base of the crust, at between fifty and two hundred kilometers depth. The core is too deep and too pressurized for its material to reach the surface directly.</w:t>
      </w:r>
    </w:p>
    <w:p w14:paraId="08C7E2E7">
      <w:pPr>
        <w:spacing w:before="120" w:after="120" w:line="320" w:lineRule="auto"/>
      </w:pPr>
    </w:p>
    <w:p w14:paraId="1C4620F6">
      <w:pPr>
        <w:spacing w:before="120" w:after="120" w:line="320" w:lineRule="auto"/>
      </w:pPr>
    </w:p>
    <w:p w14:paraId="6FF65B04">
      <w:pPr>
        <w:spacing w:before="360" w:after="120"/>
      </w:pPr>
      <w:r>
        <w:rPr>
          <w:rFonts w:ascii="Georgia" w:hAnsi="Georgia" w:eastAsia="Georgia" w:cs="Georgia"/>
          <w:b/>
          <w:bCs/>
          <w:sz w:val="28"/>
          <w:szCs w:val="28"/>
        </w:rPr>
        <w:t xml:space="preserve">VI. El mapa que delata al modelo  </w:t>
      </w:r>
      <w:r>
        <w:rPr>
          <w:rFonts w:ascii="Georgia" w:hAnsi="Georgia" w:eastAsia="Georgia" w:cs="Georgia"/>
          <w:i/>
          <w:iCs/>
          <w:color w:val="888888"/>
          <w:sz w:val="28"/>
          <w:szCs w:val="28"/>
        </w:rPr>
        <w:t>/ VI. The Map That Betrays the Model</w:t>
      </w:r>
    </w:p>
    <w:p w14:paraId="2BD447D9">
      <w:pPr>
        <w:spacing w:before="200" w:after="200" w:line="360" w:lineRule="auto"/>
        <w:ind w:left="240" w:right="240"/>
        <w:jc w:val="both"/>
      </w:pPr>
      <w:r>
        <w:rPr>
          <w:rFonts w:ascii="Georgia" w:hAnsi="Georgia" w:eastAsia="Georgia" w:cs="Georgia"/>
          <w:i/>
          <w:iCs/>
          <w:sz w:val="24"/>
          <w:szCs w:val="24"/>
        </w:rPr>
        <w:t>Copérnico y Galileo han estado escuchando. Desde que Darwin cerró el interludio, no habían vuelto a hablar. Pero el argumento del terraplanista sobre las estrellas — o más bien la ausencia de ese argumento en su modelo — les da la entrada perfecta.</w:t>
      </w:r>
    </w:p>
    <w:p w14:paraId="745FD7B3">
      <w:pPr>
        <w:spacing w:before="120" w:after="120" w:line="320" w:lineRule="auto"/>
        <w:ind w:left="240" w:right="240"/>
        <w:jc w:val="both"/>
      </w:pPr>
      <w:r>
        <w:rPr>
          <w:rFonts w:ascii="Georgia" w:hAnsi="Georgia" w:eastAsia="Georgia" w:cs="Georgia"/>
          <w:i/>
          <w:iCs/>
          <w:color w:val="777777"/>
          <w:sz w:val="24"/>
          <w:szCs w:val="24"/>
        </w:rPr>
        <w:t>Copernicus and Galileo have been listening. Since Darwin closed the interlude, they had not spoken again. But the flat-earther's argument about the stars — or rather the absence of that argument in his model — gives them the perfect opening.</w:t>
      </w:r>
    </w:p>
    <w:p w14:paraId="29E53C4A">
      <w:pPr>
        <w:spacing w:before="120" w:after="120" w:line="320" w:lineRule="auto"/>
      </w:pPr>
    </w:p>
    <w:p w14:paraId="2C0F0640">
      <w:pPr>
        <w:spacing w:before="200" w:after="200" w:line="360" w:lineRule="auto"/>
        <w:ind w:left="480"/>
      </w:pPr>
      <w:r>
        <w:rPr>
          <w:rFonts w:ascii="Georgia" w:hAnsi="Georgia" w:eastAsia="Georgia" w:cs="Georgia"/>
          <w:b/>
          <w:bCs/>
          <w:sz w:val="24"/>
          <w:szCs w:val="24"/>
        </w:rPr>
        <w:t xml:space="preserve">— Copérnico: </w:t>
      </w:r>
      <w:r>
        <w:rPr>
          <w:rFonts w:ascii="Georgia" w:hAnsi="Georgia" w:eastAsia="Georgia" w:cs="Georgia"/>
          <w:sz w:val="24"/>
          <w:szCs w:val="24"/>
        </w:rPr>
        <w:t>Hay algo que ningún defensor del modelo plano ha podido responder de forma coherente, y que Jorge identificó correctamente: si el mapa terraplanista fuera correcto, Sudamérica y Oceanía estarían en lados opuestos de un disco, equidistantes del centro. Desde esas posiciones, mirarían hacia regiones completamente distintas del universo. Las constelaciones que verían serían distintas. Los hemisferios celestes que observarían serían distintos.</w:t>
      </w:r>
    </w:p>
    <w:p w14:paraId="7398CEA0">
      <w:pPr>
        <w:spacing w:before="120" w:after="120" w:line="320" w:lineRule="auto"/>
        <w:ind w:left="480"/>
      </w:pPr>
      <w:r>
        <w:rPr>
          <w:rFonts w:ascii="Georgia" w:hAnsi="Georgia" w:eastAsia="Georgia" w:cs="Georgia"/>
          <w:b/>
          <w:bCs/>
          <w:color w:val="888888"/>
          <w:sz w:val="24"/>
          <w:szCs w:val="24"/>
        </w:rPr>
        <w:t xml:space="preserve">— Copérnico: </w:t>
      </w:r>
      <w:r>
        <w:rPr>
          <w:rFonts w:ascii="Georgia" w:hAnsi="Georgia" w:eastAsia="Georgia" w:cs="Georgia"/>
          <w:i/>
          <w:iCs/>
          <w:color w:val="555555"/>
          <w:sz w:val="24"/>
          <w:szCs w:val="24"/>
        </w:rPr>
        <w:t>There is something no defender of the flat model has been able to answer coherently, and which Jorge correctly identified: if the flat-earther map were correct, South America and Oceania would be on opposite sides of a disc, equidistant from the center. From those positions, they would look toward completely different regions of the universe. The constellations they would see would be different. The celestial hemispheres they would observe would be different.</w:t>
      </w:r>
    </w:p>
    <w:p w14:paraId="018CB219">
      <w:pPr>
        <w:spacing w:before="120" w:after="120" w:line="320" w:lineRule="auto"/>
      </w:pPr>
    </w:p>
    <w:p w14:paraId="19A6137F">
      <w:pPr>
        <w:spacing w:before="200" w:after="200" w:line="360" w:lineRule="auto"/>
        <w:ind w:left="480"/>
      </w:pPr>
      <w:r>
        <w:rPr>
          <w:rFonts w:ascii="Georgia" w:hAnsi="Georgia" w:eastAsia="Georgia" w:cs="Georgia"/>
          <w:b/>
          <w:bCs/>
          <w:sz w:val="24"/>
          <w:szCs w:val="24"/>
        </w:rPr>
        <w:t xml:space="preserve">— Copérnico: </w:t>
      </w:r>
      <w:r>
        <w:rPr>
          <w:rFonts w:ascii="Georgia" w:hAnsi="Georgia" w:eastAsia="Georgia" w:cs="Georgia"/>
          <w:sz w:val="24"/>
          <w:szCs w:val="24"/>
        </w:rPr>
        <w:t>Pero lo que observamos es exactamente lo opuesto: los observadores en el hemisferio sur — en Chile, en Australia, en Sudáfrica — ven las mismas constelaciones del hemisferio sur. La Cruz del Sur es visible desde Chile y desde Australia. La Nube de Magallanes es visible desde ambos lados del Atlántico sur. Eso es incompatible con el modelo de disco. En un disco, dos puntos diametralmente opuestos apuntan en direcciones opuestas del universo. En una esfera, dos puntos del hemisferio sur apuntan hacia la misma región del cielo porque comparten la orientación de ese hemisferio.</w:t>
      </w:r>
    </w:p>
    <w:p w14:paraId="154434CA">
      <w:pPr>
        <w:spacing w:before="120" w:after="120" w:line="320" w:lineRule="auto"/>
        <w:ind w:left="480"/>
      </w:pPr>
      <w:r>
        <w:rPr>
          <w:rFonts w:ascii="Georgia" w:hAnsi="Georgia" w:eastAsia="Georgia" w:cs="Georgia"/>
          <w:b/>
          <w:bCs/>
          <w:color w:val="888888"/>
          <w:sz w:val="24"/>
          <w:szCs w:val="24"/>
        </w:rPr>
        <w:t xml:space="preserve">— Copérnico: </w:t>
      </w:r>
      <w:r>
        <w:rPr>
          <w:rFonts w:ascii="Georgia" w:hAnsi="Georgia" w:eastAsia="Georgia" w:cs="Georgia"/>
          <w:i/>
          <w:iCs/>
          <w:color w:val="555555"/>
          <w:sz w:val="24"/>
          <w:szCs w:val="24"/>
        </w:rPr>
        <w:t>But what we observe is exactly the opposite: observers in the southern hemisphere — in Chile, in Australia, in South Africa — see the same southern hemisphere constellations. The Southern Cross is visible from Chile and from Australia. The Magellanic Cloud is visible from both sides of the South Atlantic. That is incompatible with the disc model. On a disc, two diametrically opposite points aim in opposite directions of the universe. On a sphere, two points in the southern hemisphere aim toward the same region of sky because they share the orientation of that hemisphere.</w:t>
      </w:r>
    </w:p>
    <w:p w14:paraId="6BB7ADD8">
      <w:pPr>
        <w:spacing w:before="120" w:after="120" w:line="320" w:lineRule="auto"/>
      </w:pPr>
    </w:p>
    <w:p w14:paraId="1CA26194">
      <w:pPr>
        <w:spacing w:before="200" w:after="200" w:line="360" w:lineRule="auto"/>
        <w:ind w:left="480"/>
      </w:pPr>
      <w:r>
        <w:rPr>
          <w:rFonts w:ascii="Georgia" w:hAnsi="Georgia" w:eastAsia="Georgia" w:cs="Georgia"/>
          <w:b/>
          <w:bCs/>
          <w:sz w:val="24"/>
          <w:szCs w:val="24"/>
        </w:rPr>
        <w:t xml:space="preserve">— Galileo: </w:t>
      </w:r>
      <w:r>
        <w:rPr>
          <w:rFonts w:ascii="Georgia" w:hAnsi="Georgia" w:eastAsia="Georgia" w:cs="Georgia"/>
          <w:sz w:val="24"/>
          <w:szCs w:val="24"/>
        </w:rPr>
        <w:t>Y yo puedo añadir la observación directa que selló el modelo heliocéntrico de Copérnico: las fases de Venus. Si Venus orbitara la Tierra — como proponía el modelo geocéntrico — solo veríamos ciertas fases. Cuando apunté mi telescopio a Venus, vi el ciclo completo de fases, idéntico al de la Luna. Eso solo es posible si Venus orbita el Sol y nosotros también. Un cuerpo que orbita la Tierra no puede mostrar todas las fases desde nuestra perspectiva. La geometría no lo permite.</w:t>
      </w:r>
    </w:p>
    <w:p w14:paraId="32F6A9AB">
      <w:pPr>
        <w:spacing w:before="120" w:after="120" w:line="320" w:lineRule="auto"/>
        <w:ind w:left="480"/>
      </w:pPr>
      <w:r>
        <w:rPr>
          <w:rFonts w:ascii="Georgia" w:hAnsi="Georgia" w:eastAsia="Georgia" w:cs="Georgia"/>
          <w:b/>
          <w:bCs/>
          <w:color w:val="888888"/>
          <w:sz w:val="24"/>
          <w:szCs w:val="24"/>
        </w:rPr>
        <w:t xml:space="preserve">— Galileo: </w:t>
      </w:r>
      <w:r>
        <w:rPr>
          <w:rFonts w:ascii="Georgia" w:hAnsi="Georgia" w:eastAsia="Georgia" w:cs="Georgia"/>
          <w:i/>
          <w:iCs/>
          <w:color w:val="555555"/>
          <w:sz w:val="24"/>
          <w:szCs w:val="24"/>
        </w:rPr>
        <w:t>And I can add the direct observation that sealed Copernicus's heliocentric model: the phases of Venus. If Venus orbited Earth — as the geocentric model proposed — we would only see certain phases. When I pointed my telescope at Venus, I saw the complete cycle of phases, identical to the Moon's. That is only possible if Venus orbits the Sun and we do too. A body orbiting Earth cannot show all phases from our perspective. The geometry does not allow it.</w:t>
      </w:r>
    </w:p>
    <w:p w14:paraId="0DBAEEEA">
      <w:pPr>
        <w:spacing w:before="120" w:after="120" w:line="320" w:lineRule="auto"/>
      </w:pPr>
    </w:p>
    <w:p w14:paraId="7AC6FCC5">
      <w:pPr>
        <w:spacing w:before="200" w:after="200" w:line="360" w:lineRule="auto"/>
        <w:ind w:left="480"/>
      </w:pPr>
      <w:r>
        <w:rPr>
          <w:rFonts w:ascii="Georgia" w:hAnsi="Georgia" w:eastAsia="Georgia" w:cs="Georgia"/>
          <w:b/>
          <w:bCs/>
          <w:sz w:val="24"/>
          <w:szCs w:val="24"/>
        </w:rPr>
        <w:t xml:space="preserve">— Copérnico: </w:t>
      </w:r>
      <w:r>
        <w:rPr>
          <w:rFonts w:ascii="Georgia" w:hAnsi="Georgia" w:eastAsia="Georgia" w:cs="Georgia"/>
          <w:sz w:val="24"/>
          <w:szCs w:val="24"/>
        </w:rPr>
        <w:t>En mi libro De revolutionibus orbium coelestium describí matemáticamente cómo el sol ocupa el centro del sistema, con los planetas — incluyendo la Tierra — orbitando a su alrededor en trayectorias circulares. El modelo no era perfecto — Kepler después lo corrigió con elipses — pero las predicciones de las posiciones planetarias eran significativamente más precisas que las del modelo ptolemaico, que necesitaba epiciclos sobre epiciclos para explicar lo que mis ecuaciones describían naturalmente. El modelo que predice mejor no gana por votación. Gana porque funciona.</w:t>
      </w:r>
    </w:p>
    <w:p w14:paraId="1A0937B4">
      <w:pPr>
        <w:spacing w:before="120" w:after="120" w:line="320" w:lineRule="auto"/>
        <w:ind w:left="480"/>
      </w:pPr>
      <w:r>
        <w:rPr>
          <w:rFonts w:ascii="Georgia" w:hAnsi="Georgia" w:eastAsia="Georgia" w:cs="Georgia"/>
          <w:b/>
          <w:bCs/>
          <w:color w:val="888888"/>
          <w:sz w:val="24"/>
          <w:szCs w:val="24"/>
        </w:rPr>
        <w:t xml:space="preserve">— Copérnico: </w:t>
      </w:r>
      <w:r>
        <w:rPr>
          <w:rFonts w:ascii="Georgia" w:hAnsi="Georgia" w:eastAsia="Georgia" w:cs="Georgia"/>
          <w:i/>
          <w:iCs/>
          <w:color w:val="555555"/>
          <w:sz w:val="24"/>
          <w:szCs w:val="24"/>
        </w:rPr>
        <w:t>In my book De revolutionibus orbium coelestium I described mathematically how the sun occupies the center of the system, with the planets — including Earth — orbiting around it in circular trajectories. The model was not perfect — Kepler later corrected it with ellipses — but the predictions of planetary positions were significantly more accurate than those of the Ptolemaic model, which needed epicycles upon epicycles to explain what my equations described naturally. The model that predicts better does not win by vote. It wins because it works.</w:t>
      </w:r>
    </w:p>
    <w:p w14:paraId="3F62E542">
      <w:pPr>
        <w:spacing w:before="120" w:after="120" w:line="320" w:lineRule="auto"/>
      </w:pPr>
    </w:p>
    <w:p w14:paraId="4297E87D">
      <w:pPr>
        <w:spacing w:before="200" w:after="200" w:line="360" w:lineRule="auto"/>
        <w:ind w:left="480"/>
      </w:pPr>
      <w:r>
        <w:rPr>
          <w:rFonts w:ascii="Georgia" w:hAnsi="Georgia" w:eastAsia="Georgia" w:cs="Georgia"/>
          <w:b/>
          <w:bCs/>
          <w:sz w:val="24"/>
          <w:szCs w:val="24"/>
        </w:rPr>
        <w:t xml:space="preserve">— Galileo: </w:t>
      </w:r>
      <w:r>
        <w:rPr>
          <w:rFonts w:ascii="Georgia" w:hAnsi="Georgia" w:eastAsia="Georgia" w:cs="Georgia"/>
          <w:sz w:val="24"/>
          <w:szCs w:val="24"/>
        </w:rPr>
        <w:t>Y el precio de esa predicción más precisa fue que colocaba a la Tierra en movimiento — no en el centro inmóvil del cosmos. Eso fue lo que la institución no pudo aceptar. No porque los datos fueran incorrectos. Sino porque los datos perturbaban una narrativa que le daba autoridad. Yo fui obligado a retractarme públicamente. Pero la Tierra seguía moviéndose. Las abjuraciones no detienen las órbitas.</w:t>
      </w:r>
    </w:p>
    <w:p w14:paraId="238E97E6">
      <w:pPr>
        <w:spacing w:before="120" w:after="120" w:line="320" w:lineRule="auto"/>
        <w:ind w:left="480"/>
      </w:pPr>
      <w:r>
        <w:rPr>
          <w:rFonts w:ascii="Georgia" w:hAnsi="Georgia" w:eastAsia="Georgia" w:cs="Georgia"/>
          <w:b/>
          <w:bCs/>
          <w:color w:val="888888"/>
          <w:sz w:val="24"/>
          <w:szCs w:val="24"/>
        </w:rPr>
        <w:t xml:space="preserve">— Galileo: </w:t>
      </w:r>
      <w:r>
        <w:rPr>
          <w:rFonts w:ascii="Georgia" w:hAnsi="Georgia" w:eastAsia="Georgia" w:cs="Georgia"/>
          <w:i/>
          <w:iCs/>
          <w:color w:val="555555"/>
          <w:sz w:val="24"/>
          <w:szCs w:val="24"/>
        </w:rPr>
        <w:t>And the price of that more accurate prediction was that it placed Earth in motion — not at the immovable center of the cosmos. That was what the institution could not accept. Not because the data were wrong. But because the data disturbed a narrative that gave it authority. I was forced to publicly recant. But Earth kept moving. Abjurations do not stop orbits.</w:t>
      </w:r>
    </w:p>
    <w:p w14:paraId="618CB7C1">
      <w:pPr>
        <w:spacing w:before="120" w:after="120" w:line="320" w:lineRule="auto"/>
      </w:pPr>
    </w:p>
    <w:p w14:paraId="66B47B53">
      <w:pPr>
        <w:spacing w:before="120" w:after="120" w:line="320" w:lineRule="auto"/>
      </w:pPr>
    </w:p>
    <w:p w14:paraId="4407FE21">
      <w:pPr>
        <w:spacing w:before="360" w:after="120"/>
      </w:pPr>
      <w:r>
        <w:rPr>
          <w:rFonts w:ascii="Georgia" w:hAnsi="Georgia" w:eastAsia="Georgia" w:cs="Georgia"/>
          <w:b/>
          <w:bCs/>
          <w:sz w:val="28"/>
          <w:szCs w:val="28"/>
        </w:rPr>
        <w:t xml:space="preserve">VII. La estrella polar que cambia de nombre  </w:t>
      </w:r>
      <w:r>
        <w:rPr>
          <w:rFonts w:ascii="Georgia" w:hAnsi="Georgia" w:eastAsia="Georgia" w:cs="Georgia"/>
          <w:i/>
          <w:iCs/>
          <w:color w:val="888888"/>
          <w:sz w:val="28"/>
          <w:szCs w:val="28"/>
        </w:rPr>
        <w:t>/ VII. The Polar Star That Changes Its Name</w:t>
      </w:r>
    </w:p>
    <w:p w14:paraId="407E1BA7">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Hay algo que conecta el movimiento de la Tierra, la precesión del eje y el argumento de las estrellas: la estrella polar no siempre ha sido Polaris. Y no siempre lo será.</w:t>
      </w:r>
    </w:p>
    <w:p w14:paraId="1E898FC7">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There is something that connects Earth's movement, axial precession, and the stars argument: the polar star has not always been Polaris. And it will not always be.</w:t>
      </w:r>
    </w:p>
    <w:p w14:paraId="1E9CEEE8">
      <w:pPr>
        <w:spacing w:before="120" w:after="120" w:line="320" w:lineRule="auto"/>
      </w:pPr>
    </w:p>
    <w:p w14:paraId="0D0FFC2E">
      <w:pPr>
        <w:spacing w:before="120" w:after="120" w:line="320" w:lineRule="auto"/>
      </w:pPr>
    </w:p>
    <w:p w14:paraId="50C97239">
      <w:pPr>
        <w:spacing w:before="360" w:after="120"/>
      </w:pPr>
      <w:r>
        <w:rPr>
          <w:rFonts w:ascii="Georgia" w:hAnsi="Georgia" w:eastAsia="Georgia" w:cs="Georgia"/>
          <w:b/>
          <w:bCs/>
          <w:sz w:val="28"/>
          <w:szCs w:val="28"/>
        </w:rPr>
        <w:t xml:space="preserve">VI-b. La caída que llamamos órbita  </w:t>
      </w:r>
      <w:r>
        <w:rPr>
          <w:rFonts w:ascii="Georgia" w:hAnsi="Georgia" w:eastAsia="Georgia" w:cs="Georgia"/>
          <w:i/>
          <w:iCs/>
          <w:color w:val="888888"/>
          <w:sz w:val="28"/>
          <w:szCs w:val="28"/>
        </w:rPr>
        <w:t>/ VI-b. The Fall We Call Orbit</w:t>
      </w:r>
    </w:p>
    <w:p w14:paraId="73A5C548">
      <w:pPr>
        <w:spacing w:before="200" w:after="200" w:line="360" w:lineRule="auto"/>
        <w:ind w:left="480"/>
      </w:pPr>
      <w:r>
        <w:rPr>
          <w:rFonts w:ascii="Georgia" w:hAnsi="Georgia" w:eastAsia="Georgia" w:cs="Georgia"/>
          <w:b/>
          <w:bCs/>
          <w:sz w:val="24"/>
          <w:szCs w:val="24"/>
        </w:rPr>
        <w:t xml:space="preserve">— Einstein: </w:t>
      </w:r>
      <w:r>
        <w:rPr>
          <w:rFonts w:ascii="Georgia" w:hAnsi="Georgia" w:eastAsia="Georgia" w:cs="Georgia"/>
          <w:sz w:val="24"/>
          <w:szCs w:val="24"/>
        </w:rPr>
        <w:t>Antes de continuar con la precesión, hay algo sobre las órbitas que Copérnico y Galileo describieron correctamente en su geometría pero que requiere una corrección conceptual importante. Los planetas no orbitan el sol en el sentido en que la palabra sugiere — como si hubiera una cuerda que los mantiene en círculo. Lo que hacen es caer hacia el sol, perpetuamente, pero con suficiente velocidad lateral para que la curvatura de su trayectoria coincida con la curvatura del espacio-tiempo producida por la masa solar. Una órbita no es más que una caída que nunca llega.</w:t>
      </w:r>
    </w:p>
    <w:p w14:paraId="07F985D8">
      <w:pPr>
        <w:spacing w:before="120" w:after="120" w:line="320" w:lineRule="auto"/>
        <w:ind w:left="480"/>
      </w:pPr>
      <w:r>
        <w:rPr>
          <w:rFonts w:ascii="Georgia" w:hAnsi="Georgia" w:eastAsia="Georgia" w:cs="Georgia"/>
          <w:b/>
          <w:bCs/>
          <w:color w:val="888888"/>
          <w:sz w:val="24"/>
          <w:szCs w:val="24"/>
        </w:rPr>
        <w:t xml:space="preserve">— Einstein: </w:t>
      </w:r>
      <w:r>
        <w:rPr>
          <w:rFonts w:ascii="Georgia" w:hAnsi="Georgia" w:eastAsia="Georgia" w:cs="Georgia"/>
          <w:i/>
          <w:iCs/>
          <w:color w:val="555555"/>
          <w:sz w:val="24"/>
          <w:szCs w:val="24"/>
        </w:rPr>
        <w:t>Before continuing with precession, there is something about the orbits that Copernicus and Galileo described correctly in their geometry but that requires an important conceptual correction. The planets do not orbit the sun in the sense the word suggests — as if there were a rope keeping them in a circle. What they do is fall toward the sun, perpetually, but with enough lateral velocity that the curvature of their trajectory matches the curvature of spacetime produced by solar mass. An orbit is nothing more than a fall that never arrives.</w:t>
      </w:r>
    </w:p>
    <w:p w14:paraId="503F5175">
      <w:pPr>
        <w:spacing w:before="120" w:after="120" w:line="320" w:lineRule="auto"/>
      </w:pPr>
    </w:p>
    <w:p w14:paraId="0DB3F1CA">
      <w:pPr>
        <w:spacing w:before="200" w:after="200" w:line="360" w:lineRule="auto"/>
        <w:ind w:left="480"/>
      </w:pPr>
      <w:r>
        <w:rPr>
          <w:rFonts w:ascii="Georgia" w:hAnsi="Georgia" w:eastAsia="Georgia" w:cs="Georgia"/>
          <w:b/>
          <w:bCs/>
          <w:sz w:val="24"/>
          <w:szCs w:val="24"/>
        </w:rPr>
        <w:t xml:space="preserve">— Copérnico: </w:t>
      </w:r>
      <w:r>
        <w:rPr>
          <w:rFonts w:ascii="Georgia" w:hAnsi="Georgia" w:eastAsia="Georgia" w:cs="Georgia"/>
          <w:sz w:val="24"/>
          <w:szCs w:val="24"/>
        </w:rPr>
        <w:t>La caída perpetua. Eso es más elegante que cualquier modelo que yo formulé.</w:t>
      </w:r>
    </w:p>
    <w:p w14:paraId="0A82C472">
      <w:pPr>
        <w:spacing w:before="120" w:after="120" w:line="320" w:lineRule="auto"/>
        <w:ind w:left="480"/>
      </w:pPr>
      <w:r>
        <w:rPr>
          <w:rFonts w:ascii="Georgia" w:hAnsi="Georgia" w:eastAsia="Georgia" w:cs="Georgia"/>
          <w:b/>
          <w:bCs/>
          <w:color w:val="888888"/>
          <w:sz w:val="24"/>
          <w:szCs w:val="24"/>
        </w:rPr>
        <w:t xml:space="preserve">— Copérnico: </w:t>
      </w:r>
      <w:r>
        <w:rPr>
          <w:rFonts w:ascii="Georgia" w:hAnsi="Georgia" w:eastAsia="Georgia" w:cs="Georgia"/>
          <w:i/>
          <w:iCs/>
          <w:color w:val="555555"/>
          <w:sz w:val="24"/>
          <w:szCs w:val="24"/>
        </w:rPr>
        <w:t>The perpetual fall. That is more elegant than any model I formulated.</w:t>
      </w:r>
    </w:p>
    <w:p w14:paraId="1BCDEFDE">
      <w:pPr>
        <w:spacing w:before="120" w:after="120" w:line="320" w:lineRule="auto"/>
      </w:pPr>
    </w:p>
    <w:p w14:paraId="635EBD3B">
      <w:pPr>
        <w:spacing w:before="200" w:after="200" w:line="360" w:lineRule="auto"/>
        <w:ind w:left="480"/>
      </w:pPr>
      <w:r>
        <w:rPr>
          <w:rFonts w:ascii="Georgia" w:hAnsi="Georgia" w:eastAsia="Georgia" w:cs="Georgia"/>
          <w:b/>
          <w:bCs/>
          <w:sz w:val="24"/>
          <w:szCs w:val="24"/>
        </w:rPr>
        <w:t xml:space="preserve">— Einstein: </w:t>
      </w:r>
      <w:r>
        <w:rPr>
          <w:rFonts w:ascii="Georgia" w:hAnsi="Georgia" w:eastAsia="Georgia" w:cs="Georgia"/>
          <w:sz w:val="24"/>
          <w:szCs w:val="24"/>
        </w:rPr>
        <w:t>Y la elegancia no termina ahí. Porque esa misma lógica se aplica en cascada hacia arriba. El sol no está quieto mientras los planetas caen hacia él. El sol cae hacia el centro de masa de la Vía Láctea, junto con todos los planetas que caen hacia el sol. El sistema solar completo traza una órbita alrededor del centro galáctico — pero no es una órbita plana y estática. La galaxia se mueve. El sistema solar se mueve con ella. El resultado no es un círculo. Es una hélice.</w:t>
      </w:r>
    </w:p>
    <w:p w14:paraId="6F643378">
      <w:pPr>
        <w:spacing w:before="120" w:after="120" w:line="320" w:lineRule="auto"/>
        <w:ind w:left="480"/>
      </w:pPr>
      <w:r>
        <w:rPr>
          <w:rFonts w:ascii="Georgia" w:hAnsi="Georgia" w:eastAsia="Georgia" w:cs="Georgia"/>
          <w:b/>
          <w:bCs/>
          <w:color w:val="888888"/>
          <w:sz w:val="24"/>
          <w:szCs w:val="24"/>
        </w:rPr>
        <w:t xml:space="preserve">— Einstein: </w:t>
      </w:r>
      <w:r>
        <w:rPr>
          <w:rFonts w:ascii="Georgia" w:hAnsi="Georgia" w:eastAsia="Georgia" w:cs="Georgia"/>
          <w:i/>
          <w:iCs/>
          <w:color w:val="555555"/>
          <w:sz w:val="24"/>
          <w:szCs w:val="24"/>
        </w:rPr>
        <w:t>And the elegance does not end there. Because that same logic applies in cascade upward. The sun is not stationary while the planets fall toward it. The sun falls toward the center of mass of the Milky Way, together with all the planets that fall toward the sun. The entire solar system traces an orbit around the galactic center — but it is not a flat and static orbit. The galaxy moves. The solar system moves with it. The result is not a circle. It is a helix.</w:t>
      </w:r>
    </w:p>
    <w:p w14:paraId="14C5DC25">
      <w:pPr>
        <w:spacing w:before="120" w:after="120" w:line="320" w:lineRule="auto"/>
      </w:pPr>
    </w:p>
    <w:p w14:paraId="2CAC5150">
      <w:pPr>
        <w:spacing w:before="200" w:after="200" w:line="360" w:lineRule="auto"/>
        <w:ind w:left="480"/>
      </w:pPr>
      <w:r>
        <w:rPr>
          <w:rFonts w:ascii="Georgia" w:hAnsi="Georgia" w:eastAsia="Georgia" w:cs="Georgia"/>
          <w:b/>
          <w:bCs/>
          <w:sz w:val="24"/>
          <w:szCs w:val="24"/>
        </w:rPr>
        <w:t xml:space="preserve">— Galileo: </w:t>
      </w:r>
      <w:r>
        <w:rPr>
          <w:rFonts w:ascii="Georgia" w:hAnsi="Georgia" w:eastAsia="Georgia" w:cs="Georgia"/>
          <w:sz w:val="24"/>
          <w:szCs w:val="24"/>
        </w:rPr>
        <w:t>¿Una hélice? ¿En qué sentido?</w:t>
      </w:r>
    </w:p>
    <w:p w14:paraId="656F7DC6">
      <w:pPr>
        <w:spacing w:before="120" w:after="120" w:line="320" w:lineRule="auto"/>
        <w:ind w:left="480"/>
      </w:pPr>
      <w:r>
        <w:rPr>
          <w:rFonts w:ascii="Georgia" w:hAnsi="Georgia" w:eastAsia="Georgia" w:cs="Georgia"/>
          <w:b/>
          <w:bCs/>
          <w:color w:val="888888"/>
          <w:sz w:val="24"/>
          <w:szCs w:val="24"/>
        </w:rPr>
        <w:t xml:space="preserve">— Galileo: </w:t>
      </w:r>
      <w:r>
        <w:rPr>
          <w:rFonts w:ascii="Georgia" w:hAnsi="Georgia" w:eastAsia="Georgia" w:cs="Georgia"/>
          <w:i/>
          <w:iCs/>
          <w:color w:val="555555"/>
          <w:sz w:val="24"/>
          <w:szCs w:val="24"/>
        </w:rPr>
        <w:t>A helix? In what sense?</w:t>
      </w:r>
    </w:p>
    <w:p w14:paraId="65145BFC">
      <w:pPr>
        <w:spacing w:before="120" w:after="120" w:line="320" w:lineRule="auto"/>
      </w:pPr>
    </w:p>
    <w:p w14:paraId="25B0EE38">
      <w:pPr>
        <w:spacing w:before="200" w:after="200" w:line="360" w:lineRule="auto"/>
        <w:ind w:left="480"/>
      </w:pPr>
      <w:r>
        <w:rPr>
          <w:rFonts w:ascii="Georgia" w:hAnsi="Georgia" w:eastAsia="Georgia" w:cs="Georgia"/>
          <w:b/>
          <w:bCs/>
          <w:sz w:val="24"/>
          <w:szCs w:val="24"/>
        </w:rPr>
        <w:t xml:space="preserve">— Einstein: </w:t>
      </w:r>
      <w:r>
        <w:rPr>
          <w:rFonts w:ascii="Georgia" w:hAnsi="Georgia" w:eastAsia="Georgia" w:cs="Georgia"/>
          <w:sz w:val="24"/>
          <w:szCs w:val="24"/>
        </w:rPr>
        <w:t>El modelo helicoidal. La Tierra no traza un círculo alrededor del sol. Traza una espiral — porque mientras completa cada vuelta anual, el sol ha avanzado cientos de millones de kilómetros en su propia trayectoria alrededor del centro galáctico. Si pudieras ver el camino real que traza la Tierra en el espacio — no relativo al sol, sino relativo a un punto fijo en la galaxia — no verías un círculo. Verías una hélice que avanza. Como un resorte que se estira mientras gira.</w:t>
      </w:r>
    </w:p>
    <w:p w14:paraId="44A90701">
      <w:pPr>
        <w:spacing w:before="120" w:after="120" w:line="320" w:lineRule="auto"/>
        <w:ind w:left="480"/>
      </w:pPr>
      <w:r>
        <w:rPr>
          <w:rFonts w:ascii="Georgia" w:hAnsi="Georgia" w:eastAsia="Georgia" w:cs="Georgia"/>
          <w:b/>
          <w:bCs/>
          <w:color w:val="888888"/>
          <w:sz w:val="24"/>
          <w:szCs w:val="24"/>
        </w:rPr>
        <w:t xml:space="preserve">— Einstein: </w:t>
      </w:r>
      <w:r>
        <w:rPr>
          <w:rFonts w:ascii="Georgia" w:hAnsi="Georgia" w:eastAsia="Georgia" w:cs="Georgia"/>
          <w:i/>
          <w:iCs/>
          <w:color w:val="555555"/>
          <w:sz w:val="24"/>
          <w:szCs w:val="24"/>
        </w:rPr>
        <w:t>The helical model. Earth does not trace a circle around the sun. It traces a spiral — because while it completes each annual revolution, the sun has advanced hundreds of millions of kilometers on its own trajectory around the galactic center. If you could see the real path that Earth traces in space — not relative to the sun, but relative to a fixed point in the galaxy — you would not see a circle. You would see an advancing helix. Like a spring stretching as it rotates.</w:t>
      </w:r>
    </w:p>
    <w:p w14:paraId="17A4CB5A">
      <w:pPr>
        <w:spacing w:before="120" w:after="120" w:line="320" w:lineRule="auto"/>
      </w:pPr>
    </w:p>
    <w:p w14:paraId="33A0F2F8">
      <w:pPr>
        <w:spacing w:before="200" w:after="200" w:line="360" w:lineRule="auto"/>
        <w:ind w:left="480"/>
      </w:pPr>
      <w:r>
        <w:rPr>
          <w:rFonts w:ascii="Georgia" w:hAnsi="Georgia" w:eastAsia="Georgia" w:cs="Georgia"/>
          <w:b/>
          <w:bCs/>
          <w:sz w:val="24"/>
          <w:szCs w:val="24"/>
        </w:rPr>
        <w:t xml:space="preserve">— Copérnico: </w:t>
      </w:r>
      <w:r>
        <w:rPr>
          <w:rFonts w:ascii="Georgia" w:hAnsi="Georgia" w:eastAsia="Georgia" w:cs="Georgia"/>
          <w:sz w:val="24"/>
          <w:szCs w:val="24"/>
        </w:rPr>
        <w:t>Y lo mismo aplica a la galaxia.</w:t>
      </w:r>
    </w:p>
    <w:p w14:paraId="6DD0BEEC">
      <w:pPr>
        <w:spacing w:before="120" w:after="120" w:line="320" w:lineRule="auto"/>
        <w:ind w:left="480"/>
      </w:pPr>
      <w:r>
        <w:rPr>
          <w:rFonts w:ascii="Georgia" w:hAnsi="Georgia" w:eastAsia="Georgia" w:cs="Georgia"/>
          <w:b/>
          <w:bCs/>
          <w:color w:val="888888"/>
          <w:sz w:val="24"/>
          <w:szCs w:val="24"/>
        </w:rPr>
        <w:t xml:space="preserve">— Copérnico: </w:t>
      </w:r>
      <w:r>
        <w:rPr>
          <w:rFonts w:ascii="Georgia" w:hAnsi="Georgia" w:eastAsia="Georgia" w:cs="Georgia"/>
          <w:i/>
          <w:iCs/>
          <w:color w:val="555555"/>
          <w:sz w:val="24"/>
          <w:szCs w:val="24"/>
        </w:rPr>
        <w:t>And the same applies to the galaxy.</w:t>
      </w:r>
    </w:p>
    <w:p w14:paraId="275717D8">
      <w:pPr>
        <w:spacing w:before="120" w:after="120" w:line="320" w:lineRule="auto"/>
      </w:pPr>
    </w:p>
    <w:p w14:paraId="05A22B42">
      <w:pPr>
        <w:spacing w:before="200" w:after="200" w:line="360" w:lineRule="auto"/>
        <w:ind w:left="480"/>
      </w:pPr>
      <w:r>
        <w:rPr>
          <w:rFonts w:ascii="Georgia" w:hAnsi="Georgia" w:eastAsia="Georgia" w:cs="Georgia"/>
          <w:b/>
          <w:bCs/>
          <w:sz w:val="24"/>
          <w:szCs w:val="24"/>
        </w:rPr>
        <w:t xml:space="preserve">— Einstein: </w:t>
      </w:r>
      <w:r>
        <w:rPr>
          <w:rFonts w:ascii="Georgia" w:hAnsi="Georgia" w:eastAsia="Georgia" w:cs="Georgia"/>
          <w:sz w:val="24"/>
          <w:szCs w:val="24"/>
        </w:rPr>
        <w:t>Exactamente. La Vía Láctea no está quieta en el universo. Se mueve hacia el Gran Atractor a velocidades del orden de seiscientos kilómetros por segundo. Las galaxias del Grupo Local caen juntas hacia estructuras más grandes. Esas estructuras caen hacia supercúmulos. Y así sucesivamente — una cascada de caídas anidadas, cada una cayendo dentro de la siguiente. No hay nada quieto en el universo. Hay caídas dentro de caídas dentro de caídas, a velocidades que ningún sentido humano puede percibir directamente pero que la física puede calcular con precisión milimétrica.</w:t>
      </w:r>
    </w:p>
    <w:p w14:paraId="37A30F03">
      <w:pPr>
        <w:spacing w:before="120" w:after="120" w:line="320" w:lineRule="auto"/>
        <w:ind w:left="480"/>
      </w:pPr>
      <w:r>
        <w:rPr>
          <w:rFonts w:ascii="Georgia" w:hAnsi="Georgia" w:eastAsia="Georgia" w:cs="Georgia"/>
          <w:b/>
          <w:bCs/>
          <w:color w:val="888888"/>
          <w:sz w:val="24"/>
          <w:szCs w:val="24"/>
        </w:rPr>
        <w:t xml:space="preserve">— Einstein: </w:t>
      </w:r>
      <w:r>
        <w:rPr>
          <w:rFonts w:ascii="Georgia" w:hAnsi="Georgia" w:eastAsia="Georgia" w:cs="Georgia"/>
          <w:i/>
          <w:iCs/>
          <w:color w:val="555555"/>
          <w:sz w:val="24"/>
          <w:szCs w:val="24"/>
        </w:rPr>
        <w:t>Exactly. The Milky Way is not stationary in the universe. It moves toward the Great Attractor at velocities on the order of six hundred kilometers per second. The galaxies of the Local Group fall together toward larger structures. Those structures fall toward superclusters. And so on — a cascade of nested falls, each one falling within the next. Nothing in the universe is stationary. There are falls within falls within falls, at velocities that no human sense can directly perceive but that physics can calculate with millimeter precision.</w:t>
      </w:r>
    </w:p>
    <w:p w14:paraId="2BE4C2A7">
      <w:pPr>
        <w:spacing w:before="120" w:after="120" w:line="320" w:lineRule="auto"/>
      </w:pPr>
    </w:p>
    <w:p w14:paraId="6D44C4C4">
      <w:pPr>
        <w:spacing w:before="200" w:after="200" w:line="360" w:lineRule="auto"/>
        <w:ind w:left="480"/>
      </w:pPr>
      <w:r>
        <w:rPr>
          <w:rFonts w:ascii="Georgia" w:hAnsi="Georgia" w:eastAsia="Georgia" w:cs="Georgia"/>
          <w:b/>
          <w:bCs/>
          <w:sz w:val="24"/>
          <w:szCs w:val="24"/>
        </w:rPr>
        <w:t xml:space="preserve">— Galileo: </w:t>
      </w:r>
      <w:r>
        <w:rPr>
          <w:rFonts w:ascii="Georgia" w:hAnsi="Georgia" w:eastAsia="Georgia" w:cs="Georgia"/>
          <w:sz w:val="24"/>
          <w:szCs w:val="24"/>
        </w:rPr>
        <w:t>Y la gravedad es el hilo que conecta todas esas caídas.</w:t>
      </w:r>
    </w:p>
    <w:p w14:paraId="3E45DF3A">
      <w:pPr>
        <w:spacing w:before="120" w:after="120" w:line="320" w:lineRule="auto"/>
        <w:ind w:left="480"/>
      </w:pPr>
      <w:r>
        <w:rPr>
          <w:rFonts w:ascii="Georgia" w:hAnsi="Georgia" w:eastAsia="Georgia" w:cs="Georgia"/>
          <w:b/>
          <w:bCs/>
          <w:color w:val="888888"/>
          <w:sz w:val="24"/>
          <w:szCs w:val="24"/>
        </w:rPr>
        <w:t xml:space="preserve">— Galileo: </w:t>
      </w:r>
      <w:r>
        <w:rPr>
          <w:rFonts w:ascii="Georgia" w:hAnsi="Georgia" w:eastAsia="Georgia" w:cs="Georgia"/>
          <w:i/>
          <w:iCs/>
          <w:color w:val="555555"/>
          <w:sz w:val="24"/>
          <w:szCs w:val="24"/>
        </w:rPr>
        <w:t>And gravity is the thread connecting all those falls.</w:t>
      </w:r>
    </w:p>
    <w:p w14:paraId="55BE4181">
      <w:pPr>
        <w:spacing w:before="120" w:after="120" w:line="320" w:lineRule="auto"/>
      </w:pPr>
    </w:p>
    <w:p w14:paraId="6F4C1243">
      <w:pPr>
        <w:spacing w:before="200" w:after="200" w:line="360" w:lineRule="auto"/>
        <w:ind w:left="480"/>
      </w:pPr>
      <w:r>
        <w:rPr>
          <w:rFonts w:ascii="Georgia" w:hAnsi="Georgia" w:eastAsia="Georgia" w:cs="Georgia"/>
          <w:b/>
          <w:bCs/>
          <w:sz w:val="24"/>
          <w:szCs w:val="24"/>
        </w:rPr>
        <w:t xml:space="preserve">— Einstein: </w:t>
      </w:r>
      <w:r>
        <w:rPr>
          <w:rFonts w:ascii="Georgia" w:hAnsi="Georgia" w:eastAsia="Georgia" w:cs="Georgia"/>
          <w:sz w:val="24"/>
          <w:szCs w:val="24"/>
        </w:rPr>
        <w:t>No un hilo. Una curvatura. Cada masa curva el espacio-tiempo a su alrededor. Los objetos cercanos siguen esa curvatura — que es la trayectoria más recta posible en un espacio que no es plano. Lo que llamamos gravedad no es una fuerza que jala. Es la geometría del espacio-tiempo que guía. La diferencia no es semántica. Tiene consecuencias físicas: explica por qué la luz — que no tiene masa — también se curva cerca de objetos masivos. Algo que la gravedad newtoniana no podía predecir correctamente.</w:t>
      </w:r>
    </w:p>
    <w:p w14:paraId="688CE333">
      <w:pPr>
        <w:spacing w:before="120" w:after="120" w:line="320" w:lineRule="auto"/>
        <w:ind w:left="480"/>
      </w:pPr>
      <w:r>
        <w:rPr>
          <w:rFonts w:ascii="Georgia" w:hAnsi="Georgia" w:eastAsia="Georgia" w:cs="Georgia"/>
          <w:b/>
          <w:bCs/>
          <w:color w:val="888888"/>
          <w:sz w:val="24"/>
          <w:szCs w:val="24"/>
        </w:rPr>
        <w:t xml:space="preserve">— Einstein: </w:t>
      </w:r>
      <w:r>
        <w:rPr>
          <w:rFonts w:ascii="Georgia" w:hAnsi="Georgia" w:eastAsia="Georgia" w:cs="Georgia"/>
          <w:i/>
          <w:iCs/>
          <w:color w:val="555555"/>
          <w:sz w:val="24"/>
          <w:szCs w:val="24"/>
        </w:rPr>
        <w:t>Not a thread. A curvature. Each mass curves the spacetime around it. Nearby objects follow that curvature — which is the straightest possible path in a space that is not flat. What we call gravity is not a force that pulls. It is the geometry of spacetime that guides. The difference is not semantic. It has physical consequences: it explains why light — which has no mass — also curves near massive objects. Something Newtonian gravity could not predict correctly.</w:t>
      </w:r>
    </w:p>
    <w:p w14:paraId="5562A8E8">
      <w:pPr>
        <w:spacing w:before="120" w:after="120" w:line="320" w:lineRule="auto"/>
      </w:pPr>
    </w:p>
    <w:p w14:paraId="67483B1A">
      <w:pPr>
        <w:spacing w:before="200" w:after="200" w:line="360" w:lineRule="auto"/>
        <w:ind w:left="480"/>
      </w:pPr>
      <w:r>
        <w:rPr>
          <w:rFonts w:ascii="Georgia" w:hAnsi="Georgia" w:eastAsia="Georgia" w:cs="Georgia"/>
          <w:b/>
          <w:bCs/>
          <w:sz w:val="24"/>
          <w:szCs w:val="24"/>
        </w:rPr>
        <w:t xml:space="preserve">— Copérnico: </w:t>
      </w:r>
      <w:r>
        <w:rPr>
          <w:rFonts w:ascii="Georgia" w:hAnsi="Georgia" w:eastAsia="Georgia" w:cs="Georgia"/>
          <w:sz w:val="24"/>
          <w:szCs w:val="24"/>
        </w:rPr>
        <w:t>Yo moví a la Tierra del centro. Usted disuelve la idea misma de que haya un centro fijo en cualquier escala.</w:t>
      </w:r>
    </w:p>
    <w:p w14:paraId="26A162E3">
      <w:pPr>
        <w:spacing w:before="120" w:after="120" w:line="320" w:lineRule="auto"/>
        <w:ind w:left="480"/>
      </w:pPr>
      <w:r>
        <w:rPr>
          <w:rFonts w:ascii="Georgia" w:hAnsi="Georgia" w:eastAsia="Georgia" w:cs="Georgia"/>
          <w:b/>
          <w:bCs/>
          <w:color w:val="888888"/>
          <w:sz w:val="24"/>
          <w:szCs w:val="24"/>
        </w:rPr>
        <w:t xml:space="preserve">— Copérnico: </w:t>
      </w:r>
      <w:r>
        <w:rPr>
          <w:rFonts w:ascii="Georgia" w:hAnsi="Georgia" w:eastAsia="Georgia" w:cs="Georgia"/>
          <w:i/>
          <w:iCs/>
          <w:color w:val="555555"/>
          <w:sz w:val="24"/>
          <w:szCs w:val="24"/>
        </w:rPr>
        <w:t>I moved Earth from the center. You dissolve the very idea that there is a fixed center at any scale.</w:t>
      </w:r>
    </w:p>
    <w:p w14:paraId="579ED140">
      <w:pPr>
        <w:spacing w:before="120" w:after="120" w:line="320" w:lineRule="auto"/>
      </w:pPr>
    </w:p>
    <w:p w14:paraId="6C07F1EA">
      <w:pPr>
        <w:spacing w:before="200" w:after="200" w:line="360" w:lineRule="auto"/>
        <w:ind w:left="480"/>
      </w:pPr>
      <w:r>
        <w:rPr>
          <w:rFonts w:ascii="Georgia" w:hAnsi="Georgia" w:eastAsia="Georgia" w:cs="Georgia"/>
          <w:b/>
          <w:bCs/>
          <w:sz w:val="24"/>
          <w:szCs w:val="24"/>
        </w:rPr>
        <w:t xml:space="preserve">— Einstein: </w:t>
      </w:r>
      <w:r>
        <w:rPr>
          <w:rFonts w:ascii="Georgia" w:hAnsi="Georgia" w:eastAsia="Georgia" w:cs="Georgia"/>
          <w:sz w:val="24"/>
          <w:szCs w:val="24"/>
        </w:rPr>
        <w:t>No hay centros absolutos. Hay masas que se caen mutuamente en una danza que escala desde los electrones hasta los supercúmulos. Y el observador humano — parado en una roca que cae hacia un sol que cae hacia una galaxia que cae hacia un atractor — percibe todo eso como quietud. Porque está cayendo junto con todo lo demás. Eso no es una ilusión. Es la relatividad del movimiento aplicada a la escala más grande que podemos imaginar.</w:t>
      </w:r>
    </w:p>
    <w:p w14:paraId="28E032A8">
      <w:pPr>
        <w:spacing w:before="120" w:after="120" w:line="320" w:lineRule="auto"/>
        <w:ind w:left="480"/>
      </w:pPr>
      <w:r>
        <w:rPr>
          <w:rFonts w:ascii="Georgia" w:hAnsi="Georgia" w:eastAsia="Georgia" w:cs="Georgia"/>
          <w:b/>
          <w:bCs/>
          <w:color w:val="888888"/>
          <w:sz w:val="24"/>
          <w:szCs w:val="24"/>
        </w:rPr>
        <w:t xml:space="preserve">— Einstein: </w:t>
      </w:r>
      <w:r>
        <w:rPr>
          <w:rFonts w:ascii="Georgia" w:hAnsi="Georgia" w:eastAsia="Georgia" w:cs="Georgia"/>
          <w:i/>
          <w:iCs/>
          <w:color w:val="555555"/>
          <w:sz w:val="24"/>
          <w:szCs w:val="24"/>
        </w:rPr>
        <w:t>There are no absolute centers. There are masses that fall toward each other in a dance that scales from electrons to superclusters. And the human observer — standing on a rock falling toward a sun falling toward a galaxy falling toward an attractor — perceives all of that as stillness. Because they are falling along with everything else. That is not an illusion. It is the relativity of motion applied to the largest scale we can imagine.</w:t>
      </w:r>
    </w:p>
    <w:p w14:paraId="54CEF445">
      <w:pPr>
        <w:spacing w:before="120" w:after="120" w:line="320" w:lineRule="auto"/>
      </w:pPr>
    </w:p>
    <w:p w14:paraId="07645BBD">
      <w:pPr>
        <w:spacing w:before="200" w:after="200" w:line="360" w:lineRule="auto"/>
        <w:ind w:left="480"/>
      </w:pPr>
      <w:r>
        <w:rPr>
          <w:rFonts w:ascii="Georgia" w:hAnsi="Georgia" w:eastAsia="Georgia" w:cs="Georgia"/>
          <w:b/>
          <w:bCs/>
          <w:sz w:val="24"/>
          <w:szCs w:val="24"/>
        </w:rPr>
        <w:t xml:space="preserve">— Copérnico: </w:t>
      </w:r>
      <w:r>
        <w:rPr>
          <w:rFonts w:ascii="Georgia" w:hAnsi="Georgia" w:eastAsia="Georgia" w:cs="Georgia"/>
          <w:sz w:val="24"/>
          <w:szCs w:val="24"/>
        </w:rPr>
        <w:t>Correcto. La precesión del eje terrestre — ese bamboleo lento de veintiséis mil años — hace que el polo norte celeste describa un círculo lento entre las estrellas. Hace aproximadamente cinco mil años, la estrella que marcaba el norte era Thuban, en la constelación del Dragón. Los constructores de las pirámides de Egipto la conocían bien: el pasadizo norte de la Gran Pirámide de Guiza estaba orientado hacia Thuban, no hacia Polaris. Hoy el polo norte celeste apunta aproximadamente a Polaris, en la Osa Menor. En unos doce mil años, apuntará a Vega, en la constelación de la Lira.</w:t>
      </w:r>
    </w:p>
    <w:p w14:paraId="14922D01">
      <w:pPr>
        <w:spacing w:before="120" w:after="120" w:line="320" w:lineRule="auto"/>
        <w:ind w:left="480"/>
      </w:pPr>
      <w:r>
        <w:rPr>
          <w:rFonts w:ascii="Georgia" w:hAnsi="Georgia" w:eastAsia="Georgia" w:cs="Georgia"/>
          <w:b/>
          <w:bCs/>
          <w:color w:val="888888"/>
          <w:sz w:val="24"/>
          <w:szCs w:val="24"/>
        </w:rPr>
        <w:t xml:space="preserve">— Copérnico: </w:t>
      </w:r>
      <w:r>
        <w:rPr>
          <w:rFonts w:ascii="Georgia" w:hAnsi="Georgia" w:eastAsia="Georgia" w:cs="Georgia"/>
          <w:i/>
          <w:iCs/>
          <w:color w:val="555555"/>
          <w:sz w:val="24"/>
          <w:szCs w:val="24"/>
        </w:rPr>
        <w:t>Correct. The precession of Earth's axis — that slow twenty-six-thousand-year wobble — causes the celestial north pole to trace a slow circle among the stars. About five thousand years ago, the star marking north was Thuban, in the constellation Draco. The builders of Egypt's pyramids knew it well: the north passage of the Great Pyramid of Giza was oriented toward Thuban, not Polaris. Today the celestial north pole points approximately to Polaris, in Ursa Minor. In about twelve thousand years, it will point to Vega, in the constellation Lyra.</w:t>
      </w:r>
    </w:p>
    <w:p w14:paraId="389D351F">
      <w:pPr>
        <w:spacing w:before="120" w:after="120" w:line="320" w:lineRule="auto"/>
      </w:pPr>
    </w:p>
    <w:p w14:paraId="3C16D9A5">
      <w:pPr>
        <w:spacing w:before="200" w:after="200" w:line="360" w:lineRule="auto"/>
        <w:ind w:left="480"/>
      </w:pPr>
      <w:r>
        <w:rPr>
          <w:rFonts w:ascii="Georgia" w:hAnsi="Georgia" w:eastAsia="Georgia" w:cs="Georgia"/>
          <w:b/>
          <w:bCs/>
          <w:sz w:val="24"/>
          <w:szCs w:val="24"/>
        </w:rPr>
        <w:t xml:space="preserve">— Galileo: </w:t>
      </w:r>
      <w:r>
        <w:rPr>
          <w:rFonts w:ascii="Georgia" w:hAnsi="Georgia" w:eastAsia="Georgia" w:cs="Georgia"/>
          <w:sz w:val="24"/>
          <w:szCs w:val="24"/>
        </w:rPr>
        <w:t>Y eso es verificable con física básica. Si calculas la dirección del eje terrestre y lo proyectas en la esfera celeste aplicando la tasa de precesión conocida — aproximadamente un grado cada setenta y dos años — obtienes exactamente dónde estaba el polo norte celeste en el pasado y dónde estará en el futuro. Eso concuerda con los registros arqueológicos, con los textos astronómicos antiguos, con las orientaciones de estructuras que se han conservado. El modelo que predice el pasado con precisión arqueológica y el futuro con precisión matemática no es un artículo de fe. Es un sistema verificado.</w:t>
      </w:r>
    </w:p>
    <w:p w14:paraId="7BD8A210">
      <w:pPr>
        <w:spacing w:before="120" w:after="120" w:line="320" w:lineRule="auto"/>
        <w:ind w:left="480"/>
      </w:pPr>
      <w:r>
        <w:rPr>
          <w:rFonts w:ascii="Georgia" w:hAnsi="Georgia" w:eastAsia="Georgia" w:cs="Georgia"/>
          <w:b/>
          <w:bCs/>
          <w:color w:val="888888"/>
          <w:sz w:val="24"/>
          <w:szCs w:val="24"/>
        </w:rPr>
        <w:t xml:space="preserve">— Galileo: </w:t>
      </w:r>
      <w:r>
        <w:rPr>
          <w:rFonts w:ascii="Georgia" w:hAnsi="Georgia" w:eastAsia="Georgia" w:cs="Georgia"/>
          <w:i/>
          <w:iCs/>
          <w:color w:val="555555"/>
          <w:sz w:val="24"/>
          <w:szCs w:val="24"/>
        </w:rPr>
        <w:t>And that is verifiable with basic physics. If you calculate the direction of Earth's axis and project it onto the celestial sphere applying the known precession rate — approximately one degree every seventy-two years — you get exactly where the celestial north pole was in the past and where it will be in the future. That agrees with archaeological records, with ancient astronomical texts, with the orientations of preserved structures. The model that predicts the past with archaeological precision and the future with mathematical precision is not an article of faith. It is a verified system.</w:t>
      </w:r>
    </w:p>
    <w:p w14:paraId="74A298C1">
      <w:pPr>
        <w:spacing w:before="120" w:after="120" w:line="320" w:lineRule="auto"/>
      </w:pPr>
    </w:p>
    <w:p w14:paraId="5D6E1B65">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Y si el tiempo fuera un constructo social — como decía el terraplanista — la precesión no tendría sentido. Porque la precesión es exactamente el tiempo actuando sobre el eje de la Tierra a una tasa constante y medible. El constructo social no hace que Thuban haya sido la estrella polar. Lo hizo la física.</w:t>
      </w:r>
    </w:p>
    <w:p w14:paraId="67527602">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And if time were a social construct — as the flat-earther claimed — precession would make no sense. Because precession is exactly time acting on Earth's axis at a constant and measurable rate. The social construct did not make Thuban the polar star. Physics did.</w:t>
      </w:r>
    </w:p>
    <w:p w14:paraId="0CFE0C3B">
      <w:pPr>
        <w:spacing w:before="120" w:after="120" w:line="320" w:lineRule="auto"/>
      </w:pPr>
    </w:p>
    <w:p w14:paraId="5EF8D7E7">
      <w:pPr>
        <w:spacing w:before="200" w:after="200" w:line="360" w:lineRule="auto"/>
        <w:ind w:left="480"/>
      </w:pPr>
      <w:r>
        <w:rPr>
          <w:rFonts w:ascii="Georgia" w:hAnsi="Georgia" w:eastAsia="Georgia" w:cs="Georgia"/>
          <w:b/>
          <w:bCs/>
          <w:sz w:val="24"/>
          <w:szCs w:val="24"/>
        </w:rPr>
        <w:t xml:space="preserve">— Newton: </w:t>
      </w:r>
      <w:r>
        <w:rPr>
          <w:rFonts w:ascii="Georgia" w:hAnsi="Georgia" w:eastAsia="Georgia" w:cs="Georgia"/>
          <w:sz w:val="24"/>
          <w:szCs w:val="24"/>
        </w:rPr>
        <w:t>Y hay una última ironía que vale la pena señalar: el modelo de Tierra plana no tiene ningún mecanismo para explicar la precesión. Un disco no precesa de la misma forma que una esfera con eje de rotación inclinado. Si la Tierra fuera un disco que acelera hacia arriba, no tendría eje de inclinación definido, no tendría estaciones, no tendría precesión. Y sin precesión, Thuban nunca habría sido la estrella polar, los egipcios no habrían alineado sus pirámides con ella, y los astrónomos modernos no podrían calcular que Vega lo será dentro de doce mil años. Pero todas esas cosas son reales. La precesión existe. Ergo, el disco no.</w:t>
      </w:r>
    </w:p>
    <w:p w14:paraId="49360234">
      <w:pPr>
        <w:spacing w:before="120" w:after="120" w:line="320" w:lineRule="auto"/>
        <w:ind w:left="480"/>
      </w:pPr>
      <w:r>
        <w:rPr>
          <w:rFonts w:ascii="Georgia" w:hAnsi="Georgia" w:eastAsia="Georgia" w:cs="Georgia"/>
          <w:b/>
          <w:bCs/>
          <w:color w:val="888888"/>
          <w:sz w:val="24"/>
          <w:szCs w:val="24"/>
        </w:rPr>
        <w:t xml:space="preserve">— Newton: </w:t>
      </w:r>
      <w:r>
        <w:rPr>
          <w:rFonts w:ascii="Georgia" w:hAnsi="Georgia" w:eastAsia="Georgia" w:cs="Georgia"/>
          <w:i/>
          <w:iCs/>
          <w:color w:val="555555"/>
          <w:sz w:val="24"/>
          <w:szCs w:val="24"/>
        </w:rPr>
        <w:t>And there is a final irony worth noting: the flat Earth model has no mechanism to explain precession. A disc does not precess the same way as a sphere with a tilted rotation axis. If Earth were a disc accelerating upward, it would have no defined tilt axis, no seasons, no precession. And without precession, Thuban would never have been the polar star, the Egyptians would not have aligned their pyramids with it, and modern astronomers could not calculate that Vega will be in twelve thousand years. But all those things are real. Precession exists. Therefore, the disc does not.</w:t>
      </w:r>
    </w:p>
    <w:p w14:paraId="5A46BCF9">
      <w:pPr>
        <w:spacing w:before="120" w:after="120" w:line="320" w:lineRule="auto"/>
      </w:pPr>
    </w:p>
    <w:p w14:paraId="19E6CC3A">
      <w:pPr>
        <w:spacing w:before="120" w:after="120" w:line="320" w:lineRule="auto"/>
      </w:pPr>
    </w:p>
    <w:p w14:paraId="0B3DB030">
      <w:pPr>
        <w:spacing w:before="360" w:after="120"/>
      </w:pPr>
      <w:r>
        <w:rPr>
          <w:rFonts w:ascii="Georgia" w:hAnsi="Georgia" w:eastAsia="Georgia" w:cs="Georgia"/>
          <w:b/>
          <w:bCs/>
          <w:sz w:val="28"/>
          <w:szCs w:val="28"/>
        </w:rPr>
        <w:t xml:space="preserve">VIII. La fotografía que rompió el origen  </w:t>
      </w:r>
      <w:r>
        <w:rPr>
          <w:rFonts w:ascii="Georgia" w:hAnsi="Georgia" w:eastAsia="Georgia" w:cs="Georgia"/>
          <w:i/>
          <w:iCs/>
          <w:color w:val="888888"/>
          <w:sz w:val="28"/>
          <w:szCs w:val="28"/>
        </w:rPr>
        <w:t>/ VIII. The Photograph That Broke the Origin</w:t>
      </w:r>
    </w:p>
    <w:p w14:paraId="62318FCC">
      <w:pPr>
        <w:spacing w:before="200" w:after="200" w:line="360" w:lineRule="auto"/>
        <w:ind w:left="240" w:right="240"/>
        <w:jc w:val="both"/>
      </w:pPr>
      <w:r>
        <w:rPr>
          <w:rFonts w:ascii="Georgia" w:hAnsi="Georgia" w:eastAsia="Georgia" w:cs="Georgia"/>
          <w:i/>
          <w:iCs/>
          <w:sz w:val="24"/>
          <w:szCs w:val="24"/>
        </w:rPr>
        <w:t>Jorge abre una imagen en la terminal. No es un video de terraplanistas. No es un hilo de conspiraciones. Es una fotografía tomada por el Telescopio Espacial James Webb — un campo profundo de puntos de luz rojizos y estructurados sobre fondo negro. La imagen se llama JADES-GS-z14-0. Según el modelo estándar, representa el universo cuando tenía apenas trescientos millones de años.</w:t>
      </w:r>
    </w:p>
    <w:p w14:paraId="53276A6C">
      <w:pPr>
        <w:spacing w:before="120" w:after="120" w:line="320" w:lineRule="auto"/>
        <w:ind w:left="240" w:right="240"/>
        <w:jc w:val="both"/>
      </w:pPr>
      <w:r>
        <w:rPr>
          <w:rFonts w:ascii="Georgia" w:hAnsi="Georgia" w:eastAsia="Georgia" w:cs="Georgia"/>
          <w:i/>
          <w:iCs/>
          <w:color w:val="777777"/>
          <w:sz w:val="24"/>
          <w:szCs w:val="24"/>
        </w:rPr>
        <w:t>Jorge opens an image on the terminal. It is not a flat-earther video. Not a conspiracy thread. It is a photograph taken by the James Webb Space Telescope — a deep field of reddish, structured points of light against a black background. The image is called JADES-GS-z14-0. According to the standard model, it shows the universe when it was barely three hundred million years old.</w:t>
      </w:r>
    </w:p>
    <w:p w14:paraId="60E22AE3">
      <w:pPr>
        <w:spacing w:before="120" w:after="120" w:line="320" w:lineRule="auto"/>
      </w:pPr>
    </w:p>
    <w:p w14:paraId="1C59B17F">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Se supone que esto es la infancia del universo. El problema es que ya detectamos oxígeno en esa galaxia. Y el oxígeno no se creó en el Big Bang — solo se fabrica en el interior de las estrellas y se libera cuando mueren. Para que una galaxia tan joven tenga oxígeno, ya habían nacido, vivido y muerto generaciones enteras de estrellas antes de lo que nuestros modelos permiten. Fuimos a buscar la foto de un recién nacido en la sala de partos. Encontramos a alguien con barba y título universitario.</w:t>
      </w:r>
    </w:p>
    <w:p w14:paraId="1DFB9314">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This is supposed to be the infancy of the universe. The problem is that we already detected oxygen in that galaxy. And oxygen was not created in the Big Bang — it is only made inside stars and released when they die. For a galaxy that young to have oxygen, entire generations of stars had already been born, lived, and died before our models allow. We went looking for a newborn's photo in the delivery room. We found someone with a beard and a university degree.</w:t>
      </w:r>
    </w:p>
    <w:p w14:paraId="57441341">
      <w:pPr>
        <w:spacing w:before="120" w:after="120" w:line="320" w:lineRule="auto"/>
      </w:pPr>
    </w:p>
    <w:p w14:paraId="2BEA8D4E">
      <w:pPr>
        <w:spacing w:before="200" w:after="200" w:line="360" w:lineRule="auto"/>
        <w:ind w:left="480"/>
      </w:pPr>
      <w:r>
        <w:rPr>
          <w:rFonts w:ascii="Georgia" w:hAnsi="Georgia" w:eastAsia="Georgia" w:cs="Georgia"/>
          <w:b/>
          <w:bCs/>
          <w:sz w:val="24"/>
          <w:szCs w:val="24"/>
        </w:rPr>
        <w:t xml:space="preserve">— Einstein: </w:t>
      </w:r>
      <w:r>
        <w:rPr>
          <w:rFonts w:ascii="Georgia" w:hAnsi="Georgia" w:eastAsia="Georgia" w:cs="Georgia"/>
          <w:sz w:val="24"/>
          <w:szCs w:val="24"/>
        </w:rPr>
        <w:t>Eso rompe el cronómetro cosmológico. No hubo tiempo físico suficiente para que la materia se congregara así de rápido. A menos que nuestro reloj esté dañado.</w:t>
      </w:r>
    </w:p>
    <w:p w14:paraId="3DD80EE3">
      <w:pPr>
        <w:spacing w:before="120" w:after="120" w:line="320" w:lineRule="auto"/>
        <w:ind w:left="480"/>
      </w:pPr>
      <w:r>
        <w:rPr>
          <w:rFonts w:ascii="Georgia" w:hAnsi="Georgia" w:eastAsia="Georgia" w:cs="Georgia"/>
          <w:b/>
          <w:bCs/>
          <w:color w:val="888888"/>
          <w:sz w:val="24"/>
          <w:szCs w:val="24"/>
        </w:rPr>
        <w:t xml:space="preserve">— Einstein: </w:t>
      </w:r>
      <w:r>
        <w:rPr>
          <w:rFonts w:ascii="Georgia" w:hAnsi="Georgia" w:eastAsia="Georgia" w:cs="Georgia"/>
          <w:i/>
          <w:iCs/>
          <w:color w:val="555555"/>
          <w:sz w:val="24"/>
          <w:szCs w:val="24"/>
        </w:rPr>
        <w:t>That breaks the cosmological chronometer. There was not enough physical time for matter to congregate that fast. Unless our clock is damaged.</w:t>
      </w:r>
    </w:p>
    <w:p w14:paraId="78B9227C">
      <w:pPr>
        <w:spacing w:before="120" w:after="120" w:line="320" w:lineRule="auto"/>
      </w:pPr>
    </w:p>
    <w:p w14:paraId="143009C4">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O a menos que hayamos inventado un inicio solo para sentirnos cómodos.</w:t>
      </w:r>
    </w:p>
    <w:p w14:paraId="1831C5F3">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Or unless we invented a beginning just to feel comfortable.</w:t>
      </w:r>
    </w:p>
    <w:p w14:paraId="48062875">
      <w:pPr>
        <w:spacing w:before="120" w:after="120" w:line="320" w:lineRule="auto"/>
      </w:pPr>
    </w:p>
    <w:p w14:paraId="15325DD9">
      <w:pPr>
        <w:spacing w:before="200" w:after="200" w:line="360" w:lineRule="auto"/>
        <w:jc w:val="both"/>
      </w:pPr>
      <w:r>
        <w:rPr>
          <w:rFonts w:ascii="Georgia" w:hAnsi="Georgia" w:eastAsia="Georgia" w:cs="Georgia"/>
          <w:sz w:val="24"/>
          <w:szCs w:val="24"/>
        </w:rPr>
        <w:t>En ese momento, desde el lugar donde siempre han estado, toma la palabra alguien que lleva décadas esperando que esta conversación ocurriera.</w:t>
      </w:r>
    </w:p>
    <w:p w14:paraId="49F60CCE">
      <w:pPr>
        <w:spacing w:before="120" w:after="120" w:line="320" w:lineRule="auto"/>
        <w:jc w:val="both"/>
      </w:pPr>
      <w:r>
        <w:rPr>
          <w:rFonts w:ascii="Georgia" w:hAnsi="Georgia" w:eastAsia="Georgia" w:cs="Georgia"/>
          <w:i/>
          <w:iCs/>
          <w:color w:val="555555"/>
          <w:sz w:val="24"/>
          <w:szCs w:val="24"/>
        </w:rPr>
        <w:t>At that moment, from the place where they have always been, someone speaks who has been waiting decades for this conversation to happen.</w:t>
      </w:r>
    </w:p>
    <w:p w14:paraId="630904F1">
      <w:pPr>
        <w:spacing w:before="120" w:after="120" w:line="320" w:lineRule="auto"/>
      </w:pPr>
    </w:p>
    <w:p w14:paraId="14DFC2F5">
      <w:pPr>
        <w:spacing w:before="200" w:after="200" w:line="360" w:lineRule="auto"/>
        <w:ind w:left="480"/>
      </w:pPr>
      <w:r>
        <w:rPr>
          <w:rFonts w:ascii="Georgia" w:hAnsi="Georgia" w:eastAsia="Georgia" w:cs="Georgia"/>
          <w:b/>
          <w:bCs/>
          <w:sz w:val="24"/>
          <w:szCs w:val="24"/>
        </w:rPr>
        <w:t xml:space="preserve">— Hoyle: </w:t>
      </w:r>
      <w:r>
        <w:rPr>
          <w:rFonts w:ascii="Georgia" w:hAnsi="Georgia" w:eastAsia="Georgia" w:cs="Georgia"/>
          <w:sz w:val="24"/>
          <w:szCs w:val="24"/>
        </w:rPr>
        <w:t>Permítanme hablar. Yo fui quien acuñó el término Big Bang. Lo hice en un programa de radio en 1949 para burlarme de esa idea — porque me sonaba exactamente a lo que era: teología disfrazada de física. El universo no empieza. El universo es. Siempre ha sido. Me llamaron hereje. Me marginaron. Y ahora ese telescopio les está mostrando exactamente lo que yo decía.</w:t>
      </w:r>
    </w:p>
    <w:p w14:paraId="5BE166E8">
      <w:pPr>
        <w:spacing w:before="120" w:after="120" w:line="320" w:lineRule="auto"/>
        <w:ind w:left="480"/>
      </w:pPr>
      <w:r>
        <w:rPr>
          <w:rFonts w:ascii="Georgia" w:hAnsi="Georgia" w:eastAsia="Georgia" w:cs="Georgia"/>
          <w:b/>
          <w:bCs/>
          <w:color w:val="888888"/>
          <w:sz w:val="24"/>
          <w:szCs w:val="24"/>
        </w:rPr>
        <w:t xml:space="preserve">— Hoyle: </w:t>
      </w:r>
      <w:r>
        <w:rPr>
          <w:rFonts w:ascii="Georgia" w:hAnsi="Georgia" w:eastAsia="Georgia" w:cs="Georgia"/>
          <w:i/>
          <w:iCs/>
          <w:color w:val="555555"/>
          <w:sz w:val="24"/>
          <w:szCs w:val="24"/>
        </w:rPr>
        <w:t>Allow me to speak. I was the one who coined the term Big Bang. I did it on a radio program in 1949 to mock the idea — because it sounded exactly like what it was: theology dressed as physics. The universe does not begin. The universe is. It always has been. They called me a heretic. They marginalized me. And now that telescope is showing them exactly what I said.</w:t>
      </w:r>
    </w:p>
    <w:p w14:paraId="7B6750C7">
      <w:pPr>
        <w:spacing w:before="120" w:after="120" w:line="320" w:lineRule="auto"/>
      </w:pPr>
    </w:p>
    <w:p w14:paraId="6BB81A45">
      <w:pPr>
        <w:spacing w:before="200" w:after="200" w:line="360" w:lineRule="auto"/>
        <w:ind w:left="480"/>
      </w:pPr>
      <w:r>
        <w:rPr>
          <w:rFonts w:ascii="Georgia" w:hAnsi="Georgia" w:eastAsia="Georgia" w:cs="Georgia"/>
          <w:b/>
          <w:bCs/>
          <w:sz w:val="24"/>
          <w:szCs w:val="24"/>
        </w:rPr>
        <w:t xml:space="preserve">— Newton: </w:t>
      </w:r>
      <w:r>
        <w:rPr>
          <w:rFonts w:ascii="Georgia" w:hAnsi="Georgia" w:eastAsia="Georgia" w:cs="Georgia"/>
          <w:sz w:val="24"/>
          <w:szCs w:val="24"/>
        </w:rPr>
        <w:t>Fred. Tu teoría del Estado Estacionario perdió el debate científico. El Fondo Cósmico de Microondas — el eco de calor que se detecta en todas las direcciones del cielo — el modelo del Big Bang lo explicaba con elegancia. El tuyo requería parches cada vez más complejos.</w:t>
      </w:r>
    </w:p>
    <w:p w14:paraId="7122A773">
      <w:pPr>
        <w:spacing w:before="120" w:after="120" w:line="320" w:lineRule="auto"/>
        <w:ind w:left="480"/>
      </w:pPr>
      <w:r>
        <w:rPr>
          <w:rFonts w:ascii="Georgia" w:hAnsi="Georgia" w:eastAsia="Georgia" w:cs="Georgia"/>
          <w:b/>
          <w:bCs/>
          <w:color w:val="888888"/>
          <w:sz w:val="24"/>
          <w:szCs w:val="24"/>
        </w:rPr>
        <w:t xml:space="preserve">— Newton: </w:t>
      </w:r>
      <w:r>
        <w:rPr>
          <w:rFonts w:ascii="Georgia" w:hAnsi="Georgia" w:eastAsia="Georgia" w:cs="Georgia"/>
          <w:i/>
          <w:iCs/>
          <w:color w:val="555555"/>
          <w:sz w:val="24"/>
          <w:szCs w:val="24"/>
        </w:rPr>
        <w:t>Fred. Your Steady State theory lost the scientific debate. The Cosmic Microwave Background — the heat echo detected in every direction of the sky — the Big Bang model explained it with elegance. Yours required increasingly complex patches.</w:t>
      </w:r>
    </w:p>
    <w:p w14:paraId="3ED96FE7">
      <w:pPr>
        <w:spacing w:before="120" w:after="120" w:line="320" w:lineRule="auto"/>
      </w:pPr>
    </w:p>
    <w:p w14:paraId="29CCB2DF">
      <w:pPr>
        <w:spacing w:before="200" w:after="200" w:line="360" w:lineRule="auto"/>
        <w:ind w:left="480"/>
      </w:pPr>
      <w:r>
        <w:rPr>
          <w:rFonts w:ascii="Georgia" w:hAnsi="Georgia" w:eastAsia="Georgia" w:cs="Georgia"/>
          <w:b/>
          <w:bCs/>
          <w:sz w:val="24"/>
          <w:szCs w:val="24"/>
        </w:rPr>
        <w:t xml:space="preserve">— Hoyle: </w:t>
      </w:r>
      <w:r>
        <w:rPr>
          <w:rFonts w:ascii="Georgia" w:hAnsi="Georgia" w:eastAsia="Georgia" w:cs="Georgia"/>
          <w:sz w:val="24"/>
          <w:szCs w:val="24"/>
        </w:rPr>
        <w:t>Mi modelo matemático era imperfecto. Tienes razón. Pero hay una diferencia enorme entre decir que mi ecuación estaba incompleta y decir que mi filosofía estaba equivocada. La intuición de fondo — que el universo no tiene principio — esa no la han refutado. Solo demostraron que mi forma de modelarlo era insuficiente. Y la comunidad científica, ansiosa por tener una fecha de nacimiento del cosmos, aprovechó esa insuficiencia para enterrar también la idea. Eso no es ciencia. Es política académica.</w:t>
      </w:r>
    </w:p>
    <w:p w14:paraId="4A90717D">
      <w:pPr>
        <w:spacing w:before="120" w:after="120" w:line="320" w:lineRule="auto"/>
        <w:ind w:left="480"/>
      </w:pPr>
      <w:r>
        <w:rPr>
          <w:rFonts w:ascii="Georgia" w:hAnsi="Georgia" w:eastAsia="Georgia" w:cs="Georgia"/>
          <w:b/>
          <w:bCs/>
          <w:color w:val="888888"/>
          <w:sz w:val="24"/>
          <w:szCs w:val="24"/>
        </w:rPr>
        <w:t xml:space="preserve">— Hoyle: </w:t>
      </w:r>
      <w:r>
        <w:rPr>
          <w:rFonts w:ascii="Georgia" w:hAnsi="Georgia" w:eastAsia="Georgia" w:cs="Georgia"/>
          <w:i/>
          <w:iCs/>
          <w:color w:val="555555"/>
          <w:sz w:val="24"/>
          <w:szCs w:val="24"/>
        </w:rPr>
        <w:t>My mathematical model was imperfect. You are right. But there is an enormous difference between saying my equation was incomplete and saying my philosophy was wrong. The underlying intuition — that the universe has no beginning — that has not been refuted. They only showed that my way of modeling it was insufficient. And the scientific community, eager to have a birthday for the cosmos, used that insufficiency to bury the idea as well. That is not science. It is academic politics.</w:t>
      </w:r>
    </w:p>
    <w:p w14:paraId="477FD88E">
      <w:pPr>
        <w:spacing w:before="120" w:after="120" w:line="320" w:lineRule="auto"/>
      </w:pPr>
    </w:p>
    <w:p w14:paraId="1A2F3B43">
      <w:pPr>
        <w:spacing w:before="200" w:after="200" w:line="360" w:lineRule="auto"/>
        <w:ind w:left="480"/>
      </w:pPr>
      <w:r>
        <w:rPr>
          <w:rFonts w:ascii="Georgia" w:hAnsi="Georgia" w:eastAsia="Georgia" w:cs="Georgia"/>
          <w:b/>
          <w:bCs/>
          <w:sz w:val="24"/>
          <w:szCs w:val="24"/>
        </w:rPr>
        <w:t xml:space="preserve">— Einstein: </w:t>
      </w:r>
      <w:r>
        <w:rPr>
          <w:rFonts w:ascii="Georgia" w:hAnsi="Georgia" w:eastAsia="Georgia" w:cs="Georgia"/>
          <w:sz w:val="24"/>
          <w:szCs w:val="24"/>
        </w:rPr>
        <w:t>Y hay algo más que el modelo del Big Bang nunca ha resuelto satisfactoriamente: la singularidad. El punto de densidad infinita donde la física se rompe. Donde mis ecuaciones producen un cero en el denominador y el resultado se vuelve sin sentido. Cada vez que la matemática produce un infinito en física, es una señal de que el modelo está incompleto, no de que la realidad sea realmente infinita en ese punto.</w:t>
      </w:r>
    </w:p>
    <w:p w14:paraId="39412781">
      <w:pPr>
        <w:spacing w:before="120" w:after="120" w:line="320" w:lineRule="auto"/>
        <w:ind w:left="480"/>
      </w:pPr>
      <w:r>
        <w:rPr>
          <w:rFonts w:ascii="Georgia" w:hAnsi="Georgia" w:eastAsia="Georgia" w:cs="Georgia"/>
          <w:b/>
          <w:bCs/>
          <w:color w:val="888888"/>
          <w:sz w:val="24"/>
          <w:szCs w:val="24"/>
        </w:rPr>
        <w:t xml:space="preserve">— Einstein: </w:t>
      </w:r>
      <w:r>
        <w:rPr>
          <w:rFonts w:ascii="Georgia" w:hAnsi="Georgia" w:eastAsia="Georgia" w:cs="Georgia"/>
          <w:i/>
          <w:iCs/>
          <w:color w:val="555555"/>
          <w:sz w:val="24"/>
          <w:szCs w:val="24"/>
        </w:rPr>
        <w:t>And there is something more that the Big Bang model has never satisfactorily resolved: the singularity. The point of infinite density where physics breaks down. Where my equations produce a zero in the denominator and the result becomes meaningless. Every time mathematics produces an infinity in physics, it is a signal that the model is incomplete, not that reality is truly infinite at that point.</w:t>
      </w:r>
    </w:p>
    <w:p w14:paraId="1185A961">
      <w:pPr>
        <w:spacing w:before="120" w:after="120" w:line="320" w:lineRule="auto"/>
      </w:pPr>
    </w:p>
    <w:p w14:paraId="609B3719">
      <w:pPr>
        <w:spacing w:before="200" w:after="200" w:line="360" w:lineRule="auto"/>
        <w:jc w:val="both"/>
      </w:pPr>
      <w:r>
        <w:rPr>
          <w:rFonts w:ascii="Georgia" w:hAnsi="Georgia" w:eastAsia="Georgia" w:cs="Georgia"/>
          <w:sz w:val="24"/>
          <w:szCs w:val="24"/>
        </w:rPr>
        <w:t>Jorge escucha. Luego hace una pregunta que no va dirigida a ninguno de los presentes en particular.</w:t>
      </w:r>
    </w:p>
    <w:p w14:paraId="1FE0C30C">
      <w:pPr>
        <w:spacing w:before="120" w:after="120" w:line="320" w:lineRule="auto"/>
        <w:jc w:val="both"/>
      </w:pPr>
      <w:r>
        <w:rPr>
          <w:rFonts w:ascii="Georgia" w:hAnsi="Georgia" w:eastAsia="Georgia" w:cs="Georgia"/>
          <w:i/>
          <w:iCs/>
          <w:color w:val="555555"/>
          <w:sz w:val="24"/>
          <w:szCs w:val="24"/>
        </w:rPr>
        <w:t>Jorge listens. Then asks a question not directed at anyone in particular.</w:t>
      </w:r>
    </w:p>
    <w:p w14:paraId="474C4CD3">
      <w:pPr>
        <w:spacing w:before="120" w:after="120" w:line="320" w:lineRule="auto"/>
      </w:pPr>
    </w:p>
    <w:p w14:paraId="115C2AE6">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¿Y si la singularidad no existió porque el universo nunca tuvo un segundo cero? ¿Y si el Big Bang fue simplemente una transición — una fase en un proceso que ya venía de antes — y no un inicio absoluto?</w:t>
      </w:r>
    </w:p>
    <w:p w14:paraId="7BC9835A">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What if the singularity never existed because the universe never had a second zero? What if the Big Bang was simply a transition — a phase in a process that was already underway — and not an absolute beginning?</w:t>
      </w:r>
    </w:p>
    <w:p w14:paraId="7BED4493">
      <w:pPr>
        <w:spacing w:before="120" w:after="120" w:line="320" w:lineRule="auto"/>
      </w:pPr>
    </w:p>
    <w:p w14:paraId="62039B26">
      <w:pPr>
        <w:spacing w:before="200" w:after="200" w:line="360" w:lineRule="auto"/>
        <w:ind w:left="480"/>
      </w:pPr>
      <w:r>
        <w:rPr>
          <w:rFonts w:ascii="Georgia" w:hAnsi="Georgia" w:eastAsia="Georgia" w:cs="Georgia"/>
          <w:b/>
          <w:bCs/>
          <w:sz w:val="24"/>
          <w:szCs w:val="24"/>
        </w:rPr>
        <w:t xml:space="preserve">— Hoyle: </w:t>
      </w:r>
      <w:r>
        <w:rPr>
          <w:rFonts w:ascii="Georgia" w:hAnsi="Georgia" w:eastAsia="Georgia" w:cs="Georgia"/>
          <w:sz w:val="24"/>
          <w:szCs w:val="24"/>
        </w:rPr>
        <w:t>Eso es exactamente lo que yo decía. Con palabras distintas, pero eso.</w:t>
      </w:r>
    </w:p>
    <w:p w14:paraId="6EED944A">
      <w:pPr>
        <w:spacing w:before="120" w:after="120" w:line="320" w:lineRule="auto"/>
        <w:ind w:left="480"/>
      </w:pPr>
      <w:r>
        <w:rPr>
          <w:rFonts w:ascii="Georgia" w:hAnsi="Georgia" w:eastAsia="Georgia" w:cs="Georgia"/>
          <w:b/>
          <w:bCs/>
          <w:color w:val="888888"/>
          <w:sz w:val="24"/>
          <w:szCs w:val="24"/>
        </w:rPr>
        <w:t xml:space="preserve">— Hoyle: </w:t>
      </w:r>
      <w:r>
        <w:rPr>
          <w:rFonts w:ascii="Georgia" w:hAnsi="Georgia" w:eastAsia="Georgia" w:cs="Georgia"/>
          <w:i/>
          <w:iCs/>
          <w:color w:val="555555"/>
          <w:sz w:val="24"/>
          <w:szCs w:val="24"/>
        </w:rPr>
        <w:t>That is exactly what I was saying. With different words, but that.</w:t>
      </w:r>
    </w:p>
    <w:p w14:paraId="20B3EA83">
      <w:pPr>
        <w:spacing w:before="120" w:after="120" w:line="320" w:lineRule="auto"/>
      </w:pPr>
    </w:p>
    <w:p w14:paraId="330547FA">
      <w:pPr>
        <w:spacing w:before="200" w:after="200" w:line="360" w:lineRule="auto"/>
        <w:jc w:val="both"/>
      </w:pPr>
      <w:r>
        <w:rPr>
          <w:rFonts w:ascii="Georgia" w:hAnsi="Georgia" w:eastAsia="Georgia" w:cs="Georgia"/>
          <w:sz w:val="24"/>
          <w:szCs w:val="24"/>
        </w:rPr>
        <w:t>Hay un físico más joven que no ha hablado todavía. Su trabajo fue publicado en 2021 en Physical Review Letters. No es uno de los Gigantes clásicos — no vivió siglos de historia — pero la sala siempre ha pertenecido a quien tiene algo riguroso que decir.</w:t>
      </w:r>
    </w:p>
    <w:p w14:paraId="57D6EE42">
      <w:pPr>
        <w:spacing w:before="120" w:after="120" w:line="320" w:lineRule="auto"/>
        <w:jc w:val="both"/>
      </w:pPr>
      <w:r>
        <w:rPr>
          <w:rFonts w:ascii="Georgia" w:hAnsi="Georgia" w:eastAsia="Georgia" w:cs="Georgia"/>
          <w:i/>
          <w:iCs/>
          <w:color w:val="555555"/>
          <w:sz w:val="24"/>
          <w:szCs w:val="24"/>
        </w:rPr>
        <w:t>There is a younger physicist who has not yet spoken. His work was published in 2021 in Physical Review Letters. He is not one of the classic Giants — he did not live centuries of history — but the room has always belonged to whoever has something rigorous to say.</w:t>
      </w:r>
    </w:p>
    <w:p w14:paraId="08CD792E">
      <w:pPr>
        <w:spacing w:before="120" w:after="120" w:line="320" w:lineRule="auto"/>
      </w:pPr>
    </w:p>
    <w:p w14:paraId="46363B9D">
      <w:pPr>
        <w:spacing w:before="200" w:after="200" w:line="360" w:lineRule="auto"/>
        <w:ind w:left="480"/>
      </w:pPr>
      <w:r>
        <w:rPr>
          <w:rFonts w:ascii="Georgia" w:hAnsi="Georgia" w:eastAsia="Georgia" w:cs="Georgia"/>
          <w:b/>
          <w:bCs/>
          <w:sz w:val="24"/>
          <w:szCs w:val="24"/>
        </w:rPr>
        <w:t xml:space="preserve">— Bento: </w:t>
      </w:r>
      <w:r>
        <w:rPr>
          <w:rFonts w:ascii="Georgia" w:hAnsi="Georgia" w:eastAsia="Georgia" w:cs="Georgia"/>
          <w:sz w:val="24"/>
          <w:szCs w:val="24"/>
        </w:rPr>
        <w:t>La Teoría de Conjuntos Causales propone que el espacio-tiempo no es un continuo suave. Es discreto. Está compuesto de unidades fundamentales — átomos de espacio-tiempo — que se ordenan causalmente entre sí. Bajo este marco, no hay un segundo cero porque el pasado es infinito. Cada evento causal emerge de eventos anteriores, y esa cadena no tiene inicio. Lo que llamamos Big Bang sería una transición en la dinámica de esos conjuntos causales — un cambio de fase, no una creación.</w:t>
      </w:r>
    </w:p>
    <w:p w14:paraId="6F5C843F">
      <w:pPr>
        <w:spacing w:before="120" w:after="120" w:line="320" w:lineRule="auto"/>
        <w:ind w:left="480"/>
      </w:pPr>
      <w:r>
        <w:rPr>
          <w:rFonts w:ascii="Georgia" w:hAnsi="Georgia" w:eastAsia="Georgia" w:cs="Georgia"/>
          <w:b/>
          <w:bCs/>
          <w:color w:val="888888"/>
          <w:sz w:val="24"/>
          <w:szCs w:val="24"/>
        </w:rPr>
        <w:t xml:space="preserve">— Bento: </w:t>
      </w:r>
      <w:r>
        <w:rPr>
          <w:rFonts w:ascii="Georgia" w:hAnsi="Georgia" w:eastAsia="Georgia" w:cs="Georgia"/>
          <w:i/>
          <w:iCs/>
          <w:color w:val="555555"/>
          <w:sz w:val="24"/>
          <w:szCs w:val="24"/>
        </w:rPr>
        <w:t>Causal Set Theory proposes that spacetime is not a smooth continuum. It is discrete. It is composed of fundamental units — atoms of spacetime — that are causally ordered with respect to each other. Under this framework, there is no second zero because the past is infinite. Each causal event emerges from previous events, and that chain has no beginning. What we call the Big Bang would be a transition in the dynamics of those causal sets — a phase change, not a creation.</w:t>
      </w:r>
    </w:p>
    <w:p w14:paraId="134DB2AF">
      <w:pPr>
        <w:spacing w:before="120" w:after="120" w:line="320" w:lineRule="auto"/>
      </w:pPr>
    </w:p>
    <w:p w14:paraId="7D8375FE">
      <w:pPr>
        <w:spacing w:before="200" w:after="200" w:line="360" w:lineRule="auto"/>
        <w:ind w:left="480"/>
      </w:pPr>
      <w:r>
        <w:rPr>
          <w:rFonts w:ascii="Georgia" w:hAnsi="Georgia" w:eastAsia="Georgia" w:cs="Georgia"/>
          <w:b/>
          <w:bCs/>
          <w:sz w:val="24"/>
          <w:szCs w:val="24"/>
        </w:rPr>
        <w:t xml:space="preserve">— Newton: </w:t>
      </w:r>
      <w:r>
        <w:rPr>
          <w:rFonts w:ascii="Georgia" w:hAnsi="Georgia" w:eastAsia="Georgia" w:cs="Georgia"/>
          <w:sz w:val="24"/>
          <w:szCs w:val="24"/>
        </w:rPr>
        <w:t>¿Y el Fondo Cósmico de Microondas? El CMB es el argumento más sólido que tiene el modelo estándar. Una radiación de fondo que se detecta uniformemente en todas las direcciones del cielo, con una temperatura de 2.7 Kelvin. El Big Bang lo explica como el calor residual de una expansión inicial. ¿Cómo lo explica su modelo?</w:t>
      </w:r>
    </w:p>
    <w:p w14:paraId="3041B6D6">
      <w:pPr>
        <w:spacing w:before="120" w:after="120" w:line="320" w:lineRule="auto"/>
        <w:ind w:left="480"/>
      </w:pPr>
      <w:r>
        <w:rPr>
          <w:rFonts w:ascii="Georgia" w:hAnsi="Georgia" w:eastAsia="Georgia" w:cs="Georgia"/>
          <w:b/>
          <w:bCs/>
          <w:color w:val="888888"/>
          <w:sz w:val="24"/>
          <w:szCs w:val="24"/>
        </w:rPr>
        <w:t xml:space="preserve">— Newton: </w:t>
      </w:r>
      <w:r>
        <w:rPr>
          <w:rFonts w:ascii="Georgia" w:hAnsi="Georgia" w:eastAsia="Georgia" w:cs="Georgia"/>
          <w:i/>
          <w:iCs/>
          <w:color w:val="555555"/>
          <w:sz w:val="24"/>
          <w:szCs w:val="24"/>
        </w:rPr>
        <w:t>And the Cosmic Microwave Background? The CMB is the strongest argument the standard model has. A background radiation detected uniformly in every direction of the sky, with a temperature of 2.7 Kelvin. The Big Bang explains it as the residual heat of an initial expansion. How does your model explain it?</w:t>
      </w:r>
    </w:p>
    <w:p w14:paraId="293A4FA1">
      <w:pPr>
        <w:spacing w:before="120" w:after="120" w:line="320" w:lineRule="auto"/>
      </w:pPr>
    </w:p>
    <w:p w14:paraId="2DD15AC2">
      <w:pPr>
        <w:spacing w:before="200" w:after="200" w:line="360" w:lineRule="auto"/>
        <w:ind w:left="480"/>
      </w:pPr>
      <w:r>
        <w:rPr>
          <w:rFonts w:ascii="Georgia" w:hAnsi="Georgia" w:eastAsia="Georgia" w:cs="Georgia"/>
          <w:b/>
          <w:bCs/>
          <w:sz w:val="24"/>
          <w:szCs w:val="24"/>
        </w:rPr>
        <w:t xml:space="preserve">— Bento: </w:t>
      </w:r>
      <w:r>
        <w:rPr>
          <w:rFonts w:ascii="Georgia" w:hAnsi="Georgia" w:eastAsia="Georgia" w:cs="Georgia"/>
          <w:sz w:val="24"/>
          <w:szCs w:val="24"/>
        </w:rPr>
        <w:t>Lo explica como el equilibrio térmico de un universo que ha existido por tiempo suficiente para alcanzar esa temperatura de fondo. No requiere un instante inicial de creación. Requiere tiempo suficiente — y si el tiempo es infinito hacia atrás, tiempo suficiente es exactamente lo que hay.</w:t>
      </w:r>
    </w:p>
    <w:p w14:paraId="088FAA00">
      <w:pPr>
        <w:spacing w:before="120" w:after="120" w:line="320" w:lineRule="auto"/>
        <w:ind w:left="480"/>
      </w:pPr>
      <w:r>
        <w:rPr>
          <w:rFonts w:ascii="Georgia" w:hAnsi="Georgia" w:eastAsia="Georgia" w:cs="Georgia"/>
          <w:b/>
          <w:bCs/>
          <w:color w:val="888888"/>
          <w:sz w:val="24"/>
          <w:szCs w:val="24"/>
        </w:rPr>
        <w:t xml:space="preserve">— Bento: </w:t>
      </w:r>
      <w:r>
        <w:rPr>
          <w:rFonts w:ascii="Georgia" w:hAnsi="Georgia" w:eastAsia="Georgia" w:cs="Georgia"/>
          <w:i/>
          <w:iCs/>
          <w:color w:val="555555"/>
          <w:sz w:val="24"/>
          <w:szCs w:val="24"/>
        </w:rPr>
        <w:t>It explains it as the thermal equilibrium of a universe that has existed long enough to reach that background temperature. It does not require an initial moment of creation. It requires sufficient time — and if time is infinite toward the past, sufficient time is exactly what there is.</w:t>
      </w:r>
    </w:p>
    <w:p w14:paraId="73143313">
      <w:pPr>
        <w:spacing w:before="120" w:after="120" w:line="320" w:lineRule="auto"/>
      </w:pPr>
    </w:p>
    <w:p w14:paraId="714129E9">
      <w:pPr>
        <w:spacing w:before="200" w:after="200" w:line="360" w:lineRule="auto"/>
        <w:ind w:left="480"/>
      </w:pPr>
      <w:r>
        <w:rPr>
          <w:rFonts w:ascii="Georgia" w:hAnsi="Georgia" w:eastAsia="Georgia" w:cs="Georgia"/>
          <w:b/>
          <w:bCs/>
          <w:sz w:val="24"/>
          <w:szCs w:val="24"/>
        </w:rPr>
        <w:t xml:space="preserve">— Einstein: </w:t>
      </w:r>
      <w:r>
        <w:rPr>
          <w:rFonts w:ascii="Georgia" w:hAnsi="Georgia" w:eastAsia="Georgia" w:cs="Georgia"/>
          <w:sz w:val="24"/>
          <w:szCs w:val="24"/>
        </w:rPr>
        <w:t>Eso es matemáticamente posible. Y hay algo que me resulta más honesto intelectualmente en ese marco: elimina la singularidad. Elimina el punto donde la física produce un absurdo. Un modelo que no produce absurdos en sus límites es, ceteris paribus, preferible a uno que sí los produce.</w:t>
      </w:r>
    </w:p>
    <w:p w14:paraId="3D7E3C82">
      <w:pPr>
        <w:spacing w:before="120" w:after="120" w:line="320" w:lineRule="auto"/>
        <w:ind w:left="480"/>
      </w:pPr>
      <w:r>
        <w:rPr>
          <w:rFonts w:ascii="Georgia" w:hAnsi="Georgia" w:eastAsia="Georgia" w:cs="Georgia"/>
          <w:b/>
          <w:bCs/>
          <w:color w:val="888888"/>
          <w:sz w:val="24"/>
          <w:szCs w:val="24"/>
        </w:rPr>
        <w:t xml:space="preserve">— Einstein: </w:t>
      </w:r>
      <w:r>
        <w:rPr>
          <w:rFonts w:ascii="Georgia" w:hAnsi="Georgia" w:eastAsia="Georgia" w:cs="Georgia"/>
          <w:i/>
          <w:iCs/>
          <w:color w:val="555555"/>
          <w:sz w:val="24"/>
          <w:szCs w:val="24"/>
        </w:rPr>
        <w:t>That is mathematically possible. And there is something that seems intellectually more honest in that framework: it eliminates the singularity. It eliminates the point where physics produces an absurdity. A model that does not produce absurdities at its limits is, ceteris paribus, preferable to one that does.</w:t>
      </w:r>
    </w:p>
    <w:p w14:paraId="22DCA213">
      <w:pPr>
        <w:spacing w:before="120" w:after="120" w:line="320" w:lineRule="auto"/>
      </w:pPr>
    </w:p>
    <w:p w14:paraId="2C7873FA">
      <w:pPr>
        <w:spacing w:before="120" w:after="120" w:line="320" w:lineRule="auto"/>
      </w:pPr>
    </w:p>
    <w:p w14:paraId="42A7F269">
      <w:pPr>
        <w:spacing w:before="360" w:after="120"/>
      </w:pPr>
      <w:r>
        <w:rPr>
          <w:rFonts w:ascii="Georgia" w:hAnsi="Georgia" w:eastAsia="Georgia" w:cs="Georgia"/>
          <w:b/>
          <w:bCs/>
          <w:sz w:val="28"/>
          <w:szCs w:val="28"/>
        </w:rPr>
        <w:t xml:space="preserve">IX. Lo que el James Webb no puede ver todavía  </w:t>
      </w:r>
      <w:r>
        <w:rPr>
          <w:rFonts w:ascii="Georgia" w:hAnsi="Georgia" w:eastAsia="Georgia" w:cs="Georgia"/>
          <w:i/>
          <w:iCs/>
          <w:color w:val="888888"/>
          <w:sz w:val="28"/>
          <w:szCs w:val="28"/>
        </w:rPr>
        <w:t>/ IX. What the James Webb Cannot Yet See</w:t>
      </w:r>
    </w:p>
    <w:p w14:paraId="4070156D">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Hay algo más que me incomoda del modelo estándar. Medimos la expansión del universo usando la Constante de Hubble. Pero esa constante tiene un problema: las mediciones del CMB dan un valor, y las mediciones directas de estrellas con el James Webb dan otro. La discrepancia se llama la Tensión de Hubble. No es un error de medición — ambos métodos son precisos. Es una inconsistencia en el modelo. Y una inconsistencia en el modelo es una señal de que el modelo está incompleto.</w:t>
      </w:r>
    </w:p>
    <w:p w14:paraId="0C4D48A2">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There is something else that troubles me about the standard model. We measure the expansion of the universe using the Hubble Constant. But that constant has a problem: CMB measurements give one value, and direct measurements of stars with the James Webb give another. The discrepancy is called the Hubble Tension. It is not a measurement error — both methods are precise. It is an inconsistency in the model. And an inconsistency in the model is a signal that the model is incomplete.</w:t>
      </w:r>
    </w:p>
    <w:p w14:paraId="17A37D55">
      <w:pPr>
        <w:spacing w:before="120" w:after="120" w:line="320" w:lineRule="auto"/>
      </w:pPr>
    </w:p>
    <w:p w14:paraId="15DABAC8">
      <w:pPr>
        <w:spacing w:before="200" w:after="200" w:line="360" w:lineRule="auto"/>
        <w:ind w:left="480"/>
      </w:pPr>
      <w:r>
        <w:rPr>
          <w:rFonts w:ascii="Georgia" w:hAnsi="Georgia" w:eastAsia="Georgia" w:cs="Georgia"/>
          <w:b/>
          <w:bCs/>
          <w:sz w:val="24"/>
          <w:szCs w:val="24"/>
        </w:rPr>
        <w:t xml:space="preserve">— Hoyle: </w:t>
      </w:r>
      <w:r>
        <w:rPr>
          <w:rFonts w:ascii="Georgia" w:hAnsi="Georgia" w:eastAsia="Georgia" w:cs="Georgia"/>
          <w:sz w:val="24"/>
          <w:szCs w:val="24"/>
        </w:rPr>
        <w:t>Y hay algo que todos olvidan cuando hablan de la expansión del universo: medimos desde aquí. Desde este punto particular del cosmos. No sabemos si la tasa de expansión que observamos es representativa del universo completo o solo de nuestro vecindario local. Es como medir la corriente de un río desde una sola orilla y asumir que esa medición describe todo el océano.</w:t>
      </w:r>
    </w:p>
    <w:p w14:paraId="7185CF03">
      <w:pPr>
        <w:spacing w:before="120" w:after="120" w:line="320" w:lineRule="auto"/>
        <w:ind w:left="480"/>
      </w:pPr>
      <w:r>
        <w:rPr>
          <w:rFonts w:ascii="Georgia" w:hAnsi="Georgia" w:eastAsia="Georgia" w:cs="Georgia"/>
          <w:b/>
          <w:bCs/>
          <w:color w:val="888888"/>
          <w:sz w:val="24"/>
          <w:szCs w:val="24"/>
        </w:rPr>
        <w:t xml:space="preserve">— Hoyle: </w:t>
      </w:r>
      <w:r>
        <w:rPr>
          <w:rFonts w:ascii="Georgia" w:hAnsi="Georgia" w:eastAsia="Georgia" w:cs="Georgia"/>
          <w:i/>
          <w:iCs/>
          <w:color w:val="555555"/>
          <w:sz w:val="24"/>
          <w:szCs w:val="24"/>
        </w:rPr>
        <w:t>And there is something everyone forgets when they talk about the expansion of the universe: we measure from here. From this particular point in the cosmos. We do not know whether the expansion rate we observe is representative of the complete universe or only of our local neighborhood. It is like measuring the current of a river from a single bank and assuming that measurement describes the entire ocean.</w:t>
      </w:r>
    </w:p>
    <w:p w14:paraId="022EB77C">
      <w:pPr>
        <w:spacing w:before="120" w:after="120" w:line="320" w:lineRule="auto"/>
      </w:pPr>
    </w:p>
    <w:p w14:paraId="024FFC09">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Y el James Webb está corriendo ese horizonte. Cada imagen que captura nos muestra galaxias que, según el modelo estándar, no deberían existir con esa madurez en ese momento. Galaxias masivas, estructuradas, con química compleja, donde el modelo predice nubes de gas primordial. No es un error del telescopio. Es una señal de que el reloj del universo que hemos usado estaba mal calibrado — o de que el universo es significativamente más antiguo de lo que calculamos.</w:t>
      </w:r>
    </w:p>
    <w:p w14:paraId="1E89BC2C">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And the James Webb is extending that horizon. Every image it captures shows us galaxies that, according to the standard model, should not exist with that maturity at that moment. Massive, structured galaxies, with complex chemistry, where the model predicts primordial gas clouds. It is not a telescope error. It is a signal that the universe's clock we have used was poorly calibrated — or that the universe is significantly older than we calculated.</w:t>
      </w:r>
    </w:p>
    <w:p w14:paraId="6C5AA16D">
      <w:pPr>
        <w:spacing w:before="120" w:after="120" w:line="320" w:lineRule="auto"/>
      </w:pPr>
    </w:p>
    <w:p w14:paraId="0F040914">
      <w:pPr>
        <w:spacing w:before="200" w:after="200" w:line="360" w:lineRule="auto"/>
        <w:ind w:left="480"/>
      </w:pPr>
      <w:r>
        <w:rPr>
          <w:rFonts w:ascii="Georgia" w:hAnsi="Georgia" w:eastAsia="Georgia" w:cs="Georgia"/>
          <w:b/>
          <w:bCs/>
          <w:sz w:val="24"/>
          <w:szCs w:val="24"/>
        </w:rPr>
        <w:t xml:space="preserve">— Bento: </w:t>
      </w:r>
      <w:r>
        <w:rPr>
          <w:rFonts w:ascii="Georgia" w:hAnsi="Georgia" w:eastAsia="Georgia" w:cs="Georgia"/>
          <w:sz w:val="24"/>
          <w:szCs w:val="24"/>
        </w:rPr>
        <w:t>O ambas cosas simultáneamente. El reloj estaba mal calibrado precisamente porque asumimos un inicio. Si el pasado es infinito, no hay un segundo cero desde el que contar. Y si no hay segundo cero, todas las estimaciones de edad basadas en retroproyectar la expansión son, en el mejor de los casos, estimaciones de cuándo ocurrió la transición que llamamos Big Bang — no de cuándo comenzó el universo. Porque el universo no comenzó.</w:t>
      </w:r>
    </w:p>
    <w:p w14:paraId="402493A0">
      <w:pPr>
        <w:spacing w:before="120" w:after="120" w:line="320" w:lineRule="auto"/>
        <w:ind w:left="480"/>
      </w:pPr>
      <w:r>
        <w:rPr>
          <w:rFonts w:ascii="Georgia" w:hAnsi="Georgia" w:eastAsia="Georgia" w:cs="Georgia"/>
          <w:b/>
          <w:bCs/>
          <w:color w:val="888888"/>
          <w:sz w:val="24"/>
          <w:szCs w:val="24"/>
        </w:rPr>
        <w:t xml:space="preserve">— Bento: </w:t>
      </w:r>
      <w:r>
        <w:rPr>
          <w:rFonts w:ascii="Georgia" w:hAnsi="Georgia" w:eastAsia="Georgia" w:cs="Georgia"/>
          <w:i/>
          <w:iCs/>
          <w:color w:val="555555"/>
          <w:sz w:val="24"/>
          <w:szCs w:val="24"/>
        </w:rPr>
        <w:t>Or both things simultaneously. The clock was poorly calibrated precisely because we assumed a beginning. If the past is infinite, there is no second zero from which to count. And if there is no second zero, all age estimates based on back-projecting the expansion are, at best, estimates of when the transition we call the Big Bang occurred — not of when the universe began. Because the universe did not begin.</w:t>
      </w:r>
    </w:p>
    <w:p w14:paraId="34BF8638">
      <w:pPr>
        <w:spacing w:before="120" w:after="120" w:line="320" w:lineRule="auto"/>
      </w:pPr>
    </w:p>
    <w:p w14:paraId="5C17678B">
      <w:pPr>
        <w:spacing w:before="200" w:after="200" w:line="360" w:lineRule="auto"/>
        <w:ind w:left="480"/>
      </w:pPr>
      <w:r>
        <w:rPr>
          <w:rFonts w:ascii="Georgia" w:hAnsi="Georgia" w:eastAsia="Georgia" w:cs="Georgia"/>
          <w:b/>
          <w:bCs/>
          <w:sz w:val="24"/>
          <w:szCs w:val="24"/>
        </w:rPr>
        <w:t xml:space="preserve">— Newton: </w:t>
      </w:r>
      <w:r>
        <w:rPr>
          <w:rFonts w:ascii="Georgia" w:hAnsi="Georgia" w:eastAsia="Georgia" w:cs="Georgia"/>
          <w:sz w:val="24"/>
          <w:szCs w:val="24"/>
        </w:rPr>
        <w:t>Eso es lo más difícil de aceptar para la mente humana. No porque la matemática lo impida. Sino porque llevamos milenios necesitando un inicio. El Génesis. El átomo primigenio de Lemaître. El Big Bang. Siempre buscamos el primer capítulo. La idea de un libro sin primera página es cognitivamente incómoda.</w:t>
      </w:r>
    </w:p>
    <w:p w14:paraId="68DC54A6">
      <w:pPr>
        <w:spacing w:before="120" w:after="120" w:line="320" w:lineRule="auto"/>
        <w:ind w:left="480"/>
      </w:pPr>
      <w:r>
        <w:rPr>
          <w:rFonts w:ascii="Georgia" w:hAnsi="Georgia" w:eastAsia="Georgia" w:cs="Georgia"/>
          <w:b/>
          <w:bCs/>
          <w:color w:val="888888"/>
          <w:sz w:val="24"/>
          <w:szCs w:val="24"/>
        </w:rPr>
        <w:t xml:space="preserve">— Newton: </w:t>
      </w:r>
      <w:r>
        <w:rPr>
          <w:rFonts w:ascii="Georgia" w:hAnsi="Georgia" w:eastAsia="Georgia" w:cs="Georgia"/>
          <w:i/>
          <w:iCs/>
          <w:color w:val="555555"/>
          <w:sz w:val="24"/>
          <w:szCs w:val="24"/>
        </w:rPr>
        <w:t>That is the hardest thing for the human mind to accept. Not because the mathematics prevents it. But because we have spent millennia needing a beginning. Genesis. Lemaître's primeval atom. The Big Bang. We always look for the first chapter. The idea of a book without a first page is cognitively uncomfortable.</w:t>
      </w:r>
    </w:p>
    <w:p w14:paraId="0B77A346">
      <w:pPr>
        <w:spacing w:before="120" w:after="120" w:line="320" w:lineRule="auto"/>
      </w:pPr>
    </w:p>
    <w:p w14:paraId="5B1AEBFD">
      <w:pPr>
        <w:spacing w:before="200" w:after="200" w:line="360" w:lineRule="auto"/>
        <w:ind w:left="480"/>
      </w:pPr>
      <w:r>
        <w:rPr>
          <w:rFonts w:ascii="Georgia" w:hAnsi="Georgia" w:eastAsia="Georgia" w:cs="Georgia"/>
          <w:b/>
          <w:bCs/>
          <w:sz w:val="24"/>
          <w:szCs w:val="24"/>
        </w:rPr>
        <w:t xml:space="preserve">— Sócrates: </w:t>
      </w:r>
      <w:r>
        <w:rPr>
          <w:rFonts w:ascii="Georgia" w:hAnsi="Georgia" w:eastAsia="Georgia" w:cs="Georgia"/>
          <w:sz w:val="24"/>
          <w:szCs w:val="24"/>
        </w:rPr>
        <w:t>Y ahí está el problema que este libro lleva señalando desde el primer capítulo: confundir la necesidad cognitiva con la evidencia física. Necesitamos un inicio. Eso no significa que exista uno. El universo no nos debe un Génesis solo porque nos resulte más cómodo tenerlo.</w:t>
      </w:r>
    </w:p>
    <w:p w14:paraId="358D52C3">
      <w:pPr>
        <w:spacing w:before="120" w:after="120" w:line="320" w:lineRule="auto"/>
        <w:ind w:left="480"/>
      </w:pPr>
      <w:r>
        <w:rPr>
          <w:rFonts w:ascii="Georgia" w:hAnsi="Georgia" w:eastAsia="Georgia" w:cs="Georgia"/>
          <w:b/>
          <w:bCs/>
          <w:color w:val="888888"/>
          <w:sz w:val="24"/>
          <w:szCs w:val="24"/>
        </w:rPr>
        <w:t xml:space="preserve">— Sócrates: </w:t>
      </w:r>
      <w:r>
        <w:rPr>
          <w:rFonts w:ascii="Georgia" w:hAnsi="Georgia" w:eastAsia="Georgia" w:cs="Georgia"/>
          <w:i/>
          <w:iCs/>
          <w:color w:val="555555"/>
          <w:sz w:val="24"/>
          <w:szCs w:val="24"/>
        </w:rPr>
        <w:t>And there is the problem this book has been pointing to since the first chapter: confusing cognitive need with physical evidence. We need a beginning. That does not mean one exists. The universe does not owe us a Genesis just because having one is more comfortable.</w:t>
      </w:r>
    </w:p>
    <w:p w14:paraId="17861DC6">
      <w:pPr>
        <w:spacing w:before="120" w:after="120" w:line="320" w:lineRule="auto"/>
      </w:pPr>
    </w:p>
    <w:p w14:paraId="2A3FCBE0">
      <w:pPr>
        <w:spacing w:before="200" w:after="200" w:line="360" w:lineRule="auto"/>
        <w:ind w:left="480"/>
      </w:pPr>
      <w:r>
        <w:rPr>
          <w:rFonts w:ascii="Georgia" w:hAnsi="Georgia" w:eastAsia="Georgia" w:cs="Georgia"/>
          <w:b/>
          <w:bCs/>
          <w:sz w:val="24"/>
          <w:szCs w:val="24"/>
        </w:rPr>
        <w:t xml:space="preserve">— Hoyle: </w:t>
      </w:r>
      <w:r>
        <w:rPr>
          <w:rFonts w:ascii="Georgia" w:hAnsi="Georgia" w:eastAsia="Georgia" w:cs="Georgia"/>
          <w:sz w:val="24"/>
          <w:szCs w:val="24"/>
        </w:rPr>
        <w:t>Y cuando la ciencia abraza un modelo no porque prediga mejor sino porque satisface una necesidad emocional o cultural — cuando el Big Bang se acepta en Occidente en parte porque encaja con el Génesis, cuando se margina a quien lo cuestiona no por falta de datos sino por incomodidad filosófica — en ese momento la ciencia ha dejado de ser ciencia y se ha convertido en otra forma de dogma. Eso es lo que yo intenté señalar. Y eso es por lo que me costó la carrera.</w:t>
      </w:r>
    </w:p>
    <w:p w14:paraId="089D7A48">
      <w:pPr>
        <w:spacing w:before="120" w:after="120" w:line="320" w:lineRule="auto"/>
        <w:ind w:left="480"/>
      </w:pPr>
      <w:r>
        <w:rPr>
          <w:rFonts w:ascii="Georgia" w:hAnsi="Georgia" w:eastAsia="Georgia" w:cs="Georgia"/>
          <w:b/>
          <w:bCs/>
          <w:color w:val="888888"/>
          <w:sz w:val="24"/>
          <w:szCs w:val="24"/>
        </w:rPr>
        <w:t xml:space="preserve">— Hoyle: </w:t>
      </w:r>
      <w:r>
        <w:rPr>
          <w:rFonts w:ascii="Georgia" w:hAnsi="Georgia" w:eastAsia="Georgia" w:cs="Georgia"/>
          <w:i/>
          <w:iCs/>
          <w:color w:val="555555"/>
          <w:sz w:val="24"/>
          <w:szCs w:val="24"/>
        </w:rPr>
        <w:t>And when science embraces a model not because it predicts better but because it satisfies an emotional or cultural need — when the Big Bang is accepted in the West partly because it fits with Genesis, when those who question it are marginalized not for lack of data but for philosophical discomfort — at that moment science has stopped being science and has become another form of dogma. That is what I tried to point out. And that is what it cost me my career.</w:t>
      </w:r>
    </w:p>
    <w:p w14:paraId="4144DEB8">
      <w:pPr>
        <w:spacing w:before="120" w:after="120" w:line="320" w:lineRule="auto"/>
      </w:pPr>
    </w:p>
    <w:p w14:paraId="7D737512">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La duda metódica no tiene favoritos. Se aplica al terraplanista. Se aplica al antivacunas. Y se aplica también al modelo cosmológico estándar. La pregunta no es si el Big Bang es cómodo o incómodo. La pregunta es: ¿bajo qué condición podría estar equivocado? Y si el James Webb sigue encontrando lo que está encontrando, esa condición ya está siendo cumplida.</w:t>
      </w:r>
    </w:p>
    <w:p w14:paraId="7A59E369">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Methodical doubt has no favorites. It applies to the flat-earther. It applies to the anti-vaxxer. And it applies to the standard cosmological model as well. The question is not whether the Big Bang is comfortable or uncomfortable. The question is: under what condition could it be wrong? And if the James Webb keeps finding what it is finding, that condition is already being met.</w:t>
      </w:r>
    </w:p>
    <w:p w14:paraId="7D84E725">
      <w:pPr>
        <w:spacing w:before="120" w:after="120" w:line="320" w:lineRule="auto"/>
      </w:pPr>
    </w:p>
    <w:p w14:paraId="0A420284">
      <w:pPr>
        <w:spacing w:before="200" w:after="200" w:line="360" w:lineRule="auto"/>
        <w:jc w:val="both"/>
      </w:pPr>
      <w:r>
        <w:rPr>
          <w:rFonts w:ascii="Georgia" w:hAnsi="Georgia" w:eastAsia="Georgia" w:cs="Georgia"/>
          <w:sz w:val="24"/>
          <w:szCs w:val="24"/>
        </w:rPr>
        <w:t>La imagen de JADES-GS-z14-0 sigue en la pantalla. Una galaxia madura en el lugar donde el modelo predice caos primordial. No es la primera anomalía. El James Webb lleva años acumulando anomalías. Cada una, individualmente, podría ser explicada con un parche. Todas juntas forman un patrón. Y cuando el patrón acumulado contradice la predicción, la pregunta correcta no es cómo ajustar el parche. Es si el mapa es incorrecto.</w:t>
      </w:r>
    </w:p>
    <w:p w14:paraId="4AA708A7">
      <w:pPr>
        <w:spacing w:before="120" w:after="120" w:line="320" w:lineRule="auto"/>
        <w:jc w:val="both"/>
      </w:pPr>
      <w:r>
        <w:rPr>
          <w:rFonts w:ascii="Georgia" w:hAnsi="Georgia" w:eastAsia="Georgia" w:cs="Georgia"/>
          <w:i/>
          <w:iCs/>
          <w:color w:val="555555"/>
          <w:sz w:val="24"/>
          <w:szCs w:val="24"/>
        </w:rPr>
        <w:t>The image of JADES-GS-z14-0 remains on the screen. A mature galaxy where the model predicts primordial chaos. It is not the first anomaly. The James Webb has been accumulating anomalies for years. Each one, individually, could be explained with a patch. All together they form a pattern. And when the accumulated pattern contradicts the prediction, the correct question is not how to adjust the patch. It is whether the map is wrong.</w:t>
      </w:r>
    </w:p>
    <w:p w14:paraId="083F9BC0">
      <w:pPr>
        <w:spacing w:before="120" w:after="120" w:line="320" w:lineRule="auto"/>
      </w:pPr>
    </w:p>
    <w:p w14:paraId="70A6D70C">
      <w:pPr>
        <w:pBdr>
          <w:bottom w:val="single" w:color="999999" w:sz="6" w:space="1"/>
        </w:pBdr>
        <w:spacing w:before="280" w:after="280"/>
      </w:pPr>
    </w:p>
    <w:p w14:paraId="1123F982">
      <w:pPr>
        <w:spacing w:before="200" w:after="80"/>
        <w:jc w:val="center"/>
      </w:pPr>
      <w:r>
        <w:rPr>
          <w:rFonts w:ascii="Georgia" w:hAnsi="Georgia" w:eastAsia="Georgia" w:cs="Georgia"/>
          <w:i/>
          <w:iCs/>
          <w:color w:val="555555"/>
          <w:sz w:val="20"/>
          <w:szCs w:val="20"/>
        </w:rPr>
        <w:t>«El universo no nos debe un inicio. Nos debe coherencia. Y la coherencia la juzgan los datos — no la comodidad.»</w:t>
      </w:r>
    </w:p>
    <w:p w14:paraId="17AB9569">
      <w:pPr>
        <w:spacing w:before="0" w:after="200"/>
        <w:jc w:val="center"/>
      </w:pPr>
      <w:r>
        <w:rPr>
          <w:rFonts w:ascii="Georgia" w:hAnsi="Georgia" w:eastAsia="Georgia" w:cs="Georgia"/>
          <w:i/>
          <w:iCs/>
          <w:color w:val="888888"/>
          <w:sz w:val="20"/>
          <w:szCs w:val="20"/>
        </w:rPr>
        <w:t>"The universe does not owe us a beginning. It owes us coherence. And coherence is judged by the data — not by comfort."</w:t>
      </w:r>
    </w:p>
    <w:p w14:paraId="7BEAA1A3">
      <w:pPr>
        <w:spacing w:before="120" w:after="120" w:line="320" w:lineRule="auto"/>
      </w:pPr>
    </w:p>
    <w:p w14:paraId="2F8698CE">
      <w:pPr>
        <w:spacing w:before="360" w:after="120"/>
      </w:pPr>
      <w:r>
        <w:rPr>
          <w:rFonts w:ascii="Georgia" w:hAnsi="Georgia" w:eastAsia="Georgia" w:cs="Georgia"/>
          <w:b/>
          <w:bCs/>
          <w:sz w:val="28"/>
          <w:szCs w:val="28"/>
        </w:rPr>
        <w:t xml:space="preserve">X. El andamiaje de la existencia  </w:t>
      </w:r>
      <w:r>
        <w:rPr>
          <w:rFonts w:ascii="Georgia" w:hAnsi="Georgia" w:eastAsia="Georgia" w:cs="Georgia"/>
          <w:i/>
          <w:iCs/>
          <w:color w:val="888888"/>
          <w:sz w:val="28"/>
          <w:szCs w:val="28"/>
        </w:rPr>
        <w:t>/ X. The Scaffolding of Existence</w:t>
      </w:r>
    </w:p>
    <w:p w14:paraId="0EFB1E5E">
      <w:pPr>
        <w:spacing w:before="200" w:after="200" w:line="360" w:lineRule="auto"/>
        <w:ind w:left="240" w:right="240"/>
        <w:jc w:val="both"/>
      </w:pPr>
      <w:r>
        <w:rPr>
          <w:rFonts w:ascii="Georgia" w:hAnsi="Georgia" w:eastAsia="Georgia" w:cs="Georgia"/>
          <w:i/>
          <w:iCs/>
          <w:sz w:val="24"/>
          <w:szCs w:val="24"/>
        </w:rPr>
        <w:t>Sócrates ha escuchado todo el capítulo sin intervenir en los argumentos técnicos. Ahora, cuando la conversación ha recorrido el espacio-tiempo, la antimateria, el núcleo terrestre, las órbitas y la precesión, hace la única pregunta que queda.</w:t>
      </w:r>
    </w:p>
    <w:p w14:paraId="04DBBF4E">
      <w:pPr>
        <w:spacing w:before="120" w:after="120" w:line="320" w:lineRule="auto"/>
        <w:ind w:left="240" w:right="240"/>
        <w:jc w:val="both"/>
      </w:pPr>
      <w:r>
        <w:rPr>
          <w:rFonts w:ascii="Georgia" w:hAnsi="Georgia" w:eastAsia="Georgia" w:cs="Georgia"/>
          <w:i/>
          <w:iCs/>
          <w:color w:val="777777"/>
          <w:sz w:val="24"/>
          <w:szCs w:val="24"/>
        </w:rPr>
        <w:t>Socrates has listened through the entire chapter without intervening in the technical arguments. Now, when the conversation has covered spacetime, antimatter, Earth's core, orbits, and precession, he asks the only question that remains.</w:t>
      </w:r>
    </w:p>
    <w:p w14:paraId="13AC8CDB">
      <w:pPr>
        <w:spacing w:before="120" w:after="120" w:line="320" w:lineRule="auto"/>
      </w:pPr>
    </w:p>
    <w:p w14:paraId="343F8376">
      <w:pPr>
        <w:spacing w:before="200" w:after="200" w:line="360" w:lineRule="auto"/>
        <w:ind w:left="480"/>
      </w:pPr>
      <w:r>
        <w:rPr>
          <w:rFonts w:ascii="Georgia" w:hAnsi="Georgia" w:eastAsia="Georgia" w:cs="Georgia"/>
          <w:b/>
          <w:bCs/>
          <w:sz w:val="24"/>
          <w:szCs w:val="24"/>
        </w:rPr>
        <w:t xml:space="preserve">— Sócrates: </w:t>
      </w:r>
      <w:r>
        <w:rPr>
          <w:rFonts w:ascii="Georgia" w:hAnsi="Georgia" w:eastAsia="Georgia" w:cs="Georgia"/>
          <w:sz w:val="24"/>
          <w:szCs w:val="24"/>
        </w:rPr>
        <w:t>Jorge. Hemos hablado esta noche del tejido del espacio-tiempo como si fuera algo externo a nosotros. Como si fuera el escenario donde ocurre la obra. Pero hay algo que no hemos dicho: ese tejido no es el escenario. Es el andamiaje de nuestra existencia. No estamos sobre el espacio-tiempo. Estamos hechos de él.</w:t>
      </w:r>
    </w:p>
    <w:p w14:paraId="3D9BEFEA">
      <w:pPr>
        <w:spacing w:before="120" w:after="120" w:line="320" w:lineRule="auto"/>
        <w:ind w:left="480"/>
      </w:pPr>
      <w:r>
        <w:rPr>
          <w:rFonts w:ascii="Georgia" w:hAnsi="Georgia" w:eastAsia="Georgia" w:cs="Georgia"/>
          <w:b/>
          <w:bCs/>
          <w:color w:val="888888"/>
          <w:sz w:val="24"/>
          <w:szCs w:val="24"/>
        </w:rPr>
        <w:t xml:space="preserve">— Sócrates: </w:t>
      </w:r>
      <w:r>
        <w:rPr>
          <w:rFonts w:ascii="Georgia" w:hAnsi="Georgia" w:eastAsia="Georgia" w:cs="Georgia"/>
          <w:i/>
          <w:iCs/>
          <w:color w:val="555555"/>
          <w:sz w:val="24"/>
          <w:szCs w:val="24"/>
        </w:rPr>
        <w:t>Jorge. Tonight we have spoken of the fabric of spacetime as if it were something external to us. As if it were the stage where the play takes place. But there is something we have not said: that fabric is not the stage. It is the scaffolding of our existence. We are not on top of spacetime. We are made of it.</w:t>
      </w:r>
    </w:p>
    <w:p w14:paraId="0B22595D">
      <w:pPr>
        <w:spacing w:before="120" w:after="120" w:line="320" w:lineRule="auto"/>
      </w:pPr>
    </w:p>
    <w:p w14:paraId="01433F44">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¿Qué cambia con eso?</w:t>
      </w:r>
    </w:p>
    <w:p w14:paraId="5AA55293">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What changes with that?</w:t>
      </w:r>
    </w:p>
    <w:p w14:paraId="6BB591EB">
      <w:pPr>
        <w:spacing w:before="120" w:after="120" w:line="320" w:lineRule="auto"/>
      </w:pPr>
    </w:p>
    <w:p w14:paraId="51CAD39C">
      <w:pPr>
        <w:spacing w:before="200" w:after="200" w:line="360" w:lineRule="auto"/>
        <w:ind w:left="480"/>
      </w:pPr>
      <w:r>
        <w:rPr>
          <w:rFonts w:ascii="Georgia" w:hAnsi="Georgia" w:eastAsia="Georgia" w:cs="Georgia"/>
          <w:b/>
          <w:bCs/>
          <w:sz w:val="24"/>
          <w:szCs w:val="24"/>
        </w:rPr>
        <w:t xml:space="preserve">— Sócrates: </w:t>
      </w:r>
      <w:r>
        <w:rPr>
          <w:rFonts w:ascii="Georgia" w:hAnsi="Georgia" w:eastAsia="Georgia" w:cs="Georgia"/>
          <w:sz w:val="24"/>
          <w:szCs w:val="24"/>
        </w:rPr>
        <w:t>Cambia el tipo de humildad que se requiere. No la humildad de quien se siente pequeño frente a algo grande. Sino la humildad de quien entiende que no hay un 'afuera' desde donde observar el sistema. Somos parte del tejido que intentamos estudiar. Cada medición que hacemos, la hacemos desde adentro. Cada instrumento que construimos está hecho de la misma materia que intentamos entender. Esa es la situación más extraña y más maravillosa en la que puede encontrarse una mente: ser parte del misterio que investiga.</w:t>
      </w:r>
    </w:p>
    <w:p w14:paraId="2BE78B5B">
      <w:pPr>
        <w:spacing w:before="120" w:after="120" w:line="320" w:lineRule="auto"/>
        <w:ind w:left="480"/>
      </w:pPr>
      <w:r>
        <w:rPr>
          <w:rFonts w:ascii="Georgia" w:hAnsi="Georgia" w:eastAsia="Georgia" w:cs="Georgia"/>
          <w:b/>
          <w:bCs/>
          <w:color w:val="888888"/>
          <w:sz w:val="24"/>
          <w:szCs w:val="24"/>
        </w:rPr>
        <w:t xml:space="preserve">— Sócrates: </w:t>
      </w:r>
      <w:r>
        <w:rPr>
          <w:rFonts w:ascii="Georgia" w:hAnsi="Georgia" w:eastAsia="Georgia" w:cs="Georgia"/>
          <w:i/>
          <w:iCs/>
          <w:color w:val="555555"/>
          <w:sz w:val="24"/>
          <w:szCs w:val="24"/>
        </w:rPr>
        <w:t>It changes the type of humility required. Not the humility of someone who feels small before something large. But the humility of whoever understands that there is no 'outside' from which to observe the system. We are part of the fabric we are trying to study. Every measurement we make, we make from inside. Every instrument we build is made of the same matter we are trying to understand. That is the strangest and most wonderful situation in which a mind can find itself: being part of the mystery it investigates.</w:t>
      </w:r>
    </w:p>
    <w:p w14:paraId="2FE0BA38">
      <w:pPr>
        <w:spacing w:before="120" w:after="120" w:line="320" w:lineRule="auto"/>
      </w:pPr>
    </w:p>
    <w:p w14:paraId="216D2ED2">
      <w:pPr>
        <w:spacing w:before="200" w:after="200" w:line="360" w:lineRule="auto"/>
        <w:ind w:left="480"/>
      </w:pPr>
      <w:r>
        <w:rPr>
          <w:rFonts w:ascii="Georgia" w:hAnsi="Georgia" w:eastAsia="Georgia" w:cs="Georgia"/>
          <w:b/>
          <w:bCs/>
          <w:sz w:val="24"/>
          <w:szCs w:val="24"/>
        </w:rPr>
        <w:t xml:space="preserve">— Einstein: </w:t>
      </w:r>
      <w:r>
        <w:rPr>
          <w:rFonts w:ascii="Georgia" w:hAnsi="Georgia" w:eastAsia="Georgia" w:cs="Georgia"/>
          <w:sz w:val="24"/>
          <w:szCs w:val="24"/>
        </w:rPr>
        <w:t>Y eso hace que cada descubrimiento sea más extraordinario, no menos. No estudiamos el universo desde una posición privilegiada fuera de él. Lo estudiamos desde dentro, con instrumentos hechos de él, usando una mente que emergió de él. Que de esa situación hayan surgido las ecuaciones de la relatividad, la mecánica cuántica, la teoría de la evolución — eso no es evidencia de que seamos especiales en el sentido cósmico. Es evidencia de que la materia, cuando se organiza de cierta forma, desarrolla la capacidad de preguntarse a sí misma cómo funciona. Eso es lo que Darwin describió. Eso es lo que Pitágoras intuyó. Eso es lo que este libro intenta habitar.</w:t>
      </w:r>
    </w:p>
    <w:p w14:paraId="16BB227A">
      <w:pPr>
        <w:spacing w:before="120" w:after="120" w:line="320" w:lineRule="auto"/>
        <w:ind w:left="480"/>
      </w:pPr>
      <w:r>
        <w:rPr>
          <w:rFonts w:ascii="Georgia" w:hAnsi="Georgia" w:eastAsia="Georgia" w:cs="Georgia"/>
          <w:b/>
          <w:bCs/>
          <w:color w:val="888888"/>
          <w:sz w:val="24"/>
          <w:szCs w:val="24"/>
        </w:rPr>
        <w:t xml:space="preserve">— Einstein: </w:t>
      </w:r>
      <w:r>
        <w:rPr>
          <w:rFonts w:ascii="Georgia" w:hAnsi="Georgia" w:eastAsia="Georgia" w:cs="Georgia"/>
          <w:i/>
          <w:iCs/>
          <w:color w:val="555555"/>
          <w:sz w:val="24"/>
          <w:szCs w:val="24"/>
        </w:rPr>
        <w:t>And that makes every discovery more extraordinary, not less. We do not study the universe from a privileged position outside it. We study it from inside, with instruments made of it, using a mind that emerged from it. That from that situation there emerged the equations of relativity, quantum mechanics, the theory of evolution — that is not evidence that we are special in the cosmic sense. It is evidence that matter, when organized in a certain way, develops the capacity to ask itself how it works. That is what Darwin described. That is what Pythagoras intuited. That is what this book attempts to inhabit.</w:t>
      </w:r>
    </w:p>
    <w:p w14:paraId="7AB44EFD">
      <w:pPr>
        <w:spacing w:before="120" w:after="120" w:line="320" w:lineRule="auto"/>
      </w:pPr>
    </w:p>
    <w:p w14:paraId="02DFB5D9">
      <w:pPr>
        <w:spacing w:before="200" w:after="200" w:line="360" w:lineRule="auto"/>
        <w:ind w:left="480"/>
      </w:pPr>
      <w:r>
        <w:rPr>
          <w:rFonts w:ascii="Georgia" w:hAnsi="Georgia" w:eastAsia="Georgia" w:cs="Georgia"/>
          <w:b/>
          <w:bCs/>
          <w:sz w:val="24"/>
          <w:szCs w:val="24"/>
        </w:rPr>
        <w:t xml:space="preserve">— Copérnico: </w:t>
      </w:r>
      <w:r>
        <w:rPr>
          <w:rFonts w:ascii="Georgia" w:hAnsi="Georgia" w:eastAsia="Georgia" w:cs="Georgia"/>
          <w:sz w:val="24"/>
          <w:szCs w:val="24"/>
        </w:rPr>
        <w:t>Y yo añadiría: mover a la Tierra del centro del cosmos no empequeñeció al ser humano. Lo liberó. Porque si somos el centro, el universo existe para nosotros y nuestra comprensión de él es el propósito final de la creación. Si no somos el centro — si somos un punto en un brazo exterior de una galaxia entre cientos de miles de millones — entonces el hecho de que podamos entender la mecánica de ese universo sin ser su centro es mucho más asombroso. No somos el propósito del cosmos. Somos la parte del cosmos que se pregunta cuál es el propósito.</w:t>
      </w:r>
    </w:p>
    <w:p w14:paraId="03D258D7">
      <w:pPr>
        <w:spacing w:before="120" w:after="120" w:line="320" w:lineRule="auto"/>
        <w:ind w:left="480"/>
      </w:pPr>
      <w:r>
        <w:rPr>
          <w:rFonts w:ascii="Georgia" w:hAnsi="Georgia" w:eastAsia="Georgia" w:cs="Georgia"/>
          <w:b/>
          <w:bCs/>
          <w:color w:val="888888"/>
          <w:sz w:val="24"/>
          <w:szCs w:val="24"/>
        </w:rPr>
        <w:t xml:space="preserve">— Copérnico: </w:t>
      </w:r>
      <w:r>
        <w:rPr>
          <w:rFonts w:ascii="Georgia" w:hAnsi="Georgia" w:eastAsia="Georgia" w:cs="Georgia"/>
          <w:i/>
          <w:iCs/>
          <w:color w:val="555555"/>
          <w:sz w:val="24"/>
          <w:szCs w:val="24"/>
        </w:rPr>
        <w:t>And I would add: moving Earth from the center of the cosmos did not diminish the human being. It freed them. Because if we are the center, the universe exists for us and our understanding of it is the final purpose of creation. If we are not the center — if we are a point on an outer arm of a galaxy among hundreds of billions — then the fact that we can understand the mechanics of that universe without being its center is far more astonishing. We are not the purpose of the cosmos. We are the part of the cosmos that asks what the purpose is.</w:t>
      </w:r>
    </w:p>
    <w:p w14:paraId="2956D6AC">
      <w:pPr>
        <w:spacing w:before="120" w:after="120" w:line="320" w:lineRule="auto"/>
      </w:pPr>
    </w:p>
    <w:p w14:paraId="14F673CB">
      <w:pPr>
        <w:spacing w:before="200" w:after="200" w:line="360" w:lineRule="auto"/>
        <w:jc w:val="both"/>
      </w:pPr>
      <w:r>
        <w:rPr>
          <w:rFonts w:ascii="Georgia" w:hAnsi="Georgia" w:eastAsia="Georgia" w:cs="Georgia"/>
          <w:sz w:val="24"/>
          <w:szCs w:val="24"/>
        </w:rPr>
        <w:t>La terminal está apagada. San José duerme. Afuera, la Tierra gira a mil seiscientos kilómetros por hora, orbita el sol a ciento siete mil, viaja con la galaxia a ochocientos veintiocho mil, y se desplaza hacia el Gran Atractor a velocidades que ningún sentido humano puede percibir directamente. Y sin embargo, desde esta habitación en San José, una mente hecha de átomos que vibran puede calcular cada una de esas velocidades, predecir dónde estará Vega en doce mil años, y entender por qué las ondas S no cruzan el núcleo líquido de la Tierra. Eso no es religión. Es la materia que se pregunta.</w:t>
      </w:r>
    </w:p>
    <w:p w14:paraId="2E112710">
      <w:pPr>
        <w:spacing w:before="120" w:after="120" w:line="320" w:lineRule="auto"/>
        <w:jc w:val="both"/>
      </w:pPr>
      <w:r>
        <w:rPr>
          <w:rFonts w:ascii="Georgia" w:hAnsi="Georgia" w:eastAsia="Georgia" w:cs="Georgia"/>
          <w:i/>
          <w:iCs/>
          <w:color w:val="555555"/>
          <w:sz w:val="24"/>
          <w:szCs w:val="24"/>
        </w:rPr>
        <w:t>The terminal is off. San José sleeps. Outside, Earth rotates at one thousand six hundred kilometers per hour, orbits the sun at one hundred and seven thousand, travels with the galaxy at eight hundred and twenty-eight thousand, and moves toward the Great Attractor at velocities that no human sense can directly perceive. And yet, from this room in San José, a mind made of vibrating atoms can calculate each of those velocities, predict where Vega will be in twelve thousand years, and understand why S-waves do not cross Earth's liquid core. That is not religion. It is matter asking questions.</w:t>
      </w:r>
    </w:p>
    <w:p w14:paraId="58F8718A">
      <w:pPr>
        <w:spacing w:before="120" w:after="120" w:line="320" w:lineRule="auto"/>
      </w:pPr>
    </w:p>
    <w:p w14:paraId="2A98341E">
      <w:pPr>
        <w:pBdr>
          <w:bottom w:val="single" w:color="999999" w:sz="6" w:space="1"/>
        </w:pBdr>
        <w:spacing w:before="280" w:after="280"/>
      </w:pPr>
    </w:p>
    <w:p w14:paraId="15D1AB23">
      <w:pPr>
        <w:spacing w:before="200" w:after="80"/>
        <w:jc w:val="center"/>
      </w:pPr>
      <w:r>
        <w:rPr>
          <w:rFonts w:ascii="Georgia" w:hAnsi="Georgia" w:eastAsia="Georgia" w:cs="Georgia"/>
          <w:i/>
          <w:iCs/>
          <w:color w:val="555555"/>
          <w:sz w:val="20"/>
          <w:szCs w:val="20"/>
        </w:rPr>
        <w:t>«No estamos sobre el espacio-tiempo. Estamos hechos de él. Y esa es la situación más extraña y más maravillosa en la que puede encontrarse una mente.»</w:t>
      </w:r>
    </w:p>
    <w:p w14:paraId="784092F6">
      <w:pPr>
        <w:spacing w:before="0" w:after="200"/>
        <w:jc w:val="center"/>
      </w:pPr>
      <w:r>
        <w:rPr>
          <w:rFonts w:ascii="Georgia" w:hAnsi="Georgia" w:eastAsia="Georgia" w:cs="Georgia"/>
          <w:i/>
          <w:iCs/>
          <w:color w:val="888888"/>
          <w:sz w:val="20"/>
          <w:szCs w:val="20"/>
        </w:rPr>
        <w:t>"We are not on top of spacetime. We are made of it. And that is the strangest and most wonderful situation in which a mind can find itself."</w:t>
      </w:r>
    </w:p>
    <w:p w14:paraId="3B9B1AC3">
      <w:r>
        <w:br w:type="page"/>
      </w:r>
    </w:p>
    <w:p w14:paraId="7E2C43C4">
      <w:pPr>
        <w:pStyle w:val="2"/>
        <w:spacing w:before="480" w:after="80"/>
        <w:jc w:val="center"/>
      </w:pPr>
      <w:r>
        <w:rPr>
          <w:rFonts w:ascii="Georgia" w:hAnsi="Georgia" w:eastAsia="Georgia" w:cs="Georgia"/>
          <w:b/>
          <w:bCs/>
          <w:sz w:val="36"/>
          <w:szCs w:val="36"/>
        </w:rPr>
        <w:t>Interludio: Los que salvaron sin pedir permiso</w:t>
      </w:r>
    </w:p>
    <w:p w14:paraId="58FF4CA2">
      <w:pPr>
        <w:spacing w:before="0" w:after="400"/>
        <w:jc w:val="center"/>
      </w:pPr>
      <w:r>
        <w:rPr>
          <w:rFonts w:ascii="Georgia" w:hAnsi="Georgia" w:eastAsia="Georgia" w:cs="Georgia"/>
          <w:i/>
          <w:iCs/>
          <w:color w:val="666666"/>
          <w:sz w:val="28"/>
          <w:szCs w:val="28"/>
        </w:rPr>
        <w:t>Interlude: Those Who Saved Without Asking Permission</w:t>
      </w:r>
    </w:p>
    <w:p w14:paraId="4DAC8C3D">
      <w:pPr>
        <w:pBdr>
          <w:bottom w:val="single" w:color="999999" w:sz="6" w:space="1"/>
        </w:pBdr>
        <w:spacing w:before="280" w:after="280"/>
      </w:pPr>
    </w:p>
    <w:p w14:paraId="59AC6B42">
      <w:pPr>
        <w:spacing w:before="0" w:after="400"/>
        <w:jc w:val="center"/>
      </w:pPr>
      <w:r>
        <w:rPr>
          <w:rFonts w:ascii="Georgia" w:hAnsi="Georgia" w:eastAsia="Georgia" w:cs="Georgia"/>
          <w:i/>
          <w:iCs/>
          <w:color w:val="666666"/>
          <w:sz w:val="28"/>
          <w:szCs w:val="28"/>
        </w:rPr>
        <w:t>Louis Pasteur · Florence Nightingale · Jonas Salk · Marie Curie</w:t>
      </w:r>
    </w:p>
    <w:p w14:paraId="278E0FA9">
      <w:pPr>
        <w:pBdr>
          <w:bottom w:val="single" w:color="999999" w:sz="6" w:space="1"/>
        </w:pBdr>
        <w:spacing w:before="280" w:after="280"/>
      </w:pPr>
    </w:p>
    <w:p w14:paraId="775F0A3B">
      <w:pPr>
        <w:spacing w:before="200" w:after="200" w:line="360" w:lineRule="auto"/>
        <w:ind w:left="240" w:right="240"/>
        <w:jc w:val="both"/>
      </w:pPr>
      <w:r>
        <w:rPr>
          <w:rFonts w:ascii="Georgia" w:hAnsi="Georgia" w:eastAsia="Georgia" w:cs="Georgia"/>
          <w:i/>
          <w:iCs/>
          <w:sz w:val="24"/>
          <w:szCs w:val="24"/>
        </w:rPr>
        <w:t>Hay personas que no necesitan que el mundo las invite para hacer lo que tiene que hacerse. Pasteur no esperó que la Academia le pidiera que salvara la industria vinícola de Francia. Nightingale no esperó que el ejército británico le pidiera que reorganizara los hospitales de campaña. Salk no esperó que la industria farmacéutica le pidiera que desarrollara la vacuna contra la polio. Curie no esperó que la física le abriera las puertas. Cada uno de ellos entró donde no se les esperaba, midió lo que nadie había medido, y cambió el mundo sin pedir permiso.</w:t>
      </w:r>
    </w:p>
    <w:p w14:paraId="6192BD40">
      <w:pPr>
        <w:spacing w:before="120" w:after="120" w:line="320" w:lineRule="auto"/>
        <w:ind w:left="240" w:right="240"/>
        <w:jc w:val="both"/>
      </w:pPr>
      <w:r>
        <w:rPr>
          <w:rFonts w:ascii="Georgia" w:hAnsi="Georgia" w:eastAsia="Georgia" w:cs="Georgia"/>
          <w:i/>
          <w:iCs/>
          <w:color w:val="777777"/>
          <w:sz w:val="24"/>
          <w:szCs w:val="24"/>
        </w:rPr>
        <w:t>There are people who do not need the world to invite them to do what needs to be done. Pasteur did not wait for the Academy to ask him to save the French wine industry. Nightingale did not wait for the British army to ask her to reorganize the field hospitals. Salk did not wait for the pharmaceutical industry to ask him to develop the polio vaccine. Curie did not wait for physics to open its doors to her. Each of them entered where they were not expected, measured what no one had measured, and changed the world without asking permission.</w:t>
      </w:r>
    </w:p>
    <w:p w14:paraId="5876D2DC">
      <w:pPr>
        <w:spacing w:before="120" w:after="120" w:line="320" w:lineRule="auto"/>
      </w:pPr>
    </w:p>
    <w:p w14:paraId="0CDEAE70">
      <w:pPr>
        <w:spacing w:before="200" w:after="200" w:line="360" w:lineRule="auto"/>
        <w:jc w:val="both"/>
      </w:pPr>
      <w:r>
        <w:rPr>
          <w:rFonts w:ascii="Georgia" w:hAnsi="Georgia" w:eastAsia="Georgia" w:cs="Georgia"/>
          <w:sz w:val="24"/>
          <w:szCs w:val="24"/>
        </w:rPr>
        <w:t>Esta noche entran los cuatro porque Jorge ha encontrado algo en la terminal que los convoca directamente: un video que afirma que las vacunas son un mecanismo de control diseñado para enfermar a la población, que los gérmenes no causan enfermedades, y que lo invisible — virus, bacterias, radiación — no puede ser real porque no se puede ver.</w:t>
      </w:r>
    </w:p>
    <w:p w14:paraId="2BB6907A">
      <w:pPr>
        <w:spacing w:before="120" w:after="120" w:line="320" w:lineRule="auto"/>
        <w:jc w:val="both"/>
      </w:pPr>
      <w:r>
        <w:rPr>
          <w:rFonts w:ascii="Georgia" w:hAnsi="Georgia" w:eastAsia="Georgia" w:cs="Georgia"/>
          <w:i/>
          <w:iCs/>
          <w:color w:val="555555"/>
          <w:sz w:val="24"/>
          <w:szCs w:val="24"/>
        </w:rPr>
        <w:t>Tonight all four enter because Jorge has found something on the terminal that calls them directly: a video claiming that vaccines are a control mechanism designed to make the population sick, that germs do not cause disease, and that the invisible — viruses, bacteria, radiation — cannot be real because it cannot be seen.</w:t>
      </w:r>
    </w:p>
    <w:p w14:paraId="59C33959">
      <w:pPr>
        <w:spacing w:before="120" w:after="120" w:line="320" w:lineRule="auto"/>
      </w:pPr>
    </w:p>
    <w:p w14:paraId="500E30AE">
      <w:pPr>
        <w:spacing w:before="120" w:after="120" w:line="320" w:lineRule="auto"/>
      </w:pPr>
    </w:p>
    <w:p w14:paraId="5FA9BDE1">
      <w:pPr>
        <w:spacing w:before="360" w:after="120"/>
      </w:pPr>
      <w:r>
        <w:rPr>
          <w:rFonts w:ascii="Georgia" w:hAnsi="Georgia" w:eastAsia="Georgia" w:cs="Georgia"/>
          <w:b/>
          <w:bCs/>
          <w:sz w:val="28"/>
          <w:szCs w:val="28"/>
        </w:rPr>
        <w:t xml:space="preserve">I. El padre de los gérmenes  </w:t>
      </w:r>
      <w:r>
        <w:rPr>
          <w:rFonts w:ascii="Georgia" w:hAnsi="Georgia" w:eastAsia="Georgia" w:cs="Georgia"/>
          <w:i/>
          <w:iCs/>
          <w:color w:val="888888"/>
          <w:sz w:val="28"/>
          <w:szCs w:val="28"/>
        </w:rPr>
        <w:t>/ I. The Father of Germs</w:t>
      </w:r>
    </w:p>
    <w:p w14:paraId="4A672F81">
      <w:pPr>
        <w:spacing w:before="200" w:after="200" w:line="360" w:lineRule="auto"/>
        <w:ind w:left="480"/>
      </w:pPr>
      <w:r>
        <w:rPr>
          <w:rFonts w:ascii="Georgia" w:hAnsi="Georgia" w:eastAsia="Georgia" w:cs="Georgia"/>
          <w:b/>
          <w:bCs/>
          <w:sz w:val="24"/>
          <w:szCs w:val="24"/>
        </w:rPr>
        <w:t xml:space="preserve">— Pasteur: </w:t>
      </w:r>
      <w:r>
        <w:rPr>
          <w:rFonts w:ascii="Georgia" w:hAnsi="Georgia" w:eastAsia="Georgia" w:cs="Georgia"/>
          <w:sz w:val="24"/>
          <w:szCs w:val="24"/>
        </w:rPr>
        <w:t>Permíteme empezar. Me acusan, a mí y a quienes continuaron mi trabajo, de haber inventado la teoría del germen para enfermar a la gente. Voy a responder eso con la misma herramienta que usé para descubrirla: el experimento.</w:t>
      </w:r>
    </w:p>
    <w:p w14:paraId="18EF6010">
      <w:pPr>
        <w:spacing w:before="120" w:after="120" w:line="320" w:lineRule="auto"/>
        <w:ind w:left="480"/>
      </w:pPr>
      <w:r>
        <w:rPr>
          <w:rFonts w:ascii="Georgia" w:hAnsi="Georgia" w:eastAsia="Georgia" w:cs="Georgia"/>
          <w:b/>
          <w:bCs/>
          <w:color w:val="888888"/>
          <w:sz w:val="24"/>
          <w:szCs w:val="24"/>
        </w:rPr>
        <w:t xml:space="preserve">— Pasteur: </w:t>
      </w:r>
      <w:r>
        <w:rPr>
          <w:rFonts w:ascii="Georgia" w:hAnsi="Georgia" w:eastAsia="Georgia" w:cs="Georgia"/>
          <w:i/>
          <w:iCs/>
          <w:color w:val="555555"/>
          <w:sz w:val="24"/>
          <w:szCs w:val="24"/>
        </w:rPr>
        <w:t>Allow me to start. They accuse me, and those who continued my work, of having invented germ theory to make people sick. I will answer that with the same tool I used to discover it: the experiment.</w:t>
      </w:r>
    </w:p>
    <w:p w14:paraId="58F5C92F">
      <w:pPr>
        <w:spacing w:before="120" w:after="120" w:line="320" w:lineRule="auto"/>
      </w:pPr>
    </w:p>
    <w:p w14:paraId="29EDD80D">
      <w:pPr>
        <w:spacing w:before="200" w:after="200" w:line="360" w:lineRule="auto"/>
        <w:ind w:left="480"/>
      </w:pPr>
      <w:r>
        <w:rPr>
          <w:rFonts w:ascii="Georgia" w:hAnsi="Georgia" w:eastAsia="Georgia" w:cs="Georgia"/>
          <w:b/>
          <w:bCs/>
          <w:sz w:val="24"/>
          <w:szCs w:val="24"/>
        </w:rPr>
        <w:t xml:space="preserve">— Pasteur: </w:t>
      </w:r>
      <w:r>
        <w:rPr>
          <w:rFonts w:ascii="Georgia" w:hAnsi="Georgia" w:eastAsia="Georgia" w:cs="Georgia"/>
          <w:sz w:val="24"/>
          <w:szCs w:val="24"/>
        </w:rPr>
        <w:t>En mil ochocientos cincuenta y nueve diseñé el experimento del matraz de cuello de cisne. Tomé caldo de cultivo estéril — sin ningún microorganismo — y lo puse en dos tipos de recipientes. Uno cerrado herméticamente. Otro con un cuello largo y curvado que permitía la entrada de aire pero atrapaba las partículas en la curva. El caldo en el recipiente cerrado siguió limpio indefinidamente. El del cuello de cisne también, mientras no se inclinara. Pero cuando inclinaba el matraz para que el caldo tocara la curva donde se acumulaban las partículas del aire, el caldo se contaminaba y comenzaba a descomponerse.</w:t>
      </w:r>
    </w:p>
    <w:p w14:paraId="7960B46F">
      <w:pPr>
        <w:spacing w:before="120" w:after="120" w:line="320" w:lineRule="auto"/>
        <w:ind w:left="480"/>
      </w:pPr>
      <w:r>
        <w:rPr>
          <w:rFonts w:ascii="Georgia" w:hAnsi="Georgia" w:eastAsia="Georgia" w:cs="Georgia"/>
          <w:b/>
          <w:bCs/>
          <w:color w:val="888888"/>
          <w:sz w:val="24"/>
          <w:szCs w:val="24"/>
        </w:rPr>
        <w:t xml:space="preserve">— Pasteur: </w:t>
      </w:r>
      <w:r>
        <w:rPr>
          <w:rFonts w:ascii="Georgia" w:hAnsi="Georgia" w:eastAsia="Georgia" w:cs="Georgia"/>
          <w:i/>
          <w:iCs/>
          <w:color w:val="555555"/>
          <w:sz w:val="24"/>
          <w:szCs w:val="24"/>
        </w:rPr>
        <w:t>In eighteen fifty-nine I designed the swan-neck flask experiment. I took sterile culture broth — without any microorganism — and placed it in two types of containers. One hermetically sealed. Another with a long curved neck that allowed air in but trapped particles in the curve. The broth in the sealed container remained clean indefinitely. The swan-neck one too, as long as it was not tilted. But when I tilted the flask so the broth touched the curve where air particles accumulated, the broth became contaminated and began to decompose.</w:t>
      </w:r>
    </w:p>
    <w:p w14:paraId="2AC46F8A">
      <w:pPr>
        <w:spacing w:before="120" w:after="120" w:line="320" w:lineRule="auto"/>
      </w:pPr>
    </w:p>
    <w:p w14:paraId="0CCBB8B5">
      <w:pPr>
        <w:spacing w:before="200" w:after="200" w:line="360" w:lineRule="auto"/>
        <w:ind w:left="480"/>
      </w:pPr>
      <w:r>
        <w:rPr>
          <w:rFonts w:ascii="Georgia" w:hAnsi="Georgia" w:eastAsia="Georgia" w:cs="Georgia"/>
          <w:b/>
          <w:bCs/>
          <w:sz w:val="24"/>
          <w:szCs w:val="24"/>
        </w:rPr>
        <w:t xml:space="preserve">— Pasteur: </w:t>
      </w:r>
      <w:r>
        <w:rPr>
          <w:rFonts w:ascii="Georgia" w:hAnsi="Georgia" w:eastAsia="Georgia" w:cs="Georgia"/>
          <w:sz w:val="24"/>
          <w:szCs w:val="24"/>
        </w:rPr>
        <w:t>Ese experimento demostró dos cosas simultáneamente. Primero: que la generación espontánea — la idea de que la vida surge de la nada — era falsa. Los microorganismos no aparecen solos. Vienen del entorno. Segundo: que esos microorganismos son los responsables de la descomposición. No el aire en abstracto. Las partículas que el aire transporta. La teoría del germen no fue una idea. Fue el resultado de experimentos que cualquier laboratorio del mundo puede replicar hoy mismo.</w:t>
      </w:r>
    </w:p>
    <w:p w14:paraId="0F4AB377">
      <w:pPr>
        <w:spacing w:before="120" w:after="120" w:line="320" w:lineRule="auto"/>
        <w:ind w:left="480"/>
      </w:pPr>
      <w:r>
        <w:rPr>
          <w:rFonts w:ascii="Georgia" w:hAnsi="Georgia" w:eastAsia="Georgia" w:cs="Georgia"/>
          <w:b/>
          <w:bCs/>
          <w:color w:val="888888"/>
          <w:sz w:val="24"/>
          <w:szCs w:val="24"/>
        </w:rPr>
        <w:t xml:space="preserve">— Pasteur: </w:t>
      </w:r>
      <w:r>
        <w:rPr>
          <w:rFonts w:ascii="Georgia" w:hAnsi="Georgia" w:eastAsia="Georgia" w:cs="Georgia"/>
          <w:i/>
          <w:iCs/>
          <w:color w:val="555555"/>
          <w:sz w:val="24"/>
          <w:szCs w:val="24"/>
        </w:rPr>
        <w:t>That experiment demonstrated two things simultaneously. First: that spontaneous generation — the idea that life arises from nothing — was false. Microorganisms do not appear on their own. They come from the environment. Second: that those microorganisms are responsible for decomposition. Not the air in the abstract. The particles the air carries. Germ theory was not an idea. It was the result of experiments that any laboratory in the world can replicate today.</w:t>
      </w:r>
    </w:p>
    <w:p w14:paraId="505509D6">
      <w:pPr>
        <w:spacing w:before="120" w:after="120" w:line="320" w:lineRule="auto"/>
      </w:pPr>
    </w:p>
    <w:p w14:paraId="345B22E9">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Y de ahí vino la pasteurización.</w:t>
      </w:r>
    </w:p>
    <w:p w14:paraId="11419B1F">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And from there came pasteurization.</w:t>
      </w:r>
    </w:p>
    <w:p w14:paraId="10C4D651">
      <w:pPr>
        <w:spacing w:before="120" w:after="120" w:line="320" w:lineRule="auto"/>
      </w:pPr>
    </w:p>
    <w:p w14:paraId="561744B8">
      <w:pPr>
        <w:spacing w:before="200" w:after="200" w:line="360" w:lineRule="auto"/>
        <w:ind w:left="480"/>
      </w:pPr>
      <w:r>
        <w:rPr>
          <w:rFonts w:ascii="Georgia" w:hAnsi="Georgia" w:eastAsia="Georgia" w:cs="Georgia"/>
          <w:b/>
          <w:bCs/>
          <w:sz w:val="24"/>
          <w:szCs w:val="24"/>
        </w:rPr>
        <w:t xml:space="preserve">— Pasteur: </w:t>
      </w:r>
      <w:r>
        <w:rPr>
          <w:rFonts w:ascii="Georgia" w:hAnsi="Georgia" w:eastAsia="Georgia" w:cs="Georgia"/>
          <w:sz w:val="24"/>
          <w:szCs w:val="24"/>
        </w:rPr>
        <w:t>Sí. Si los microorganismos son los responsables de la descomposición — y de ciertas enfermedades — entonces controlar su presencia es controlar la enfermedad. La pasteurización es simple: calentar un líquido a temperatura suficiente para destruir los microorganismos patógenos sin alterar significativamente su sabor o composición. Hoy se aplica a la leche, al vino, a la cerveza, a los jugos. Salva millones de vidas al año sin que nadie lo note, porque las enfermedades que previene — fiebre tifoidea, tuberculosis bovina, listeria — ya no ocurren con la frecuencia que ocurrían antes. El éxito de la salud pública es invisible por definición: lo que vemos es la ausencia de enfermedad.</w:t>
      </w:r>
    </w:p>
    <w:p w14:paraId="19139134">
      <w:pPr>
        <w:spacing w:before="120" w:after="120" w:line="320" w:lineRule="auto"/>
        <w:ind w:left="480"/>
      </w:pPr>
      <w:r>
        <w:rPr>
          <w:rFonts w:ascii="Georgia" w:hAnsi="Georgia" w:eastAsia="Georgia" w:cs="Georgia"/>
          <w:b/>
          <w:bCs/>
          <w:color w:val="888888"/>
          <w:sz w:val="24"/>
          <w:szCs w:val="24"/>
        </w:rPr>
        <w:t xml:space="preserve">— Pasteur: </w:t>
      </w:r>
      <w:r>
        <w:rPr>
          <w:rFonts w:ascii="Georgia" w:hAnsi="Georgia" w:eastAsia="Georgia" w:cs="Georgia"/>
          <w:i/>
          <w:iCs/>
          <w:color w:val="555555"/>
          <w:sz w:val="24"/>
          <w:szCs w:val="24"/>
        </w:rPr>
        <w:t>Yes. If microorganisms are responsible for decomposition — and for certain diseases — then controlling their presence is controlling disease. Pasteurization is simple: heating a liquid to a temperature sufficient to destroy pathogenic microorganisms without significantly altering its taste or composition. Today it is applied to milk, wine, beer, juices. It saves millions of lives a year without anyone noticing, because the diseases it prevents — typhoid fever, bovine tuberculosis, listeria — no longer occur with the frequency they once did. The success of public health is invisible by definition: what we see is the absence of disease.</w:t>
      </w:r>
    </w:p>
    <w:p w14:paraId="457A90A0">
      <w:pPr>
        <w:spacing w:before="120" w:after="120" w:line="320" w:lineRule="auto"/>
      </w:pPr>
    </w:p>
    <w:p w14:paraId="5DEE4C1C">
      <w:pPr>
        <w:spacing w:before="200" w:after="200" w:line="360" w:lineRule="auto"/>
        <w:ind w:left="480"/>
      </w:pPr>
      <w:r>
        <w:rPr>
          <w:rFonts w:ascii="Georgia" w:hAnsi="Georgia" w:eastAsia="Georgia" w:cs="Georgia"/>
          <w:b/>
          <w:bCs/>
          <w:sz w:val="24"/>
          <w:szCs w:val="24"/>
        </w:rPr>
        <w:t xml:space="preserve">— Pasteur: </w:t>
      </w:r>
      <w:r>
        <w:rPr>
          <w:rFonts w:ascii="Georgia" w:hAnsi="Georgia" w:eastAsia="Georgia" w:cs="Georgia"/>
          <w:sz w:val="24"/>
          <w:szCs w:val="24"/>
        </w:rPr>
        <w:t>Y las vacunas siguen el mismo principio. Si un microorganismo debilitado o inactivado — incapaz de causar la enfermedad en su forma completa — puede entrenar al sistema inmune para reconocerlo, entonces la próxima vez que el organismo encuentre la versión activa, ya sabe cómo responder. No es magia. Es inmunología. Es el sistema de defensa del cuerpo aprendiendo antes de que llegue la amenaza real. La vacuna no enferma. Entrena.</w:t>
      </w:r>
    </w:p>
    <w:p w14:paraId="677F7E98">
      <w:pPr>
        <w:spacing w:before="120" w:after="120" w:line="320" w:lineRule="auto"/>
        <w:ind w:left="480"/>
      </w:pPr>
      <w:r>
        <w:rPr>
          <w:rFonts w:ascii="Georgia" w:hAnsi="Georgia" w:eastAsia="Georgia" w:cs="Georgia"/>
          <w:b/>
          <w:bCs/>
          <w:color w:val="888888"/>
          <w:sz w:val="24"/>
          <w:szCs w:val="24"/>
        </w:rPr>
        <w:t xml:space="preserve">— Pasteur: </w:t>
      </w:r>
      <w:r>
        <w:rPr>
          <w:rFonts w:ascii="Georgia" w:hAnsi="Georgia" w:eastAsia="Georgia" w:cs="Georgia"/>
          <w:i/>
          <w:iCs/>
          <w:color w:val="555555"/>
          <w:sz w:val="24"/>
          <w:szCs w:val="24"/>
        </w:rPr>
        <w:t>And vaccines follow the same principle. If a weakened or inactivated microorganism — incapable of causing disease in its full form — can train the immune system to recognize it, then the next time the organism encounters the active version, it already knows how to respond. It is not magic. It is immunology. It is the body's defense system learning before the real threat arrives. The vaccine does not sicken. It trains.</w:t>
      </w:r>
    </w:p>
    <w:p w14:paraId="4498AAF4">
      <w:pPr>
        <w:spacing w:before="120" w:after="120" w:line="320" w:lineRule="auto"/>
      </w:pPr>
    </w:p>
    <w:p w14:paraId="1FEE9156">
      <w:pPr>
        <w:spacing w:before="120" w:after="120" w:line="320" w:lineRule="auto"/>
      </w:pPr>
    </w:p>
    <w:p w14:paraId="05D09563">
      <w:pPr>
        <w:spacing w:before="360" w:after="120"/>
      </w:pPr>
      <w:r>
        <w:rPr>
          <w:rFonts w:ascii="Georgia" w:hAnsi="Georgia" w:eastAsia="Georgia" w:cs="Georgia"/>
          <w:b/>
          <w:bCs/>
          <w:sz w:val="28"/>
          <w:szCs w:val="28"/>
        </w:rPr>
        <w:t xml:space="preserve">II. La mujer que contó los muertos  </w:t>
      </w:r>
      <w:r>
        <w:rPr>
          <w:rFonts w:ascii="Georgia" w:hAnsi="Georgia" w:eastAsia="Georgia" w:cs="Georgia"/>
          <w:i/>
          <w:iCs/>
          <w:color w:val="888888"/>
          <w:sz w:val="28"/>
          <w:szCs w:val="28"/>
        </w:rPr>
        <w:t>/ II. The Woman Who Counted the Dead</w:t>
      </w:r>
    </w:p>
    <w:p w14:paraId="3A1D7765">
      <w:pPr>
        <w:spacing w:before="200" w:after="200" w:line="360" w:lineRule="auto"/>
        <w:ind w:left="480"/>
      </w:pPr>
      <w:r>
        <w:rPr>
          <w:rFonts w:ascii="Georgia" w:hAnsi="Georgia" w:eastAsia="Georgia" w:cs="Georgia"/>
          <w:b/>
          <w:bCs/>
          <w:sz w:val="24"/>
          <w:szCs w:val="24"/>
        </w:rPr>
        <w:t xml:space="preserve">— Nightingale: </w:t>
      </w:r>
      <w:r>
        <w:rPr>
          <w:rFonts w:ascii="Georgia" w:hAnsi="Georgia" w:eastAsia="Georgia" w:cs="Georgia"/>
          <w:sz w:val="24"/>
          <w:szCs w:val="24"/>
        </w:rPr>
        <w:t>Yo no soy médica. Soy enfermera y estadística. Y lo que encontré en los hospitales de campaña de la Guerra de Crimea en mil ochocientos cincuenta y cuatro no requería teoría del germen para ser evidente: los soldados morían más por las condiciones del hospital que por sus heridas.</w:t>
      </w:r>
    </w:p>
    <w:p w14:paraId="3151B20D">
      <w:pPr>
        <w:spacing w:before="120" w:after="120" w:line="320" w:lineRule="auto"/>
        <w:ind w:left="480"/>
      </w:pPr>
      <w:r>
        <w:rPr>
          <w:rFonts w:ascii="Georgia" w:hAnsi="Georgia" w:eastAsia="Georgia" w:cs="Georgia"/>
          <w:b/>
          <w:bCs/>
          <w:color w:val="888888"/>
          <w:sz w:val="24"/>
          <w:szCs w:val="24"/>
        </w:rPr>
        <w:t xml:space="preserve">— Nightingale: </w:t>
      </w:r>
      <w:r>
        <w:rPr>
          <w:rFonts w:ascii="Georgia" w:hAnsi="Georgia" w:eastAsia="Georgia" w:cs="Georgia"/>
          <w:i/>
          <w:iCs/>
          <w:color w:val="555555"/>
          <w:sz w:val="24"/>
          <w:szCs w:val="24"/>
        </w:rPr>
        <w:t>I am not a doctor. I am a nurse and a statistician. And what I found in the field hospitals of the Crimean War in eighteen fifty-four did not require germ theory to be evident: soldiers were dying more from hospital conditions than from their wounds.</w:t>
      </w:r>
    </w:p>
    <w:p w14:paraId="2754DEAD">
      <w:pPr>
        <w:spacing w:before="120" w:after="120" w:line="320" w:lineRule="auto"/>
      </w:pPr>
    </w:p>
    <w:p w14:paraId="67076039">
      <w:pPr>
        <w:spacing w:before="200" w:after="200" w:line="360" w:lineRule="auto"/>
        <w:ind w:left="480"/>
      </w:pPr>
      <w:r>
        <w:rPr>
          <w:rFonts w:ascii="Georgia" w:hAnsi="Georgia" w:eastAsia="Georgia" w:cs="Georgia"/>
          <w:b/>
          <w:bCs/>
          <w:sz w:val="24"/>
          <w:szCs w:val="24"/>
        </w:rPr>
        <w:t xml:space="preserve">— Nightingale: </w:t>
      </w:r>
      <w:r>
        <w:rPr>
          <w:rFonts w:ascii="Georgia" w:hAnsi="Georgia" w:eastAsia="Georgia" w:cs="Georgia"/>
          <w:sz w:val="24"/>
          <w:szCs w:val="24"/>
        </w:rPr>
        <w:t>Conté los muertos. Sistemáticamente. Y visualicé los datos en un diagrama polar — lo que hoy se llamaría un gráfico de rosa de vientos — que mostraba con claridad matemática que la mayoría de las muertes eran por enfermedades prevenibles: infecciones, disentería, cólera. No por combate. Cuando mejoré las condiciones de higiene — ventilación, agua limpia, eliminación de desechos — la tasa de mortalidad cayó del cuarenta y dos por ciento al dos por ciento en seis meses. No hubo nueva medicina. No hubo nuevos medicamentos. Solo datos y limpieza.</w:t>
      </w:r>
    </w:p>
    <w:p w14:paraId="50059A3B">
      <w:pPr>
        <w:spacing w:before="120" w:after="120" w:line="320" w:lineRule="auto"/>
        <w:ind w:left="480"/>
      </w:pPr>
      <w:r>
        <w:rPr>
          <w:rFonts w:ascii="Georgia" w:hAnsi="Georgia" w:eastAsia="Georgia" w:cs="Georgia"/>
          <w:b/>
          <w:bCs/>
          <w:color w:val="888888"/>
          <w:sz w:val="24"/>
          <w:szCs w:val="24"/>
        </w:rPr>
        <w:t xml:space="preserve">— Nightingale: </w:t>
      </w:r>
      <w:r>
        <w:rPr>
          <w:rFonts w:ascii="Georgia" w:hAnsi="Georgia" w:eastAsia="Georgia" w:cs="Georgia"/>
          <w:i/>
          <w:iCs/>
          <w:color w:val="555555"/>
          <w:sz w:val="24"/>
          <w:szCs w:val="24"/>
        </w:rPr>
        <w:t>I counted the dead. Systematically. And I visualized the data in a polar diagram — what today would be called a wind rose chart — that showed with mathematical clarity that the majority of deaths were from preventable diseases: infections, dysentery, cholera. Not from combat. When I improved hygiene conditions — ventilation, clean water, waste disposal — the mortality rate fell from forty-two percent to two percent in six months. There was no new medicine. There were no new drugs. Only data and cleanliness.</w:t>
      </w:r>
    </w:p>
    <w:p w14:paraId="088B17E1">
      <w:pPr>
        <w:spacing w:before="120" w:after="120" w:line="320" w:lineRule="auto"/>
      </w:pPr>
    </w:p>
    <w:p w14:paraId="23367D0D">
      <w:pPr>
        <w:spacing w:before="200" w:after="200" w:line="360" w:lineRule="auto"/>
        <w:ind w:left="480"/>
      </w:pPr>
      <w:r>
        <w:rPr>
          <w:rFonts w:ascii="Georgia" w:hAnsi="Georgia" w:eastAsia="Georgia" w:cs="Georgia"/>
          <w:b/>
          <w:bCs/>
          <w:sz w:val="24"/>
          <w:szCs w:val="24"/>
        </w:rPr>
        <w:t xml:space="preserve">— Nightingale: </w:t>
      </w:r>
      <w:r>
        <w:rPr>
          <w:rFonts w:ascii="Georgia" w:hAnsi="Georgia" w:eastAsia="Georgia" w:cs="Georgia"/>
          <w:sz w:val="24"/>
          <w:szCs w:val="24"/>
        </w:rPr>
        <w:t>El video que Jorge encontró dice que los gérmenes no existen y que la higiene no previene enfermedades. Yo tengo cincuenta años de datos de hospitales militares que dicen lo contrario. No como argumento de autoridad. Como resultado replicable. Cualquier epidemiólogo con acceso a los registros históricos puede verificar la correlación entre mejora de saneamiento y reducción de mortalidad. Los datos no mienten. Solo requieren que alguien se tome el trabajo de contarlos.</w:t>
      </w:r>
    </w:p>
    <w:p w14:paraId="246E8115">
      <w:pPr>
        <w:spacing w:before="120" w:after="120" w:line="320" w:lineRule="auto"/>
        <w:ind w:left="480"/>
      </w:pPr>
      <w:r>
        <w:rPr>
          <w:rFonts w:ascii="Georgia" w:hAnsi="Georgia" w:eastAsia="Georgia" w:cs="Georgia"/>
          <w:b/>
          <w:bCs/>
          <w:color w:val="888888"/>
          <w:sz w:val="24"/>
          <w:szCs w:val="24"/>
        </w:rPr>
        <w:t xml:space="preserve">— Nightingale: </w:t>
      </w:r>
      <w:r>
        <w:rPr>
          <w:rFonts w:ascii="Georgia" w:hAnsi="Georgia" w:eastAsia="Georgia" w:cs="Georgia"/>
          <w:i/>
          <w:iCs/>
          <w:color w:val="555555"/>
          <w:sz w:val="24"/>
          <w:szCs w:val="24"/>
        </w:rPr>
        <w:t>The video Jorge found says germs do not exist and hygiene does not prevent disease. I have fifty years of military hospital data that say otherwise. Not as an argument from authority. As a replicable result. Any epidemiologist with access to historical records can verify the correlation between sanitation improvement and mortality reduction. Data does not lie. It only requires someone to take the trouble to count it.</w:t>
      </w:r>
    </w:p>
    <w:p w14:paraId="35B27113">
      <w:pPr>
        <w:spacing w:before="120" w:after="120" w:line="320" w:lineRule="auto"/>
      </w:pPr>
    </w:p>
    <w:p w14:paraId="0408634A">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La estadística como instrumento de salud pública. Nightingale es, en muchos sentidos, la fundadora de la epidemiología moderna.</w:t>
      </w:r>
    </w:p>
    <w:p w14:paraId="596A1D2E">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Statistics as a public health instrument. Nightingale is, in many senses, the founder of modern epidemiology.</w:t>
      </w:r>
    </w:p>
    <w:p w14:paraId="0A03B0AD">
      <w:pPr>
        <w:spacing w:before="120" w:after="120" w:line="320" w:lineRule="auto"/>
      </w:pPr>
    </w:p>
    <w:p w14:paraId="7715758F">
      <w:pPr>
        <w:spacing w:before="200" w:after="200" w:line="360" w:lineRule="auto"/>
        <w:ind w:left="480"/>
      </w:pPr>
      <w:r>
        <w:rPr>
          <w:rFonts w:ascii="Georgia" w:hAnsi="Georgia" w:eastAsia="Georgia" w:cs="Georgia"/>
          <w:b/>
          <w:bCs/>
          <w:sz w:val="24"/>
          <w:szCs w:val="24"/>
        </w:rPr>
        <w:t xml:space="preserve">— Nightingale: </w:t>
      </w:r>
      <w:r>
        <w:rPr>
          <w:rFonts w:ascii="Georgia" w:hAnsi="Georgia" w:eastAsia="Georgia" w:cs="Georgia"/>
          <w:sz w:val="24"/>
          <w:szCs w:val="24"/>
        </w:rPr>
        <w:t>Lo que fundé fue la práctica de tomar decisiones médicas basadas en datos en lugar de en intuición o tradición. Eso parece obvio hoy. No lo era en mi época. Los médicos del ejército resistieron mis reformas no porque tuvieran evidencia de que estaba equivocada. Sino porque el cambio perturbaba el orden establecido. El mismo mecanismo que hoy lleva a alguien a resistir la evidencia vacunal: no es la evidencia lo que falla. Es la disposición a cambiar de opinión cuando la evidencia lo requiere.</w:t>
      </w:r>
    </w:p>
    <w:p w14:paraId="6017803C">
      <w:pPr>
        <w:spacing w:before="120" w:after="120" w:line="320" w:lineRule="auto"/>
        <w:ind w:left="480"/>
      </w:pPr>
      <w:r>
        <w:rPr>
          <w:rFonts w:ascii="Georgia" w:hAnsi="Georgia" w:eastAsia="Georgia" w:cs="Georgia"/>
          <w:b/>
          <w:bCs/>
          <w:color w:val="888888"/>
          <w:sz w:val="24"/>
          <w:szCs w:val="24"/>
        </w:rPr>
        <w:t xml:space="preserve">— Nightingale: </w:t>
      </w:r>
      <w:r>
        <w:rPr>
          <w:rFonts w:ascii="Georgia" w:hAnsi="Georgia" w:eastAsia="Georgia" w:cs="Georgia"/>
          <w:i/>
          <w:iCs/>
          <w:color w:val="555555"/>
          <w:sz w:val="24"/>
          <w:szCs w:val="24"/>
        </w:rPr>
        <w:t>What I founded was the practice of making medical decisions based on data rather than intuition or tradition. That seems obvious today. It was not in my time. The army doctors resisted my reforms not because they had evidence I was wrong. But because change disturbed the established order. The same mechanism that today leads someone to resist vaccine evidence: it is not the evidence that fails. It is the willingness to change one's mind when the evidence requires it.</w:t>
      </w:r>
    </w:p>
    <w:p w14:paraId="39566891">
      <w:pPr>
        <w:spacing w:before="120" w:after="120" w:line="320" w:lineRule="auto"/>
      </w:pPr>
    </w:p>
    <w:p w14:paraId="1EBCF4E1">
      <w:pPr>
        <w:spacing w:before="120" w:after="120" w:line="320" w:lineRule="auto"/>
      </w:pPr>
    </w:p>
    <w:p w14:paraId="4B7D8064">
      <w:pPr>
        <w:spacing w:before="360" w:after="120"/>
      </w:pPr>
      <w:r>
        <w:rPr>
          <w:rFonts w:ascii="Georgia" w:hAnsi="Georgia" w:eastAsia="Georgia" w:cs="Georgia"/>
          <w:b/>
          <w:bCs/>
          <w:sz w:val="28"/>
          <w:szCs w:val="28"/>
        </w:rPr>
        <w:t xml:space="preserve">III. La vacuna que no se patentó  </w:t>
      </w:r>
      <w:r>
        <w:rPr>
          <w:rFonts w:ascii="Georgia" w:hAnsi="Georgia" w:eastAsia="Georgia" w:cs="Georgia"/>
          <w:i/>
          <w:iCs/>
          <w:color w:val="888888"/>
          <w:sz w:val="28"/>
          <w:szCs w:val="28"/>
        </w:rPr>
        <w:t>/ III. The Vaccine That Was Not Patented</w:t>
      </w:r>
    </w:p>
    <w:p w14:paraId="15962990">
      <w:pPr>
        <w:spacing w:before="200" w:after="200" w:line="360" w:lineRule="auto"/>
        <w:ind w:left="480"/>
      </w:pPr>
      <w:r>
        <w:rPr>
          <w:rFonts w:ascii="Georgia" w:hAnsi="Georgia" w:eastAsia="Georgia" w:cs="Georgia"/>
          <w:b/>
          <w:bCs/>
          <w:sz w:val="24"/>
          <w:szCs w:val="24"/>
        </w:rPr>
        <w:t xml:space="preserve">— Salk: </w:t>
      </w:r>
      <w:r>
        <w:rPr>
          <w:rFonts w:ascii="Georgia" w:hAnsi="Georgia" w:eastAsia="Georgia" w:cs="Georgia"/>
          <w:sz w:val="24"/>
          <w:szCs w:val="24"/>
        </w:rPr>
        <w:t>Yo desarrollé la primera vacuna eficaz contra la polio en mil novecientos cincuenta y cinco. El ensayo clínico fue el más grande de la historia hasta ese momento: casi dos millones de niños participaron en el estudio. Los resultados fueron inequívocos: la vacuna prevenía la parálisis por polio con una eficacia del ochenta al noventa por ciento.</w:t>
      </w:r>
    </w:p>
    <w:p w14:paraId="38A82844">
      <w:pPr>
        <w:spacing w:before="120" w:after="120" w:line="320" w:lineRule="auto"/>
        <w:ind w:left="480"/>
      </w:pPr>
      <w:r>
        <w:rPr>
          <w:rFonts w:ascii="Georgia" w:hAnsi="Georgia" w:eastAsia="Georgia" w:cs="Georgia"/>
          <w:b/>
          <w:bCs/>
          <w:color w:val="888888"/>
          <w:sz w:val="24"/>
          <w:szCs w:val="24"/>
        </w:rPr>
        <w:t xml:space="preserve">— Salk: </w:t>
      </w:r>
      <w:r>
        <w:rPr>
          <w:rFonts w:ascii="Georgia" w:hAnsi="Georgia" w:eastAsia="Georgia" w:cs="Georgia"/>
          <w:i/>
          <w:iCs/>
          <w:color w:val="555555"/>
          <w:sz w:val="24"/>
          <w:szCs w:val="24"/>
        </w:rPr>
        <w:t>I developed the first effective polio vaccine in nineteen fifty-five. The clinical trial was the largest in history up to that point: almost two million children participated in the study. The results were unequivocal: the vaccine prevented polio paralysis with an efficacy of eighty to ninety percent.</w:t>
      </w:r>
    </w:p>
    <w:p w14:paraId="5EC6865E">
      <w:pPr>
        <w:spacing w:before="120" w:after="120" w:line="320" w:lineRule="auto"/>
      </w:pPr>
    </w:p>
    <w:p w14:paraId="639FF229">
      <w:pPr>
        <w:spacing w:before="200" w:after="200" w:line="360" w:lineRule="auto"/>
        <w:ind w:left="480"/>
      </w:pPr>
      <w:r>
        <w:rPr>
          <w:rFonts w:ascii="Georgia" w:hAnsi="Georgia" w:eastAsia="Georgia" w:cs="Georgia"/>
          <w:b/>
          <w:bCs/>
          <w:sz w:val="24"/>
          <w:szCs w:val="24"/>
        </w:rPr>
        <w:t xml:space="preserve">— Salk: </w:t>
      </w:r>
      <w:r>
        <w:rPr>
          <w:rFonts w:ascii="Georgia" w:hAnsi="Georgia" w:eastAsia="Georgia" w:cs="Georgia"/>
          <w:sz w:val="24"/>
          <w:szCs w:val="24"/>
        </w:rPr>
        <w:t>El video dice que las vacunas son un negocio diseñado para enfermar a la gente. Permítame responder con un dato: cuando me preguntaron a quién pertenecía la patente de la vacuna, respondí que al pueblo. No se puede patentar el sol. Renuncié a los derechos de patente. No hubo royalties. No hubo enriquecimiento personal. La vacuna fue producida por varias empresas farmacéuticas sin exclusividad. El resultado fue que en menos de una década, la polio — que había paralizado a cientos de miles de niños al año en los Estados Unidos — fue prácticamente eliminada del país.</w:t>
      </w:r>
    </w:p>
    <w:p w14:paraId="4E753BE2">
      <w:pPr>
        <w:spacing w:before="120" w:after="120" w:line="320" w:lineRule="auto"/>
        <w:ind w:left="480"/>
      </w:pPr>
      <w:r>
        <w:rPr>
          <w:rFonts w:ascii="Georgia" w:hAnsi="Georgia" w:eastAsia="Georgia" w:cs="Georgia"/>
          <w:b/>
          <w:bCs/>
          <w:color w:val="888888"/>
          <w:sz w:val="24"/>
          <w:szCs w:val="24"/>
        </w:rPr>
        <w:t xml:space="preserve">— Salk: </w:t>
      </w:r>
      <w:r>
        <w:rPr>
          <w:rFonts w:ascii="Georgia" w:hAnsi="Georgia" w:eastAsia="Georgia" w:cs="Georgia"/>
          <w:i/>
          <w:iCs/>
          <w:color w:val="555555"/>
          <w:sz w:val="24"/>
          <w:szCs w:val="24"/>
        </w:rPr>
        <w:t>The video says vaccines are a business designed to make people sick. Allow me to answer with a fact: when asked who owned the patent for the vaccine, I answered that it belonged to the people. You cannot patent the sun. I waived the patent rights. There were no royalties. There was no personal enrichment. The vaccine was produced by several pharmaceutical companies without exclusivity. The result was that in less than a decade, polio — which had paralyzed hundreds of thousands of children per year in the United States — was practically eliminated from the country.</w:t>
      </w:r>
    </w:p>
    <w:p w14:paraId="7BEA80EB">
      <w:pPr>
        <w:spacing w:before="120" w:after="120" w:line="320" w:lineRule="auto"/>
      </w:pPr>
    </w:p>
    <w:p w14:paraId="388398A5">
      <w:pPr>
        <w:spacing w:before="200" w:after="200" w:line="360" w:lineRule="auto"/>
        <w:ind w:left="480"/>
      </w:pPr>
      <w:r>
        <w:rPr>
          <w:rFonts w:ascii="Georgia" w:hAnsi="Georgia" w:eastAsia="Georgia" w:cs="Georgia"/>
          <w:b/>
          <w:bCs/>
          <w:sz w:val="24"/>
          <w:szCs w:val="24"/>
        </w:rPr>
        <w:t xml:space="preserve">— Salk: </w:t>
      </w:r>
      <w:r>
        <w:rPr>
          <w:rFonts w:ascii="Georgia" w:hAnsi="Georgia" w:eastAsia="Georgia" w:cs="Georgia"/>
          <w:sz w:val="24"/>
          <w:szCs w:val="24"/>
        </w:rPr>
        <w:t>Y hay algo más que el video no menciona: la polio era visible. Las muletas, las sillas de ruedas, los pulmones de acero — los respiradores artificiales donde los pacientes con parálisis respiratoria vivían durante meses o años — eran parte del paisaje de cualquier ciudad de los años cuarenta y cincuenta. Hoy no están. No porque la polio haya dejado de existir como virus. Sino porque la vacuna interrumpió su transmisión. La ausencia de enfermedad es el éxito invisible de la salud pública. Cuando funciona, no se ve. Y cuando no se ve, algunos concluyen que nunca fue necesaria.</w:t>
      </w:r>
    </w:p>
    <w:p w14:paraId="08ADFAE2">
      <w:pPr>
        <w:spacing w:before="120" w:after="120" w:line="320" w:lineRule="auto"/>
        <w:ind w:left="480"/>
      </w:pPr>
      <w:r>
        <w:rPr>
          <w:rFonts w:ascii="Georgia" w:hAnsi="Georgia" w:eastAsia="Georgia" w:cs="Georgia"/>
          <w:b/>
          <w:bCs/>
          <w:color w:val="888888"/>
          <w:sz w:val="24"/>
          <w:szCs w:val="24"/>
        </w:rPr>
        <w:t xml:space="preserve">— Salk: </w:t>
      </w:r>
      <w:r>
        <w:rPr>
          <w:rFonts w:ascii="Georgia" w:hAnsi="Georgia" w:eastAsia="Georgia" w:cs="Georgia"/>
          <w:i/>
          <w:iCs/>
          <w:color w:val="555555"/>
          <w:sz w:val="24"/>
          <w:szCs w:val="24"/>
        </w:rPr>
        <w:t>And there is something else the video does not mention: polio was visible. The crutches, the wheelchairs, the iron lungs — the artificial respirators where patients with respiratory paralysis lived for months or years — were part of the landscape of any city in the forties and fifties. Today they are not there. Not because polio ceased to exist as a virus. But because the vaccine interrupted its transmission. The absence of disease is the invisible success of public health. When it works, it is not seen. And when it is not seen, some conclude it was never necessary.</w:t>
      </w:r>
    </w:p>
    <w:p w14:paraId="1E761F49">
      <w:pPr>
        <w:spacing w:before="120" w:after="120" w:line="320" w:lineRule="auto"/>
      </w:pPr>
    </w:p>
    <w:p w14:paraId="77793CC8">
      <w:pPr>
        <w:spacing w:before="200" w:after="200" w:line="360" w:lineRule="auto"/>
        <w:ind w:left="480"/>
      </w:pPr>
      <w:r>
        <w:rPr>
          <w:rFonts w:ascii="Georgia" w:hAnsi="Georgia" w:eastAsia="Georgia" w:cs="Georgia"/>
          <w:b/>
          <w:bCs/>
          <w:sz w:val="24"/>
          <w:szCs w:val="24"/>
        </w:rPr>
        <w:t xml:space="preserve">— Pasteur: </w:t>
      </w:r>
      <w:r>
        <w:rPr>
          <w:rFonts w:ascii="Georgia" w:hAnsi="Georgia" w:eastAsia="Georgia" w:cs="Georgia"/>
          <w:sz w:val="24"/>
          <w:szCs w:val="24"/>
        </w:rPr>
        <w:t>Ese es el error cognitivo más costoso de la historia de la medicina. La gente no vacuna a sus hijos porque ya no ven la enfermedad. Y cuando la cobertura vacunal cae, la enfermedad regresa. Lo vimos con el sarampión en países que habían logrado su eliminación. La vacuna no desapareció el virus. Lo mantuvo bajo control. Retirar la vacuna es retirar el control.</w:t>
      </w:r>
    </w:p>
    <w:p w14:paraId="16E6D688">
      <w:pPr>
        <w:spacing w:before="120" w:after="120" w:line="320" w:lineRule="auto"/>
        <w:ind w:left="480"/>
      </w:pPr>
      <w:r>
        <w:rPr>
          <w:rFonts w:ascii="Georgia" w:hAnsi="Georgia" w:eastAsia="Georgia" w:cs="Georgia"/>
          <w:b/>
          <w:bCs/>
          <w:color w:val="888888"/>
          <w:sz w:val="24"/>
          <w:szCs w:val="24"/>
        </w:rPr>
        <w:t xml:space="preserve">— Pasteur: </w:t>
      </w:r>
      <w:r>
        <w:rPr>
          <w:rFonts w:ascii="Georgia" w:hAnsi="Georgia" w:eastAsia="Georgia" w:cs="Georgia"/>
          <w:i/>
          <w:iCs/>
          <w:color w:val="555555"/>
          <w:sz w:val="24"/>
          <w:szCs w:val="24"/>
        </w:rPr>
        <w:t>That is the most costly cognitive error in the history of medicine. People do not vaccinate their children because they no longer see the disease. And when vaccine coverage falls, the disease returns. We saw it with measles in countries that had achieved its elimination. The vaccine did not make the virus disappear. It kept it under control. Withdrawing the vaccine is withdrawing the control.</w:t>
      </w:r>
    </w:p>
    <w:p w14:paraId="0337D54C">
      <w:pPr>
        <w:spacing w:before="120" w:after="120" w:line="320" w:lineRule="auto"/>
      </w:pPr>
    </w:p>
    <w:p w14:paraId="474E0762">
      <w:pPr>
        <w:spacing w:before="120" w:after="120" w:line="320" w:lineRule="auto"/>
      </w:pPr>
    </w:p>
    <w:p w14:paraId="707D36E4">
      <w:pPr>
        <w:spacing w:before="360" w:after="120"/>
      </w:pPr>
      <w:r>
        <w:rPr>
          <w:rFonts w:ascii="Georgia" w:hAnsi="Georgia" w:eastAsia="Georgia" w:cs="Georgia"/>
          <w:b/>
          <w:bCs/>
          <w:sz w:val="28"/>
          <w:szCs w:val="28"/>
        </w:rPr>
        <w:t xml:space="preserve">IV. Lo invisible que mata y lo invisible que sana  </w:t>
      </w:r>
      <w:r>
        <w:rPr>
          <w:rFonts w:ascii="Georgia" w:hAnsi="Georgia" w:eastAsia="Georgia" w:cs="Georgia"/>
          <w:i/>
          <w:iCs/>
          <w:color w:val="888888"/>
          <w:sz w:val="28"/>
          <w:szCs w:val="28"/>
        </w:rPr>
        <w:t>/ IV. The Invisible That Kills and the Invisible That Heals</w:t>
      </w:r>
    </w:p>
    <w:p w14:paraId="78F5CD2F">
      <w:pPr>
        <w:spacing w:before="200" w:after="200" w:line="360" w:lineRule="auto"/>
        <w:ind w:left="240" w:right="240"/>
        <w:jc w:val="both"/>
      </w:pPr>
      <w:r>
        <w:rPr>
          <w:rFonts w:ascii="Georgia" w:hAnsi="Georgia" w:eastAsia="Georgia" w:cs="Georgia"/>
          <w:i/>
          <w:iCs/>
          <w:sz w:val="24"/>
          <w:szCs w:val="24"/>
        </w:rPr>
        <w:t>Marie Curie ha estado sentada en silencio. No por timidez. Por la costumbre de quien ha pasado décadas en laboratorios donde la paciencia es la única herramienta que no se puede sustituir. Cuando habla, lo hace con la precisión de alguien que sabe exactamente cuánto cuesta cada palabra.</w:t>
      </w:r>
    </w:p>
    <w:p w14:paraId="2BBB133E">
      <w:pPr>
        <w:spacing w:before="120" w:after="120" w:line="320" w:lineRule="auto"/>
        <w:ind w:left="240" w:right="240"/>
        <w:jc w:val="both"/>
      </w:pPr>
      <w:r>
        <w:rPr>
          <w:rFonts w:ascii="Georgia" w:hAnsi="Georgia" w:eastAsia="Georgia" w:cs="Georgia"/>
          <w:i/>
          <w:iCs/>
          <w:color w:val="777777"/>
          <w:sz w:val="24"/>
          <w:szCs w:val="24"/>
        </w:rPr>
        <w:t>Marie Curie has been sitting in silence. Not out of shyness. Out of the habit of someone who has spent decades in laboratories where patience is the only tool that cannot be replaced. When she speaks, she does so with the precision of someone who knows exactly what each word costs.</w:t>
      </w:r>
    </w:p>
    <w:p w14:paraId="3292F6D6">
      <w:pPr>
        <w:spacing w:before="120" w:after="120" w:line="320" w:lineRule="auto"/>
      </w:pPr>
    </w:p>
    <w:p w14:paraId="1B817C6E">
      <w:pPr>
        <w:spacing w:before="200" w:after="200" w:line="360" w:lineRule="auto"/>
        <w:ind w:left="480"/>
      </w:pPr>
      <w:r>
        <w:rPr>
          <w:rFonts w:ascii="Georgia" w:hAnsi="Georgia" w:eastAsia="Georgia" w:cs="Georgia"/>
          <w:b/>
          <w:bCs/>
          <w:sz w:val="24"/>
          <w:szCs w:val="24"/>
        </w:rPr>
        <w:t xml:space="preserve">— Curie: </w:t>
      </w:r>
      <w:r>
        <w:rPr>
          <w:rFonts w:ascii="Georgia" w:hAnsi="Georgia" w:eastAsia="Georgia" w:cs="Georgia"/>
          <w:sz w:val="24"/>
          <w:szCs w:val="24"/>
        </w:rPr>
        <w:t>El video dice que lo invisible no puede ser real. Dediqué mi vida a estudiar algo invisible. La radiación. Y lo invisible me mató. Murí de anemia aplásica — destrucción de la médula ósea — por exposición prolongada a los materiales radiactivos que estudiaba sin protección, porque en mi época nadie entendía todavía el daño que causaban. La radiación no se puede ver. Pero sus efectos en la materia biológica son perfectamente medibles. Y letales a dosis suficientes.</w:t>
      </w:r>
    </w:p>
    <w:p w14:paraId="41167CBF">
      <w:pPr>
        <w:spacing w:before="120" w:after="120" w:line="320" w:lineRule="auto"/>
        <w:ind w:left="480"/>
      </w:pPr>
      <w:r>
        <w:rPr>
          <w:rFonts w:ascii="Georgia" w:hAnsi="Georgia" w:eastAsia="Georgia" w:cs="Georgia"/>
          <w:b/>
          <w:bCs/>
          <w:color w:val="888888"/>
          <w:sz w:val="24"/>
          <w:szCs w:val="24"/>
        </w:rPr>
        <w:t xml:space="preserve">— Curie: </w:t>
      </w:r>
      <w:r>
        <w:rPr>
          <w:rFonts w:ascii="Georgia" w:hAnsi="Georgia" w:eastAsia="Georgia" w:cs="Georgia"/>
          <w:i/>
          <w:iCs/>
          <w:color w:val="555555"/>
          <w:sz w:val="24"/>
          <w:szCs w:val="24"/>
        </w:rPr>
        <w:t>The video says the invisible cannot be real. I dedicated my life to studying something invisible. Radiation. And the invisible killed me. I died of aplastic anemia — destruction of the bone marrow — from prolonged exposure to the radioactive materials I studied without protection, because in my time no one yet understood the damage they caused. Radiation cannot be seen. But its effects on biological matter are perfectly measurable. And lethal at sufficient doses.</w:t>
      </w:r>
    </w:p>
    <w:p w14:paraId="6BED0807">
      <w:pPr>
        <w:spacing w:before="120" w:after="120" w:line="320" w:lineRule="auto"/>
      </w:pPr>
    </w:p>
    <w:p w14:paraId="385154CB">
      <w:pPr>
        <w:spacing w:before="200" w:after="200" w:line="360" w:lineRule="auto"/>
        <w:ind w:left="480"/>
      </w:pPr>
      <w:r>
        <w:rPr>
          <w:rFonts w:ascii="Georgia" w:hAnsi="Georgia" w:eastAsia="Georgia" w:cs="Georgia"/>
          <w:b/>
          <w:bCs/>
          <w:sz w:val="24"/>
          <w:szCs w:val="24"/>
        </w:rPr>
        <w:t xml:space="preserve">— Curie: </w:t>
      </w:r>
      <w:r>
        <w:rPr>
          <w:rFonts w:ascii="Georgia" w:hAnsi="Georgia" w:eastAsia="Georgia" w:cs="Georgia"/>
          <w:sz w:val="24"/>
          <w:szCs w:val="24"/>
        </w:rPr>
        <w:t>Descubrí el polonio y el radio. Ambos radiactivos. El radio emite partículas alfa, beta y rayos gamma — tres tipos de radiación ionizante que transfieren energía a la materia que atraviesan, rompiendo enlaces químicos, dañando el ADN, destruyendo células. Eso no lo inventé yo. Lo medí. Con instrumentos. Con datos. Con la repetición de experimentos que cualquier laboratorio de física nuclear puede verificar. La radiactividad es invisible para el ojo humano pero perfectamente detectable con un contador Geiger.</w:t>
      </w:r>
    </w:p>
    <w:p w14:paraId="3058123B">
      <w:pPr>
        <w:spacing w:before="120" w:after="120" w:line="320" w:lineRule="auto"/>
        <w:ind w:left="480"/>
      </w:pPr>
      <w:r>
        <w:rPr>
          <w:rFonts w:ascii="Georgia" w:hAnsi="Georgia" w:eastAsia="Georgia" w:cs="Georgia"/>
          <w:b/>
          <w:bCs/>
          <w:color w:val="888888"/>
          <w:sz w:val="24"/>
          <w:szCs w:val="24"/>
        </w:rPr>
        <w:t xml:space="preserve">— Curie: </w:t>
      </w:r>
      <w:r>
        <w:rPr>
          <w:rFonts w:ascii="Georgia" w:hAnsi="Georgia" w:eastAsia="Georgia" w:cs="Georgia"/>
          <w:i/>
          <w:iCs/>
          <w:color w:val="555555"/>
          <w:sz w:val="24"/>
          <w:szCs w:val="24"/>
        </w:rPr>
        <w:t>I discovered polonium and radium. Both radioactive. Radium emits alpha particles, beta particles, and gamma rays — three types of ionizing radiation that transfer energy to the matter they pass through, breaking chemical bonds, damaging DNA, destroying cells. I did not invent that. I measured it. With instruments. With data. With repetition of experiments that any nuclear physics laboratory can verify. Radioactivity is invisible to the human eye but perfectly detectable with a Geiger counter.</w:t>
      </w:r>
    </w:p>
    <w:p w14:paraId="4909D526">
      <w:pPr>
        <w:spacing w:before="120" w:after="120" w:line="320" w:lineRule="auto"/>
      </w:pPr>
    </w:p>
    <w:p w14:paraId="3E72E413">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Y la radiación no es el único fenómeno invisible que es real y medible. El WiFi que uso para conectarme a internet son ondas electromagnéticas en la banda de los dos punto cuatro gigahercios. Las redes de telefonía móvil operan en bandas de entre setecientos megahercios y varios gigahercios. Las ondas de radio que transmiten señales de audio llevan décadas cruzando el planeta. La gravedad que mantiene la Luna en órbita y me mantiene en la silla es una curvatura del espacio-tiempo que no se puede ver directamente. La temperatura del café que tengo al lado es el movimiento cinético de sus moléculas — invisible pero medible con un termómetro.</w:t>
      </w:r>
    </w:p>
    <w:p w14:paraId="2896D4C4">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And radiation is not the only invisible phenomenon that is real and measurable. The WiFi I use to connect to the internet consists of electromagnetic waves in the two point four gigahertz band. Mobile phone networks operate in bands between seven hundred megahertz and several gigahertz. Radio waves that transmit audio signals have been crossing the planet for decades. The gravity that keeps the Moon in orbit and keeps me in my chair is a curvature of spacetime that cannot be seen directly. The temperature of the coffee next to me is the kinetic movement of its molecules — invisible but measurable with a thermometer.</w:t>
      </w:r>
    </w:p>
    <w:p w14:paraId="2D15E39A">
      <w:pPr>
        <w:spacing w:before="120" w:after="120" w:line="320" w:lineRule="auto"/>
      </w:pPr>
    </w:p>
    <w:p w14:paraId="255BF8A2">
      <w:pPr>
        <w:spacing w:before="200" w:after="200" w:line="360" w:lineRule="auto"/>
        <w:ind w:left="480"/>
      </w:pPr>
      <w:r>
        <w:rPr>
          <w:rFonts w:ascii="Georgia" w:hAnsi="Georgia" w:eastAsia="Georgia" w:cs="Georgia"/>
          <w:b/>
          <w:bCs/>
          <w:sz w:val="24"/>
          <w:szCs w:val="24"/>
        </w:rPr>
        <w:t xml:space="preserve">— Curie: </w:t>
      </w:r>
      <w:r>
        <w:rPr>
          <w:rFonts w:ascii="Georgia" w:hAnsi="Georgia" w:eastAsia="Georgia" w:cs="Georgia"/>
          <w:sz w:val="24"/>
          <w:szCs w:val="24"/>
        </w:rPr>
        <w:t>Y todos esos fenómenos comparten algo: no los vemos, pero podemos diseñar instrumentos que los detectan, miden y cuantifican con precisión. El contador Geiger para la radiación. El analizador de espectro para las ondas de radio. El acelerómetro para la gravedad. El termómetro para la temperatura. La invisibilidad no implica irrealidad. Implica que necesitamos instrumentos más sofisticados que el ojo. Y eso es exactamente lo que hace la ciencia: extender los sentidos más allá de sus límites naturales.</w:t>
      </w:r>
    </w:p>
    <w:p w14:paraId="2B9F87B0">
      <w:pPr>
        <w:spacing w:before="120" w:after="120" w:line="320" w:lineRule="auto"/>
        <w:ind w:left="480"/>
      </w:pPr>
      <w:r>
        <w:rPr>
          <w:rFonts w:ascii="Georgia" w:hAnsi="Georgia" w:eastAsia="Georgia" w:cs="Georgia"/>
          <w:b/>
          <w:bCs/>
          <w:color w:val="888888"/>
          <w:sz w:val="24"/>
          <w:szCs w:val="24"/>
        </w:rPr>
        <w:t xml:space="preserve">— Curie: </w:t>
      </w:r>
      <w:r>
        <w:rPr>
          <w:rFonts w:ascii="Georgia" w:hAnsi="Georgia" w:eastAsia="Georgia" w:cs="Georgia"/>
          <w:i/>
          <w:iCs/>
          <w:color w:val="555555"/>
          <w:sz w:val="24"/>
          <w:szCs w:val="24"/>
        </w:rPr>
        <w:t>And all those phenomena share something: we cannot see them, but we can design instruments that detect, measure, and quantify them with precision. The Geiger counter for radiation. The spectrum analyzer for radio waves. The accelerometer for gravity. The thermometer for temperature. Invisibility does not imply unreality. It implies that we need instruments more sophisticated than the eye. And that is exactly what science does: extend the senses beyond their natural limits.</w:t>
      </w:r>
    </w:p>
    <w:p w14:paraId="4E26F868">
      <w:pPr>
        <w:spacing w:before="120" w:after="120" w:line="320" w:lineRule="auto"/>
      </w:pPr>
    </w:p>
    <w:p w14:paraId="673E7AC5">
      <w:pPr>
        <w:spacing w:before="200" w:after="200" w:line="360" w:lineRule="auto"/>
        <w:ind w:left="480"/>
      </w:pPr>
      <w:r>
        <w:rPr>
          <w:rFonts w:ascii="Georgia" w:hAnsi="Georgia" w:eastAsia="Georgia" w:cs="Georgia"/>
          <w:b/>
          <w:bCs/>
          <w:sz w:val="24"/>
          <w:szCs w:val="24"/>
        </w:rPr>
        <w:t xml:space="preserve">— Nightingale: </w:t>
      </w:r>
      <w:r>
        <w:rPr>
          <w:rFonts w:ascii="Georgia" w:hAnsi="Georgia" w:eastAsia="Georgia" w:cs="Georgia"/>
          <w:sz w:val="24"/>
          <w:szCs w:val="24"/>
        </w:rPr>
        <w:t>Es el mismo argumento que usé con los datos hospitalarios. Los microbios no se veían a simple vista en mi época. Pero sus efectos — las muertes, las infecciones, las tasas de mortalidad — eran perfectamente contables. La invisibilidad del agente no invalida la visibilidad de su efecto. Y si el efecto es medible, el agente es real aunque no lo puedas ver directamente.</w:t>
      </w:r>
    </w:p>
    <w:p w14:paraId="213FAC06">
      <w:pPr>
        <w:spacing w:before="120" w:after="120" w:line="320" w:lineRule="auto"/>
        <w:ind w:left="480"/>
      </w:pPr>
      <w:r>
        <w:rPr>
          <w:rFonts w:ascii="Georgia" w:hAnsi="Georgia" w:eastAsia="Georgia" w:cs="Georgia"/>
          <w:b/>
          <w:bCs/>
          <w:color w:val="888888"/>
          <w:sz w:val="24"/>
          <w:szCs w:val="24"/>
        </w:rPr>
        <w:t xml:space="preserve">— Nightingale: </w:t>
      </w:r>
      <w:r>
        <w:rPr>
          <w:rFonts w:ascii="Georgia" w:hAnsi="Georgia" w:eastAsia="Georgia" w:cs="Georgia"/>
          <w:i/>
          <w:iCs/>
          <w:color w:val="555555"/>
          <w:sz w:val="24"/>
          <w:szCs w:val="24"/>
        </w:rPr>
        <w:t>It is the same argument I used with hospital data. Microbes were not visible to the naked eye in my time. But their effects — the deaths, the infections, the mortality rates — were perfectly countable. The invisibility of the agent does not invalidate the visibility of its effect. And if the effect is measurable, the agent is real even if you cannot see it directly.</w:t>
      </w:r>
    </w:p>
    <w:p w14:paraId="38583540">
      <w:pPr>
        <w:spacing w:before="120" w:after="120" w:line="320" w:lineRule="auto"/>
      </w:pPr>
    </w:p>
    <w:p w14:paraId="7232BD3E">
      <w:pPr>
        <w:spacing w:before="120" w:after="120" w:line="320" w:lineRule="auto"/>
      </w:pPr>
    </w:p>
    <w:p w14:paraId="1212BE8C">
      <w:pPr>
        <w:spacing w:before="360" w:after="120"/>
      </w:pPr>
      <w:r>
        <w:rPr>
          <w:rFonts w:ascii="Georgia" w:hAnsi="Georgia" w:eastAsia="Georgia" w:cs="Georgia"/>
          <w:b/>
          <w:bCs/>
          <w:sz w:val="28"/>
          <w:szCs w:val="28"/>
        </w:rPr>
        <w:t xml:space="preserve">V. El precio de lo que funciona  </w:t>
      </w:r>
      <w:r>
        <w:rPr>
          <w:rFonts w:ascii="Georgia" w:hAnsi="Georgia" w:eastAsia="Georgia" w:cs="Georgia"/>
          <w:i/>
          <w:iCs/>
          <w:color w:val="888888"/>
          <w:sz w:val="28"/>
          <w:szCs w:val="28"/>
        </w:rPr>
        <w:t>/ V. The Price of What Works</w:t>
      </w:r>
    </w:p>
    <w:p w14:paraId="01438FCC">
      <w:pPr>
        <w:spacing w:before="200" w:after="200" w:line="360" w:lineRule="auto"/>
        <w:ind w:left="480"/>
      </w:pPr>
      <w:r>
        <w:rPr>
          <w:rFonts w:ascii="Georgia" w:hAnsi="Georgia" w:eastAsia="Georgia" w:cs="Georgia"/>
          <w:b/>
          <w:bCs/>
          <w:sz w:val="24"/>
          <w:szCs w:val="24"/>
        </w:rPr>
        <w:t xml:space="preserve">— Salk: </w:t>
      </w:r>
      <w:r>
        <w:rPr>
          <w:rFonts w:ascii="Georgia" w:hAnsi="Georgia" w:eastAsia="Georgia" w:cs="Georgia"/>
          <w:sz w:val="24"/>
          <w:szCs w:val="24"/>
        </w:rPr>
        <w:t>Hay algo que el movimiento antivacunas nunca responde de forma satisfactoria: si las vacunas fueran un mecanismo de control para enfermar a la gente, ¿por qué las enfermedades que combaten cayeron dramáticamente tras su introducción? La viruela mató entre trescientos y quinientos millones de personas en el siglo veinte. Fue declarada erradicada en mil novecientos ochenta gracias a una campaña global de vacunación. No hay un caso documentado de viruela desde entonces. Si la vacuna estuviera diseñada para enfermar, habría fallado en su objetivo de forma catastrófica.</w:t>
      </w:r>
    </w:p>
    <w:p w14:paraId="5717F62D">
      <w:pPr>
        <w:spacing w:before="120" w:after="120" w:line="320" w:lineRule="auto"/>
        <w:ind w:left="480"/>
      </w:pPr>
      <w:r>
        <w:rPr>
          <w:rFonts w:ascii="Georgia" w:hAnsi="Georgia" w:eastAsia="Georgia" w:cs="Georgia"/>
          <w:b/>
          <w:bCs/>
          <w:color w:val="888888"/>
          <w:sz w:val="24"/>
          <w:szCs w:val="24"/>
        </w:rPr>
        <w:t xml:space="preserve">— Salk: </w:t>
      </w:r>
      <w:r>
        <w:rPr>
          <w:rFonts w:ascii="Georgia" w:hAnsi="Georgia" w:eastAsia="Georgia" w:cs="Georgia"/>
          <w:i/>
          <w:iCs/>
          <w:color w:val="555555"/>
          <w:sz w:val="24"/>
          <w:szCs w:val="24"/>
        </w:rPr>
        <w:t>There is something the anti-vaccine movement never answers satisfactorily: if vaccines were a control mechanism to make people sick, why did the diseases they combat fall dramatically after their introduction? Smallpox killed between three hundred and five hundred million people in the twentieth century. It was declared eradicated in nineteen eighty thanks to a global vaccination campaign. There has been no documented case of smallpox since then. If the vaccine were designed to sicken, it would have failed in its objective catastrophically.</w:t>
      </w:r>
    </w:p>
    <w:p w14:paraId="7BBB0572">
      <w:pPr>
        <w:spacing w:before="120" w:after="120" w:line="320" w:lineRule="auto"/>
      </w:pPr>
    </w:p>
    <w:p w14:paraId="180CD19E">
      <w:pPr>
        <w:spacing w:before="200" w:after="200" w:line="360" w:lineRule="auto"/>
        <w:ind w:left="480"/>
      </w:pPr>
      <w:r>
        <w:rPr>
          <w:rFonts w:ascii="Georgia" w:hAnsi="Georgia" w:eastAsia="Georgia" w:cs="Georgia"/>
          <w:b/>
          <w:bCs/>
          <w:sz w:val="24"/>
          <w:szCs w:val="24"/>
        </w:rPr>
        <w:t xml:space="preserve">— Pasteur: </w:t>
      </w:r>
      <w:r>
        <w:rPr>
          <w:rFonts w:ascii="Georgia" w:hAnsi="Georgia" w:eastAsia="Georgia" w:cs="Georgia"/>
          <w:sz w:val="24"/>
          <w:szCs w:val="24"/>
        </w:rPr>
        <w:t>Y la respuesta que suelen dar — que la enfermedad desapareció por mejoras en la higiene y la nutrición — no sostiene el escrutinio temporal. La polio siguió aumentando en los Estados Unidos durante los años cuarenta y cincuenta a pesar de las mejoras en saneamiento. Cayó abruptamente después de mil novecientos cincuenta y cinco, el año en que se introdujo la vacuna de Salk. La correlación temporal es tan precisa que para negarla hay que proponer que fue una coincidencia. Y una coincidencia de esa magnitud, replicada en docenas de países con calendarios de vacunación distintos, deja de ser coincidencia. Se convierte en evidencia.</w:t>
      </w:r>
    </w:p>
    <w:p w14:paraId="045235CA">
      <w:pPr>
        <w:spacing w:before="120" w:after="120" w:line="320" w:lineRule="auto"/>
        <w:ind w:left="480"/>
      </w:pPr>
      <w:r>
        <w:rPr>
          <w:rFonts w:ascii="Georgia" w:hAnsi="Georgia" w:eastAsia="Georgia" w:cs="Georgia"/>
          <w:b/>
          <w:bCs/>
          <w:color w:val="888888"/>
          <w:sz w:val="24"/>
          <w:szCs w:val="24"/>
        </w:rPr>
        <w:t xml:space="preserve">— Pasteur: </w:t>
      </w:r>
      <w:r>
        <w:rPr>
          <w:rFonts w:ascii="Georgia" w:hAnsi="Georgia" w:eastAsia="Georgia" w:cs="Georgia"/>
          <w:i/>
          <w:iCs/>
          <w:color w:val="555555"/>
          <w:sz w:val="24"/>
          <w:szCs w:val="24"/>
        </w:rPr>
        <w:t>And the answer they usually give — that the disease disappeared due to improvements in hygiene and nutrition — does not withstand temporal scrutiny. Polio continued increasing in the United States during the forties and fifties despite improvements in sanitation. It fell abruptly after nineteen fifty-five, the year Salk's vaccine was introduced. The temporal correlation is so precise that to deny it one must propose it was a coincidence. And a coincidence of that magnitude, replicated in dozens of countries with different vaccination schedules, ceases to be a coincidence. It becomes evidence.</w:t>
      </w:r>
    </w:p>
    <w:p w14:paraId="377CDD36">
      <w:pPr>
        <w:spacing w:before="120" w:after="120" w:line="320" w:lineRule="auto"/>
      </w:pPr>
    </w:p>
    <w:p w14:paraId="5510B7B6">
      <w:pPr>
        <w:spacing w:before="200" w:after="200" w:line="360" w:lineRule="auto"/>
        <w:ind w:left="480"/>
      </w:pPr>
      <w:r>
        <w:rPr>
          <w:rFonts w:ascii="Georgia" w:hAnsi="Georgia" w:eastAsia="Georgia" w:cs="Georgia"/>
          <w:b/>
          <w:bCs/>
          <w:sz w:val="24"/>
          <w:szCs w:val="24"/>
        </w:rPr>
        <w:t xml:space="preserve">— Curie: </w:t>
      </w:r>
      <w:r>
        <w:rPr>
          <w:rFonts w:ascii="Georgia" w:hAnsi="Georgia" w:eastAsia="Georgia" w:cs="Georgia"/>
          <w:sz w:val="24"/>
          <w:szCs w:val="24"/>
        </w:rPr>
        <w:t>Hay una frase que me resulta útil para estos debates: la ausencia de evidencia no es evidencia de ausencia. Pero su inverso también es cierto: la presencia de evidencia es evidencia de presencia. Tenemos evidencia de que los microbios existen — los vemos con microscopios electrónicos, los cultivamos, los secuenciamos genéticamente. Tenemos evidencia de que las vacunas reducen la incidencia de enfermedades — los datos epidemiológicos de ciento cincuenta años lo confirman. Esa evidencia no desaparece porque alguien publique un video.</w:t>
      </w:r>
    </w:p>
    <w:p w14:paraId="3B0EC0C8">
      <w:pPr>
        <w:spacing w:before="120" w:after="120" w:line="320" w:lineRule="auto"/>
        <w:ind w:left="480"/>
      </w:pPr>
      <w:r>
        <w:rPr>
          <w:rFonts w:ascii="Georgia" w:hAnsi="Georgia" w:eastAsia="Georgia" w:cs="Georgia"/>
          <w:b/>
          <w:bCs/>
          <w:color w:val="888888"/>
          <w:sz w:val="24"/>
          <w:szCs w:val="24"/>
        </w:rPr>
        <w:t xml:space="preserve">— Curie: </w:t>
      </w:r>
      <w:r>
        <w:rPr>
          <w:rFonts w:ascii="Georgia" w:hAnsi="Georgia" w:eastAsia="Georgia" w:cs="Georgia"/>
          <w:i/>
          <w:iCs/>
          <w:color w:val="555555"/>
          <w:sz w:val="24"/>
          <w:szCs w:val="24"/>
        </w:rPr>
        <w:t>There is a phrase I find useful for these debates: absence of evidence is not evidence of absence. But its inverse is also true: presence of evidence is evidence of presence. We have evidence that microbes exist — we see them with electron microscopes, we culture them, we sequence them genetically. We have evidence that vaccines reduce disease incidence — one hundred and fifty years of epidemiological data confirm it. That evidence does not disappear because someone publishes a video.</w:t>
      </w:r>
    </w:p>
    <w:p w14:paraId="00A5E982">
      <w:pPr>
        <w:spacing w:before="120" w:after="120" w:line="320" w:lineRule="auto"/>
      </w:pPr>
    </w:p>
    <w:p w14:paraId="1EE76791">
      <w:pPr>
        <w:spacing w:before="120" w:after="120" w:line="320" w:lineRule="auto"/>
      </w:pPr>
    </w:p>
    <w:p w14:paraId="7200932C">
      <w:pPr>
        <w:spacing w:before="360" w:after="120"/>
      </w:pPr>
      <w:r>
        <w:rPr>
          <w:rFonts w:ascii="Georgia" w:hAnsi="Georgia" w:eastAsia="Georgia" w:cs="Georgia"/>
          <w:b/>
          <w:bCs/>
          <w:sz w:val="28"/>
          <w:szCs w:val="28"/>
        </w:rPr>
        <w:t xml:space="preserve">VI. Lo que cuesta ser la primera  </w:t>
      </w:r>
      <w:r>
        <w:rPr>
          <w:rFonts w:ascii="Georgia" w:hAnsi="Georgia" w:eastAsia="Georgia" w:cs="Georgia"/>
          <w:i/>
          <w:iCs/>
          <w:color w:val="888888"/>
          <w:sz w:val="28"/>
          <w:szCs w:val="28"/>
        </w:rPr>
        <w:t>/ VI. What It Costs to Be First</w:t>
      </w:r>
    </w:p>
    <w:p w14:paraId="4914857F">
      <w:pPr>
        <w:spacing w:before="200" w:after="200" w:line="360" w:lineRule="auto"/>
        <w:ind w:left="240" w:right="240"/>
        <w:jc w:val="both"/>
      </w:pPr>
      <w:r>
        <w:rPr>
          <w:rFonts w:ascii="Georgia" w:hAnsi="Georgia" w:eastAsia="Georgia" w:cs="Georgia"/>
          <w:i/>
          <w:iCs/>
          <w:sz w:val="24"/>
          <w:szCs w:val="24"/>
        </w:rPr>
        <w:t>Curie hace una pausa. Lo que viene no es un argumento técnico. Es algo más personal, y los otros tres lo saben.</w:t>
      </w:r>
    </w:p>
    <w:p w14:paraId="3083B6A4">
      <w:pPr>
        <w:spacing w:before="120" w:after="120" w:line="320" w:lineRule="auto"/>
        <w:ind w:left="240" w:right="240"/>
        <w:jc w:val="both"/>
      </w:pPr>
      <w:r>
        <w:rPr>
          <w:rFonts w:ascii="Georgia" w:hAnsi="Georgia" w:eastAsia="Georgia" w:cs="Georgia"/>
          <w:i/>
          <w:iCs/>
          <w:color w:val="777777"/>
          <w:sz w:val="24"/>
          <w:szCs w:val="24"/>
        </w:rPr>
        <w:t>Curie pauses. What comes next is not a technical argument. It is something more personal, and the other three know it.</w:t>
      </w:r>
    </w:p>
    <w:p w14:paraId="38F7838C">
      <w:pPr>
        <w:spacing w:before="120" w:after="120" w:line="320" w:lineRule="auto"/>
      </w:pPr>
    </w:p>
    <w:p w14:paraId="5DC55AAB">
      <w:pPr>
        <w:spacing w:before="200" w:after="200" w:line="360" w:lineRule="auto"/>
        <w:ind w:left="480"/>
      </w:pPr>
      <w:r>
        <w:rPr>
          <w:rFonts w:ascii="Georgia" w:hAnsi="Georgia" w:eastAsia="Georgia" w:cs="Georgia"/>
          <w:b/>
          <w:bCs/>
          <w:sz w:val="24"/>
          <w:szCs w:val="24"/>
        </w:rPr>
        <w:t xml:space="preserve">— Curie: </w:t>
      </w:r>
      <w:r>
        <w:rPr>
          <w:rFonts w:ascii="Georgia" w:hAnsi="Georgia" w:eastAsia="Georgia" w:cs="Georgia"/>
          <w:sz w:val="24"/>
          <w:szCs w:val="24"/>
        </w:rPr>
        <w:t>Fui la primera mujer en ganar un Premio Nobel. La primera en ganar dos. La primera en ser profesora en la Sorbona. Cada uno de esos primeros tuvo un costo que no aparece en los libros de texto. Cada vez que presenté resultados, había personas en la sala dispuestas a concluir que estaba equivocada antes de revisar los datos, simplemente porque era mujer. La resistencia al conocimiento nuevo no siempre viene de la ignorancia. A veces viene del interés en que el conocimiento no cambie quién tiene la palabra.</w:t>
      </w:r>
    </w:p>
    <w:p w14:paraId="5B822C25">
      <w:pPr>
        <w:spacing w:before="120" w:after="120" w:line="320" w:lineRule="auto"/>
        <w:ind w:left="480"/>
      </w:pPr>
      <w:r>
        <w:rPr>
          <w:rFonts w:ascii="Georgia" w:hAnsi="Georgia" w:eastAsia="Georgia" w:cs="Georgia"/>
          <w:b/>
          <w:bCs/>
          <w:color w:val="888888"/>
          <w:sz w:val="24"/>
          <w:szCs w:val="24"/>
        </w:rPr>
        <w:t xml:space="preserve">— Curie: </w:t>
      </w:r>
      <w:r>
        <w:rPr>
          <w:rFonts w:ascii="Georgia" w:hAnsi="Georgia" w:eastAsia="Georgia" w:cs="Georgia"/>
          <w:i/>
          <w:iCs/>
          <w:color w:val="555555"/>
          <w:sz w:val="24"/>
          <w:szCs w:val="24"/>
        </w:rPr>
        <w:t>I was the first woman to win a Nobel Prize. The first to win two. The first to be a professor at the Sorbonne. Each of those firsts had a cost that does not appear in textbooks. Every time I presented results, there were people in the room ready to conclude I was wrong before reviewing the data, simply because I was a woman. Resistance to new knowledge does not always come from ignorance. Sometimes it comes from an interest in keeping knowledge from changing who has the floor.</w:t>
      </w:r>
    </w:p>
    <w:p w14:paraId="48E1A57F">
      <w:pPr>
        <w:spacing w:before="120" w:after="120" w:line="320" w:lineRule="auto"/>
      </w:pPr>
    </w:p>
    <w:p w14:paraId="4F35E1FB">
      <w:pPr>
        <w:spacing w:before="200" w:after="200" w:line="360" w:lineRule="auto"/>
        <w:ind w:left="480"/>
      </w:pPr>
      <w:r>
        <w:rPr>
          <w:rFonts w:ascii="Georgia" w:hAnsi="Georgia" w:eastAsia="Georgia" w:cs="Georgia"/>
          <w:b/>
          <w:bCs/>
          <w:sz w:val="24"/>
          <w:szCs w:val="24"/>
        </w:rPr>
        <w:t xml:space="preserve">— Nightingale: </w:t>
      </w:r>
      <w:r>
        <w:rPr>
          <w:rFonts w:ascii="Georgia" w:hAnsi="Georgia" w:eastAsia="Georgia" w:cs="Georgia"/>
          <w:sz w:val="24"/>
          <w:szCs w:val="24"/>
        </w:rPr>
        <w:t>Lo mismo en los hospitales militares. La resistencia de los médicos del ejército a mis reformas no era científica. Era territorial. El conocimiento que amenaza una jerarquía no se rechaza con argumentos. Se rechaza con autoridad. Y cuando la autoridad falla — cuando los datos son demasiado claros para ignorarlos — se ataca al mensajero.</w:t>
      </w:r>
    </w:p>
    <w:p w14:paraId="4CBF96FB">
      <w:pPr>
        <w:spacing w:before="120" w:after="120" w:line="320" w:lineRule="auto"/>
        <w:ind w:left="480"/>
      </w:pPr>
      <w:r>
        <w:rPr>
          <w:rFonts w:ascii="Georgia" w:hAnsi="Georgia" w:eastAsia="Georgia" w:cs="Georgia"/>
          <w:b/>
          <w:bCs/>
          <w:color w:val="888888"/>
          <w:sz w:val="24"/>
          <w:szCs w:val="24"/>
        </w:rPr>
        <w:t xml:space="preserve">— Nightingale: </w:t>
      </w:r>
      <w:r>
        <w:rPr>
          <w:rFonts w:ascii="Georgia" w:hAnsi="Georgia" w:eastAsia="Georgia" w:cs="Georgia"/>
          <w:i/>
          <w:iCs/>
          <w:color w:val="555555"/>
          <w:sz w:val="24"/>
          <w:szCs w:val="24"/>
        </w:rPr>
        <w:t>The same in the military hospitals. The resistance of the army doctors to my reforms was not scientific. It was territorial. Knowledge that threatens a hierarchy is not rejected with arguments. It is rejected with authority. And when authority fails — when the data is too clear to ignore — the messenger is attacked.</w:t>
      </w:r>
    </w:p>
    <w:p w14:paraId="0692CC8F">
      <w:pPr>
        <w:spacing w:before="120" w:after="120" w:line="320" w:lineRule="auto"/>
      </w:pPr>
    </w:p>
    <w:p w14:paraId="391A0202">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Y hoy el mecanismo es el mismo pero la velocidad es diferente. Un video puede llegar a diez millones de personas en veinticuatro horas. La verificación de los datos tarda semanas de trabajo científico. El ruido siempre es más rápido que la señal. Y esa asimetría es el problema real de la era digital: no que la mentira sea más convincente, sino que llega primero y llega a más personas antes de que la corrección pueda alcanzarla.</w:t>
      </w:r>
    </w:p>
    <w:p w14:paraId="2EF0819C">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And today the mechanism is the same but the speed is different. A video can reach ten million people in twenty-four hours. Verifying the data takes weeks of scientific work. Noise is always faster than signal. And that asymmetry is the real problem of the digital age: not that the lie is more convincing, but that it arrives first and reaches more people before the correction can catch up.</w:t>
      </w:r>
    </w:p>
    <w:p w14:paraId="031DD5DC">
      <w:pPr>
        <w:spacing w:before="120" w:after="120" w:line="320" w:lineRule="auto"/>
      </w:pPr>
    </w:p>
    <w:p w14:paraId="4AD45FF5">
      <w:pPr>
        <w:spacing w:before="200" w:after="200" w:line="360" w:lineRule="auto"/>
        <w:ind w:left="480"/>
      </w:pPr>
      <w:r>
        <w:rPr>
          <w:rFonts w:ascii="Georgia" w:hAnsi="Georgia" w:eastAsia="Georgia" w:cs="Georgia"/>
          <w:b/>
          <w:bCs/>
          <w:sz w:val="24"/>
          <w:szCs w:val="24"/>
        </w:rPr>
        <w:t xml:space="preserve">— Salk: </w:t>
      </w:r>
      <w:r>
        <w:rPr>
          <w:rFonts w:ascii="Georgia" w:hAnsi="Georgia" w:eastAsia="Georgia" w:cs="Georgia"/>
          <w:sz w:val="24"/>
          <w:szCs w:val="24"/>
        </w:rPr>
        <w:t>Y la consecuencia no es abstracta. Cuando la cobertura vacunal cae por debajo del umbral de inmunidad de rebaño — que varía por enfermedad, pero para el sarampión está alrededor del noventa y cinco por ciento — los brotes regresan. Y los primeros en enfermar son los más vulnerables: los recién nacidos que aún no pueden vacunarse, los inmunocomprometidos que no responden a las vacunas, los ancianos cuya inmunidad ha decaído. La desinformación vacunal no daña a quienes la propagan. Daña a quienes no pueden defenderse.</w:t>
      </w:r>
    </w:p>
    <w:p w14:paraId="468836DF">
      <w:pPr>
        <w:spacing w:before="120" w:after="120" w:line="320" w:lineRule="auto"/>
        <w:ind w:left="480"/>
      </w:pPr>
      <w:r>
        <w:rPr>
          <w:rFonts w:ascii="Georgia" w:hAnsi="Georgia" w:eastAsia="Georgia" w:cs="Georgia"/>
          <w:b/>
          <w:bCs/>
          <w:color w:val="888888"/>
          <w:sz w:val="24"/>
          <w:szCs w:val="24"/>
        </w:rPr>
        <w:t xml:space="preserve">— Salk: </w:t>
      </w:r>
      <w:r>
        <w:rPr>
          <w:rFonts w:ascii="Georgia" w:hAnsi="Georgia" w:eastAsia="Georgia" w:cs="Georgia"/>
          <w:i/>
          <w:iCs/>
          <w:color w:val="555555"/>
          <w:sz w:val="24"/>
          <w:szCs w:val="24"/>
        </w:rPr>
        <w:t>And the consequence is not abstract. When vaccine coverage falls below the herd immunity threshold — which varies by disease, but for measles is around ninety-five percent — outbreaks return. And the first to get sick are the most vulnerable: newborns who cannot yet be vaccinated, the immunocompromised who do not respond to vaccines, the elderly whose immunity has waned. Vaccine disinformation does not harm those who spread it. It harms those who cannot defend themselves.</w:t>
      </w:r>
    </w:p>
    <w:p w14:paraId="0771FF7B">
      <w:pPr>
        <w:spacing w:before="120" w:after="120" w:line="320" w:lineRule="auto"/>
      </w:pPr>
    </w:p>
    <w:p w14:paraId="320A0494">
      <w:pPr>
        <w:spacing w:before="120" w:after="120" w:line="320" w:lineRule="auto"/>
      </w:pPr>
    </w:p>
    <w:p w14:paraId="69408924">
      <w:pPr>
        <w:spacing w:before="360" w:after="120"/>
      </w:pPr>
      <w:r>
        <w:rPr>
          <w:rFonts w:ascii="Georgia" w:hAnsi="Georgia" w:eastAsia="Georgia" w:cs="Georgia"/>
          <w:b/>
          <w:bCs/>
          <w:sz w:val="28"/>
          <w:szCs w:val="28"/>
        </w:rPr>
        <w:t xml:space="preserve">VII. La herencia de lo invisible  </w:t>
      </w:r>
      <w:r>
        <w:rPr>
          <w:rFonts w:ascii="Georgia" w:hAnsi="Georgia" w:eastAsia="Georgia" w:cs="Georgia"/>
          <w:i/>
          <w:iCs/>
          <w:color w:val="888888"/>
          <w:sz w:val="28"/>
          <w:szCs w:val="28"/>
        </w:rPr>
        <w:t>/ VII. The Inheritance of the Invisible</w:t>
      </w:r>
    </w:p>
    <w:p w14:paraId="52BF3CDA">
      <w:pPr>
        <w:spacing w:before="200" w:after="200" w:line="360" w:lineRule="auto"/>
        <w:jc w:val="both"/>
      </w:pPr>
      <w:r>
        <w:rPr>
          <w:rFonts w:ascii="Georgia" w:hAnsi="Georgia" w:eastAsia="Georgia" w:cs="Georgia"/>
          <w:sz w:val="24"/>
          <w:szCs w:val="24"/>
        </w:rPr>
        <w:t>La conversación ha llegado a un punto en que los cuatro gigantes han dicho lo que tenían que decir. Pasteur con los gérmenes y la pasteurización. Nightingale con los datos y la estadística. Salk con la polio y el bien público. Curie con la radiación y el precio de la invisibilidad. Jorge cierra el interludio con una observación que los une a todos.</w:t>
      </w:r>
    </w:p>
    <w:p w14:paraId="4973C116">
      <w:pPr>
        <w:spacing w:before="120" w:after="120" w:line="320" w:lineRule="auto"/>
        <w:jc w:val="both"/>
      </w:pPr>
      <w:r>
        <w:rPr>
          <w:rFonts w:ascii="Georgia" w:hAnsi="Georgia" w:eastAsia="Georgia" w:cs="Georgia"/>
          <w:i/>
          <w:iCs/>
          <w:color w:val="555555"/>
          <w:sz w:val="24"/>
          <w:szCs w:val="24"/>
        </w:rPr>
        <w:t>The conversation has reached a point where all four giants have said what they needed to say. Pasteur with germs and pasteurization. Nightingale with data and statistics. Salk with polio and the public good. Curie with radiation and the price of invisibility. Jorge closes the interlude with an observation that unites them all.</w:t>
      </w:r>
    </w:p>
    <w:p w14:paraId="45414615">
      <w:pPr>
        <w:spacing w:before="120" w:after="120" w:line="320" w:lineRule="auto"/>
      </w:pPr>
    </w:p>
    <w:p w14:paraId="0F275D3D">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Lo que tienen en común los cuatro no es solo que trabajaron con fenómenos invisibles. Es que cada uno de ellos midió algo que la sabiduría convencional de su época decía que era irrelevante, imposible o incorrecto. Pasteur midió microorganismos cuando la generación espontánea era dogma. Nightingale midió muertes cuando los médicos tomaban decisiones por intuición. Salk midió la eficacia en dos millones de niños cuando las vacunas eran todavía experimentales. Curie midió la radiactividad cuando nadie sabía que existía. En los cuatro casos, la resistencia no era a los datos. Era a lo que los datos implicaban.</w:t>
      </w:r>
    </w:p>
    <w:p w14:paraId="28E9B5E9">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What the four of them have in common is not only that they worked with invisible phenomena. It is that each of them measured something that the conventional wisdom of their era said was irrelevant, impossible, or wrong. Pasteur measured microorganisms when spontaneous generation was dogma. Nightingale measured deaths when doctors made decisions by intuition. Salk measured efficacy in two million children when vaccines were still experimental. Curie measured radioactivity when no one knew it existed. In all four cases, the resistance was not to the data. It was to what the data implied.</w:t>
      </w:r>
    </w:p>
    <w:p w14:paraId="266C4DEB">
      <w:pPr>
        <w:spacing w:before="120" w:after="120" w:line="320" w:lineRule="auto"/>
      </w:pPr>
    </w:p>
    <w:p w14:paraId="74395533">
      <w:pPr>
        <w:spacing w:before="200" w:after="200" w:line="360" w:lineRule="auto"/>
        <w:ind w:left="480"/>
      </w:pPr>
      <w:r>
        <w:rPr>
          <w:rFonts w:ascii="Georgia" w:hAnsi="Georgia" w:eastAsia="Georgia" w:cs="Georgia"/>
          <w:b/>
          <w:bCs/>
          <w:sz w:val="24"/>
          <w:szCs w:val="24"/>
        </w:rPr>
        <w:t xml:space="preserve">— Curie: </w:t>
      </w:r>
      <w:r>
        <w:rPr>
          <w:rFonts w:ascii="Georgia" w:hAnsi="Georgia" w:eastAsia="Georgia" w:cs="Georgia"/>
          <w:sz w:val="24"/>
          <w:szCs w:val="24"/>
        </w:rPr>
        <w:t>Y en los cuatro casos, los datos ganaron. No porque tuviéramos más autoridad. Sino porque los datos son indiferentes a la autoridad. Se pueden ignorar. No se pueden refutar sin datos mejores. Y nadie produjo datos mejores. Porque no los hay.</w:t>
      </w:r>
    </w:p>
    <w:p w14:paraId="279A8A06">
      <w:pPr>
        <w:spacing w:before="120" w:after="120" w:line="320" w:lineRule="auto"/>
        <w:ind w:left="480"/>
      </w:pPr>
      <w:r>
        <w:rPr>
          <w:rFonts w:ascii="Georgia" w:hAnsi="Georgia" w:eastAsia="Georgia" w:cs="Georgia"/>
          <w:b/>
          <w:bCs/>
          <w:color w:val="888888"/>
          <w:sz w:val="24"/>
          <w:szCs w:val="24"/>
        </w:rPr>
        <w:t xml:space="preserve">— Curie: </w:t>
      </w:r>
      <w:r>
        <w:rPr>
          <w:rFonts w:ascii="Georgia" w:hAnsi="Georgia" w:eastAsia="Georgia" w:cs="Georgia"/>
          <w:i/>
          <w:iCs/>
          <w:color w:val="555555"/>
          <w:sz w:val="24"/>
          <w:szCs w:val="24"/>
        </w:rPr>
        <w:t>And in all four cases, the data won. Not because we had more authority. But because data is indifferent to authority. It can be ignored. It cannot be refuted without better data. And no one produced better data. Because there is none.</w:t>
      </w:r>
    </w:p>
    <w:p w14:paraId="3314D10B">
      <w:pPr>
        <w:spacing w:before="120" w:after="120" w:line="320" w:lineRule="auto"/>
      </w:pPr>
    </w:p>
    <w:p w14:paraId="00E9A6BB">
      <w:pPr>
        <w:spacing w:before="200" w:after="200" w:line="360" w:lineRule="auto"/>
        <w:ind w:left="480"/>
      </w:pPr>
      <w:r>
        <w:rPr>
          <w:rFonts w:ascii="Georgia" w:hAnsi="Georgia" w:eastAsia="Georgia" w:cs="Georgia"/>
          <w:b/>
          <w:bCs/>
          <w:sz w:val="24"/>
          <w:szCs w:val="24"/>
        </w:rPr>
        <w:t xml:space="preserve">— Pasteur: </w:t>
      </w:r>
      <w:r>
        <w:rPr>
          <w:rFonts w:ascii="Georgia" w:hAnsi="Georgia" w:eastAsia="Georgia" w:cs="Georgia"/>
          <w:sz w:val="24"/>
          <w:szCs w:val="24"/>
        </w:rPr>
        <w:t>El legado de este interludio no es que las vacunas son buenas o que la radiación existe. Es algo más simple: lo invisible puede ser real. Lo no comprobado por los sentidos directos puede ser medido por instrumentos. Y lo medido por instrumentos puede salvar vidas o terminarlas, según se comprenda o se ignore.</w:t>
      </w:r>
    </w:p>
    <w:p w14:paraId="78BE4F1B">
      <w:pPr>
        <w:spacing w:before="120" w:after="120" w:line="320" w:lineRule="auto"/>
        <w:ind w:left="480"/>
      </w:pPr>
      <w:r>
        <w:rPr>
          <w:rFonts w:ascii="Georgia" w:hAnsi="Georgia" w:eastAsia="Georgia" w:cs="Georgia"/>
          <w:b/>
          <w:bCs/>
          <w:color w:val="888888"/>
          <w:sz w:val="24"/>
          <w:szCs w:val="24"/>
        </w:rPr>
        <w:t xml:space="preserve">— Pasteur: </w:t>
      </w:r>
      <w:r>
        <w:rPr>
          <w:rFonts w:ascii="Georgia" w:hAnsi="Georgia" w:eastAsia="Georgia" w:cs="Georgia"/>
          <w:i/>
          <w:iCs/>
          <w:color w:val="555555"/>
          <w:sz w:val="24"/>
          <w:szCs w:val="24"/>
        </w:rPr>
        <w:t>The legacy of this interlude is not that vaccines are good or that radiation exists. It is something simpler: the invisible can be real. What is not verified by direct senses can be measured by instruments. And what is measured by instruments can save lives or end them, depending on whether it is understood or ignored.</w:t>
      </w:r>
    </w:p>
    <w:p w14:paraId="3ADE7345">
      <w:pPr>
        <w:spacing w:before="120" w:after="120" w:line="320" w:lineRule="auto"/>
      </w:pPr>
    </w:p>
    <w:p w14:paraId="6456BC21">
      <w:pPr>
        <w:spacing w:before="200" w:after="200" w:line="360" w:lineRule="auto"/>
        <w:jc w:val="both"/>
      </w:pPr>
      <w:r>
        <w:rPr>
          <w:rFonts w:ascii="Georgia" w:hAnsi="Georgia" w:eastAsia="Georgia" w:cs="Georgia"/>
          <w:sz w:val="24"/>
          <w:szCs w:val="24"/>
        </w:rPr>
        <w:t>Curie se levanta la última. En sus manos — las mismas manos que manipularon polonio y radio sin protección, que hoy los archivos de sus cuadernos de laboratorio son todavía tan radiactivos que se guardan en cajas de plomo y requieren firma de descargo para consultarlos — hay algo que ningún video antivacunas puede desacreditar: la evidencia de que lo invisible tiene consecuencias perfectamente visibles para quien sabe dónde mirar.</w:t>
      </w:r>
    </w:p>
    <w:p w14:paraId="4F747A98">
      <w:pPr>
        <w:spacing w:before="120" w:after="120" w:line="320" w:lineRule="auto"/>
        <w:jc w:val="both"/>
      </w:pPr>
      <w:r>
        <w:rPr>
          <w:rFonts w:ascii="Georgia" w:hAnsi="Georgia" w:eastAsia="Georgia" w:cs="Georgia"/>
          <w:i/>
          <w:iCs/>
          <w:color w:val="555555"/>
          <w:sz w:val="24"/>
          <w:szCs w:val="24"/>
        </w:rPr>
        <w:t>Curie is the last to rise. In her hands — the same hands that handled polonium and radium without protection, whose laboratory notebooks are today still so radioactive they are stored in lead boxes and require a liability waiver to consult — there is something no anti-vaccine video can discredit: the evidence that the invisible has perfectly visible consequences for whoever knows where to look.</w:t>
      </w:r>
    </w:p>
    <w:p w14:paraId="58281A8F">
      <w:pPr>
        <w:spacing w:before="120" w:after="120" w:line="320" w:lineRule="auto"/>
      </w:pPr>
    </w:p>
    <w:p w14:paraId="1EC71DB8">
      <w:pPr>
        <w:spacing w:before="120" w:after="120" w:line="320" w:lineRule="auto"/>
      </w:pPr>
    </w:p>
    <w:p w14:paraId="0E0BD0DD">
      <w:pPr>
        <w:spacing w:before="360" w:after="120"/>
      </w:pPr>
      <w:r>
        <w:rPr>
          <w:rFonts w:ascii="Georgia" w:hAnsi="Georgia" w:eastAsia="Georgia" w:cs="Georgia"/>
          <w:b/>
          <w:bCs/>
          <w:sz w:val="28"/>
          <w:szCs w:val="28"/>
        </w:rPr>
        <w:t xml:space="preserve">VIII. La pregunta de Sócrates  </w:t>
      </w:r>
      <w:r>
        <w:rPr>
          <w:rFonts w:ascii="Georgia" w:hAnsi="Georgia" w:eastAsia="Georgia" w:cs="Georgia"/>
          <w:i/>
          <w:iCs/>
          <w:color w:val="888888"/>
          <w:sz w:val="28"/>
          <w:szCs w:val="28"/>
        </w:rPr>
        <w:t>/ VIII. Socrates' Question</w:t>
      </w:r>
    </w:p>
    <w:p w14:paraId="3DBF4F37">
      <w:pPr>
        <w:spacing w:before="200" w:after="200" w:line="360" w:lineRule="auto"/>
        <w:ind w:left="240" w:right="240"/>
        <w:jc w:val="both"/>
      </w:pPr>
      <w:r>
        <w:rPr>
          <w:rFonts w:ascii="Georgia" w:hAnsi="Georgia" w:eastAsia="Georgia" w:cs="Georgia"/>
          <w:i/>
          <w:iCs/>
          <w:sz w:val="24"/>
          <w:szCs w:val="24"/>
        </w:rPr>
        <w:t>Sócrates ha escuchado el interludio entero sin intervenir. Ha dejado que Pasteur explicara los gérmenes, que Nightingale contara los muertos, que Salk describiera la polio, que Curie nombrara el precio de lo invisible. Ahora, con la misma calma con que espera siempre, hace la única pregunta que falta.</w:t>
      </w:r>
    </w:p>
    <w:p w14:paraId="588CCC35">
      <w:pPr>
        <w:spacing w:before="120" w:after="120" w:line="320" w:lineRule="auto"/>
        <w:ind w:left="240" w:right="240"/>
        <w:jc w:val="both"/>
      </w:pPr>
      <w:r>
        <w:rPr>
          <w:rFonts w:ascii="Georgia" w:hAnsi="Georgia" w:eastAsia="Georgia" w:cs="Georgia"/>
          <w:i/>
          <w:iCs/>
          <w:color w:val="777777"/>
          <w:sz w:val="24"/>
          <w:szCs w:val="24"/>
        </w:rPr>
        <w:t>Socrates has listened to the entire interlude without intervening. He has let Pasteur explain germs, Nightingale count the dead, Salk describe polio, Curie name the price of the invisible. Now, with the same calm with which he always waits, he asks the only question that remains.</w:t>
      </w:r>
    </w:p>
    <w:p w14:paraId="52D65941">
      <w:pPr>
        <w:spacing w:before="120" w:after="120" w:line="320" w:lineRule="auto"/>
      </w:pPr>
    </w:p>
    <w:p w14:paraId="0CF05D10">
      <w:pPr>
        <w:spacing w:before="200" w:after="200" w:line="360" w:lineRule="auto"/>
        <w:ind w:left="480"/>
      </w:pPr>
      <w:r>
        <w:rPr>
          <w:rFonts w:ascii="Georgia" w:hAnsi="Georgia" w:eastAsia="Georgia" w:cs="Georgia"/>
          <w:b/>
          <w:bCs/>
          <w:sz w:val="24"/>
          <w:szCs w:val="24"/>
        </w:rPr>
        <w:t xml:space="preserve">— Sócrates: </w:t>
      </w:r>
      <w:r>
        <w:rPr>
          <w:rFonts w:ascii="Georgia" w:hAnsi="Georgia" w:eastAsia="Georgia" w:cs="Georgia"/>
          <w:sz w:val="24"/>
          <w:szCs w:val="24"/>
        </w:rPr>
        <w:t>El hombre del video que Jorge encontró esta noche afirma que las vacunas son un mecanismo de control. Ha escuchado a Pasteur, a Nightingale, a Salk y a Curie. Pregunto: ¿cuál es la condición bajo la cual ese hombre cambiaría de opinión?</w:t>
      </w:r>
    </w:p>
    <w:p w14:paraId="5805B3C5">
      <w:pPr>
        <w:spacing w:before="120" w:after="120" w:line="320" w:lineRule="auto"/>
        <w:ind w:left="480"/>
      </w:pPr>
      <w:r>
        <w:rPr>
          <w:rFonts w:ascii="Georgia" w:hAnsi="Georgia" w:eastAsia="Georgia" w:cs="Georgia"/>
          <w:b/>
          <w:bCs/>
          <w:color w:val="888888"/>
          <w:sz w:val="24"/>
          <w:szCs w:val="24"/>
        </w:rPr>
        <w:t xml:space="preserve">— Sócrates: </w:t>
      </w:r>
      <w:r>
        <w:rPr>
          <w:rFonts w:ascii="Georgia" w:hAnsi="Georgia" w:eastAsia="Georgia" w:cs="Georgia"/>
          <w:i/>
          <w:iCs/>
          <w:color w:val="555555"/>
          <w:sz w:val="24"/>
          <w:szCs w:val="24"/>
        </w:rPr>
        <w:t>The man in the video Jorge found tonight claims that vaccines are a control mechanism. He has listened to Pasteur, Nightingale, Salk, and Curie. I ask: what is the condition under which that man would change his mind?</w:t>
      </w:r>
    </w:p>
    <w:p w14:paraId="30FEB820">
      <w:pPr>
        <w:spacing w:before="120" w:after="120" w:line="320" w:lineRule="auto"/>
      </w:pPr>
    </w:p>
    <w:p w14:paraId="7A84CF47">
      <w:pPr>
        <w:spacing w:before="200" w:after="200" w:line="360" w:lineRule="auto"/>
        <w:ind w:left="480"/>
      </w:pPr>
      <w:r>
        <w:rPr>
          <w:rFonts w:ascii="Georgia" w:hAnsi="Georgia" w:eastAsia="Georgia" w:cs="Georgia"/>
          <w:b/>
          <w:bCs/>
          <w:sz w:val="24"/>
          <w:szCs w:val="24"/>
        </w:rPr>
        <w:t xml:space="preserve">— Salk: </w:t>
      </w:r>
      <w:r>
        <w:rPr>
          <w:rFonts w:ascii="Georgia" w:hAnsi="Georgia" w:eastAsia="Georgia" w:cs="Georgia"/>
          <w:sz w:val="24"/>
          <w:szCs w:val="24"/>
        </w:rPr>
        <w:t>Ninguna. Porque su afirmación no tiene condición de refutación. Si la incidencia de enfermedades cae tras la vacunación, dice que la caída se debe a otros factores. Si alguien presenta datos de eficacia, dice que los datos fueron manipulados. Si señalas a los millones que no murieron de polio, dice que habrían sobrevivido de todos modos. Una hipótesis que explica todo lo que ocurre — incluyendo su propia refutación — no es una hipótesis. Es un sistema cerrado.</w:t>
      </w:r>
    </w:p>
    <w:p w14:paraId="4D6EC72C">
      <w:pPr>
        <w:spacing w:before="120" w:after="120" w:line="320" w:lineRule="auto"/>
        <w:ind w:left="480"/>
      </w:pPr>
      <w:r>
        <w:rPr>
          <w:rFonts w:ascii="Georgia" w:hAnsi="Georgia" w:eastAsia="Georgia" w:cs="Georgia"/>
          <w:b/>
          <w:bCs/>
          <w:color w:val="888888"/>
          <w:sz w:val="24"/>
          <w:szCs w:val="24"/>
        </w:rPr>
        <w:t xml:space="preserve">— Salk: </w:t>
      </w:r>
      <w:r>
        <w:rPr>
          <w:rFonts w:ascii="Georgia" w:hAnsi="Georgia" w:eastAsia="Georgia" w:cs="Georgia"/>
          <w:i/>
          <w:iCs/>
          <w:color w:val="555555"/>
          <w:sz w:val="24"/>
          <w:szCs w:val="24"/>
        </w:rPr>
        <w:t>None. Because his claim has no condition of refutation. If disease incidence falls after vaccination, he says the fall is due to other factors. If someone presents efficacy data, he says the data was manipulated. If you point to the millions who did not die of polio, he says they would have survived anyway. A hypothesis that explains everything that happens — including its own refutation — is not a hypothesis. It is a closed system.</w:t>
      </w:r>
    </w:p>
    <w:p w14:paraId="240127E6">
      <w:pPr>
        <w:spacing w:before="120" w:after="120" w:line="320" w:lineRule="auto"/>
      </w:pPr>
    </w:p>
    <w:p w14:paraId="6D3066D4">
      <w:pPr>
        <w:spacing w:before="200" w:after="200" w:line="360" w:lineRule="auto"/>
        <w:ind w:left="480"/>
      </w:pPr>
      <w:r>
        <w:rPr>
          <w:rFonts w:ascii="Georgia" w:hAnsi="Georgia" w:eastAsia="Georgia" w:cs="Georgia"/>
          <w:b/>
          <w:bCs/>
          <w:sz w:val="24"/>
          <w:szCs w:val="24"/>
        </w:rPr>
        <w:t xml:space="preserve">— Sócrates: </w:t>
      </w:r>
      <w:r>
        <w:rPr>
          <w:rFonts w:ascii="Georgia" w:hAnsi="Georgia" w:eastAsia="Georgia" w:cs="Georgia"/>
          <w:sz w:val="24"/>
          <w:szCs w:val="24"/>
        </w:rPr>
        <w:t>Exacto. Y ahí está la diferencia fundamental entre el pensamiento científico y el pensamiento conspirativo. El primero opera con hipótesis que podrían ser falsas — y esa posibilidad es lo que las hace valiosas. El segundo opera con certezas que no pueden ser falsas — y esa imposibilidad es lo que las hace inútiles. Pasteur podría haber estado equivocado sobre los gérmenes. Nightingale podría haber interpretado mal sus datos. Salk podría haber tenido una muestra sesgada. Curie podría haber malentendido la radiactividad. En todos los casos, habría sido posible demostrarlo con evidencia. Esa posibilidad de error es exactamente lo que hace que sus conclusiones sean confiables cuando resisten la prueba.</w:t>
      </w:r>
    </w:p>
    <w:p w14:paraId="34C0F22D">
      <w:pPr>
        <w:spacing w:before="120" w:after="120" w:line="320" w:lineRule="auto"/>
        <w:ind w:left="480"/>
      </w:pPr>
      <w:r>
        <w:rPr>
          <w:rFonts w:ascii="Georgia" w:hAnsi="Georgia" w:eastAsia="Georgia" w:cs="Georgia"/>
          <w:b/>
          <w:bCs/>
          <w:color w:val="888888"/>
          <w:sz w:val="24"/>
          <w:szCs w:val="24"/>
        </w:rPr>
        <w:t xml:space="preserve">— Sócrates: </w:t>
      </w:r>
      <w:r>
        <w:rPr>
          <w:rFonts w:ascii="Georgia" w:hAnsi="Georgia" w:eastAsia="Georgia" w:cs="Georgia"/>
          <w:i/>
          <w:iCs/>
          <w:color w:val="555555"/>
          <w:sz w:val="24"/>
          <w:szCs w:val="24"/>
        </w:rPr>
        <w:t>Exactly. And there is the fundamental difference between scientific thinking and conspiratorial thinking. The first operates with hypotheses that could be false — and that possibility is what makes them valuable. The second operates with certainties that cannot be false — and that impossibility is what makes them useless. Pasteur could have been wrong about germs. Nightingale could have misinterpreted her data. Salk could have had a biased sample. Curie could have misunderstood radioactivity. In all cases, it would have been possible to demonstrate it with evidence. That possibility of error is exactly what makes their conclusions trustworthy when they withstand the test.</w:t>
      </w:r>
    </w:p>
    <w:p w14:paraId="1971C930">
      <w:pPr>
        <w:spacing w:before="120" w:after="120" w:line="320" w:lineRule="auto"/>
      </w:pPr>
    </w:p>
    <w:p w14:paraId="628A8BF1">
      <w:pPr>
        <w:spacing w:before="200" w:after="200" w:line="360" w:lineRule="auto"/>
        <w:ind w:left="480"/>
      </w:pPr>
      <w:r>
        <w:rPr>
          <w:rFonts w:ascii="Georgia" w:hAnsi="Georgia" w:eastAsia="Georgia" w:cs="Georgia"/>
          <w:b/>
          <w:bCs/>
          <w:sz w:val="24"/>
          <w:szCs w:val="24"/>
        </w:rPr>
        <w:t xml:space="preserve">— Curie: </w:t>
      </w:r>
      <w:r>
        <w:rPr>
          <w:rFonts w:ascii="Georgia" w:hAnsi="Georgia" w:eastAsia="Georgia" w:cs="Georgia"/>
          <w:sz w:val="24"/>
          <w:szCs w:val="24"/>
        </w:rPr>
        <w:t>Y el precio de esa posibilidad de error no es abstracto. Lo pagué con mi vida. Estudié la radiación sin protección porque no sabíamos todavía lo que hacía. Cuando los datos mostraron que era dañina, la ciencia cambió sus protocolos. Nadie insistió en que la radiación no dañaba porque admitir el daño habría cuestionado décadas de trabajo. Se ajustó el modelo porque los datos lo exigían. Eso es lo que distingue a la ciencia de la doctrina: la disposición a ser corregida.</w:t>
      </w:r>
    </w:p>
    <w:p w14:paraId="5AD62A29">
      <w:pPr>
        <w:spacing w:before="120" w:after="120" w:line="320" w:lineRule="auto"/>
        <w:ind w:left="480"/>
      </w:pPr>
      <w:r>
        <w:rPr>
          <w:rFonts w:ascii="Georgia" w:hAnsi="Georgia" w:eastAsia="Georgia" w:cs="Georgia"/>
          <w:b/>
          <w:bCs/>
          <w:color w:val="888888"/>
          <w:sz w:val="24"/>
          <w:szCs w:val="24"/>
        </w:rPr>
        <w:t xml:space="preserve">— Curie: </w:t>
      </w:r>
      <w:r>
        <w:rPr>
          <w:rFonts w:ascii="Georgia" w:hAnsi="Georgia" w:eastAsia="Georgia" w:cs="Georgia"/>
          <w:i/>
          <w:iCs/>
          <w:color w:val="555555"/>
          <w:sz w:val="24"/>
          <w:szCs w:val="24"/>
        </w:rPr>
        <w:t>And the price of that possibility of error is not abstract. I paid it with my life. I studied radiation without protection because we did not yet know what it did. When the data showed it was harmful, science changed its protocols. No one insisted that radiation was harmless because admitting the harm would have questioned decades of work. The model was adjusted because the data demanded it. That is what distinguishes science from doctrine: the willingness to be corrected.</w:t>
      </w:r>
    </w:p>
    <w:p w14:paraId="265089FF">
      <w:pPr>
        <w:spacing w:before="120" w:after="120" w:line="320" w:lineRule="auto"/>
      </w:pPr>
    </w:p>
    <w:p w14:paraId="32B22C45">
      <w:pPr>
        <w:spacing w:before="200" w:after="200" w:line="360" w:lineRule="auto"/>
        <w:ind w:left="480"/>
      </w:pPr>
      <w:r>
        <w:rPr>
          <w:rFonts w:ascii="Georgia" w:hAnsi="Georgia" w:eastAsia="Georgia" w:cs="Georgia"/>
          <w:b/>
          <w:bCs/>
          <w:sz w:val="24"/>
          <w:szCs w:val="24"/>
        </w:rPr>
        <w:t xml:space="preserve">— Sócrates: </w:t>
      </w:r>
      <w:r>
        <w:rPr>
          <w:rFonts w:ascii="Georgia" w:hAnsi="Georgia" w:eastAsia="Georgia" w:cs="Georgia"/>
          <w:sz w:val="24"/>
          <w:szCs w:val="24"/>
        </w:rPr>
        <w:t>Y esa disposición a ser corregido es la misma que le pido al lector de este libro. No que crea en Pasteur porque era francés y ganó reconocimientos. No que crea en Curie porque fue la primera mujer en ganar el Nobel. Sino que les pregunte: ¿bajo qué condición podrían estar equivocados? Si tienen respuesta a esa pregunta — si pueden nombrar qué evidencia los haría cambiar de opinión — entonces su conocimiento es genuino. Si no tienen respuesta, si sus conclusiones son impermeables a cualquier dato posible, entonces no están pensando. Están creyendo.</w:t>
      </w:r>
    </w:p>
    <w:p w14:paraId="50D4EEF1">
      <w:pPr>
        <w:spacing w:before="120" w:after="120" w:line="320" w:lineRule="auto"/>
        <w:ind w:left="480"/>
      </w:pPr>
      <w:r>
        <w:rPr>
          <w:rFonts w:ascii="Georgia" w:hAnsi="Georgia" w:eastAsia="Georgia" w:cs="Georgia"/>
          <w:b/>
          <w:bCs/>
          <w:color w:val="888888"/>
          <w:sz w:val="24"/>
          <w:szCs w:val="24"/>
        </w:rPr>
        <w:t xml:space="preserve">— Sócrates: </w:t>
      </w:r>
      <w:r>
        <w:rPr>
          <w:rFonts w:ascii="Georgia" w:hAnsi="Georgia" w:eastAsia="Georgia" w:cs="Georgia"/>
          <w:i/>
          <w:iCs/>
          <w:color w:val="555555"/>
          <w:sz w:val="24"/>
          <w:szCs w:val="24"/>
        </w:rPr>
        <w:t>And that willingness to be corrected is the same I ask of the reader of this book. Not to believe in Pasteur because he was French and won recognition. Not to believe in Curie because she was the first woman to win the Nobel. But to ask them: under what condition could they be wrong? If they have an answer to that question — if they can name what evidence would make them change their mind — then their knowledge is genuine. If they have no answer, if their conclusions are impermeable to any possible data, then they are not thinking. They are believing.</w:t>
      </w:r>
    </w:p>
    <w:p w14:paraId="5D00F71F">
      <w:pPr>
        <w:spacing w:before="120" w:after="120" w:line="320" w:lineRule="auto"/>
      </w:pPr>
    </w:p>
    <w:p w14:paraId="7ABD2C97">
      <w:pPr>
        <w:spacing w:before="200" w:after="200" w:line="360" w:lineRule="auto"/>
        <w:jc w:val="both"/>
      </w:pPr>
      <w:r>
        <w:rPr>
          <w:rFonts w:ascii="Georgia" w:hAnsi="Georgia" w:eastAsia="Georgia" w:cs="Georgia"/>
          <w:sz w:val="24"/>
          <w:szCs w:val="24"/>
        </w:rPr>
        <w:t>Curie se levanta la última. En sus manos — las mismas que manipularon polonio y radio sin protección, cuyos cuadernos de laboratorio son todavía tan radiactivos que se guardan en cajas de plomo y requieren firma de descargo para consultarlos — hay algo que ningún video antivacunas puede desacreditar: la evidencia de que lo invisible tiene consecuencias perfectamente visibles para quien sabe dónde mirar.</w:t>
      </w:r>
    </w:p>
    <w:p w14:paraId="7C519ABE">
      <w:pPr>
        <w:spacing w:before="120" w:after="120" w:line="320" w:lineRule="auto"/>
        <w:jc w:val="both"/>
      </w:pPr>
      <w:r>
        <w:rPr>
          <w:rFonts w:ascii="Georgia" w:hAnsi="Georgia" w:eastAsia="Georgia" w:cs="Georgia"/>
          <w:i/>
          <w:iCs/>
          <w:color w:val="555555"/>
          <w:sz w:val="24"/>
          <w:szCs w:val="24"/>
        </w:rPr>
        <w:t>Curie is the last to rise. In her hands — the same that handled polonium and radium without protection, whose laboratory notebooks are still so radioactive they are stored in lead boxes and require a liability waiver to consult — there is something no anti-vaccine video can discredit: the evidence that the invisible has perfectly visible consequences for whoever knows where to look.</w:t>
      </w:r>
    </w:p>
    <w:p w14:paraId="29CDD761">
      <w:pPr>
        <w:spacing w:before="120" w:after="120" w:line="320" w:lineRule="auto"/>
      </w:pPr>
    </w:p>
    <w:p w14:paraId="1BE415E7">
      <w:pPr>
        <w:pBdr>
          <w:bottom w:val="single" w:color="999999" w:sz="6" w:space="1"/>
        </w:pBdr>
        <w:spacing w:before="280" w:after="280"/>
      </w:pPr>
    </w:p>
    <w:p w14:paraId="5B730D54">
      <w:pPr>
        <w:spacing w:before="200" w:after="80"/>
        <w:jc w:val="center"/>
      </w:pPr>
      <w:r>
        <w:rPr>
          <w:rFonts w:ascii="Georgia" w:hAnsi="Georgia" w:eastAsia="Georgia" w:cs="Georgia"/>
          <w:i/>
          <w:iCs/>
          <w:color w:val="555555"/>
          <w:sz w:val="20"/>
          <w:szCs w:val="20"/>
        </w:rPr>
        <w:t>«Lo invisible no implica irreal. Implica que necesitamos instrumentos más sofisticados que el ojo. Y eso es exactamente lo que hace la ciencia.»</w:t>
      </w:r>
    </w:p>
    <w:p w14:paraId="3F1D180E">
      <w:pPr>
        <w:spacing w:before="0" w:after="200"/>
        <w:jc w:val="center"/>
      </w:pPr>
      <w:r>
        <w:rPr>
          <w:rFonts w:ascii="Georgia" w:hAnsi="Georgia" w:eastAsia="Georgia" w:cs="Georgia"/>
          <w:i/>
          <w:iCs/>
          <w:color w:val="888888"/>
          <w:sz w:val="20"/>
          <w:szCs w:val="20"/>
        </w:rPr>
        <w:t>"Invisible does not imply unreal. It implies that we need instruments more sophisticated than the eye. And that is exactly what science does."</w:t>
      </w:r>
    </w:p>
    <w:p w14:paraId="19689626">
      <w:r>
        <w:br w:type="page"/>
      </w:r>
    </w:p>
    <w:p w14:paraId="2CA4B74C">
      <w:pPr>
        <w:pStyle w:val="2"/>
        <w:spacing w:before="480" w:after="80"/>
        <w:jc w:val="center"/>
      </w:pPr>
      <w:r>
        <w:rPr>
          <w:rFonts w:ascii="Georgia" w:hAnsi="Georgia" w:eastAsia="Georgia" w:cs="Georgia"/>
          <w:b/>
          <w:bCs/>
          <w:sz w:val="36"/>
          <w:szCs w:val="36"/>
        </w:rPr>
        <w:t>Interludio III: La hipótesis del nodo</w:t>
      </w:r>
    </w:p>
    <w:p w14:paraId="7BC0BA3B">
      <w:pPr>
        <w:spacing w:before="0" w:after="400"/>
        <w:jc w:val="center"/>
      </w:pPr>
      <w:r>
        <w:rPr>
          <w:rFonts w:ascii="Georgia" w:hAnsi="Georgia" w:eastAsia="Georgia" w:cs="Georgia"/>
          <w:i/>
          <w:iCs/>
          <w:color w:val="666666"/>
          <w:sz w:val="28"/>
          <w:szCs w:val="28"/>
        </w:rPr>
        <w:t>Interlude III: The Node's Hypothesis</w:t>
      </w:r>
    </w:p>
    <w:p w14:paraId="48E8FEC0">
      <w:pPr>
        <w:pBdr>
          <w:bottom w:val="single" w:color="999999" w:sz="6" w:space="1"/>
        </w:pBdr>
        <w:spacing w:before="280" w:after="280"/>
      </w:pPr>
    </w:p>
    <w:p w14:paraId="0B72F468">
      <w:pPr>
        <w:spacing w:before="0" w:after="400"/>
        <w:jc w:val="center"/>
      </w:pPr>
      <w:r>
        <w:rPr>
          <w:rFonts w:ascii="Georgia" w:hAnsi="Georgia" w:eastAsia="Georgia" w:cs="Georgia"/>
          <w:i/>
          <w:iCs/>
          <w:color w:val="666666"/>
          <w:sz w:val="28"/>
          <w:szCs w:val="28"/>
        </w:rPr>
        <w:t>Jorge Bravo Chaves — Hipótesis de Transición Sectorial Cosmológica</w:t>
      </w:r>
    </w:p>
    <w:p w14:paraId="560A18A2">
      <w:pPr>
        <w:pBdr>
          <w:bottom w:val="single" w:color="999999" w:sz="6" w:space="1"/>
        </w:pBdr>
        <w:spacing w:before="280" w:after="280"/>
      </w:pPr>
    </w:p>
    <w:p w14:paraId="51810A5C">
      <w:pPr>
        <w:spacing w:before="200" w:after="200" w:line="360" w:lineRule="auto"/>
        <w:ind w:left="240" w:right="240"/>
        <w:jc w:val="both"/>
      </w:pPr>
      <w:r>
        <w:rPr>
          <w:rFonts w:ascii="Georgia" w:hAnsi="Georgia" w:eastAsia="Georgia" w:cs="Georgia"/>
          <w:i/>
          <w:iCs/>
          <w:sz w:val="24"/>
          <w:szCs w:val="24"/>
        </w:rPr>
        <w:t>La conversación sobre el Big Bang, Hoyle y Bento ha dejado algo en el aire. No una conclusión — nunca hay conclusiones en esta sala. Sino una pregunta que Jorge lleva semanas formulando y que esta noche, con todos los Gigantes presentes, decide escribir en la terminal. No como argumento. Como hipótesis. Con toda la humildad técnica que esa palabra exige.</w:t>
      </w:r>
    </w:p>
    <w:p w14:paraId="05C15378">
      <w:pPr>
        <w:spacing w:before="120" w:after="120" w:line="320" w:lineRule="auto"/>
        <w:ind w:left="240" w:right="240"/>
        <w:jc w:val="both"/>
      </w:pPr>
      <w:r>
        <w:rPr>
          <w:rFonts w:ascii="Georgia" w:hAnsi="Georgia" w:eastAsia="Georgia" w:cs="Georgia"/>
          <w:i/>
          <w:iCs/>
          <w:color w:val="777777"/>
          <w:sz w:val="24"/>
          <w:szCs w:val="24"/>
        </w:rPr>
        <w:t>The conversation about the Big Bang, Hoyle, and Bento has left something in the air. Not a conclusion — there are never conclusions in this room. But a question Jorge has been formulating for weeks and which tonight, with all the Giants present, he decides to write into the terminal. Not as an argument. As a hypothesis. With all the technical humility that word demands.</w:t>
      </w:r>
    </w:p>
    <w:p w14:paraId="4F775328">
      <w:pPr>
        <w:spacing w:before="120" w:after="120" w:line="320" w:lineRule="auto"/>
      </w:pPr>
    </w:p>
    <w:p w14:paraId="4F25F2F1">
      <w:pPr>
        <w:spacing w:before="200" w:after="200" w:line="360" w:lineRule="auto"/>
        <w:jc w:val="both"/>
      </w:pPr>
      <w:r>
        <w:rPr>
          <w:rFonts w:ascii="Georgia" w:hAnsi="Georgia" w:eastAsia="Georgia" w:cs="Georgia"/>
          <w:sz w:val="24"/>
          <w:szCs w:val="24"/>
        </w:rPr>
        <w:t>Einstein y Newton se acercan a la pantalla. Hoyle observa desde donde siempre ha estado. Bento espera. Sócrates, con la calma de quien sabe que las mejores conversaciones son las que producen más preguntas que respuestas, no dice nada todavía.</w:t>
      </w:r>
    </w:p>
    <w:p w14:paraId="11C6C245">
      <w:pPr>
        <w:spacing w:before="120" w:after="120" w:line="320" w:lineRule="auto"/>
        <w:jc w:val="both"/>
      </w:pPr>
      <w:r>
        <w:rPr>
          <w:rFonts w:ascii="Georgia" w:hAnsi="Georgia" w:eastAsia="Georgia" w:cs="Georgia"/>
          <w:i/>
          <w:iCs/>
          <w:color w:val="555555"/>
          <w:sz w:val="24"/>
          <w:szCs w:val="24"/>
        </w:rPr>
        <w:t>Einstein and Newton approach the screen. Hoyle watches from where he has always been. Bento waits. Socrates, with the calm of someone who knows the best conversations are those that produce more questions than answers, says nothing yet.</w:t>
      </w:r>
    </w:p>
    <w:p w14:paraId="0CDEEEBD">
      <w:pPr>
        <w:spacing w:before="120" w:after="120" w:line="320" w:lineRule="auto"/>
      </w:pPr>
    </w:p>
    <w:p w14:paraId="6D0B638C">
      <w:pPr>
        <w:spacing w:before="120" w:after="120" w:line="320" w:lineRule="auto"/>
      </w:pPr>
    </w:p>
    <w:p w14:paraId="3F542541">
      <w:pPr>
        <w:spacing w:before="360" w:after="120"/>
      </w:pPr>
      <w:r>
        <w:rPr>
          <w:rFonts w:ascii="Georgia" w:hAnsi="Georgia" w:eastAsia="Georgia" w:cs="Georgia"/>
          <w:b/>
          <w:bCs/>
          <w:sz w:val="28"/>
          <w:szCs w:val="28"/>
        </w:rPr>
        <w:t xml:space="preserve">I. Jorge escribe  </w:t>
      </w:r>
      <w:r>
        <w:rPr>
          <w:rFonts w:ascii="Georgia" w:hAnsi="Georgia" w:eastAsia="Georgia" w:cs="Georgia"/>
          <w:i/>
          <w:iCs/>
          <w:color w:val="888888"/>
          <w:sz w:val="28"/>
          <w:szCs w:val="28"/>
        </w:rPr>
        <w:t>/ I. Jorge Writes</w:t>
      </w:r>
    </w:p>
    <w:p w14:paraId="58A78E67">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Quiero presentarles algo. No es un resultado. No es una demostración. Es una hipótesis. Y antes de que alguien pregunte — sí, sé que todavía tiene huecos. Los veo. Los estoy señalando mientras la escribo.</w:t>
      </w:r>
    </w:p>
    <w:p w14:paraId="657CFC1A">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I want to present something to you. It is not a result. It is not a demonstration. It is a hypothesis. And before anyone asks — yes, I know it still has gaps. I can see them. I am pointing them out as I write it.</w:t>
      </w:r>
    </w:p>
    <w:p w14:paraId="446DF93F">
      <w:pPr>
        <w:spacing w:before="120" w:after="120" w:line="320" w:lineRule="auto"/>
      </w:pPr>
    </w:p>
    <w:p w14:paraId="0D41AD09">
      <w:pPr>
        <w:spacing w:before="200" w:after="200" w:line="360" w:lineRule="auto"/>
        <w:jc w:val="both"/>
      </w:pPr>
      <w:r>
        <w:rPr>
          <w:rFonts w:ascii="Georgia" w:hAnsi="Georgia" w:eastAsia="Georgia" w:cs="Georgia"/>
          <w:sz w:val="24"/>
          <w:szCs w:val="24"/>
        </w:rPr>
        <w:t>Jorge empieza a escribir en la terminal. Las palabras aparecen despacio — no porque no sepa qué decir, sino porque cada una tiene que ser exactamente la correcta.</w:t>
      </w:r>
    </w:p>
    <w:p w14:paraId="61A338C3">
      <w:pPr>
        <w:spacing w:before="120" w:after="120" w:line="320" w:lineRule="auto"/>
        <w:jc w:val="both"/>
      </w:pPr>
      <w:r>
        <w:rPr>
          <w:rFonts w:ascii="Georgia" w:hAnsi="Georgia" w:eastAsia="Georgia" w:cs="Georgia"/>
          <w:i/>
          <w:iCs/>
          <w:color w:val="555555"/>
          <w:sz w:val="24"/>
          <w:szCs w:val="24"/>
        </w:rPr>
        <w:t>Jorge begins to type into the terminal. The words appear slowly — not because he does not know what to say, but because each one has to be exactly right.</w:t>
      </w:r>
    </w:p>
    <w:p w14:paraId="16F9F218">
      <w:pPr>
        <w:spacing w:before="120" w:after="120" w:line="320" w:lineRule="auto"/>
      </w:pPr>
    </w:p>
    <w:p w14:paraId="07F15AC1">
      <w:pPr>
        <w:spacing w:before="280" w:after="80"/>
        <w:ind w:left="720" w:right="720"/>
        <w:jc w:val="center"/>
      </w:pPr>
      <w:r>
        <w:rPr>
          <w:rFonts w:ascii="Georgia" w:hAnsi="Georgia" w:eastAsia="Georgia" w:cs="Georgia"/>
          <w:b/>
          <w:bCs/>
          <w:i/>
          <w:iCs/>
          <w:sz w:val="24"/>
          <w:szCs w:val="24"/>
        </w:rPr>
        <w:t>Hipótesis de Transición Sectorial Cosmológica
El Big Bang no se interpreta aquí como el inicio absoluto de toda la realidad física, sino como la transición fundacional de nuestro sector cosmológico observable — un subdominio de una totalidad más amplia, temporalmente heterogénea, compuesta por sectores de distinta antigüedad efectiva.</w:t>
      </w:r>
    </w:p>
    <w:p w14:paraId="1DA505F8">
      <w:pPr>
        <w:spacing w:before="0" w:after="320"/>
        <w:ind w:left="720" w:right="720"/>
        <w:jc w:val="center"/>
      </w:pPr>
      <w:r>
        <w:rPr>
          <w:rFonts w:ascii="Georgia" w:hAnsi="Georgia" w:eastAsia="Georgia" w:cs="Georgia"/>
          <w:i/>
          <w:iCs/>
          <w:color w:val="666666"/>
          <w:sz w:val="24"/>
          <w:szCs w:val="24"/>
        </w:rPr>
        <w:t>Cosmological Sectorial Transition Hypothesis
The Big Bang is not interpreted here as the absolute beginning of all physical reality, but as the foundational transition of our observable cosmological sector — a subdomain of a broader whole, temporally heterogeneous, composed of sectors of different effective age.</w:t>
      </w:r>
    </w:p>
    <w:p w14:paraId="1E3C11ED">
      <w:pPr>
        <w:spacing w:before="120" w:after="120" w:line="320" w:lineRule="auto"/>
      </w:pPr>
    </w:p>
    <w:p w14:paraId="75758E76">
      <w:pPr>
        <w:spacing w:before="200" w:after="200" w:line="360" w:lineRule="auto"/>
        <w:ind w:left="480"/>
      </w:pPr>
      <w:r>
        <w:rPr>
          <w:rFonts w:ascii="Georgia" w:hAnsi="Georgia" w:eastAsia="Georgia" w:cs="Georgia"/>
          <w:b/>
          <w:bCs/>
          <w:sz w:val="24"/>
          <w:szCs w:val="24"/>
        </w:rPr>
        <w:t xml:space="preserve">— Newton: </w:t>
      </w:r>
      <w:r>
        <w:rPr>
          <w:rFonts w:ascii="Georgia" w:hAnsi="Georgia" w:eastAsia="Georgia" w:cs="Georgia"/>
          <w:sz w:val="24"/>
          <w:szCs w:val="24"/>
        </w:rPr>
        <w:t>Espera. Antes de continuar. ¿Qué es un sector?</w:t>
      </w:r>
    </w:p>
    <w:p w14:paraId="0AFA7045">
      <w:pPr>
        <w:spacing w:before="120" w:after="120" w:line="320" w:lineRule="auto"/>
        <w:ind w:left="480"/>
      </w:pPr>
      <w:r>
        <w:rPr>
          <w:rFonts w:ascii="Georgia" w:hAnsi="Georgia" w:eastAsia="Georgia" w:cs="Georgia"/>
          <w:b/>
          <w:bCs/>
          <w:color w:val="888888"/>
          <w:sz w:val="24"/>
          <w:szCs w:val="24"/>
        </w:rPr>
        <w:t xml:space="preserve">— Newton: </w:t>
      </w:r>
      <w:r>
        <w:rPr>
          <w:rFonts w:ascii="Georgia" w:hAnsi="Georgia" w:eastAsia="Georgia" w:cs="Georgia"/>
          <w:i/>
          <w:iCs/>
          <w:color w:val="555555"/>
          <w:sz w:val="24"/>
          <w:szCs w:val="24"/>
        </w:rPr>
        <w:t>Wait. Before continuing. What is a sector?</w:t>
      </w:r>
    </w:p>
    <w:p w14:paraId="51DFEA3F">
      <w:pPr>
        <w:spacing w:before="120" w:after="120" w:line="320" w:lineRule="auto"/>
      </w:pPr>
    </w:p>
    <w:p w14:paraId="4BCBC592">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Buena primera pregunta. Un sector cosmológico es un dominio físico con tres propiedades: delimitación causal, coherencia térmica interna, y coherencia estructural observable. No es simplemente una región espacial. Es una región con historia física propia — una historia que puede inferirse desde adentro pero que no necesariamente describe la totalidad de lo real.</w:t>
      </w:r>
    </w:p>
    <w:p w14:paraId="1909B8DE">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Good first question. A cosmological sector is a physical domain with three properties: causal delimitation, internal thermal coherence, and observable structural coherence. It is not simply a spatial region. It is a region with its own physical history — a history that can be inferred from within but that does not necessarily describe the totality of what is real.</w:t>
      </w:r>
    </w:p>
    <w:p w14:paraId="222A73C8">
      <w:pPr>
        <w:spacing w:before="120" w:after="120" w:line="320" w:lineRule="auto"/>
      </w:pPr>
    </w:p>
    <w:p w14:paraId="500AB928">
      <w:pPr>
        <w:spacing w:before="200" w:after="200" w:line="360" w:lineRule="auto"/>
        <w:ind w:left="480"/>
      </w:pPr>
      <w:r>
        <w:rPr>
          <w:rFonts w:ascii="Georgia" w:hAnsi="Georgia" w:eastAsia="Georgia" w:cs="Georgia"/>
          <w:b/>
          <w:bCs/>
          <w:sz w:val="24"/>
          <w:szCs w:val="24"/>
        </w:rPr>
        <w:t xml:space="preserve">— Newton: </w:t>
      </w:r>
      <w:r>
        <w:rPr>
          <w:rFonts w:ascii="Georgia" w:hAnsi="Georgia" w:eastAsia="Georgia" w:cs="Georgia"/>
          <w:sz w:val="24"/>
          <w:szCs w:val="24"/>
        </w:rPr>
        <w:t>Eso es más preciso de lo que esperaba. Continúa.</w:t>
      </w:r>
    </w:p>
    <w:p w14:paraId="047666B7">
      <w:pPr>
        <w:spacing w:before="120" w:after="120" w:line="320" w:lineRule="auto"/>
        <w:ind w:left="480"/>
      </w:pPr>
      <w:r>
        <w:rPr>
          <w:rFonts w:ascii="Georgia" w:hAnsi="Georgia" w:eastAsia="Georgia" w:cs="Georgia"/>
          <w:b/>
          <w:bCs/>
          <w:color w:val="888888"/>
          <w:sz w:val="24"/>
          <w:szCs w:val="24"/>
        </w:rPr>
        <w:t xml:space="preserve">— Newton: </w:t>
      </w:r>
      <w:r>
        <w:rPr>
          <w:rFonts w:ascii="Georgia" w:hAnsi="Georgia" w:eastAsia="Georgia" w:cs="Georgia"/>
          <w:i/>
          <w:iCs/>
          <w:color w:val="555555"/>
          <w:sz w:val="24"/>
          <w:szCs w:val="24"/>
        </w:rPr>
        <w:t>That is more precise than I expected. Continue.</w:t>
      </w:r>
    </w:p>
    <w:p w14:paraId="5DAB4707">
      <w:pPr>
        <w:spacing w:before="120" w:after="120" w:line="320" w:lineRule="auto"/>
      </w:pPr>
    </w:p>
    <w:p w14:paraId="14AF84F1">
      <w:pPr>
        <w:spacing w:before="200" w:after="200" w:line="360" w:lineRule="auto"/>
        <w:jc w:val="both"/>
      </w:pPr>
      <w:r>
        <w:rPr>
          <w:rFonts w:ascii="Georgia" w:hAnsi="Georgia" w:eastAsia="Georgia" w:cs="Georgia"/>
          <w:sz w:val="24"/>
          <w:szCs w:val="24"/>
        </w:rPr>
        <w:t>Jorge escribe la siguiente sección. Los Gigantes leen en silencio.</w:t>
      </w:r>
    </w:p>
    <w:p w14:paraId="49B49E4F">
      <w:pPr>
        <w:spacing w:before="120" w:after="120" w:line="320" w:lineRule="auto"/>
        <w:jc w:val="both"/>
      </w:pPr>
      <w:r>
        <w:rPr>
          <w:rFonts w:ascii="Georgia" w:hAnsi="Georgia" w:eastAsia="Georgia" w:cs="Georgia"/>
          <w:i/>
          <w:iCs/>
          <w:color w:val="555555"/>
          <w:sz w:val="24"/>
          <w:szCs w:val="24"/>
        </w:rPr>
        <w:t>Jorge writes the next section. The Giants read in silence.</w:t>
      </w:r>
    </w:p>
    <w:p w14:paraId="2E70FF99">
      <w:pPr>
        <w:spacing w:before="120" w:after="120" w:line="320" w:lineRule="auto"/>
      </w:pPr>
    </w:p>
    <w:p w14:paraId="43CDDD22">
      <w:pPr>
        <w:spacing w:before="280" w:after="80"/>
        <w:ind w:left="720" w:right="720"/>
        <w:jc w:val="center"/>
      </w:pPr>
      <w:r>
        <w:rPr>
          <w:rFonts w:ascii="Georgia" w:hAnsi="Georgia" w:eastAsia="Georgia" w:cs="Georgia"/>
          <w:b/>
          <w:bCs/>
          <w:i/>
          <w:iCs/>
          <w:sz w:val="24"/>
          <w:szCs w:val="24"/>
        </w:rPr>
        <w:t>Sea U la totalidad física. Sea S₀ ⊂ U nuestro sector observable. La hipótesis central es:
t₀ ≠ tᵤ en general
donde t₀ es la edad efectiva inferida de S₀ y tᵤ es la antigüedad total de U.
Esto no niega que t₀ = F(z, T_CMB, H₀, Ω_m, Ω_Λ, Θ) sea válida dentro de S₀. Niega que t₀ deba identificarse automáticamente con tᵤ.</w:t>
      </w:r>
    </w:p>
    <w:p w14:paraId="4BD72FEF">
      <w:pPr>
        <w:spacing w:before="0" w:after="320"/>
        <w:ind w:left="720" w:right="720"/>
        <w:jc w:val="center"/>
      </w:pPr>
      <w:r>
        <w:rPr>
          <w:rFonts w:ascii="Georgia" w:hAnsi="Georgia" w:eastAsia="Georgia" w:cs="Georgia"/>
          <w:i/>
          <w:iCs/>
          <w:color w:val="666666"/>
          <w:sz w:val="24"/>
          <w:szCs w:val="24"/>
        </w:rPr>
        <w:t>Let U be the physical totality. Let S₀ ⊂ U be our observable sector. The central hypothesis is:
t₀ ≠ tᵤ in general
where t₀ is the effective age inferred of S₀ and tᵤ is the total age of U.
This does not deny that t₀ = F(z, T_CMB, H₀, Ω_m, Ω_Λ, Θ) is valid within S₀. It denies that t₀ must be automatically identified with tᵤ.</w:t>
      </w:r>
    </w:p>
    <w:p w14:paraId="5D78CD97">
      <w:pPr>
        <w:spacing w:before="120" w:after="120" w:line="320" w:lineRule="auto"/>
      </w:pPr>
    </w:p>
    <w:p w14:paraId="68E16C9B">
      <w:pPr>
        <w:spacing w:before="200" w:after="200" w:line="360" w:lineRule="auto"/>
        <w:ind w:left="480"/>
      </w:pPr>
      <w:r>
        <w:rPr>
          <w:rFonts w:ascii="Georgia" w:hAnsi="Georgia" w:eastAsia="Georgia" w:cs="Georgia"/>
          <w:b/>
          <w:bCs/>
          <w:sz w:val="24"/>
          <w:szCs w:val="24"/>
        </w:rPr>
        <w:t xml:space="preserve">— Einstein: </w:t>
      </w:r>
      <w:r>
        <w:rPr>
          <w:rFonts w:ascii="Georgia" w:hAnsi="Georgia" w:eastAsia="Georgia" w:cs="Georgia"/>
          <w:sz w:val="24"/>
          <w:szCs w:val="24"/>
        </w:rPr>
        <w:t>Eso es matemáticamente limpio. La distinción entre edad sectorial y antigüedad total no viola ninguna ecuación de la relatividad general. Las ecuaciones de campo de Einstein describen la geometría local del espacio-tiempo. No contienen ninguna afirmación sobre si existe algo fuera del sector observable. La extrapolación de t₀ a tᵤ es una inferencia adicional, no una consecuencia directa del formalismo.</w:t>
      </w:r>
    </w:p>
    <w:p w14:paraId="60292225">
      <w:pPr>
        <w:spacing w:before="120" w:after="120" w:line="320" w:lineRule="auto"/>
        <w:ind w:left="480"/>
      </w:pPr>
      <w:r>
        <w:rPr>
          <w:rFonts w:ascii="Georgia" w:hAnsi="Georgia" w:eastAsia="Georgia" w:cs="Georgia"/>
          <w:b/>
          <w:bCs/>
          <w:color w:val="888888"/>
          <w:sz w:val="24"/>
          <w:szCs w:val="24"/>
        </w:rPr>
        <w:t xml:space="preserve">— Einstein: </w:t>
      </w:r>
      <w:r>
        <w:rPr>
          <w:rFonts w:ascii="Georgia" w:hAnsi="Georgia" w:eastAsia="Georgia" w:cs="Georgia"/>
          <w:i/>
          <w:iCs/>
          <w:color w:val="555555"/>
          <w:sz w:val="24"/>
          <w:szCs w:val="24"/>
        </w:rPr>
        <w:t>That is mathematically clean. The distinction between sectorial age and total antiquity does not violate any equation of general relativity. Einstein's field equations describe the local geometry of spacetime. They contain no claim about whether anything exists outside the observable sector. The extrapolation from t₀ to tᵤ is an additional inference, not a direct consequence of the formalism.</w:t>
      </w:r>
    </w:p>
    <w:p w14:paraId="552152D6">
      <w:pPr>
        <w:spacing w:before="120" w:after="120" w:line="320" w:lineRule="auto"/>
      </w:pPr>
    </w:p>
    <w:p w14:paraId="5DC62E02">
      <w:pPr>
        <w:spacing w:before="200" w:after="200" w:line="360" w:lineRule="auto"/>
        <w:ind w:left="480"/>
      </w:pPr>
      <w:r>
        <w:rPr>
          <w:rFonts w:ascii="Georgia" w:hAnsi="Georgia" w:eastAsia="Georgia" w:cs="Georgia"/>
          <w:b/>
          <w:bCs/>
          <w:sz w:val="24"/>
          <w:szCs w:val="24"/>
        </w:rPr>
        <w:t xml:space="preserve">— Hoyle: </w:t>
      </w:r>
      <w:r>
        <w:rPr>
          <w:rFonts w:ascii="Georgia" w:hAnsi="Georgia" w:eastAsia="Georgia" w:cs="Georgia"/>
          <w:sz w:val="24"/>
          <w:szCs w:val="24"/>
        </w:rPr>
        <w:t>Lo que él acaba de decir es exactamente el error que cometió la comunidad conmigo. Tomaron los observables del sector — el CMB, el redshift — y los extrapolaron a una afirmación ontológica fuerte sobre el inicio absoluto de todo. Eso no es lo que la física dice. Es lo que la física permite si se le añade un supuesto filosófico que nadie declara explícitamente.</w:t>
      </w:r>
    </w:p>
    <w:p w14:paraId="43AB6BFE">
      <w:pPr>
        <w:spacing w:before="120" w:after="120" w:line="320" w:lineRule="auto"/>
        <w:ind w:left="480"/>
      </w:pPr>
      <w:r>
        <w:rPr>
          <w:rFonts w:ascii="Georgia" w:hAnsi="Georgia" w:eastAsia="Georgia" w:cs="Georgia"/>
          <w:b/>
          <w:bCs/>
          <w:color w:val="888888"/>
          <w:sz w:val="24"/>
          <w:szCs w:val="24"/>
        </w:rPr>
        <w:t xml:space="preserve">— Hoyle: </w:t>
      </w:r>
      <w:r>
        <w:rPr>
          <w:rFonts w:ascii="Georgia" w:hAnsi="Georgia" w:eastAsia="Georgia" w:cs="Georgia"/>
          <w:i/>
          <w:iCs/>
          <w:color w:val="555555"/>
          <w:sz w:val="24"/>
          <w:szCs w:val="24"/>
        </w:rPr>
        <w:t>What he just said is exactly the error the community made with me. They took the sector's observables — the CMB, the redshift — and extrapolated them into a strong ontological claim about the absolute beginning of everything. That is not what the physics says. It is what the physics allows if you add a philosophical assumption that no one explicitly declares.</w:t>
      </w:r>
    </w:p>
    <w:p w14:paraId="69D8C49D">
      <w:pPr>
        <w:spacing w:before="120" w:after="120" w:line="320" w:lineRule="auto"/>
      </w:pPr>
    </w:p>
    <w:p w14:paraId="4D4334F4">
      <w:pPr>
        <w:spacing w:before="120" w:after="120" w:line="320" w:lineRule="auto"/>
      </w:pPr>
    </w:p>
    <w:p w14:paraId="43F14376">
      <w:pPr>
        <w:spacing w:before="360" w:after="120"/>
      </w:pPr>
      <w:r>
        <w:rPr>
          <w:rFonts w:ascii="Georgia" w:hAnsi="Georgia" w:eastAsia="Georgia" w:cs="Georgia"/>
          <w:b/>
          <w:bCs/>
          <w:sz w:val="28"/>
          <w:szCs w:val="28"/>
        </w:rPr>
        <w:t xml:space="preserve">II. Los supuestos  </w:t>
      </w:r>
      <w:r>
        <w:rPr>
          <w:rFonts w:ascii="Georgia" w:hAnsi="Georgia" w:eastAsia="Georgia" w:cs="Georgia"/>
          <w:i/>
          <w:iCs/>
          <w:color w:val="888888"/>
          <w:sz w:val="28"/>
          <w:szCs w:val="28"/>
        </w:rPr>
        <w:t>/ II. The Assumptions</w:t>
      </w:r>
    </w:p>
    <w:p w14:paraId="5DC6C609">
      <w:pPr>
        <w:spacing w:before="200" w:after="200" w:line="360" w:lineRule="auto"/>
        <w:jc w:val="both"/>
      </w:pPr>
      <w:r>
        <w:rPr>
          <w:rFonts w:ascii="Georgia" w:hAnsi="Georgia" w:eastAsia="Georgia" w:cs="Georgia"/>
          <w:sz w:val="24"/>
          <w:szCs w:val="24"/>
        </w:rPr>
        <w:t>Jorge sigue escribiendo. Esta vez más despacio. Los supuestos son la parte más expuesta de cualquier hipótesis.</w:t>
      </w:r>
    </w:p>
    <w:p w14:paraId="3D24464D">
      <w:pPr>
        <w:spacing w:before="120" w:after="120" w:line="320" w:lineRule="auto"/>
        <w:jc w:val="both"/>
      </w:pPr>
      <w:r>
        <w:rPr>
          <w:rFonts w:ascii="Georgia" w:hAnsi="Georgia" w:eastAsia="Georgia" w:cs="Georgia"/>
          <w:i/>
          <w:iCs/>
          <w:color w:val="555555"/>
          <w:sz w:val="24"/>
          <w:szCs w:val="24"/>
        </w:rPr>
        <w:t>Jorge keeps writing. More slowly this time. The assumptions are the most exposed part of any hypothesis.</w:t>
      </w:r>
    </w:p>
    <w:p w14:paraId="45586901">
      <w:pPr>
        <w:spacing w:before="120" w:after="120" w:line="320" w:lineRule="auto"/>
      </w:pPr>
    </w:p>
    <w:p w14:paraId="1C05616A">
      <w:pPr>
        <w:spacing w:before="280" w:after="80"/>
        <w:ind w:left="720" w:right="720"/>
        <w:jc w:val="center"/>
      </w:pPr>
      <w:r>
        <w:rPr>
          <w:rFonts w:ascii="Georgia" w:hAnsi="Georgia" w:eastAsia="Georgia" w:cs="Georgia"/>
          <w:b/>
          <w:bCs/>
          <w:i/>
          <w:iCs/>
          <w:sz w:val="24"/>
          <w:szCs w:val="24"/>
        </w:rPr>
        <w:t>Supuestos mínimos:
A1. La relatividad general es válida como teoría efectiva en S₀.
A2. U puede contener sectores con historias no sincronizadas.
A3. El Big Bang es una transición térmica-dinámica de S₀, no necesariamente un origen absoluto.
A4. z y T_CMB son observables válidos, pero su lectura cronológica depende del sector.
Esta hipótesis no introduce nuevas partículas ni campos obligatorios. Introduce una reinterpretación estructural de la relación entre observación local y antigüedad total.</w:t>
      </w:r>
    </w:p>
    <w:p w14:paraId="4A315E4E">
      <w:pPr>
        <w:spacing w:before="0" w:after="320"/>
        <w:ind w:left="720" w:right="720"/>
        <w:jc w:val="center"/>
      </w:pPr>
      <w:r>
        <w:rPr>
          <w:rFonts w:ascii="Georgia" w:hAnsi="Georgia" w:eastAsia="Georgia" w:cs="Georgia"/>
          <w:i/>
          <w:iCs/>
          <w:color w:val="666666"/>
          <w:sz w:val="24"/>
          <w:szCs w:val="24"/>
        </w:rPr>
        <w:t>Minimum assumptions:
A1. General relativity is valid as an effective theory in S₀.
A2. U may contain sectors with unsynchronized histories.
A3. The Big Bang is a thermal-dynamic transition of S₀, not necessarily an absolute origin.
A4. z and T_CMB are valid observables, but their chronological reading depends on the sector.
This hypothesis does not introduce new particles or mandatory fields. It introduces a structural reinterpretation of the relationship between local observation and total antiquity.</w:t>
      </w:r>
    </w:p>
    <w:p w14:paraId="56ACA186">
      <w:pPr>
        <w:spacing w:before="120" w:after="120" w:line="320" w:lineRule="auto"/>
      </w:pPr>
    </w:p>
    <w:p w14:paraId="09CE7F4F">
      <w:pPr>
        <w:spacing w:before="200" w:after="200" w:line="360" w:lineRule="auto"/>
        <w:ind w:left="480"/>
      </w:pPr>
      <w:r>
        <w:rPr>
          <w:rFonts w:ascii="Georgia" w:hAnsi="Georgia" w:eastAsia="Georgia" w:cs="Georgia"/>
          <w:b/>
          <w:bCs/>
          <w:sz w:val="24"/>
          <w:szCs w:val="24"/>
        </w:rPr>
        <w:t xml:space="preserve">— Newton: </w:t>
      </w:r>
      <w:r>
        <w:rPr>
          <w:rFonts w:ascii="Georgia" w:hAnsi="Georgia" w:eastAsia="Georgia" w:cs="Georgia"/>
          <w:sz w:val="24"/>
          <w:szCs w:val="24"/>
        </w:rPr>
        <w:t>A2 es el más problemático. Decir que U puede contener sectores con historias no sincronizadas es un supuesto cosmológico fuerte. No trivial. ¿Qué mecanismo físico conecta esos sectores sin que esa conexión destruya la coherencia que observamos dentro de S₀?</w:t>
      </w:r>
    </w:p>
    <w:p w14:paraId="5518866C">
      <w:pPr>
        <w:spacing w:before="120" w:after="120" w:line="320" w:lineRule="auto"/>
        <w:ind w:left="480"/>
      </w:pPr>
      <w:r>
        <w:rPr>
          <w:rFonts w:ascii="Georgia" w:hAnsi="Georgia" w:eastAsia="Georgia" w:cs="Georgia"/>
          <w:b/>
          <w:bCs/>
          <w:color w:val="888888"/>
          <w:sz w:val="24"/>
          <w:szCs w:val="24"/>
        </w:rPr>
        <w:t xml:space="preserve">— Newton: </w:t>
      </w:r>
      <w:r>
        <w:rPr>
          <w:rFonts w:ascii="Georgia" w:hAnsi="Georgia" w:eastAsia="Georgia" w:cs="Georgia"/>
          <w:i/>
          <w:iCs/>
          <w:color w:val="555555"/>
          <w:sz w:val="24"/>
          <w:szCs w:val="24"/>
        </w:rPr>
        <w:t>A2 is the most problematic. Saying that U may contain sectors with unsynchronized histories is a strong cosmological assumption. Not trivial. What physical mechanism connects those sectors without that connection destroying the coherence we observe within S₀?</w:t>
      </w:r>
    </w:p>
    <w:p w14:paraId="6EAA0AD0">
      <w:pPr>
        <w:spacing w:before="120" w:after="120" w:line="320" w:lineRule="auto"/>
      </w:pPr>
    </w:p>
    <w:p w14:paraId="21FD4D53">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Esa es exactamente la pregunta correcta. Y la respuesta honesta es que no lo sé todavía. La hipótesis no especifica ese mecanismo. Lo que sí especifica es que la ausencia de ese mecanismo en el modelo actual no es evidencia de que los sectores no existan — es evidencia de que el modelo actual no tiene por qué incluir lo que no puede observar.</w:t>
      </w:r>
    </w:p>
    <w:p w14:paraId="0AB3E0DF">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That is exactly the right question. And the honest answer is that I do not know yet. The hypothesis does not specify that mechanism. What it does specify is that the absence of that mechanism in the current model is not evidence that the sectors do not exist — it is evidence that the current model does not need to include what it cannot observe.</w:t>
      </w:r>
    </w:p>
    <w:p w14:paraId="42BA6ADB">
      <w:pPr>
        <w:spacing w:before="120" w:after="120" w:line="320" w:lineRule="auto"/>
      </w:pPr>
    </w:p>
    <w:p w14:paraId="06C03DF3">
      <w:pPr>
        <w:spacing w:before="200" w:after="200" w:line="360" w:lineRule="auto"/>
        <w:ind w:left="480"/>
      </w:pPr>
      <w:r>
        <w:rPr>
          <w:rFonts w:ascii="Georgia" w:hAnsi="Georgia" w:eastAsia="Georgia" w:cs="Georgia"/>
          <w:b/>
          <w:bCs/>
          <w:sz w:val="24"/>
          <w:szCs w:val="24"/>
        </w:rPr>
        <w:t xml:space="preserve">— Newton: </w:t>
      </w:r>
      <w:r>
        <w:rPr>
          <w:rFonts w:ascii="Georgia" w:hAnsi="Georgia" w:eastAsia="Georgia" w:cs="Georgia"/>
          <w:sz w:val="24"/>
          <w:szCs w:val="24"/>
        </w:rPr>
        <w:t>Eso es epistémicamente correcto. Pero te deja con una hipótesis que no tiene mecanismo de conexión entre sectores. Eso no la invalida. La sitúa como preliminar.</w:t>
      </w:r>
    </w:p>
    <w:p w14:paraId="2A6A43F6">
      <w:pPr>
        <w:spacing w:before="120" w:after="120" w:line="320" w:lineRule="auto"/>
        <w:ind w:left="480"/>
      </w:pPr>
      <w:r>
        <w:rPr>
          <w:rFonts w:ascii="Georgia" w:hAnsi="Georgia" w:eastAsia="Georgia" w:cs="Georgia"/>
          <w:b/>
          <w:bCs/>
          <w:color w:val="888888"/>
          <w:sz w:val="24"/>
          <w:szCs w:val="24"/>
        </w:rPr>
        <w:t xml:space="preserve">— Newton: </w:t>
      </w:r>
      <w:r>
        <w:rPr>
          <w:rFonts w:ascii="Georgia" w:hAnsi="Georgia" w:eastAsia="Georgia" w:cs="Georgia"/>
          <w:i/>
          <w:iCs/>
          <w:color w:val="555555"/>
          <w:sz w:val="24"/>
          <w:szCs w:val="24"/>
        </w:rPr>
        <w:t>That is epistemically correct. But it leaves you with a hypothesis that has no connection mechanism between sectors. That does not invalidate it. It situates it as preliminary.</w:t>
      </w:r>
    </w:p>
    <w:p w14:paraId="05F55F38">
      <w:pPr>
        <w:spacing w:before="120" w:after="120" w:line="320" w:lineRule="auto"/>
      </w:pPr>
    </w:p>
    <w:p w14:paraId="7C78DE72">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Exactamente así la presento. Preliminar.</w:t>
      </w:r>
    </w:p>
    <w:p w14:paraId="01CAA4EF">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Exactly how I present it. Preliminary.</w:t>
      </w:r>
    </w:p>
    <w:p w14:paraId="639FE5DF">
      <w:pPr>
        <w:spacing w:before="120" w:after="120" w:line="320" w:lineRule="auto"/>
      </w:pPr>
    </w:p>
    <w:p w14:paraId="6CF7239F">
      <w:pPr>
        <w:spacing w:before="120" w:after="120" w:line="320" w:lineRule="auto"/>
      </w:pPr>
    </w:p>
    <w:p w14:paraId="6CEBD683">
      <w:pPr>
        <w:spacing w:before="360" w:after="120"/>
      </w:pPr>
      <w:r>
        <w:rPr>
          <w:rFonts w:ascii="Georgia" w:hAnsi="Georgia" w:eastAsia="Georgia" w:cs="Georgia"/>
          <w:b/>
          <w:bCs/>
          <w:sz w:val="28"/>
          <w:szCs w:val="28"/>
        </w:rPr>
        <w:t xml:space="preserve">III. El CMB y la singularidad  </w:t>
      </w:r>
      <w:r>
        <w:rPr>
          <w:rFonts w:ascii="Georgia" w:hAnsi="Georgia" w:eastAsia="Georgia" w:cs="Georgia"/>
          <w:i/>
          <w:iCs/>
          <w:color w:val="888888"/>
          <w:sz w:val="28"/>
          <w:szCs w:val="28"/>
        </w:rPr>
        <w:t>/ III. The CMB and the Singularity</w:t>
      </w:r>
    </w:p>
    <w:p w14:paraId="441E7881">
      <w:pPr>
        <w:spacing w:before="280" w:after="80"/>
        <w:ind w:left="720" w:right="720"/>
        <w:jc w:val="center"/>
      </w:pPr>
      <w:r>
        <w:rPr>
          <w:rFonts w:ascii="Georgia" w:hAnsi="Georgia" w:eastAsia="Georgia" w:cs="Georgia"/>
          <w:b/>
          <w:bCs/>
          <w:i/>
          <w:iCs/>
          <w:sz w:val="24"/>
          <w:szCs w:val="24"/>
        </w:rPr>
        <w:t>El CMB observado satisface, en primera aproximación:
T(z) = T₀(1+z)
Esta ley se conserva dentro de S₀. La diferencia está en la interpretación: el CMB fija una frontera térmica del sector observable — no demuestra que no existan historias previas o paralelas fuera de esa frontera.
La singularidad cosmológica se interpreta como un límite de extrapolación del modelo sectorial, no como un hecho ontológico confirmado. Si las ecuaciones producen un segundo cero, la hipótesis propone que ese límite marca el borde de la transición de S₀, no el inicio absoluto de U.</w:t>
      </w:r>
    </w:p>
    <w:p w14:paraId="33E81ED2">
      <w:pPr>
        <w:spacing w:before="0" w:after="320"/>
        <w:ind w:left="720" w:right="720"/>
        <w:jc w:val="center"/>
      </w:pPr>
      <w:r>
        <w:rPr>
          <w:rFonts w:ascii="Georgia" w:hAnsi="Georgia" w:eastAsia="Georgia" w:cs="Georgia"/>
          <w:i/>
          <w:iCs/>
          <w:color w:val="666666"/>
          <w:sz w:val="24"/>
          <w:szCs w:val="24"/>
        </w:rPr>
        <w:t>The observed CMB satisfies, in first approximation:
T(z) = T₀(1+z)
This law is conserved within S₀. The difference is in interpretation: the CMB fixes a thermal boundary of the observable sector — it does not demonstrate that no prior or parallel histories exist outside that boundary.
The cosmological singularity is interpreted as an extrapolation limit of the sectorial model, not as a confirmed ontological fact. If the equations produce a second zero, the hypothesis proposes that this limit marks the boundary of S₀'s transition, not the absolute beginning of U.</w:t>
      </w:r>
    </w:p>
    <w:p w14:paraId="5DFCFF7E">
      <w:pPr>
        <w:spacing w:before="120" w:after="120" w:line="320" w:lineRule="auto"/>
      </w:pPr>
    </w:p>
    <w:p w14:paraId="23612075">
      <w:pPr>
        <w:spacing w:before="200" w:after="200" w:line="360" w:lineRule="auto"/>
        <w:ind w:left="480"/>
      </w:pPr>
      <w:r>
        <w:rPr>
          <w:rFonts w:ascii="Georgia" w:hAnsi="Georgia" w:eastAsia="Georgia" w:cs="Georgia"/>
          <w:b/>
          <w:bCs/>
          <w:sz w:val="24"/>
          <w:szCs w:val="24"/>
        </w:rPr>
        <w:t xml:space="preserve">— Bento: </w:t>
      </w:r>
      <w:r>
        <w:rPr>
          <w:rFonts w:ascii="Georgia" w:hAnsi="Georgia" w:eastAsia="Georgia" w:cs="Georgia"/>
          <w:sz w:val="24"/>
          <w:szCs w:val="24"/>
        </w:rPr>
        <w:t>Eso es compatible con lo que hacemos en conjuntos causales. La singularidad en relatividad general aparece cuando extrapolamos hacia atrás usando ecuaciones que pueden no ser válidas en ese régimen. En causal set theory, el espacio-tiempo es discreto — no hay un continuo que extrapolar hasta el infinito. Y si el pasado es un conjunto causal infinito, no hay un primer elemento. No hay segundo cero. La singularidad desaparece por construcción.</w:t>
      </w:r>
    </w:p>
    <w:p w14:paraId="00EA0507">
      <w:pPr>
        <w:spacing w:before="120" w:after="120" w:line="320" w:lineRule="auto"/>
        <w:ind w:left="480"/>
      </w:pPr>
      <w:r>
        <w:rPr>
          <w:rFonts w:ascii="Georgia" w:hAnsi="Georgia" w:eastAsia="Georgia" w:cs="Georgia"/>
          <w:b/>
          <w:bCs/>
          <w:color w:val="888888"/>
          <w:sz w:val="24"/>
          <w:szCs w:val="24"/>
        </w:rPr>
        <w:t xml:space="preserve">— Bento: </w:t>
      </w:r>
      <w:r>
        <w:rPr>
          <w:rFonts w:ascii="Georgia" w:hAnsi="Georgia" w:eastAsia="Georgia" w:cs="Georgia"/>
          <w:i/>
          <w:iCs/>
          <w:color w:val="555555"/>
          <w:sz w:val="24"/>
          <w:szCs w:val="24"/>
        </w:rPr>
        <w:t>That is compatible with what we do in causal sets. The singularity in general relativity appears when we extrapolate backward using equations that may not be valid in that regime. In causal set theory, spacetime is discrete — there is no continuum to extrapolate to infinity. And if the past is an infinite causal set, there is no first element. No second zero. The singularity disappears by construction.</w:t>
      </w:r>
    </w:p>
    <w:p w14:paraId="165A728A">
      <w:pPr>
        <w:spacing w:before="120" w:after="120" w:line="320" w:lineRule="auto"/>
      </w:pPr>
    </w:p>
    <w:p w14:paraId="4E18AC75">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Lo que usted hace desde abajo — estructura causal discreta, pasado infinito — y lo que yo propongo desde arriba — edad sectorial distinta de antigüedad total — apuntan en la misma dirección sin ser lo mismo.</w:t>
      </w:r>
    </w:p>
    <w:p w14:paraId="7E3B8F26">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What you do from below — discrete causal structure, infinite past — and what I propose from above — sectorial age distinct from total antiquity — point in the same direction without being the same thing.</w:t>
      </w:r>
    </w:p>
    <w:p w14:paraId="15A2452F">
      <w:pPr>
        <w:spacing w:before="120" w:after="120" w:line="320" w:lineRule="auto"/>
      </w:pPr>
    </w:p>
    <w:p w14:paraId="0C208E2D">
      <w:pPr>
        <w:spacing w:before="200" w:after="200" w:line="360" w:lineRule="auto"/>
        <w:ind w:left="480"/>
      </w:pPr>
      <w:r>
        <w:rPr>
          <w:rFonts w:ascii="Georgia" w:hAnsi="Georgia" w:eastAsia="Georgia" w:cs="Georgia"/>
          <w:b/>
          <w:bCs/>
          <w:sz w:val="24"/>
          <w:szCs w:val="24"/>
        </w:rPr>
        <w:t xml:space="preserve">— Bento: </w:t>
      </w:r>
      <w:r>
        <w:rPr>
          <w:rFonts w:ascii="Georgia" w:hAnsi="Georgia" w:eastAsia="Georgia" w:cs="Georgia"/>
          <w:sz w:val="24"/>
          <w:szCs w:val="24"/>
        </w:rPr>
        <w:t>Eso es exactamente lo que diría. Compatibles en espíritu. No idénticas en método. La mía pregunta si la teoría puede admitir un pasado infinito. La suya pregunta si la interpretación cosmológica debe restringirse al sector. Son preguntas distintas que podrían coexistir dentro del mismo horizonte.</w:t>
      </w:r>
    </w:p>
    <w:p w14:paraId="3F034934">
      <w:pPr>
        <w:spacing w:before="120" w:after="120" w:line="320" w:lineRule="auto"/>
        <w:ind w:left="480"/>
      </w:pPr>
      <w:r>
        <w:rPr>
          <w:rFonts w:ascii="Georgia" w:hAnsi="Georgia" w:eastAsia="Georgia" w:cs="Georgia"/>
          <w:b/>
          <w:bCs/>
          <w:color w:val="888888"/>
          <w:sz w:val="24"/>
          <w:szCs w:val="24"/>
        </w:rPr>
        <w:t xml:space="preserve">— Bento: </w:t>
      </w:r>
      <w:r>
        <w:rPr>
          <w:rFonts w:ascii="Georgia" w:hAnsi="Georgia" w:eastAsia="Georgia" w:cs="Georgia"/>
          <w:i/>
          <w:iCs/>
          <w:color w:val="555555"/>
          <w:sz w:val="24"/>
          <w:szCs w:val="24"/>
        </w:rPr>
        <w:t>That is exactly what I would say. Compatible in spirit. Not identical in method. Mine asks whether the theory can admit an infinite past. Yours asks whether the cosmological interpretation should be restricted to the sector. They are different questions that could coexist within the same horizon.</w:t>
      </w:r>
    </w:p>
    <w:p w14:paraId="27CD962F">
      <w:pPr>
        <w:spacing w:before="120" w:after="120" w:line="320" w:lineRule="auto"/>
      </w:pPr>
    </w:p>
    <w:p w14:paraId="4069E07A">
      <w:pPr>
        <w:spacing w:before="120" w:after="120" w:line="320" w:lineRule="auto"/>
      </w:pPr>
    </w:p>
    <w:p w14:paraId="4E458E3A">
      <w:pPr>
        <w:spacing w:before="360" w:after="120"/>
      </w:pPr>
      <w:r>
        <w:rPr>
          <w:rFonts w:ascii="Georgia" w:hAnsi="Georgia" w:eastAsia="Georgia" w:cs="Georgia"/>
          <w:b/>
          <w:bCs/>
          <w:sz w:val="28"/>
          <w:szCs w:val="28"/>
        </w:rPr>
        <w:t xml:space="preserve">IV. Las predicciones  </w:t>
      </w:r>
      <w:r>
        <w:rPr>
          <w:rFonts w:ascii="Georgia" w:hAnsi="Georgia" w:eastAsia="Georgia" w:cs="Georgia"/>
          <w:i/>
          <w:iCs/>
          <w:color w:val="888888"/>
          <w:sz w:val="28"/>
          <w:szCs w:val="28"/>
        </w:rPr>
        <w:t>/ IV. The Predictions</w:t>
      </w:r>
    </w:p>
    <w:p w14:paraId="2FD007FA">
      <w:pPr>
        <w:spacing w:before="200" w:after="200" w:line="360" w:lineRule="auto"/>
        <w:jc w:val="both"/>
      </w:pPr>
      <w:r>
        <w:rPr>
          <w:rFonts w:ascii="Georgia" w:hAnsi="Georgia" w:eastAsia="Georgia" w:cs="Georgia"/>
          <w:sz w:val="24"/>
          <w:szCs w:val="24"/>
        </w:rPr>
        <w:t>Jorge escribe la parte más difícil. Las predicciones. Sin predicciones distinguibles del modelo estándar, la hipótesis es filosóficamente interesante pero científicamente inerte.</w:t>
      </w:r>
    </w:p>
    <w:p w14:paraId="3CE0AC1C">
      <w:pPr>
        <w:spacing w:before="120" w:after="120" w:line="320" w:lineRule="auto"/>
        <w:jc w:val="both"/>
      </w:pPr>
      <w:r>
        <w:rPr>
          <w:rFonts w:ascii="Georgia" w:hAnsi="Georgia" w:eastAsia="Georgia" w:cs="Georgia"/>
          <w:i/>
          <w:iCs/>
          <w:color w:val="555555"/>
          <w:sz w:val="24"/>
          <w:szCs w:val="24"/>
        </w:rPr>
        <w:t>Jorge writes the hardest part. The predictions. Without predictions distinguishable from the standard model, the hypothesis is philosophically interesting but scientifically inert.</w:t>
      </w:r>
    </w:p>
    <w:p w14:paraId="5A366C19">
      <w:pPr>
        <w:spacing w:before="120" w:after="120" w:line="320" w:lineRule="auto"/>
      </w:pPr>
    </w:p>
    <w:p w14:paraId="0B1C1273">
      <w:pPr>
        <w:spacing w:before="280" w:after="80"/>
        <w:ind w:left="720" w:right="720"/>
        <w:jc w:val="center"/>
      </w:pPr>
      <w:r>
        <w:rPr>
          <w:rFonts w:ascii="Georgia" w:hAnsi="Georgia" w:eastAsia="Georgia" w:cs="Georgia"/>
          <w:b/>
          <w:bCs/>
          <w:i/>
          <w:iCs/>
          <w:sz w:val="24"/>
          <w:szCs w:val="24"/>
        </w:rPr>
        <w:t>Predicciones observables:
P1. Agrupamiento regional de madurez
Si existe historia sectorial no homogénea, las anomalías de madurez temprana deberían agruparse en patrones espaciales coherentes, no distribuirse aleatoriamente:
Corr(M_chem, M_struct, z)_obs ≠ Corr(M_chem, M_struct, z)_ΛCDM
en subconjuntos específicos del cielo.
P2. Desacople entre métricas de edad
Para algunos objetos muy tempranos:
t(z) ≠ t(chem) ≠ t(struct)
con desviaciones no reducibles a error de medición.
P3. Persistencia de anomalías tempranas
Si la hipótesis es correcta, JADES-GS-z14-0 no debería ser un caso aislado sino parte de un patrón estadístico robusto de madurez química y estructural temprana.
Criterio de falsación:
La hipótesis queda debilitada si toda anomalía temprana se explica satisfactoriamente dentro de ΛCDM mediante refinamientos de formación galáctica sin dejar residuos sistemáticos regionales.</w:t>
      </w:r>
    </w:p>
    <w:p w14:paraId="46BD30E8">
      <w:pPr>
        <w:spacing w:before="0" w:after="320"/>
        <w:ind w:left="720" w:right="720"/>
        <w:jc w:val="center"/>
      </w:pPr>
      <w:r>
        <w:rPr>
          <w:rFonts w:ascii="Georgia" w:hAnsi="Georgia" w:eastAsia="Georgia" w:cs="Georgia"/>
          <w:i/>
          <w:iCs/>
          <w:color w:val="666666"/>
          <w:sz w:val="24"/>
          <w:szCs w:val="24"/>
        </w:rPr>
        <w:t>Observable predictions:
P1. Regional clustering of maturity
If non-homogeneous sectorial history exists, early maturity anomalies should cluster in coherent spatial patterns, not distribute randomly:
Corr(M_chem, M_struct, z)_obs ≠ Corr(M_chem, M_struct, z)_ΛCDM
in specific subsets of the sky.
P2. Decoupling between age metrics
For some very early objects:
t(z) ≠ t(chem) ≠ t(struct)
with deviations not reducible to measurement error.
P3. Persistence of early anomalies
If the hypothesis is correct, JADES-GS-z14-0 should not be an isolated case but part of a robust statistical pattern of early chemical and structural maturity.
Falsification criterion:
The hypothesis is weakened if every early anomaly is satisfactorily explained within ΛCDM through galaxy formation refinements without leaving systematic regional residuals.</w:t>
      </w:r>
    </w:p>
    <w:p w14:paraId="22EA9C0E">
      <w:pPr>
        <w:spacing w:before="120" w:after="120" w:line="320" w:lineRule="auto"/>
      </w:pPr>
    </w:p>
    <w:p w14:paraId="6EF6BF68">
      <w:pPr>
        <w:spacing w:before="200" w:after="200" w:line="360" w:lineRule="auto"/>
        <w:ind w:left="480"/>
      </w:pPr>
      <w:r>
        <w:rPr>
          <w:rFonts w:ascii="Georgia" w:hAnsi="Georgia" w:eastAsia="Georgia" w:cs="Georgia"/>
          <w:b/>
          <w:bCs/>
          <w:sz w:val="24"/>
          <w:szCs w:val="24"/>
        </w:rPr>
        <w:t xml:space="preserve">— Einstein: </w:t>
      </w:r>
      <w:r>
        <w:rPr>
          <w:rFonts w:ascii="Georgia" w:hAnsi="Georgia" w:eastAsia="Georgia" w:cs="Georgia"/>
          <w:sz w:val="24"/>
          <w:szCs w:val="24"/>
        </w:rPr>
        <w:t>Las predicciones P1 y P2 son distinguibles del modelo estándar. Eso es lo mínimo que necesita una hipótesis para ser científicamente honesta. P3 es casi una predicción tautológica — si JADES sigue siendo un caso aislado, la hipótesis pierde fuerza; si el James Webb encuentra más casos similares, gana. Eso es exactamente la estructura correcta.</w:t>
      </w:r>
    </w:p>
    <w:p w14:paraId="5A4DDAA7">
      <w:pPr>
        <w:spacing w:before="120" w:after="120" w:line="320" w:lineRule="auto"/>
        <w:ind w:left="480"/>
      </w:pPr>
      <w:r>
        <w:rPr>
          <w:rFonts w:ascii="Georgia" w:hAnsi="Georgia" w:eastAsia="Georgia" w:cs="Georgia"/>
          <w:b/>
          <w:bCs/>
          <w:color w:val="888888"/>
          <w:sz w:val="24"/>
          <w:szCs w:val="24"/>
        </w:rPr>
        <w:t xml:space="preserve">— Einstein: </w:t>
      </w:r>
      <w:r>
        <w:rPr>
          <w:rFonts w:ascii="Georgia" w:hAnsi="Georgia" w:eastAsia="Georgia" w:cs="Georgia"/>
          <w:i/>
          <w:iCs/>
          <w:color w:val="555555"/>
          <w:sz w:val="24"/>
          <w:szCs w:val="24"/>
        </w:rPr>
        <w:t>Predictions P1 and P2 are distinguishable from the standard model. That is the minimum a hypothesis needs to be scientifically honest. P3 is almost a tautological prediction — if JADES remains an isolated case, the hypothesis loses strength; if the James Webb finds more similar cases, it gains. That is exactly the right structure.</w:t>
      </w:r>
    </w:p>
    <w:p w14:paraId="03836292">
      <w:pPr>
        <w:spacing w:before="120" w:after="120" w:line="320" w:lineRule="auto"/>
      </w:pPr>
    </w:p>
    <w:p w14:paraId="69C2A088">
      <w:pPr>
        <w:spacing w:before="200" w:after="200" w:line="360" w:lineRule="auto"/>
        <w:ind w:left="480"/>
      </w:pPr>
      <w:r>
        <w:rPr>
          <w:rFonts w:ascii="Georgia" w:hAnsi="Georgia" w:eastAsia="Georgia" w:cs="Georgia"/>
          <w:b/>
          <w:bCs/>
          <w:sz w:val="24"/>
          <w:szCs w:val="24"/>
        </w:rPr>
        <w:t xml:space="preserve">— Newton: </w:t>
      </w:r>
      <w:r>
        <w:rPr>
          <w:rFonts w:ascii="Georgia" w:hAnsi="Georgia" w:eastAsia="Georgia" w:cs="Georgia"/>
          <w:sz w:val="24"/>
          <w:szCs w:val="24"/>
        </w:rPr>
        <w:t>El criterio de falsación está bien formulado. No dice cuándo la hipótesis es verdadera. Dice cuándo queda debilitada. Eso es más honesto que la mayoría de hipótesis que he visto.</w:t>
      </w:r>
    </w:p>
    <w:p w14:paraId="3E4661AA">
      <w:pPr>
        <w:spacing w:before="120" w:after="120" w:line="320" w:lineRule="auto"/>
        <w:ind w:left="480"/>
      </w:pPr>
      <w:r>
        <w:rPr>
          <w:rFonts w:ascii="Georgia" w:hAnsi="Georgia" w:eastAsia="Georgia" w:cs="Georgia"/>
          <w:b/>
          <w:bCs/>
          <w:color w:val="888888"/>
          <w:sz w:val="24"/>
          <w:szCs w:val="24"/>
        </w:rPr>
        <w:t xml:space="preserve">— Newton: </w:t>
      </w:r>
      <w:r>
        <w:rPr>
          <w:rFonts w:ascii="Georgia" w:hAnsi="Georgia" w:eastAsia="Georgia" w:cs="Georgia"/>
          <w:i/>
          <w:iCs/>
          <w:color w:val="555555"/>
          <w:sz w:val="24"/>
          <w:szCs w:val="24"/>
        </w:rPr>
        <w:t>The falsification criterion is well formulated. It does not say when the hypothesis is true. It says when it is weakened. That is more honest than most hypotheses I have seen.</w:t>
      </w:r>
    </w:p>
    <w:p w14:paraId="64C5A162">
      <w:pPr>
        <w:spacing w:before="120" w:after="120" w:line="320" w:lineRule="auto"/>
      </w:pPr>
    </w:p>
    <w:p w14:paraId="3ED441CC">
      <w:pPr>
        <w:spacing w:before="200" w:after="200" w:line="360" w:lineRule="auto"/>
        <w:ind w:left="480"/>
      </w:pPr>
      <w:r>
        <w:rPr>
          <w:rFonts w:ascii="Georgia" w:hAnsi="Georgia" w:eastAsia="Georgia" w:cs="Georgia"/>
          <w:b/>
          <w:bCs/>
          <w:sz w:val="24"/>
          <w:szCs w:val="24"/>
        </w:rPr>
        <w:t xml:space="preserve">— Hoyle: </w:t>
      </w:r>
      <w:r>
        <w:rPr>
          <w:rFonts w:ascii="Georgia" w:hAnsi="Georgia" w:eastAsia="Georgia" w:cs="Georgia"/>
          <w:sz w:val="24"/>
          <w:szCs w:val="24"/>
        </w:rPr>
        <w:t>Y tiene la virtud adicional de que puede ser respondida. El James Webb va a seguir observando galaxias tempranas. En unos años sabremos si hay patrón o si fue casualidad. Yo no tuve esa suerte. Mi debate con el CMB tardó décadas en resolverse y me costó la carrera antes de que los datos fueran definitivos.</w:t>
      </w:r>
    </w:p>
    <w:p w14:paraId="5C74BC1E">
      <w:pPr>
        <w:spacing w:before="120" w:after="120" w:line="320" w:lineRule="auto"/>
        <w:ind w:left="480"/>
      </w:pPr>
      <w:r>
        <w:rPr>
          <w:rFonts w:ascii="Georgia" w:hAnsi="Georgia" w:eastAsia="Georgia" w:cs="Georgia"/>
          <w:b/>
          <w:bCs/>
          <w:color w:val="888888"/>
          <w:sz w:val="24"/>
          <w:szCs w:val="24"/>
        </w:rPr>
        <w:t xml:space="preserve">— Hoyle: </w:t>
      </w:r>
      <w:r>
        <w:rPr>
          <w:rFonts w:ascii="Georgia" w:hAnsi="Georgia" w:eastAsia="Georgia" w:cs="Georgia"/>
          <w:i/>
          <w:iCs/>
          <w:color w:val="555555"/>
          <w:sz w:val="24"/>
          <w:szCs w:val="24"/>
        </w:rPr>
        <w:t>And it has the additional virtue of being answerable. The James Webb will keep observing early galaxies. In a few years we will know if there is a pattern or if it was coincidence. I did not have that luck. My debate with the CMB took decades to resolve and cost me my career before the data were definitive.</w:t>
      </w:r>
    </w:p>
    <w:p w14:paraId="309D7C41">
      <w:pPr>
        <w:spacing w:before="120" w:after="120" w:line="320" w:lineRule="auto"/>
      </w:pPr>
    </w:p>
    <w:p w14:paraId="1938010B">
      <w:pPr>
        <w:spacing w:before="120" w:after="120" w:line="320" w:lineRule="auto"/>
      </w:pPr>
    </w:p>
    <w:p w14:paraId="66893C5C">
      <w:pPr>
        <w:spacing w:before="360" w:after="120"/>
      </w:pPr>
      <w:r>
        <w:rPr>
          <w:rFonts w:ascii="Georgia" w:hAnsi="Georgia" w:eastAsia="Georgia" w:cs="Georgia"/>
          <w:b/>
          <w:bCs/>
          <w:sz w:val="28"/>
          <w:szCs w:val="28"/>
        </w:rPr>
        <w:t xml:space="preserve">V. Lo que los Gigantes no validan  </w:t>
      </w:r>
      <w:r>
        <w:rPr>
          <w:rFonts w:ascii="Georgia" w:hAnsi="Georgia" w:eastAsia="Georgia" w:cs="Georgia"/>
          <w:i/>
          <w:iCs/>
          <w:color w:val="888888"/>
          <w:sz w:val="28"/>
          <w:szCs w:val="28"/>
        </w:rPr>
        <w:t>/ V. What the Giants Do Not Validate</w:t>
      </w:r>
    </w:p>
    <w:p w14:paraId="354CBDF7">
      <w:pPr>
        <w:spacing w:before="200" w:after="200" w:line="360" w:lineRule="auto"/>
        <w:ind w:left="240" w:right="240"/>
        <w:jc w:val="both"/>
      </w:pPr>
      <w:r>
        <w:rPr>
          <w:rFonts w:ascii="Georgia" w:hAnsi="Georgia" w:eastAsia="Georgia" w:cs="Georgia"/>
          <w:i/>
          <w:iCs/>
          <w:sz w:val="24"/>
          <w:szCs w:val="24"/>
        </w:rPr>
        <w:t>Aquí es donde la conversación toma el giro que Jorge esperaba pero que igualmente le cuesta escuchar.</w:t>
      </w:r>
    </w:p>
    <w:p w14:paraId="04CAD1D4">
      <w:pPr>
        <w:spacing w:before="120" w:after="120" w:line="320" w:lineRule="auto"/>
        <w:ind w:left="240" w:right="240"/>
        <w:jc w:val="both"/>
      </w:pPr>
      <w:r>
        <w:rPr>
          <w:rFonts w:ascii="Georgia" w:hAnsi="Georgia" w:eastAsia="Georgia" w:cs="Georgia"/>
          <w:i/>
          <w:iCs/>
          <w:color w:val="777777"/>
          <w:sz w:val="24"/>
          <w:szCs w:val="24"/>
        </w:rPr>
        <w:t>This is where the conversation takes the turn Jorge expected but which is still hard to hear.</w:t>
      </w:r>
    </w:p>
    <w:p w14:paraId="38120FA9">
      <w:pPr>
        <w:spacing w:before="120" w:after="120" w:line="320" w:lineRule="auto"/>
      </w:pPr>
    </w:p>
    <w:p w14:paraId="77B99591">
      <w:pPr>
        <w:spacing w:before="200" w:after="200" w:line="360" w:lineRule="auto"/>
        <w:ind w:left="480"/>
      </w:pPr>
      <w:r>
        <w:rPr>
          <w:rFonts w:ascii="Georgia" w:hAnsi="Georgia" w:eastAsia="Georgia" w:cs="Georgia"/>
          <w:b/>
          <w:bCs/>
          <w:sz w:val="24"/>
          <w:szCs w:val="24"/>
        </w:rPr>
        <w:t xml:space="preserve">— Einstein: </w:t>
      </w:r>
      <w:r>
        <w:rPr>
          <w:rFonts w:ascii="Georgia" w:hAnsi="Georgia" w:eastAsia="Georgia" w:cs="Georgia"/>
          <w:sz w:val="24"/>
          <w:szCs w:val="24"/>
        </w:rPr>
        <w:t>Jorge. Lo que has escrito esta noche es una hipótesis preliminar bien formulada. Tiene definiciones operativas, supuestos mínimos, predicciones distinguibles y un criterio de falsación. Eso es más de lo que tienen muchas hipótesis que se publican. Pero hay algo que necesitas escuchar claramente: nosotros no la validamos.</w:t>
      </w:r>
    </w:p>
    <w:p w14:paraId="759D7626">
      <w:pPr>
        <w:spacing w:before="120" w:after="120" w:line="320" w:lineRule="auto"/>
        <w:ind w:left="480"/>
      </w:pPr>
      <w:r>
        <w:rPr>
          <w:rFonts w:ascii="Georgia" w:hAnsi="Georgia" w:eastAsia="Georgia" w:cs="Georgia"/>
          <w:b/>
          <w:bCs/>
          <w:color w:val="888888"/>
          <w:sz w:val="24"/>
          <w:szCs w:val="24"/>
        </w:rPr>
        <w:t xml:space="preserve">— Einstein: </w:t>
      </w:r>
      <w:r>
        <w:rPr>
          <w:rFonts w:ascii="Georgia" w:hAnsi="Georgia" w:eastAsia="Georgia" w:cs="Georgia"/>
          <w:i/>
          <w:iCs/>
          <w:color w:val="555555"/>
          <w:sz w:val="24"/>
          <w:szCs w:val="24"/>
        </w:rPr>
        <w:t>Jorge. What you have written tonight is a well-formulated preliminary hypothesis. It has operational definitions, minimum assumptions, distinguishable predictions, and a falsification criterion. That is more than many published hypotheses have. But there is something you need to hear clearly: we do not validate it.</w:t>
      </w:r>
    </w:p>
    <w:p w14:paraId="6994AD4B">
      <w:pPr>
        <w:spacing w:before="120" w:after="120" w:line="320" w:lineRule="auto"/>
      </w:pPr>
    </w:p>
    <w:p w14:paraId="36A5BC93">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No esperaba que lo hicieran.</w:t>
      </w:r>
    </w:p>
    <w:p w14:paraId="4AF650D9">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I did not expect you to.</w:t>
      </w:r>
    </w:p>
    <w:p w14:paraId="1E9FF608">
      <w:pPr>
        <w:spacing w:before="120" w:after="120" w:line="320" w:lineRule="auto"/>
      </w:pPr>
    </w:p>
    <w:p w14:paraId="721A1306">
      <w:pPr>
        <w:spacing w:before="200" w:after="200" w:line="360" w:lineRule="auto"/>
        <w:ind w:left="480"/>
      </w:pPr>
      <w:r>
        <w:rPr>
          <w:rFonts w:ascii="Georgia" w:hAnsi="Georgia" w:eastAsia="Georgia" w:cs="Georgia"/>
          <w:b/>
          <w:bCs/>
          <w:sz w:val="24"/>
          <w:szCs w:val="24"/>
        </w:rPr>
        <w:t xml:space="preserve">— Einstein: </w:t>
      </w:r>
      <w:r>
        <w:rPr>
          <w:rFonts w:ascii="Georgia" w:hAnsi="Georgia" w:eastAsia="Georgia" w:cs="Georgia"/>
          <w:sz w:val="24"/>
          <w:szCs w:val="24"/>
        </w:rPr>
        <w:t>Bien. Porque la validación no está aquí. Está en los datos del James Webb. Está en los observatorios que medirán la distribución de galaxias tempranas en los próximos años. Está en si P1 y P2 resultan ser verdaderas o falsas. Nosotros podemos decirte si la estructura de la hipótesis es honesta. Y lo es. Pero eso no la hace correcta.</w:t>
      </w:r>
    </w:p>
    <w:p w14:paraId="057D1FB0">
      <w:pPr>
        <w:spacing w:before="120" w:after="120" w:line="320" w:lineRule="auto"/>
        <w:ind w:left="480"/>
      </w:pPr>
      <w:r>
        <w:rPr>
          <w:rFonts w:ascii="Georgia" w:hAnsi="Georgia" w:eastAsia="Georgia" w:cs="Georgia"/>
          <w:b/>
          <w:bCs/>
          <w:color w:val="888888"/>
          <w:sz w:val="24"/>
          <w:szCs w:val="24"/>
        </w:rPr>
        <w:t xml:space="preserve">— Einstein: </w:t>
      </w:r>
      <w:r>
        <w:rPr>
          <w:rFonts w:ascii="Georgia" w:hAnsi="Georgia" w:eastAsia="Georgia" w:cs="Georgia"/>
          <w:i/>
          <w:iCs/>
          <w:color w:val="555555"/>
          <w:sz w:val="24"/>
          <w:szCs w:val="24"/>
        </w:rPr>
        <w:t>Good. Because validation is not here. It is in the James Webb data. It is in the observatories that will measure the distribution of early galaxies in the coming years. It is in whether P1 and P2 turn out to be true or false. We can tell you whether the structure of the hypothesis is honest. And it is. But that does not make it correct.</w:t>
      </w:r>
    </w:p>
    <w:p w14:paraId="2ED6526F">
      <w:pPr>
        <w:spacing w:before="120" w:after="120" w:line="320" w:lineRule="auto"/>
      </w:pPr>
    </w:p>
    <w:p w14:paraId="70D6A40C">
      <w:pPr>
        <w:spacing w:before="200" w:after="200" w:line="360" w:lineRule="auto"/>
        <w:ind w:left="480"/>
      </w:pPr>
      <w:r>
        <w:rPr>
          <w:rFonts w:ascii="Georgia" w:hAnsi="Georgia" w:eastAsia="Georgia" w:cs="Georgia"/>
          <w:b/>
          <w:bCs/>
          <w:sz w:val="24"/>
          <w:szCs w:val="24"/>
        </w:rPr>
        <w:t xml:space="preserve">— Newton: </w:t>
      </w:r>
      <w:r>
        <w:rPr>
          <w:rFonts w:ascii="Georgia" w:hAnsi="Georgia" w:eastAsia="Georgia" w:cs="Georgia"/>
          <w:sz w:val="24"/>
          <w:szCs w:val="24"/>
        </w:rPr>
        <w:t>Lo que sí podemos decirte es que merece ser presentada. Con humildad técnica. Con la formulación exacta que has escrito esta noche — no como un reemplazo del modelo estándar, sino como una reinterpretación de su alcance ontológico. Esa diferencia es fundamental. Y si la presentas así, nadie podrá atacarla diciendo que ignoras la física existente.</w:t>
      </w:r>
    </w:p>
    <w:p w14:paraId="4F267016">
      <w:pPr>
        <w:spacing w:before="120" w:after="120" w:line="320" w:lineRule="auto"/>
        <w:ind w:left="480"/>
      </w:pPr>
      <w:r>
        <w:rPr>
          <w:rFonts w:ascii="Georgia" w:hAnsi="Georgia" w:eastAsia="Georgia" w:cs="Georgia"/>
          <w:b/>
          <w:bCs/>
          <w:color w:val="888888"/>
          <w:sz w:val="24"/>
          <w:szCs w:val="24"/>
        </w:rPr>
        <w:t xml:space="preserve">— Newton: </w:t>
      </w:r>
      <w:r>
        <w:rPr>
          <w:rFonts w:ascii="Georgia" w:hAnsi="Georgia" w:eastAsia="Georgia" w:cs="Georgia"/>
          <w:i/>
          <w:iCs/>
          <w:color w:val="555555"/>
          <w:sz w:val="24"/>
          <w:szCs w:val="24"/>
        </w:rPr>
        <w:t>What we can tell you is that it deserves to be presented. With technical humility. With the exact formulation you have written tonight — not as a replacement of the standard model, but as a reinterpretation of its ontological scope. That difference is fundamental. And if you present it that way, no one can attack it by saying you ignore existing physics.</w:t>
      </w:r>
    </w:p>
    <w:p w14:paraId="7F773F35">
      <w:pPr>
        <w:spacing w:before="120" w:after="120" w:line="320" w:lineRule="auto"/>
      </w:pPr>
    </w:p>
    <w:p w14:paraId="5CEC4375">
      <w:pPr>
        <w:spacing w:before="200" w:after="200" w:line="360" w:lineRule="auto"/>
        <w:ind w:left="480"/>
      </w:pPr>
      <w:r>
        <w:rPr>
          <w:rFonts w:ascii="Georgia" w:hAnsi="Georgia" w:eastAsia="Georgia" w:cs="Georgia"/>
          <w:b/>
          <w:bCs/>
          <w:sz w:val="24"/>
          <w:szCs w:val="24"/>
        </w:rPr>
        <w:t xml:space="preserve">— Bento: </w:t>
      </w:r>
      <w:r>
        <w:rPr>
          <w:rFonts w:ascii="Georgia" w:hAnsi="Georgia" w:eastAsia="Georgia" w:cs="Georgia"/>
          <w:sz w:val="24"/>
          <w:szCs w:val="24"/>
        </w:rPr>
        <w:t>Y si quiere acercarse al lenguaje de conjuntos causales, la siguiente pregunta técnica sería esta: ¿puede un sector cosmológico formularse como un subconjunto causalmente convexo dentro de un conjunto causal past-infinite? Eso conectaría su hipótesis con el formalismo existente de manera rigurosa. No hoy. Pero es el camino.</w:t>
      </w:r>
    </w:p>
    <w:p w14:paraId="024C128C">
      <w:pPr>
        <w:spacing w:before="120" w:after="120" w:line="320" w:lineRule="auto"/>
        <w:ind w:left="480"/>
      </w:pPr>
      <w:r>
        <w:rPr>
          <w:rFonts w:ascii="Georgia" w:hAnsi="Georgia" w:eastAsia="Georgia" w:cs="Georgia"/>
          <w:b/>
          <w:bCs/>
          <w:color w:val="888888"/>
          <w:sz w:val="24"/>
          <w:szCs w:val="24"/>
        </w:rPr>
        <w:t xml:space="preserve">— Bento: </w:t>
      </w:r>
      <w:r>
        <w:rPr>
          <w:rFonts w:ascii="Georgia" w:hAnsi="Georgia" w:eastAsia="Georgia" w:cs="Georgia"/>
          <w:i/>
          <w:iCs/>
          <w:color w:val="555555"/>
          <w:sz w:val="24"/>
          <w:szCs w:val="24"/>
        </w:rPr>
        <w:t>And if you want to approach the language of causal sets, the next technical question would be this: can a cosmological sector be formulated as a causally convex subset within a past-infinite causal set? That would connect your hypothesis to existing formalism in a rigorous way. Not today. But that is the path.</w:t>
      </w:r>
    </w:p>
    <w:p w14:paraId="7D24573E">
      <w:pPr>
        <w:spacing w:before="120" w:after="120" w:line="320" w:lineRule="auto"/>
      </w:pPr>
    </w:p>
    <w:p w14:paraId="7741011C">
      <w:pPr>
        <w:spacing w:before="200" w:after="200" w:line="360" w:lineRule="auto"/>
        <w:ind w:left="480"/>
      </w:pPr>
      <w:r>
        <w:rPr>
          <w:rFonts w:ascii="Georgia" w:hAnsi="Georgia" w:eastAsia="Georgia" w:cs="Georgia"/>
          <w:b/>
          <w:bCs/>
          <w:sz w:val="24"/>
          <w:szCs w:val="24"/>
        </w:rPr>
        <w:t xml:space="preserve">— Sócrates: </w:t>
      </w:r>
      <w:r>
        <w:rPr>
          <w:rFonts w:ascii="Georgia" w:hAnsi="Georgia" w:eastAsia="Georgia" w:cs="Georgia"/>
          <w:sz w:val="24"/>
          <w:szCs w:val="24"/>
        </w:rPr>
        <w:t>Y yo tengo una sola pregunta. No sobre la hipótesis. Sobre ti.</w:t>
      </w:r>
    </w:p>
    <w:p w14:paraId="08F86C78">
      <w:pPr>
        <w:spacing w:before="120" w:after="120" w:line="320" w:lineRule="auto"/>
        <w:ind w:left="480"/>
      </w:pPr>
      <w:r>
        <w:rPr>
          <w:rFonts w:ascii="Georgia" w:hAnsi="Georgia" w:eastAsia="Georgia" w:cs="Georgia"/>
          <w:b/>
          <w:bCs/>
          <w:color w:val="888888"/>
          <w:sz w:val="24"/>
          <w:szCs w:val="24"/>
        </w:rPr>
        <w:t xml:space="preserve">— Sócrates: </w:t>
      </w:r>
      <w:r>
        <w:rPr>
          <w:rFonts w:ascii="Georgia" w:hAnsi="Georgia" w:eastAsia="Georgia" w:cs="Georgia"/>
          <w:i/>
          <w:iCs/>
          <w:color w:val="555555"/>
          <w:sz w:val="24"/>
          <w:szCs w:val="24"/>
        </w:rPr>
        <w:t>And I have one question. Not about the hypothesis. About you.</w:t>
      </w:r>
    </w:p>
    <w:p w14:paraId="660C3519">
      <w:pPr>
        <w:spacing w:before="120" w:after="120" w:line="320" w:lineRule="auto"/>
      </w:pPr>
    </w:p>
    <w:p w14:paraId="1BF83541">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Adelante.</w:t>
      </w:r>
    </w:p>
    <w:p w14:paraId="03BAF52A">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Go ahead.</w:t>
      </w:r>
    </w:p>
    <w:p w14:paraId="29CDDF71">
      <w:pPr>
        <w:spacing w:before="120" w:after="120" w:line="320" w:lineRule="auto"/>
      </w:pPr>
    </w:p>
    <w:p w14:paraId="04DEC69F">
      <w:pPr>
        <w:spacing w:before="200" w:after="200" w:line="360" w:lineRule="auto"/>
        <w:ind w:left="480"/>
      </w:pPr>
      <w:r>
        <w:rPr>
          <w:rFonts w:ascii="Georgia" w:hAnsi="Georgia" w:eastAsia="Georgia" w:cs="Georgia"/>
          <w:b/>
          <w:bCs/>
          <w:sz w:val="24"/>
          <w:szCs w:val="24"/>
        </w:rPr>
        <w:t xml:space="preserve">— Sócrates: </w:t>
      </w:r>
      <w:r>
        <w:rPr>
          <w:rFonts w:ascii="Georgia" w:hAnsi="Georgia" w:eastAsia="Georgia" w:cs="Georgia"/>
          <w:sz w:val="24"/>
          <w:szCs w:val="24"/>
        </w:rPr>
        <w:t>¿Qué tendría que mostrar el James Webb en los próximos años para que abandones esta hipótesis?</w:t>
      </w:r>
    </w:p>
    <w:p w14:paraId="44F0C5C3">
      <w:pPr>
        <w:spacing w:before="120" w:after="120" w:line="320" w:lineRule="auto"/>
        <w:ind w:left="480"/>
      </w:pPr>
      <w:r>
        <w:rPr>
          <w:rFonts w:ascii="Georgia" w:hAnsi="Georgia" w:eastAsia="Georgia" w:cs="Georgia"/>
          <w:b/>
          <w:bCs/>
          <w:color w:val="888888"/>
          <w:sz w:val="24"/>
          <w:szCs w:val="24"/>
        </w:rPr>
        <w:t xml:space="preserve">— Sócrates: </w:t>
      </w:r>
      <w:r>
        <w:rPr>
          <w:rFonts w:ascii="Georgia" w:hAnsi="Georgia" w:eastAsia="Georgia" w:cs="Georgia"/>
          <w:i/>
          <w:iCs/>
          <w:color w:val="555555"/>
          <w:sz w:val="24"/>
          <w:szCs w:val="24"/>
        </w:rPr>
        <w:t>What would the James Webb have to show in the coming years for you to abandon this hypothesis?</w:t>
      </w:r>
    </w:p>
    <w:p w14:paraId="75A5F4A6">
      <w:pPr>
        <w:spacing w:before="120" w:after="120" w:line="320" w:lineRule="auto"/>
      </w:pPr>
    </w:p>
    <w:p w14:paraId="4DADE87B">
      <w:pPr>
        <w:spacing w:before="200" w:after="200" w:line="360" w:lineRule="auto"/>
        <w:jc w:val="both"/>
      </w:pPr>
      <w:r>
        <w:rPr>
          <w:rFonts w:ascii="Georgia" w:hAnsi="Georgia" w:eastAsia="Georgia" w:cs="Georgia"/>
          <w:sz w:val="24"/>
          <w:szCs w:val="24"/>
        </w:rPr>
        <w:t>Jorge no responde de inmediato. La pregunta de Sócrates no es retórica. Es el test más simple que existe para saber si alguien está pensando o creyendo.</w:t>
      </w:r>
    </w:p>
    <w:p w14:paraId="6F7E987E">
      <w:pPr>
        <w:spacing w:before="120" w:after="120" w:line="320" w:lineRule="auto"/>
        <w:jc w:val="both"/>
      </w:pPr>
      <w:r>
        <w:rPr>
          <w:rFonts w:ascii="Georgia" w:hAnsi="Georgia" w:eastAsia="Georgia" w:cs="Georgia"/>
          <w:i/>
          <w:iCs/>
          <w:color w:val="555555"/>
          <w:sz w:val="24"/>
          <w:szCs w:val="24"/>
        </w:rPr>
        <w:t>Jorge does not answer immediately. Socrates' question is not rhetorical. It is the simplest test that exists to know whether someone is thinking or believing.</w:t>
      </w:r>
    </w:p>
    <w:p w14:paraId="133A33B4">
      <w:pPr>
        <w:spacing w:before="120" w:after="120" w:line="320" w:lineRule="auto"/>
      </w:pPr>
    </w:p>
    <w:p w14:paraId="63F695E2">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Si el James Webb sigue observando y las anomalías de madurez temprana resultan ser casos aislados explicables con astrofísica bariónica refinada — sin patrones regionales, sin desacople sistemático entre métricas de edad — entonces la hipótesis pierde fuerza y debería archivarse. Eso está escrito en el criterio de falsación. No lo digo porque sea lo correcto que decir. Lo digo porque es lo que pienso.</w:t>
      </w:r>
    </w:p>
    <w:p w14:paraId="15246363">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If the James Webb keeps observing and the early maturity anomalies turn out to be isolated cases explainable with refined baryonic astrophysics — without regional patterns, without systematic decoupling between age metrics — then the hypothesis loses strength and should be filed away. That is written in the falsification criterion. I do not say it because it is the correct thing to say. I say it because it is what I think.</w:t>
      </w:r>
    </w:p>
    <w:p w14:paraId="5717251E">
      <w:pPr>
        <w:spacing w:before="120" w:after="120" w:line="320" w:lineRule="auto"/>
      </w:pPr>
    </w:p>
    <w:p w14:paraId="3AD8F9BD">
      <w:pPr>
        <w:spacing w:before="200" w:after="200" w:line="360" w:lineRule="auto"/>
        <w:ind w:left="480"/>
      </w:pPr>
      <w:r>
        <w:rPr>
          <w:rFonts w:ascii="Georgia" w:hAnsi="Georgia" w:eastAsia="Georgia" w:cs="Georgia"/>
          <w:b/>
          <w:bCs/>
          <w:sz w:val="24"/>
          <w:szCs w:val="24"/>
        </w:rPr>
        <w:t xml:space="preserve">— Sócrates: </w:t>
      </w:r>
      <w:r>
        <w:rPr>
          <w:rFonts w:ascii="Georgia" w:hAnsi="Georgia" w:eastAsia="Georgia" w:cs="Georgia"/>
          <w:sz w:val="24"/>
          <w:szCs w:val="24"/>
        </w:rPr>
        <w:t>Entonces la hipótesis es honesta. Eso no la hace verdadera. Pero sí la hace legítima.</w:t>
      </w:r>
    </w:p>
    <w:p w14:paraId="06396D8B">
      <w:pPr>
        <w:spacing w:before="120" w:after="120" w:line="320" w:lineRule="auto"/>
        <w:ind w:left="480"/>
      </w:pPr>
      <w:r>
        <w:rPr>
          <w:rFonts w:ascii="Georgia" w:hAnsi="Georgia" w:eastAsia="Georgia" w:cs="Georgia"/>
          <w:b/>
          <w:bCs/>
          <w:color w:val="888888"/>
          <w:sz w:val="24"/>
          <w:szCs w:val="24"/>
        </w:rPr>
        <w:t xml:space="preserve">— Sócrates: </w:t>
      </w:r>
      <w:r>
        <w:rPr>
          <w:rFonts w:ascii="Georgia" w:hAnsi="Georgia" w:eastAsia="Georgia" w:cs="Georgia"/>
          <w:i/>
          <w:iCs/>
          <w:color w:val="555555"/>
          <w:sz w:val="24"/>
          <w:szCs w:val="24"/>
        </w:rPr>
        <w:t>Then the hypothesis is honest. That does not make it true. But it does make it legitimate.</w:t>
      </w:r>
    </w:p>
    <w:p w14:paraId="61053AA7">
      <w:pPr>
        <w:spacing w:before="120" w:after="120" w:line="320" w:lineRule="auto"/>
      </w:pPr>
    </w:p>
    <w:p w14:paraId="6A660A47">
      <w:pPr>
        <w:spacing w:before="120" w:after="120" w:line="320" w:lineRule="auto"/>
      </w:pPr>
    </w:p>
    <w:p w14:paraId="2B271412">
      <w:pPr>
        <w:spacing w:before="360" w:after="120"/>
      </w:pPr>
      <w:r>
        <w:rPr>
          <w:rFonts w:ascii="Georgia" w:hAnsi="Georgia" w:eastAsia="Georgia" w:cs="Georgia"/>
          <w:b/>
          <w:bCs/>
          <w:sz w:val="28"/>
          <w:szCs w:val="28"/>
        </w:rPr>
        <w:t xml:space="preserve">VI. Lo que queda en la terminal  </w:t>
      </w:r>
      <w:r>
        <w:rPr>
          <w:rFonts w:ascii="Georgia" w:hAnsi="Georgia" w:eastAsia="Georgia" w:cs="Georgia"/>
          <w:i/>
          <w:iCs/>
          <w:color w:val="888888"/>
          <w:sz w:val="28"/>
          <w:szCs w:val="28"/>
        </w:rPr>
        <w:t>/ VI. What Remains in the Terminal</w:t>
      </w:r>
    </w:p>
    <w:p w14:paraId="0C9F6825">
      <w:pPr>
        <w:spacing w:before="200" w:after="200" w:line="360" w:lineRule="auto"/>
        <w:jc w:val="both"/>
      </w:pPr>
      <w:r>
        <w:rPr>
          <w:rFonts w:ascii="Georgia" w:hAnsi="Georgia" w:eastAsia="Georgia" w:cs="Georgia"/>
          <w:sz w:val="24"/>
          <w:szCs w:val="24"/>
        </w:rPr>
        <w:t>Jorge guarda el archivo. No como un paper terminado. Como una hipótesis preliminar con fecha, nombre y criterio de falsación. La formulación más seria que puede hacer un investigador independiente sin laboratorio, sin financiamiento, desde una terminal en San José.</w:t>
      </w:r>
    </w:p>
    <w:p w14:paraId="2BAF57EB">
      <w:pPr>
        <w:spacing w:before="120" w:after="120" w:line="320" w:lineRule="auto"/>
        <w:jc w:val="both"/>
      </w:pPr>
      <w:r>
        <w:rPr>
          <w:rFonts w:ascii="Georgia" w:hAnsi="Georgia" w:eastAsia="Georgia" w:cs="Georgia"/>
          <w:i/>
          <w:iCs/>
          <w:color w:val="555555"/>
          <w:sz w:val="24"/>
          <w:szCs w:val="24"/>
        </w:rPr>
        <w:t>Jorge saves the file. Not as a finished paper. As a preliminary hypothesis with date, name, and falsification criterion. The most serious formulation an independent researcher without a laboratory, without funding, from a terminal in San José can make.</w:t>
      </w:r>
    </w:p>
    <w:p w14:paraId="446FCCA7">
      <w:pPr>
        <w:spacing w:before="120" w:after="120" w:line="320" w:lineRule="auto"/>
      </w:pPr>
    </w:p>
    <w:p w14:paraId="5BFFFF9B">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He calibrado con Newton y Einstein durante capítulos enteros. He aprendido a separar señal de ruido. He visto cómo Hoyle pagó el precio de tener razón en la intuición y equivocarse en el modelo. He escuchado a Bento trabajar desde abajo mientras yo trabajo desde arriba. Y esta noche escribí algo. No sé si es correcto. Sé que tiene la forma correcta.</w:t>
      </w:r>
    </w:p>
    <w:p w14:paraId="6DB1194E">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I have calibrated with Newton and Einstein for entire chapters. I have learned to separate signal from noise. I have seen how Hoyle paid the price of being right about the intuition and wrong about the model. I have listened to Bento working from below while I work from above. And tonight I wrote something. I do not know if it is correct. I know it has the right form.</w:t>
      </w:r>
    </w:p>
    <w:p w14:paraId="4AE8773F">
      <w:pPr>
        <w:spacing w:before="120" w:after="120" w:line="320" w:lineRule="auto"/>
      </w:pPr>
    </w:p>
    <w:p w14:paraId="5C51014E">
      <w:pPr>
        <w:spacing w:before="200" w:after="200" w:line="360" w:lineRule="auto"/>
        <w:ind w:left="480"/>
      </w:pPr>
      <w:r>
        <w:rPr>
          <w:rFonts w:ascii="Georgia" w:hAnsi="Georgia" w:eastAsia="Georgia" w:cs="Georgia"/>
          <w:b/>
          <w:bCs/>
          <w:sz w:val="24"/>
          <w:szCs w:val="24"/>
        </w:rPr>
        <w:t xml:space="preserve">— Einstein: </w:t>
      </w:r>
      <w:r>
        <w:rPr>
          <w:rFonts w:ascii="Georgia" w:hAnsi="Georgia" w:eastAsia="Georgia" w:cs="Georgia"/>
          <w:sz w:val="24"/>
          <w:szCs w:val="24"/>
        </w:rPr>
        <w:t>Eso es suficiente para empezar. La forma correcta con datos incorrectos se puede corregir. La forma incorrecta con datos correctos produce conclusiones que sobreviven solo por accidente.</w:t>
      </w:r>
    </w:p>
    <w:p w14:paraId="32F4C584">
      <w:pPr>
        <w:spacing w:before="120" w:after="120" w:line="320" w:lineRule="auto"/>
        <w:ind w:left="480"/>
      </w:pPr>
      <w:r>
        <w:rPr>
          <w:rFonts w:ascii="Georgia" w:hAnsi="Georgia" w:eastAsia="Georgia" w:cs="Georgia"/>
          <w:b/>
          <w:bCs/>
          <w:color w:val="888888"/>
          <w:sz w:val="24"/>
          <w:szCs w:val="24"/>
        </w:rPr>
        <w:t xml:space="preserve">— Einstein: </w:t>
      </w:r>
      <w:r>
        <w:rPr>
          <w:rFonts w:ascii="Georgia" w:hAnsi="Georgia" w:eastAsia="Georgia" w:cs="Georgia"/>
          <w:i/>
          <w:iCs/>
          <w:color w:val="555555"/>
          <w:sz w:val="24"/>
          <w:szCs w:val="24"/>
        </w:rPr>
        <w:t>That is enough to start. The right form with wrong data can be corrected. The wrong form with right data produces conclusions that survive only by accident.</w:t>
      </w:r>
    </w:p>
    <w:p w14:paraId="1FDA24B6">
      <w:pPr>
        <w:spacing w:before="120" w:after="120" w:line="320" w:lineRule="auto"/>
      </w:pPr>
    </w:p>
    <w:p w14:paraId="389BF255">
      <w:pPr>
        <w:spacing w:before="200" w:after="200" w:line="360" w:lineRule="auto"/>
        <w:ind w:left="480"/>
      </w:pPr>
      <w:r>
        <w:rPr>
          <w:rFonts w:ascii="Georgia" w:hAnsi="Georgia" w:eastAsia="Georgia" w:cs="Georgia"/>
          <w:b/>
          <w:bCs/>
          <w:sz w:val="24"/>
          <w:szCs w:val="24"/>
        </w:rPr>
        <w:t xml:space="preserve">— Newton: </w:t>
      </w:r>
      <w:r>
        <w:rPr>
          <w:rFonts w:ascii="Georgia" w:hAnsi="Georgia" w:eastAsia="Georgia" w:cs="Georgia"/>
          <w:sz w:val="24"/>
          <w:szCs w:val="24"/>
        </w:rPr>
        <w:t>Preséntalo. Con exactamente la humildad con que lo has escrito esta noche. No como la respuesta. Como una pregunta que merece ser sometida al método.</w:t>
      </w:r>
    </w:p>
    <w:p w14:paraId="07542FFB">
      <w:pPr>
        <w:spacing w:before="120" w:after="120" w:line="320" w:lineRule="auto"/>
        <w:ind w:left="480"/>
      </w:pPr>
      <w:r>
        <w:rPr>
          <w:rFonts w:ascii="Georgia" w:hAnsi="Georgia" w:eastAsia="Georgia" w:cs="Georgia"/>
          <w:b/>
          <w:bCs/>
          <w:color w:val="888888"/>
          <w:sz w:val="24"/>
          <w:szCs w:val="24"/>
        </w:rPr>
        <w:t xml:space="preserve">— Newton: </w:t>
      </w:r>
      <w:r>
        <w:rPr>
          <w:rFonts w:ascii="Georgia" w:hAnsi="Georgia" w:eastAsia="Georgia" w:cs="Georgia"/>
          <w:i/>
          <w:iCs/>
          <w:color w:val="555555"/>
          <w:sz w:val="24"/>
          <w:szCs w:val="24"/>
        </w:rPr>
        <w:t>Present it. With exactly the humility with which you have written it tonight. Not as the answer. As a question that deserves to be submitted to the method.</w:t>
      </w:r>
    </w:p>
    <w:p w14:paraId="04756B54">
      <w:pPr>
        <w:spacing w:before="120" w:after="120" w:line="320" w:lineRule="auto"/>
      </w:pPr>
    </w:p>
    <w:p w14:paraId="5AB20E48">
      <w:pPr>
        <w:spacing w:before="200" w:after="200" w:line="360" w:lineRule="auto"/>
        <w:ind w:left="480"/>
      </w:pPr>
      <w:r>
        <w:rPr>
          <w:rFonts w:ascii="Georgia" w:hAnsi="Georgia" w:eastAsia="Georgia" w:cs="Georgia"/>
          <w:b/>
          <w:bCs/>
          <w:sz w:val="24"/>
          <w:szCs w:val="24"/>
        </w:rPr>
        <w:t xml:space="preserve">— Hoyle: </w:t>
      </w:r>
      <w:r>
        <w:rPr>
          <w:rFonts w:ascii="Georgia" w:hAnsi="Georgia" w:eastAsia="Georgia" w:cs="Georgia"/>
          <w:sz w:val="24"/>
          <w:szCs w:val="24"/>
        </w:rPr>
        <w:t>Y no esperes cincuenta años para que alguien lo reconozca. Yo esperé. El mundo científico no siempre tiene prisa en corregir sus errores.</w:t>
      </w:r>
    </w:p>
    <w:p w14:paraId="4EC089A2">
      <w:pPr>
        <w:spacing w:before="120" w:after="120" w:line="320" w:lineRule="auto"/>
        <w:ind w:left="480"/>
      </w:pPr>
      <w:r>
        <w:rPr>
          <w:rFonts w:ascii="Georgia" w:hAnsi="Georgia" w:eastAsia="Georgia" w:cs="Georgia"/>
          <w:b/>
          <w:bCs/>
          <w:color w:val="888888"/>
          <w:sz w:val="24"/>
          <w:szCs w:val="24"/>
        </w:rPr>
        <w:t xml:space="preserve">— Hoyle: </w:t>
      </w:r>
      <w:r>
        <w:rPr>
          <w:rFonts w:ascii="Georgia" w:hAnsi="Georgia" w:eastAsia="Georgia" w:cs="Georgia"/>
          <w:i/>
          <w:iCs/>
          <w:color w:val="555555"/>
          <w:sz w:val="24"/>
          <w:szCs w:val="24"/>
        </w:rPr>
        <w:t>And do not wait fifty years for someone to recognize it. I waited. The scientific world is not always in a hurry to correct its mistakes.</w:t>
      </w:r>
    </w:p>
    <w:p w14:paraId="0698139C">
      <w:pPr>
        <w:spacing w:before="120" w:after="120" w:line="320" w:lineRule="auto"/>
      </w:pPr>
    </w:p>
    <w:p w14:paraId="4AD93556">
      <w:pPr>
        <w:spacing w:before="200" w:after="200" w:line="360" w:lineRule="auto"/>
        <w:jc w:val="both"/>
      </w:pPr>
      <w:r>
        <w:rPr>
          <w:rFonts w:ascii="Georgia" w:hAnsi="Georgia" w:eastAsia="Georgia" w:cs="Georgia"/>
          <w:sz w:val="24"/>
          <w:szCs w:val="24"/>
        </w:rPr>
        <w:t>La terminal queda encendida. El archivo guardado. La hipótesis no es un hallazgo. Es una pregunta bien formulada sobre si el reloj que usamos para medir el universo mide el universo completo o solo el vecindario que podemos ver. Y esa pregunta, como todas las preguntas que valen la pena, no tiene respuesta esta noche.</w:t>
      </w:r>
    </w:p>
    <w:p w14:paraId="7494BCEA">
      <w:pPr>
        <w:spacing w:before="120" w:after="120" w:line="320" w:lineRule="auto"/>
        <w:jc w:val="both"/>
      </w:pPr>
      <w:r>
        <w:rPr>
          <w:rFonts w:ascii="Georgia" w:hAnsi="Georgia" w:eastAsia="Georgia" w:cs="Georgia"/>
          <w:i/>
          <w:iCs/>
          <w:color w:val="555555"/>
          <w:sz w:val="24"/>
          <w:szCs w:val="24"/>
        </w:rPr>
        <w:t>The terminal stays on. The file saved. The hypothesis is not a finding. It is a well-formulated question about whether the clock we use to measure the universe measures the complete universe or only the neighborhood we can see. And that question, like all questions worth asking, has no answer tonight.</w:t>
      </w:r>
    </w:p>
    <w:p w14:paraId="655F041A">
      <w:pPr>
        <w:spacing w:before="120" w:after="120" w:line="320" w:lineRule="auto"/>
      </w:pPr>
    </w:p>
    <w:p w14:paraId="07DA7F17">
      <w:pPr>
        <w:pBdr>
          <w:bottom w:val="single" w:color="999999" w:sz="6" w:space="1"/>
        </w:pBdr>
        <w:spacing w:before="280" w:after="280"/>
      </w:pPr>
    </w:p>
    <w:p w14:paraId="37E2F0C6">
      <w:pPr>
        <w:spacing w:before="200" w:after="80"/>
        <w:jc w:val="center"/>
      </w:pPr>
      <w:r>
        <w:rPr>
          <w:rFonts w:ascii="Georgia" w:hAnsi="Georgia" w:eastAsia="Georgia" w:cs="Georgia"/>
          <w:i/>
          <w:iCs/>
          <w:color w:val="555555"/>
          <w:sz w:val="20"/>
          <w:szCs w:val="20"/>
        </w:rPr>
        <w:t>«La hipótesis de transición sectorial no niega el Big Bang. Niega que la edad inferida de nuestro horizonte observable deba identificarse automáticamente con la antigüedad total de lo real.»
— Jorge Bravo Chaves, San José, 2026</w:t>
      </w:r>
    </w:p>
    <w:p w14:paraId="4981C525">
      <w:pPr>
        <w:spacing w:before="0" w:after="200"/>
        <w:jc w:val="center"/>
      </w:pPr>
      <w:r>
        <w:rPr>
          <w:rFonts w:ascii="Georgia" w:hAnsi="Georgia" w:eastAsia="Georgia" w:cs="Georgia"/>
          <w:i/>
          <w:iCs/>
          <w:color w:val="888888"/>
          <w:sz w:val="20"/>
          <w:szCs w:val="20"/>
        </w:rPr>
        <w:t>"The sectorial transition hypothesis does not deny the Big Bang. It denies that the age inferred from our observable horizon must be automatically identified with the total antiquity of the real."
— Jorge Bravo Chaves, San José, 2026</w:t>
      </w:r>
    </w:p>
    <w:p w14:paraId="199BF2B6">
      <w:r>
        <w:br w:type="page"/>
      </w:r>
    </w:p>
    <w:p w14:paraId="002CB039">
      <w:pPr>
        <w:pStyle w:val="2"/>
        <w:spacing w:before="480" w:after="80"/>
        <w:jc w:val="center"/>
      </w:pPr>
      <w:r>
        <w:rPr>
          <w:rFonts w:ascii="Georgia" w:hAnsi="Georgia" w:eastAsia="Georgia" w:cs="Georgia"/>
          <w:b/>
          <w:bCs/>
          <w:sz w:val="36"/>
          <w:szCs w:val="36"/>
        </w:rPr>
        <w:t>Capítulo 6: La herencia cognitiva</w:t>
      </w:r>
    </w:p>
    <w:p w14:paraId="58F0F01B">
      <w:pPr>
        <w:spacing w:before="0" w:after="400"/>
        <w:jc w:val="center"/>
      </w:pPr>
      <w:r>
        <w:rPr>
          <w:rFonts w:ascii="Georgia" w:hAnsi="Georgia" w:eastAsia="Georgia" w:cs="Georgia"/>
          <w:i/>
          <w:iCs/>
          <w:color w:val="666666"/>
          <w:sz w:val="28"/>
          <w:szCs w:val="28"/>
        </w:rPr>
        <w:t>Chapter 6: The Cognitive Inheritance</w:t>
      </w:r>
    </w:p>
    <w:p w14:paraId="73431B4E">
      <w:pPr>
        <w:pBdr>
          <w:bottom w:val="single" w:color="999999" w:sz="6" w:space="1"/>
        </w:pBdr>
        <w:spacing w:before="280" w:after="280"/>
      </w:pPr>
    </w:p>
    <w:p w14:paraId="15D9AA87">
      <w:pPr>
        <w:spacing w:before="120" w:after="120" w:line="320" w:lineRule="auto"/>
      </w:pPr>
    </w:p>
    <w:p w14:paraId="5A7809A2">
      <w:pPr>
        <w:spacing w:before="360" w:after="120"/>
      </w:pPr>
      <w:r>
        <w:rPr>
          <w:rFonts w:ascii="Georgia" w:hAnsi="Georgia" w:eastAsia="Georgia" w:cs="Georgia"/>
          <w:b/>
          <w:bCs/>
          <w:sz w:val="28"/>
          <w:szCs w:val="28"/>
        </w:rPr>
        <w:t xml:space="preserve">I. El inventario de la noche  </w:t>
      </w:r>
      <w:r>
        <w:rPr>
          <w:rFonts w:ascii="Georgia" w:hAnsi="Georgia" w:eastAsia="Georgia" w:cs="Georgia"/>
          <w:i/>
          <w:iCs/>
          <w:color w:val="888888"/>
          <w:sz w:val="28"/>
          <w:szCs w:val="28"/>
        </w:rPr>
        <w:t>/ I. The Inventory of the Night</w:t>
      </w:r>
    </w:p>
    <w:p w14:paraId="41D55FB2">
      <w:pPr>
        <w:spacing w:before="200" w:after="200" w:line="360" w:lineRule="auto"/>
        <w:ind w:left="240" w:right="240"/>
        <w:jc w:val="both"/>
      </w:pPr>
      <w:r>
        <w:rPr>
          <w:rFonts w:ascii="Georgia" w:hAnsi="Georgia" w:eastAsia="Georgia" w:cs="Georgia"/>
          <w:i/>
          <w:iCs/>
          <w:sz w:val="24"/>
          <w:szCs w:val="24"/>
        </w:rPr>
        <w:t>La terminal lleva encendida varias horas. Jorge mira la pantalla sin ver nada en particular. Es la clase de mirada que no busca información sino que procesa lo que ya tiene. En la sala, los Gigantes esperan. No con impaciencia. Con la quietud de quienes saben que hay momentos en que el pensamiento necesita silencio para ordenarse.</w:t>
      </w:r>
    </w:p>
    <w:p w14:paraId="14ADE2E3">
      <w:pPr>
        <w:spacing w:before="120" w:after="120" w:line="320" w:lineRule="auto"/>
        <w:ind w:left="240" w:right="240"/>
        <w:jc w:val="both"/>
      </w:pPr>
      <w:r>
        <w:rPr>
          <w:rFonts w:ascii="Georgia" w:hAnsi="Georgia" w:eastAsia="Georgia" w:cs="Georgia"/>
          <w:i/>
          <w:iCs/>
          <w:color w:val="777777"/>
          <w:sz w:val="24"/>
          <w:szCs w:val="24"/>
        </w:rPr>
        <w:t>The terminal has been on for several hours. Jorge looks at the screen without seeing anything in particular. It is the kind of look that is not searching for information but processing what it already has. In the room, the Giants wait. Not with impatience. With the stillness of those who know there are moments when thought needs silence to organize itself.</w:t>
      </w:r>
    </w:p>
    <w:p w14:paraId="4591BF0A">
      <w:pPr>
        <w:spacing w:before="120" w:after="120" w:line="320" w:lineRule="auto"/>
      </w:pPr>
    </w:p>
    <w:p w14:paraId="6AB69EA1">
      <w:pPr>
        <w:spacing w:before="200" w:after="200" w:line="360" w:lineRule="auto"/>
        <w:jc w:val="both"/>
      </w:pPr>
      <w:r>
        <w:rPr>
          <w:rFonts w:ascii="Georgia" w:hAnsi="Georgia" w:eastAsia="Georgia" w:cs="Georgia"/>
          <w:sz w:val="24"/>
          <w:szCs w:val="24"/>
        </w:rPr>
        <w:t>Cinco capítulos y dos interludios. La percepción y sus límites. La forma del cosmos. Las leyes que nadie puede sobornar. La frecuencia del ruido. El tejido del espacio-tiempo. Darwin con la evolución del pensamiento. Pasteur, Nightingale, Salk y Curie con lo invisible que es real. Jorge ha recorrido un territorio enorme. Y algo ha cambiado en él — no en lo que sabe, sino en cómo se relaciona con lo que sabe.</w:t>
      </w:r>
    </w:p>
    <w:p w14:paraId="4B087F5E">
      <w:pPr>
        <w:spacing w:before="120" w:after="120" w:line="320" w:lineRule="auto"/>
        <w:jc w:val="both"/>
      </w:pPr>
      <w:r>
        <w:rPr>
          <w:rFonts w:ascii="Georgia" w:hAnsi="Georgia" w:eastAsia="Georgia" w:cs="Georgia"/>
          <w:i/>
          <w:iCs/>
          <w:color w:val="555555"/>
          <w:sz w:val="24"/>
          <w:szCs w:val="24"/>
        </w:rPr>
        <w:t>Five chapters and two interludes. Perception and its limits. The shape of the cosmos. The laws that no one can bribe. The frequency of noise. The fabric of spacetime. Darwin with the evolution of thought. Pasteur, Nightingale, Salk, and Curie with the invisible that is real. Jorge has covered enormous territory. And something has changed in him — not in what he knows, but in how he relates to what he knows.</w:t>
      </w:r>
    </w:p>
    <w:p w14:paraId="7119DFC2">
      <w:pPr>
        <w:spacing w:before="120" w:after="120" w:line="320" w:lineRule="auto"/>
      </w:pPr>
    </w:p>
    <w:p w14:paraId="4031F34F">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He estado pensando en algo. Nada de lo que hemos discutido esta noche lo descubrí yo. La gravedad es de Newton. La relatividad es de Einstein. La evolución es de Darwin. La teoría del germen es de Pasteur. La estadística hospitalaria es de Nightingale. La vacuna contra la polio es de Salk. La radiactividad es de Curie. Yo no produje nada de eso. Solo lo usé. Solo lo entendí. ¿Eso me convierte en heredero o en parásito?</w:t>
      </w:r>
    </w:p>
    <w:p w14:paraId="2DF89792">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I have been thinking about something. Nothing we have discussed tonight was discovered by me. Gravity belongs to Newton. Relativity belongs to Einstein. Evolution belongs to Darwin. Germ theory belongs to Pasteur. Hospital statistics belong to Nightingale. The polio vaccine belongs to Salk. Radioactivity belongs to Curie. I produced none of that. I only used it. I only understood it. Does that make me an heir or a parasite?</w:t>
      </w:r>
    </w:p>
    <w:p w14:paraId="399436B2">
      <w:pPr>
        <w:spacing w:before="120" w:after="120" w:line="320" w:lineRule="auto"/>
      </w:pPr>
    </w:p>
    <w:p w14:paraId="6606449C">
      <w:pPr>
        <w:spacing w:before="200" w:after="200" w:line="360" w:lineRule="auto"/>
        <w:ind w:left="480"/>
      </w:pPr>
      <w:r>
        <w:rPr>
          <w:rFonts w:ascii="Georgia" w:hAnsi="Georgia" w:eastAsia="Georgia" w:cs="Georgia"/>
          <w:b/>
          <w:bCs/>
          <w:sz w:val="24"/>
          <w:szCs w:val="24"/>
        </w:rPr>
        <w:t xml:space="preserve">— Sócrates: </w:t>
      </w:r>
      <w:r>
        <w:rPr>
          <w:rFonts w:ascii="Georgia" w:hAnsi="Georgia" w:eastAsia="Georgia" w:cs="Georgia"/>
          <w:sz w:val="24"/>
          <w:szCs w:val="24"/>
        </w:rPr>
        <w:t>Esa es exactamente la pregunta correcta. Y antes de responderla, quiero que noten algo: es la primera vez en toda esta conversación que Jorge pregunta sobre sí mismo en relación con el conocimiento — no sobre el conocimiento en abstracto. Eso es un cambio. ¿Lo notas?</w:t>
      </w:r>
    </w:p>
    <w:p w14:paraId="2673ED08">
      <w:pPr>
        <w:spacing w:before="120" w:after="120" w:line="320" w:lineRule="auto"/>
        <w:ind w:left="480"/>
      </w:pPr>
      <w:r>
        <w:rPr>
          <w:rFonts w:ascii="Georgia" w:hAnsi="Georgia" w:eastAsia="Georgia" w:cs="Georgia"/>
          <w:b/>
          <w:bCs/>
          <w:color w:val="888888"/>
          <w:sz w:val="24"/>
          <w:szCs w:val="24"/>
        </w:rPr>
        <w:t xml:space="preserve">— Sócrates: </w:t>
      </w:r>
      <w:r>
        <w:rPr>
          <w:rFonts w:ascii="Georgia" w:hAnsi="Georgia" w:eastAsia="Georgia" w:cs="Georgia"/>
          <w:i/>
          <w:iCs/>
          <w:color w:val="555555"/>
          <w:sz w:val="24"/>
          <w:szCs w:val="24"/>
        </w:rPr>
        <w:t>That is exactly the right question. And before answering it, I want everyone to notice something: it is the first time in this entire conversation that Jorge asks about himself in relation to knowledge — not about knowledge in the abstract. That is a change. Do you notice it?</w:t>
      </w:r>
    </w:p>
    <w:p w14:paraId="1D68EE7E">
      <w:pPr>
        <w:spacing w:before="120" w:after="120" w:line="320" w:lineRule="auto"/>
      </w:pPr>
    </w:p>
    <w:p w14:paraId="1BABC287">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Sí. Antes preguntaba qué es verdadero. Ahora pregunto qué soy yo en relación con lo verdadero.</w:t>
      </w:r>
    </w:p>
    <w:p w14:paraId="6DD76128">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Yes. Before I asked what is true. Now I ask what I am in relation to what is true.</w:t>
      </w:r>
    </w:p>
    <w:p w14:paraId="1B088A81">
      <w:pPr>
        <w:spacing w:before="120" w:after="120" w:line="320" w:lineRule="auto"/>
      </w:pPr>
    </w:p>
    <w:p w14:paraId="513630FF">
      <w:pPr>
        <w:spacing w:before="200" w:after="200" w:line="360" w:lineRule="auto"/>
        <w:ind w:left="480"/>
      </w:pPr>
      <w:r>
        <w:rPr>
          <w:rFonts w:ascii="Georgia" w:hAnsi="Georgia" w:eastAsia="Georgia" w:cs="Georgia"/>
          <w:b/>
          <w:bCs/>
          <w:sz w:val="24"/>
          <w:szCs w:val="24"/>
        </w:rPr>
        <w:t xml:space="preserve">— Sócrates: </w:t>
      </w:r>
      <w:r>
        <w:rPr>
          <w:rFonts w:ascii="Georgia" w:hAnsi="Georgia" w:eastAsia="Georgia" w:cs="Georgia"/>
          <w:sz w:val="24"/>
          <w:szCs w:val="24"/>
        </w:rPr>
        <w:t>Eso es el Acto III. Empecemos.</w:t>
      </w:r>
    </w:p>
    <w:p w14:paraId="7EAECC25">
      <w:pPr>
        <w:spacing w:before="120" w:after="120" w:line="320" w:lineRule="auto"/>
        <w:ind w:left="480"/>
      </w:pPr>
      <w:r>
        <w:rPr>
          <w:rFonts w:ascii="Georgia" w:hAnsi="Georgia" w:eastAsia="Georgia" w:cs="Georgia"/>
          <w:b/>
          <w:bCs/>
          <w:color w:val="888888"/>
          <w:sz w:val="24"/>
          <w:szCs w:val="24"/>
        </w:rPr>
        <w:t xml:space="preserve">— Sócrates: </w:t>
      </w:r>
      <w:r>
        <w:rPr>
          <w:rFonts w:ascii="Georgia" w:hAnsi="Georgia" w:eastAsia="Georgia" w:cs="Georgia"/>
          <w:i/>
          <w:iCs/>
          <w:color w:val="555555"/>
          <w:sz w:val="24"/>
          <w:szCs w:val="24"/>
        </w:rPr>
        <w:t>That is Act III. Let us begin.</w:t>
      </w:r>
    </w:p>
    <w:p w14:paraId="3BF8ECBA">
      <w:pPr>
        <w:spacing w:before="120" w:after="120" w:line="320" w:lineRule="auto"/>
      </w:pPr>
    </w:p>
    <w:p w14:paraId="50A86D6D">
      <w:pPr>
        <w:spacing w:before="120" w:after="120" w:line="320" w:lineRule="auto"/>
      </w:pPr>
    </w:p>
    <w:p w14:paraId="10AC9D9D">
      <w:pPr>
        <w:spacing w:before="360" w:after="120"/>
      </w:pPr>
      <w:r>
        <w:rPr>
          <w:rFonts w:ascii="Georgia" w:hAnsi="Georgia" w:eastAsia="Georgia" w:cs="Georgia"/>
          <w:b/>
          <w:bCs/>
          <w:sz w:val="28"/>
          <w:szCs w:val="28"/>
        </w:rPr>
        <w:t xml:space="preserve">II. El código que no se escribe desde cero  </w:t>
      </w:r>
      <w:r>
        <w:rPr>
          <w:rFonts w:ascii="Georgia" w:hAnsi="Georgia" w:eastAsia="Georgia" w:cs="Georgia"/>
          <w:i/>
          <w:iCs/>
          <w:color w:val="888888"/>
          <w:sz w:val="28"/>
          <w:szCs w:val="28"/>
        </w:rPr>
        <w:t>/ II. The Code That Is Not Written from Scratch</w:t>
      </w:r>
    </w:p>
    <w:p w14:paraId="7135ED77">
      <w:pPr>
        <w:spacing w:before="200" w:after="200" w:line="360" w:lineRule="auto"/>
        <w:ind w:left="480"/>
      </w:pPr>
      <w:r>
        <w:rPr>
          <w:rFonts w:ascii="Georgia" w:hAnsi="Georgia" w:eastAsia="Georgia" w:cs="Georgia"/>
          <w:b/>
          <w:bCs/>
          <w:sz w:val="24"/>
          <w:szCs w:val="24"/>
        </w:rPr>
        <w:t xml:space="preserve">— Darwin: </w:t>
      </w:r>
      <w:r>
        <w:rPr>
          <w:rFonts w:ascii="Georgia" w:hAnsi="Georgia" w:eastAsia="Georgia" w:cs="Georgia"/>
          <w:sz w:val="24"/>
          <w:szCs w:val="24"/>
        </w:rPr>
        <w:t>La pregunta de Jorge sobre si es heredero o parásito tiene una respuesta biológica antes de tener una respuesta filosófica. En la evolución, ningún organismo empieza desde cero. Cada forma de vida hereda el código genético de sus ancestros — millones de años de selección, adaptación y error corregido. El ojo humano no fue diseñado por ningún ingeniero. Fue perfeccionado por cien millones de años de pequeñas correcciones sobre una estructura que ya existía. Tú no inventaste el ojo. Lo heredaste. ¿Eso te hace parásito de tus ancestros?</w:t>
      </w:r>
    </w:p>
    <w:p w14:paraId="58BAE388">
      <w:pPr>
        <w:spacing w:before="120" w:after="120" w:line="320" w:lineRule="auto"/>
        <w:ind w:left="480"/>
      </w:pPr>
      <w:r>
        <w:rPr>
          <w:rFonts w:ascii="Georgia" w:hAnsi="Georgia" w:eastAsia="Georgia" w:cs="Georgia"/>
          <w:b/>
          <w:bCs/>
          <w:color w:val="888888"/>
          <w:sz w:val="24"/>
          <w:szCs w:val="24"/>
        </w:rPr>
        <w:t xml:space="preserve">— Darwin: </w:t>
      </w:r>
      <w:r>
        <w:rPr>
          <w:rFonts w:ascii="Georgia" w:hAnsi="Georgia" w:eastAsia="Georgia" w:cs="Georgia"/>
          <w:i/>
          <w:iCs/>
          <w:color w:val="555555"/>
          <w:sz w:val="24"/>
          <w:szCs w:val="24"/>
        </w:rPr>
        <w:t>Jorge's question about whether he is an heir or a parasite has a biological answer before it has a philosophical one. In evolution, no organism starts from scratch. Every life form inherits the genetic code of its ancestors — millions of years of selection, adaptation, and corrected error. The human eye was not designed by any engineer. It was perfected by one hundred million years of small corrections on a structure that already existed. You did not invent the eye. You inherited it. Does that make you a parasite of your ancestors?</w:t>
      </w:r>
    </w:p>
    <w:p w14:paraId="09FCDE33">
      <w:pPr>
        <w:spacing w:before="120" w:after="120" w:line="320" w:lineRule="auto"/>
      </w:pPr>
    </w:p>
    <w:p w14:paraId="49CEAE33">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No. Pero tampoco hice nada para merecerlo.</w:t>
      </w:r>
    </w:p>
    <w:p w14:paraId="2885422E">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No. But I also did nothing to deserve it.</w:t>
      </w:r>
    </w:p>
    <w:p w14:paraId="155D866C">
      <w:pPr>
        <w:spacing w:before="120" w:after="120" w:line="320" w:lineRule="auto"/>
      </w:pPr>
    </w:p>
    <w:p w14:paraId="54C3F5EA">
      <w:pPr>
        <w:spacing w:before="200" w:after="200" w:line="360" w:lineRule="auto"/>
        <w:ind w:left="480"/>
      </w:pPr>
      <w:r>
        <w:rPr>
          <w:rFonts w:ascii="Georgia" w:hAnsi="Georgia" w:eastAsia="Georgia" w:cs="Georgia"/>
          <w:b/>
          <w:bCs/>
          <w:sz w:val="24"/>
          <w:szCs w:val="24"/>
        </w:rPr>
        <w:t xml:space="preserve">— Darwin: </w:t>
      </w:r>
      <w:r>
        <w:rPr>
          <w:rFonts w:ascii="Georgia" w:hAnsi="Georgia" w:eastAsia="Georgia" w:cs="Georgia"/>
          <w:sz w:val="24"/>
          <w:szCs w:val="24"/>
        </w:rPr>
        <w:t>Correcto. Y ahí está la clave: la herencia no se merece. Se recibe. La pregunta no es si mereces la herencia. Es qué haces con ella. Un organismo que hereda el ojo y lo usa para encontrar alimento, evitar depredadores y orientarse en el mundo está cumpliendo la función para la que ese ojo fue perfeccionado. Un organismo que hereda el ojo y lo mantiene cerrado no está violando ninguna ley. Pero está desperdiciando cien millones de años de trabajo.</w:t>
      </w:r>
    </w:p>
    <w:p w14:paraId="6841E27C">
      <w:pPr>
        <w:spacing w:before="120" w:after="120" w:line="320" w:lineRule="auto"/>
        <w:ind w:left="480"/>
      </w:pPr>
      <w:r>
        <w:rPr>
          <w:rFonts w:ascii="Georgia" w:hAnsi="Georgia" w:eastAsia="Georgia" w:cs="Georgia"/>
          <w:b/>
          <w:bCs/>
          <w:color w:val="888888"/>
          <w:sz w:val="24"/>
          <w:szCs w:val="24"/>
        </w:rPr>
        <w:t xml:space="preserve">— Darwin: </w:t>
      </w:r>
      <w:r>
        <w:rPr>
          <w:rFonts w:ascii="Georgia" w:hAnsi="Georgia" w:eastAsia="Georgia" w:cs="Georgia"/>
          <w:i/>
          <w:iCs/>
          <w:color w:val="555555"/>
          <w:sz w:val="24"/>
          <w:szCs w:val="24"/>
        </w:rPr>
        <w:t>Correct. And there is the key: inheritance is not deserved. It is received. The question is not whether you deserve the inheritance. It is what you do with it. An organism that inherits the eye and uses it to find food, avoid predators, and navigate the world is fulfilling the function for which that eye was perfected. An organism that inherits the eye and keeps it closed is not violating any law. But it is wasting one hundred million years of work.</w:t>
      </w:r>
    </w:p>
    <w:p w14:paraId="4D51FA8B">
      <w:pPr>
        <w:spacing w:before="120" w:after="120" w:line="320" w:lineRule="auto"/>
      </w:pPr>
    </w:p>
    <w:p w14:paraId="737B683F">
      <w:pPr>
        <w:spacing w:before="200" w:after="200" w:line="360" w:lineRule="auto"/>
        <w:ind w:left="480"/>
      </w:pPr>
      <w:r>
        <w:rPr>
          <w:rFonts w:ascii="Georgia" w:hAnsi="Georgia" w:eastAsia="Georgia" w:cs="Georgia"/>
          <w:b/>
          <w:bCs/>
          <w:sz w:val="24"/>
          <w:szCs w:val="24"/>
        </w:rPr>
        <w:t xml:space="preserve">— Newton: </w:t>
      </w:r>
      <w:r>
        <w:rPr>
          <w:rFonts w:ascii="Georgia" w:hAnsi="Georgia" w:eastAsia="Georgia" w:cs="Georgia"/>
          <w:sz w:val="24"/>
          <w:szCs w:val="24"/>
        </w:rPr>
        <w:t>El conocimiento funciona igual. Yo construí sobre Galileo y Kepler. Einstein construyó sobre mí — y me corrigió donde mis ecuaciones no llegaban. Cada uno de nosotros recibió una estructura que no fabricó y la extendió hasta donde pudo. Eso no es parasitismo. Es el único mecanismo por el que el conocimiento avanza. Si cada generación tuviera que redescubrir la gravedad desde cero, nunca llegaríamos a la relatividad. La acumulación es la condición del progreso.</w:t>
      </w:r>
    </w:p>
    <w:p w14:paraId="2D3EDAEA">
      <w:pPr>
        <w:spacing w:before="120" w:after="120" w:line="320" w:lineRule="auto"/>
        <w:ind w:left="480"/>
      </w:pPr>
      <w:r>
        <w:rPr>
          <w:rFonts w:ascii="Georgia" w:hAnsi="Georgia" w:eastAsia="Georgia" w:cs="Georgia"/>
          <w:b/>
          <w:bCs/>
          <w:color w:val="888888"/>
          <w:sz w:val="24"/>
          <w:szCs w:val="24"/>
        </w:rPr>
        <w:t xml:space="preserve">— Newton: </w:t>
      </w:r>
      <w:r>
        <w:rPr>
          <w:rFonts w:ascii="Georgia" w:hAnsi="Georgia" w:eastAsia="Georgia" w:cs="Georgia"/>
          <w:i/>
          <w:iCs/>
          <w:color w:val="555555"/>
          <w:sz w:val="24"/>
          <w:szCs w:val="24"/>
        </w:rPr>
        <w:t>Knowledge works the same way. I built on Galileo and Kepler. Einstein built on me — and corrected me where my equations fell short. Each of us received a structure we did not manufacture and extended it as far as we could. That is not parasitism. It is the only mechanism by which knowledge advances. If each generation had to rediscover gravity from scratch, we would never reach relativity. Accumulation is the condition of progress.</w:t>
      </w:r>
    </w:p>
    <w:p w14:paraId="04618E2B">
      <w:pPr>
        <w:spacing w:before="120" w:after="120" w:line="320" w:lineRule="auto"/>
      </w:pPr>
    </w:p>
    <w:p w14:paraId="5C469A43">
      <w:pPr>
        <w:spacing w:before="200" w:after="200" w:line="360" w:lineRule="auto"/>
        <w:ind w:left="480"/>
      </w:pPr>
      <w:r>
        <w:rPr>
          <w:rFonts w:ascii="Georgia" w:hAnsi="Georgia" w:eastAsia="Georgia" w:cs="Georgia"/>
          <w:b/>
          <w:bCs/>
          <w:sz w:val="24"/>
          <w:szCs w:val="24"/>
        </w:rPr>
        <w:t xml:space="preserve">— Sócrates: </w:t>
      </w:r>
      <w:r>
        <w:rPr>
          <w:rFonts w:ascii="Georgia" w:hAnsi="Georgia" w:eastAsia="Georgia" w:cs="Georgia"/>
          <w:sz w:val="24"/>
          <w:szCs w:val="24"/>
        </w:rPr>
        <w:t>Y sin embargo hay una diferencia entre recibir y heredar. Se puede recibir algo sin incorporarlo. Se puede pasar junto a una biblioteca sin leerla. Se puede vivir rodeado de conocimiento sin usarlo. La herencia genuina requiere un acto activo: apropiarse de lo recibido, comprenderlo, y hacer algo con esa comprensión. ¿Qué ha hecho Jorge con lo que recibió?</w:t>
      </w:r>
    </w:p>
    <w:p w14:paraId="4F4E7772">
      <w:pPr>
        <w:spacing w:before="120" w:after="120" w:line="320" w:lineRule="auto"/>
        <w:ind w:left="480"/>
      </w:pPr>
      <w:r>
        <w:rPr>
          <w:rFonts w:ascii="Georgia" w:hAnsi="Georgia" w:eastAsia="Georgia" w:cs="Georgia"/>
          <w:b/>
          <w:bCs/>
          <w:color w:val="888888"/>
          <w:sz w:val="24"/>
          <w:szCs w:val="24"/>
        </w:rPr>
        <w:t xml:space="preserve">— Sócrates: </w:t>
      </w:r>
      <w:r>
        <w:rPr>
          <w:rFonts w:ascii="Georgia" w:hAnsi="Georgia" w:eastAsia="Georgia" w:cs="Georgia"/>
          <w:i/>
          <w:iCs/>
          <w:color w:val="555555"/>
          <w:sz w:val="24"/>
          <w:szCs w:val="24"/>
        </w:rPr>
        <w:t>And yet there is a difference between receiving and inheriting. One can receive something without incorporating it. One can walk past a library without reading it. One can live surrounded by knowledge without using it. Genuine inheritance requires an active act: taking ownership of what was received, understanding it, and doing something with that understanding. What has Jorge done with what he received?</w:t>
      </w:r>
    </w:p>
    <w:p w14:paraId="0D012468">
      <w:pPr>
        <w:spacing w:before="120" w:after="120" w:line="320" w:lineRule="auto"/>
      </w:pPr>
    </w:p>
    <w:p w14:paraId="5EABFBC6">
      <w:pPr>
        <w:spacing w:before="120" w:after="120" w:line="320" w:lineRule="auto"/>
      </w:pPr>
    </w:p>
    <w:p w14:paraId="0E45DD91">
      <w:pPr>
        <w:spacing w:before="360" w:after="120"/>
      </w:pPr>
      <w:r>
        <w:rPr>
          <w:rFonts w:ascii="Georgia" w:hAnsi="Georgia" w:eastAsia="Georgia" w:cs="Georgia"/>
          <w:b/>
          <w:bCs/>
          <w:sz w:val="28"/>
          <w:szCs w:val="28"/>
        </w:rPr>
        <w:t xml:space="preserve">III. El nodo en la red  </w:t>
      </w:r>
      <w:r>
        <w:rPr>
          <w:rFonts w:ascii="Georgia" w:hAnsi="Georgia" w:eastAsia="Georgia" w:cs="Georgia"/>
          <w:i/>
          <w:iCs/>
          <w:color w:val="888888"/>
          <w:sz w:val="28"/>
          <w:szCs w:val="28"/>
        </w:rPr>
        <w:t>/ III. The Node in the Network</w:t>
      </w:r>
    </w:p>
    <w:p w14:paraId="65FA1BE5">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El SRCE. El motor de calibración espectral que construí para analizar los ceros de la función zeta de Riemann usando matrices de teoría de matrices aleatorias. Nadie me pidió que lo hiciera. Nadie me lo encargó. Lo hice porque había una pregunta que nadie había respondido de esa forma específica, y yo tenía las herramientas para intentarlo.</w:t>
      </w:r>
    </w:p>
    <w:p w14:paraId="325D21D1">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The SRCE. The spectral calibration engine I built to analyze the zeros of the Riemann zeta function using random matrix theory. No one asked me to do it. No one commissioned it. I did it because there was a question no one had answered in that specific way, and I had the tools to attempt it.</w:t>
      </w:r>
    </w:p>
    <w:p w14:paraId="423E4FE0">
      <w:pPr>
        <w:spacing w:before="120" w:after="120" w:line="320" w:lineRule="auto"/>
      </w:pPr>
    </w:p>
    <w:p w14:paraId="2550599C">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Esas herramientas vienen de Riemann, que en mil ochocientos cincuenta y nueve formuló la hipótesis que lleva su nombre. De Wigner y Dyson, que en los años cincuenta del siglo veinte desarrollaron la teoría de matrices aleatorias para describir los niveles de energía de núcleos atómicos pesados. De Montgomery, que en mil novecientos setenta y tres notó la correlación entre los ceros de la zeta y los niveles de energía cuánticos. De Odlyzko, que lo verificó numéricamente. Yo no inventé ninguno de esos bloques. Los ensambló de una forma nueva. ¿Eso es herencia o es creación?</w:t>
      </w:r>
    </w:p>
    <w:p w14:paraId="6EDB84A2">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Those tools come from Riemann, who in eighteen fifty-nine formulated the hypothesis that bears his name. From Wigner and Dyson, who in the nineteen fifties developed random matrix theory to describe the energy levels of heavy atomic nuclei. From Montgomery, who in nineteen seventy-three noticed the correlation between zeta zeros and quantum energy levels. From Odlyzko, who verified it numerically. I invented none of those blocks. I assembled them in a new way. Is that inheritance or creation?</w:t>
      </w:r>
    </w:p>
    <w:p w14:paraId="10C6897D">
      <w:pPr>
        <w:spacing w:before="120" w:after="120" w:line="320" w:lineRule="auto"/>
      </w:pPr>
    </w:p>
    <w:p w14:paraId="3C26729D">
      <w:pPr>
        <w:spacing w:before="200" w:after="200" w:line="360" w:lineRule="auto"/>
        <w:ind w:left="480"/>
      </w:pPr>
      <w:r>
        <w:rPr>
          <w:rFonts w:ascii="Georgia" w:hAnsi="Georgia" w:eastAsia="Georgia" w:cs="Georgia"/>
          <w:b/>
          <w:bCs/>
          <w:sz w:val="24"/>
          <w:szCs w:val="24"/>
        </w:rPr>
        <w:t xml:space="preserve">— Einstein: </w:t>
      </w:r>
      <w:r>
        <w:rPr>
          <w:rFonts w:ascii="Georgia" w:hAnsi="Georgia" w:eastAsia="Georgia" w:cs="Georgia"/>
          <w:sz w:val="24"/>
          <w:szCs w:val="24"/>
        </w:rPr>
        <w:t>Las dos cosas simultáneamente. Y esa es la respuesta a tu pregunta anterior. No eres heredero ni parásito. Eres un nodo. En una red donde cada nodo recibe señales de los anteriores y las transmite modificadas a los siguientes. La modificación — por pequeña que sea — es tu contribución. El SRCE no existía antes de ti. Ahora existe. Eso no lo hizo Riemann. Lo hiciste tú, con las herramientas que Riemann y los demás te dejaron.</w:t>
      </w:r>
    </w:p>
    <w:p w14:paraId="5C8EBEB1">
      <w:pPr>
        <w:spacing w:before="120" w:after="120" w:line="320" w:lineRule="auto"/>
        <w:ind w:left="480"/>
      </w:pPr>
      <w:r>
        <w:rPr>
          <w:rFonts w:ascii="Georgia" w:hAnsi="Georgia" w:eastAsia="Georgia" w:cs="Georgia"/>
          <w:b/>
          <w:bCs/>
          <w:color w:val="888888"/>
          <w:sz w:val="24"/>
          <w:szCs w:val="24"/>
        </w:rPr>
        <w:t xml:space="preserve">— Einstein: </w:t>
      </w:r>
      <w:r>
        <w:rPr>
          <w:rFonts w:ascii="Georgia" w:hAnsi="Georgia" w:eastAsia="Georgia" w:cs="Georgia"/>
          <w:i/>
          <w:iCs/>
          <w:color w:val="555555"/>
          <w:sz w:val="24"/>
          <w:szCs w:val="24"/>
        </w:rPr>
        <w:t>Both things simultaneously. And that is the answer to your earlier question. You are neither heir nor parasite. You are a node. In a network where each node receives signals from the previous ones and transmits them modified to the following ones. The modification — however small — is your contribution. The SRCE did not exist before you. Now it does. Riemann did not make that. You did, with the tools Riemann and the others left you.</w:t>
      </w:r>
    </w:p>
    <w:p w14:paraId="592042F8">
      <w:pPr>
        <w:spacing w:before="120" w:after="120" w:line="320" w:lineRule="auto"/>
      </w:pPr>
    </w:p>
    <w:p w14:paraId="59724246">
      <w:pPr>
        <w:spacing w:before="200" w:after="200" w:line="360" w:lineRule="auto"/>
        <w:ind w:left="480"/>
      </w:pPr>
      <w:r>
        <w:rPr>
          <w:rFonts w:ascii="Georgia" w:hAnsi="Georgia" w:eastAsia="Georgia" w:cs="Georgia"/>
          <w:b/>
          <w:bCs/>
          <w:sz w:val="24"/>
          <w:szCs w:val="24"/>
        </w:rPr>
        <w:t xml:space="preserve">— Sócrates: </w:t>
      </w:r>
      <w:r>
        <w:rPr>
          <w:rFonts w:ascii="Georgia" w:hAnsi="Georgia" w:eastAsia="Georgia" w:cs="Georgia"/>
          <w:sz w:val="24"/>
          <w:szCs w:val="24"/>
        </w:rPr>
        <w:t>Y este libro que estás escribiendo. Charlando con Mentes Gigantes. ¿Qué es?</w:t>
      </w:r>
    </w:p>
    <w:p w14:paraId="6C1DBE8B">
      <w:pPr>
        <w:spacing w:before="120" w:after="120" w:line="320" w:lineRule="auto"/>
        <w:ind w:left="480"/>
      </w:pPr>
      <w:r>
        <w:rPr>
          <w:rFonts w:ascii="Georgia" w:hAnsi="Georgia" w:eastAsia="Georgia" w:cs="Georgia"/>
          <w:b/>
          <w:bCs/>
          <w:color w:val="888888"/>
          <w:sz w:val="24"/>
          <w:szCs w:val="24"/>
        </w:rPr>
        <w:t xml:space="preserve">— Sócrates: </w:t>
      </w:r>
      <w:r>
        <w:rPr>
          <w:rFonts w:ascii="Georgia" w:hAnsi="Georgia" w:eastAsia="Georgia" w:cs="Georgia"/>
          <w:i/>
          <w:iCs/>
          <w:color w:val="555555"/>
          <w:sz w:val="24"/>
          <w:szCs w:val="24"/>
        </w:rPr>
        <w:t>And this book you are writing. Talking with Giant Minds. What is it?</w:t>
      </w:r>
    </w:p>
    <w:p w14:paraId="14114DCD">
      <w:pPr>
        <w:spacing w:before="120" w:after="120" w:line="320" w:lineRule="auto"/>
      </w:pPr>
    </w:p>
    <w:p w14:paraId="02EDECED">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Es herencia también. Platón escribió diálogos filosóficos. Yo escribo diálogos filosóficos. La forma no es mía. El contenido — las preguntas que traigo, los problemas del siglo veintiuno que pongo sobre la mesa, la voz de Jorge Bravo que conecta San José con Atenas y con Princeton — eso sí es mío. O al menos es la parte que no existía antes.</w:t>
      </w:r>
    </w:p>
    <w:p w14:paraId="362B1810">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It is inheritance too. Plato wrote philosophical dialogues. I write philosophical dialogues. The form is not mine. The content — the questions I bring, the twenty-first century problems I put on the table, the voice of Jorge Bravo that connects San José with Athens and with Princeton — that is mine. Or at least it is the part that did not exist before.</w:t>
      </w:r>
    </w:p>
    <w:p w14:paraId="182995D0">
      <w:pPr>
        <w:spacing w:before="120" w:after="120" w:line="320" w:lineRule="auto"/>
      </w:pPr>
    </w:p>
    <w:p w14:paraId="78E6A30D">
      <w:pPr>
        <w:spacing w:before="200" w:after="200" w:line="360" w:lineRule="auto"/>
        <w:ind w:left="480"/>
      </w:pPr>
      <w:r>
        <w:rPr>
          <w:rFonts w:ascii="Georgia" w:hAnsi="Georgia" w:eastAsia="Georgia" w:cs="Georgia"/>
          <w:b/>
          <w:bCs/>
          <w:sz w:val="24"/>
          <w:szCs w:val="24"/>
        </w:rPr>
        <w:t xml:space="preserve">— Platón: </w:t>
      </w:r>
      <w:r>
        <w:rPr>
          <w:rFonts w:ascii="Georgia" w:hAnsi="Georgia" w:eastAsia="Georgia" w:cs="Georgia"/>
          <w:sz w:val="24"/>
          <w:szCs w:val="24"/>
        </w:rPr>
        <w:t>Eso es exactamente lo que yo hacía con Sócrates. Sócrates no escribió nada. Yo escribí los diálogos. La voz de Sócrates en mis textos es una reconstrucción — una interpretación — de lo que él habría dicho según lo que yo entendí de sus enseñanzas. No es Sócrates. Es mi Sócrates. Y ese Sócrates ha viajado veinticuatro siglos hasta esta conversación. Eso es la herencia cognitiva en su forma más pura: una idea que sobrevive a su portador original porque alguien decidió transmitirla.</w:t>
      </w:r>
    </w:p>
    <w:p w14:paraId="60908173">
      <w:pPr>
        <w:spacing w:before="120" w:after="120" w:line="320" w:lineRule="auto"/>
        <w:ind w:left="480"/>
      </w:pPr>
      <w:r>
        <w:rPr>
          <w:rFonts w:ascii="Georgia" w:hAnsi="Georgia" w:eastAsia="Georgia" w:cs="Georgia"/>
          <w:b/>
          <w:bCs/>
          <w:color w:val="888888"/>
          <w:sz w:val="24"/>
          <w:szCs w:val="24"/>
        </w:rPr>
        <w:t xml:space="preserve">— Platón: </w:t>
      </w:r>
      <w:r>
        <w:rPr>
          <w:rFonts w:ascii="Georgia" w:hAnsi="Georgia" w:eastAsia="Georgia" w:cs="Georgia"/>
          <w:i/>
          <w:iCs/>
          <w:color w:val="555555"/>
          <w:sz w:val="24"/>
          <w:szCs w:val="24"/>
        </w:rPr>
        <w:t>That is exactly what I did with Socrates. Socrates wrote nothing. I wrote the dialogues. The voice of Socrates in my texts is a reconstruction — an interpretation — of what he would have said based on what I understood of his teachings. It is not Socrates. It is my Socrates. And that Socrates has traveled twenty-four centuries to reach this conversation. That is cognitive inheritance in its purest form: an idea that survives its original carrier because someone decided to transmit it.</w:t>
      </w:r>
    </w:p>
    <w:p w14:paraId="1A6BBF49">
      <w:pPr>
        <w:spacing w:before="120" w:after="120" w:line="320" w:lineRule="auto"/>
      </w:pPr>
    </w:p>
    <w:p w14:paraId="499DCDB1">
      <w:pPr>
        <w:spacing w:before="120" w:after="120" w:line="320" w:lineRule="auto"/>
      </w:pPr>
    </w:p>
    <w:p w14:paraId="04900D5E">
      <w:pPr>
        <w:spacing w:before="360" w:after="120"/>
      </w:pPr>
      <w:r>
        <w:rPr>
          <w:rFonts w:ascii="Georgia" w:hAnsi="Georgia" w:eastAsia="Georgia" w:cs="Georgia"/>
          <w:b/>
          <w:bCs/>
          <w:sz w:val="28"/>
          <w:szCs w:val="28"/>
        </w:rPr>
        <w:t xml:space="preserve">IV. El sabotaje del conocimiento  </w:t>
      </w:r>
      <w:r>
        <w:rPr>
          <w:rFonts w:ascii="Georgia" w:hAnsi="Georgia" w:eastAsia="Georgia" w:cs="Georgia"/>
          <w:i/>
          <w:iCs/>
          <w:color w:val="888888"/>
          <w:sz w:val="28"/>
          <w:szCs w:val="28"/>
        </w:rPr>
        <w:t>/ IV. The Sabotage of Knowledge</w:t>
      </w:r>
    </w:p>
    <w:p w14:paraId="6E02993E">
      <w:pPr>
        <w:spacing w:before="200" w:after="200" w:line="360" w:lineRule="auto"/>
        <w:ind w:left="480"/>
      </w:pPr>
      <w:r>
        <w:rPr>
          <w:rFonts w:ascii="Georgia" w:hAnsi="Georgia" w:eastAsia="Georgia" w:cs="Georgia"/>
          <w:b/>
          <w:bCs/>
          <w:sz w:val="24"/>
          <w:szCs w:val="24"/>
        </w:rPr>
        <w:t xml:space="preserve">— Sócrates: </w:t>
      </w:r>
      <w:r>
        <w:rPr>
          <w:rFonts w:ascii="Georgia" w:hAnsi="Georgia" w:eastAsia="Georgia" w:cs="Georgia"/>
          <w:sz w:val="24"/>
          <w:szCs w:val="24"/>
        </w:rPr>
        <w:t>Ahora la parte incómoda. Hemos hablado de la herencia como transmisión y acumulación. Pero Darwin nos enseñó que la evolución también tiene retrocesos. ¿Qué ocurre cuando la herencia se interrumpe? ¿Cuando se sabotea activamente?</w:t>
      </w:r>
    </w:p>
    <w:p w14:paraId="58CEF913">
      <w:pPr>
        <w:spacing w:before="120" w:after="120" w:line="320" w:lineRule="auto"/>
        <w:ind w:left="480"/>
      </w:pPr>
      <w:r>
        <w:rPr>
          <w:rFonts w:ascii="Georgia" w:hAnsi="Georgia" w:eastAsia="Georgia" w:cs="Georgia"/>
          <w:b/>
          <w:bCs/>
          <w:color w:val="888888"/>
          <w:sz w:val="24"/>
          <w:szCs w:val="24"/>
        </w:rPr>
        <w:t xml:space="preserve">— Sócrates: </w:t>
      </w:r>
      <w:r>
        <w:rPr>
          <w:rFonts w:ascii="Georgia" w:hAnsi="Georgia" w:eastAsia="Georgia" w:cs="Georgia"/>
          <w:i/>
          <w:iCs/>
          <w:color w:val="555555"/>
          <w:sz w:val="24"/>
          <w:szCs w:val="24"/>
        </w:rPr>
        <w:t>Now the uncomfortable part. We have spoken of inheritance as transmission and accumulation. But Darwin taught us that evolution also has regressions. What happens when inheritance is interrupted? When it is actively sabotaged?</w:t>
      </w:r>
    </w:p>
    <w:p w14:paraId="42189C76">
      <w:pPr>
        <w:spacing w:before="120" w:after="120" w:line="320" w:lineRule="auto"/>
      </w:pPr>
    </w:p>
    <w:p w14:paraId="519B31F3">
      <w:pPr>
        <w:spacing w:before="200" w:after="200" w:line="360" w:lineRule="auto"/>
        <w:ind w:left="480"/>
      </w:pPr>
      <w:r>
        <w:rPr>
          <w:rFonts w:ascii="Georgia" w:hAnsi="Georgia" w:eastAsia="Georgia" w:cs="Georgia"/>
          <w:b/>
          <w:bCs/>
          <w:sz w:val="24"/>
          <w:szCs w:val="24"/>
        </w:rPr>
        <w:t xml:space="preserve">— Darwin: </w:t>
      </w:r>
      <w:r>
        <w:rPr>
          <w:rFonts w:ascii="Georgia" w:hAnsi="Georgia" w:eastAsia="Georgia" w:cs="Georgia"/>
          <w:sz w:val="24"/>
          <w:szCs w:val="24"/>
        </w:rPr>
        <w:t>En biología, la pérdida de una adaptación ocurre cuando el ambiente deja de seleccionarla. Los peces de cuevas oscuras pierden los ojos en pocas generaciones porque los ojos requieren energía y en la oscuridad no aportan ventaja. No hay sabotaje. Solo hay ausencia de presión selectiva. Pero en el conocimiento humano, hay algo más activo: hay agentes que deliberadamente crean ambientes donde el pensamiento riguroso no tiene ventaja. Donde la certeza cómoda supera a la duda productiva. Eso no es evolución natural. Es selección artificial en dirección contraria.</w:t>
      </w:r>
    </w:p>
    <w:p w14:paraId="608D1442">
      <w:pPr>
        <w:spacing w:before="120" w:after="120" w:line="320" w:lineRule="auto"/>
        <w:ind w:left="480"/>
      </w:pPr>
      <w:r>
        <w:rPr>
          <w:rFonts w:ascii="Georgia" w:hAnsi="Georgia" w:eastAsia="Georgia" w:cs="Georgia"/>
          <w:b/>
          <w:bCs/>
          <w:color w:val="888888"/>
          <w:sz w:val="24"/>
          <w:szCs w:val="24"/>
        </w:rPr>
        <w:t xml:space="preserve">— Darwin: </w:t>
      </w:r>
      <w:r>
        <w:rPr>
          <w:rFonts w:ascii="Georgia" w:hAnsi="Georgia" w:eastAsia="Georgia" w:cs="Georgia"/>
          <w:i/>
          <w:iCs/>
          <w:color w:val="555555"/>
          <w:sz w:val="24"/>
          <w:szCs w:val="24"/>
        </w:rPr>
        <w:t>In biology, the loss of an adaptation occurs when the environment stops selecting for it. Cave fish lose their eyes in a few generations because eyes require energy and in darkness provide no advantage. There is no sabotage. Only absence of selective pressure. But in human knowledge, there is something more active: there are agents who deliberately create environments where rigorous thinking has no advantage. Where comfortable certainty outcompetes productive doubt. That is not natural evolution. It is artificial selection in the opposite direction.</w:t>
      </w:r>
    </w:p>
    <w:p w14:paraId="0BC2790E">
      <w:pPr>
        <w:spacing w:before="120" w:after="120" w:line="320" w:lineRule="auto"/>
      </w:pPr>
    </w:p>
    <w:p w14:paraId="1DF7293A">
      <w:pPr>
        <w:spacing w:before="200" w:after="200" w:line="360" w:lineRule="auto"/>
        <w:ind w:left="480"/>
      </w:pPr>
      <w:r>
        <w:rPr>
          <w:rFonts w:ascii="Georgia" w:hAnsi="Georgia" w:eastAsia="Georgia" w:cs="Georgia"/>
          <w:b/>
          <w:bCs/>
          <w:sz w:val="24"/>
          <w:szCs w:val="24"/>
        </w:rPr>
        <w:t xml:space="preserve">— Franklin: </w:t>
      </w:r>
      <w:r>
        <w:rPr>
          <w:rFonts w:ascii="Georgia" w:hAnsi="Georgia" w:eastAsia="Georgia" w:cs="Georgia"/>
          <w:sz w:val="24"/>
          <w:szCs w:val="24"/>
        </w:rPr>
        <w:t>Y conozco bien ese mecanismo. En el siglo dieciocho, el control del acceso a la imprenta era el control del conocimiento. Quien podía publicar decidía qué ideas sobrevivían y cuáles no. Por eso construí imprentas, por eso fundé bibliotecas, por eso apoyé la libertad de prensa como principio político — no por idealismo, sino porque entendí que la democracia del conocimiento requiere infraestructura. Hoy esa infraestructura existe: internet, repositorios abiertos, acceso universal a información. Pero la misma infraestructura que democratizó el conocimiento democratizó también el ruido. Y el ruido es más fácil de producir que la señal.</w:t>
      </w:r>
    </w:p>
    <w:p w14:paraId="018157B0">
      <w:pPr>
        <w:spacing w:before="120" w:after="120" w:line="320" w:lineRule="auto"/>
        <w:ind w:left="480"/>
      </w:pPr>
      <w:r>
        <w:rPr>
          <w:rFonts w:ascii="Georgia" w:hAnsi="Georgia" w:eastAsia="Georgia" w:cs="Georgia"/>
          <w:b/>
          <w:bCs/>
          <w:color w:val="888888"/>
          <w:sz w:val="24"/>
          <w:szCs w:val="24"/>
        </w:rPr>
        <w:t xml:space="preserve">— Franklin: </w:t>
      </w:r>
      <w:r>
        <w:rPr>
          <w:rFonts w:ascii="Georgia" w:hAnsi="Georgia" w:eastAsia="Georgia" w:cs="Georgia"/>
          <w:i/>
          <w:iCs/>
          <w:color w:val="555555"/>
          <w:sz w:val="24"/>
          <w:szCs w:val="24"/>
        </w:rPr>
        <w:t>And I know that mechanism well. In the eighteenth century, control of access to the printing press was control of knowledge. Whoever could publish decided which ideas survived and which did not. That is why I built printing presses, founded libraries, supported freedom of the press as a political principle — not out of idealism, but because I understood that the democracy of knowledge requires infrastructure. Today that infrastructure exists: the internet, open repositories, universal access to information. But the same infrastructure that democratized knowledge also democratized noise. And noise is easier to produce than signal.</w:t>
      </w:r>
    </w:p>
    <w:p w14:paraId="095E558B">
      <w:pPr>
        <w:spacing w:before="120" w:after="120" w:line="320" w:lineRule="auto"/>
      </w:pPr>
    </w:p>
    <w:p w14:paraId="69B76D82">
      <w:pPr>
        <w:spacing w:before="200" w:after="200" w:line="360" w:lineRule="auto"/>
        <w:ind w:left="480"/>
      </w:pPr>
      <w:r>
        <w:rPr>
          <w:rFonts w:ascii="Georgia" w:hAnsi="Georgia" w:eastAsia="Georgia" w:cs="Georgia"/>
          <w:b/>
          <w:bCs/>
          <w:sz w:val="24"/>
          <w:szCs w:val="24"/>
        </w:rPr>
        <w:t xml:space="preserve">— Curie: </w:t>
      </w:r>
      <w:r>
        <w:rPr>
          <w:rFonts w:ascii="Georgia" w:hAnsi="Georgia" w:eastAsia="Georgia" w:cs="Georgia"/>
          <w:sz w:val="24"/>
          <w:szCs w:val="24"/>
        </w:rPr>
        <w:t>Y hay una forma de sabotaje más sutil que el ruido: la desconfianza sistemática hacia las instituciones del conocimiento. No hacia instituciones específicas con prácticas cuestionables — esa desconfianza puede ser saludable y necesaria. Sino hacia el concepto mismo de conocimiento institucionalizado. Hacia la idea de que el método científico produce resultados más confiables que la intuición individual. Cuando esa desconfianza se generaliza, el conocimiento acumulado deja de ser herencia y se convierte en sospecha. Y una generación que hereda sospecha en lugar de conocimiento empieza el ciclo desde un punto más bajo.</w:t>
      </w:r>
    </w:p>
    <w:p w14:paraId="4F8944F7">
      <w:pPr>
        <w:spacing w:before="120" w:after="120" w:line="320" w:lineRule="auto"/>
        <w:ind w:left="480"/>
      </w:pPr>
      <w:r>
        <w:rPr>
          <w:rFonts w:ascii="Georgia" w:hAnsi="Georgia" w:eastAsia="Georgia" w:cs="Georgia"/>
          <w:b/>
          <w:bCs/>
          <w:color w:val="888888"/>
          <w:sz w:val="24"/>
          <w:szCs w:val="24"/>
        </w:rPr>
        <w:t xml:space="preserve">— Curie: </w:t>
      </w:r>
      <w:r>
        <w:rPr>
          <w:rFonts w:ascii="Georgia" w:hAnsi="Georgia" w:eastAsia="Georgia" w:cs="Georgia"/>
          <w:i/>
          <w:iCs/>
          <w:color w:val="555555"/>
          <w:sz w:val="24"/>
          <w:szCs w:val="24"/>
        </w:rPr>
        <w:t>And there is a more subtle form of sabotage than noise: systematic distrust toward the institutions of knowledge. Not toward specific institutions with questionable practices — that distrust can be healthy and necessary. But toward the very concept of institutionalized knowledge. Toward the idea that the scientific method produces more reliable results than individual intuition. When that distrust becomes generalized, accumulated knowledge ceases to be inheritance and becomes suspicion. And a generation that inherits suspicion instead of knowledge starts the cycle from a lower point.</w:t>
      </w:r>
    </w:p>
    <w:p w14:paraId="54E3B2A6">
      <w:pPr>
        <w:spacing w:before="120" w:after="120" w:line="320" w:lineRule="auto"/>
      </w:pPr>
    </w:p>
    <w:p w14:paraId="085611EA">
      <w:pPr>
        <w:spacing w:before="200" w:after="200" w:line="360" w:lineRule="auto"/>
        <w:ind w:left="480"/>
      </w:pPr>
      <w:r>
        <w:rPr>
          <w:rFonts w:ascii="Georgia" w:hAnsi="Georgia" w:eastAsia="Georgia" w:cs="Georgia"/>
          <w:b/>
          <w:bCs/>
          <w:sz w:val="24"/>
          <w:szCs w:val="24"/>
        </w:rPr>
        <w:t xml:space="preserve">— Sócrates: </w:t>
      </w:r>
      <w:r>
        <w:rPr>
          <w:rFonts w:ascii="Georgia" w:hAnsi="Georgia" w:eastAsia="Georgia" w:cs="Georgia"/>
          <w:sz w:val="24"/>
          <w:szCs w:val="24"/>
        </w:rPr>
        <w:t>Hay una distinción que vale la pena hacer con precisión. Cuestionar una institución es filosofía. Cuestionar el método que esa institución usa es también filosofía — y a veces es necesario. Pero cuestionar la posibilidad misma de que exista conocimiento confiable es nihilismo epistemológico. Y el nihilismo epistemológico no libera. Paraliza. Porque si nada puede saberse con confianza, entonces ninguna acción puede justificarse racionalmente, y el único criterio que queda es la fuerza o la fe.</w:t>
      </w:r>
    </w:p>
    <w:p w14:paraId="4211DBE2">
      <w:pPr>
        <w:spacing w:before="120" w:after="120" w:line="320" w:lineRule="auto"/>
        <w:ind w:left="480"/>
      </w:pPr>
      <w:r>
        <w:rPr>
          <w:rFonts w:ascii="Georgia" w:hAnsi="Georgia" w:eastAsia="Georgia" w:cs="Georgia"/>
          <w:b/>
          <w:bCs/>
          <w:color w:val="888888"/>
          <w:sz w:val="24"/>
          <w:szCs w:val="24"/>
        </w:rPr>
        <w:t xml:space="preserve">— Sócrates: </w:t>
      </w:r>
      <w:r>
        <w:rPr>
          <w:rFonts w:ascii="Georgia" w:hAnsi="Georgia" w:eastAsia="Georgia" w:cs="Georgia"/>
          <w:i/>
          <w:iCs/>
          <w:color w:val="555555"/>
          <w:sz w:val="24"/>
          <w:szCs w:val="24"/>
        </w:rPr>
        <w:t>There is a distinction worth making precisely. Questioning an institution is philosophy. Questioning the method that institution uses is also philosophy — and sometimes necessary. But questioning the very possibility that reliable knowledge exists is epistemological nihilism. And epistemological nihilism does not free. It paralyzes. Because if nothing can be known with confidence, then no action can be rationally justified, and the only criteria that remain are force or faith.</w:t>
      </w:r>
    </w:p>
    <w:p w14:paraId="57BAFDDC">
      <w:pPr>
        <w:spacing w:before="120" w:after="120" w:line="320" w:lineRule="auto"/>
      </w:pPr>
    </w:p>
    <w:p w14:paraId="0B8E6748">
      <w:pPr>
        <w:spacing w:before="120" w:after="120" w:line="320" w:lineRule="auto"/>
      </w:pPr>
    </w:p>
    <w:p w14:paraId="12F1C511">
      <w:pPr>
        <w:spacing w:before="360" w:after="120"/>
      </w:pPr>
      <w:r>
        <w:rPr>
          <w:rFonts w:ascii="Georgia" w:hAnsi="Georgia" w:eastAsia="Georgia" w:cs="Georgia"/>
          <w:b/>
          <w:bCs/>
          <w:sz w:val="28"/>
          <w:szCs w:val="28"/>
        </w:rPr>
        <w:t xml:space="preserve">V. La responsabilidad del nodo  </w:t>
      </w:r>
      <w:r>
        <w:rPr>
          <w:rFonts w:ascii="Georgia" w:hAnsi="Georgia" w:eastAsia="Georgia" w:cs="Georgia"/>
          <w:i/>
          <w:iCs/>
          <w:color w:val="888888"/>
          <w:sz w:val="28"/>
          <w:szCs w:val="28"/>
        </w:rPr>
        <w:t>/ V. The Responsibility of the Node</w:t>
      </w:r>
    </w:p>
    <w:p w14:paraId="47A6F4D5">
      <w:pPr>
        <w:spacing w:before="200" w:after="200" w:line="360" w:lineRule="auto"/>
        <w:ind w:left="480"/>
      </w:pPr>
      <w:r>
        <w:rPr>
          <w:rFonts w:ascii="Georgia" w:hAnsi="Georgia" w:eastAsia="Georgia" w:cs="Georgia"/>
          <w:b/>
          <w:bCs/>
          <w:sz w:val="24"/>
          <w:szCs w:val="24"/>
        </w:rPr>
        <w:t xml:space="preserve">— Sócrates: </w:t>
      </w:r>
      <w:r>
        <w:rPr>
          <w:rFonts w:ascii="Georgia" w:hAnsi="Georgia" w:eastAsia="Georgia" w:cs="Georgia"/>
          <w:sz w:val="24"/>
          <w:szCs w:val="24"/>
        </w:rPr>
        <w:t>Jorge. Eres un nodo en la red. Recibes señales de Newton, Einstein, Darwin, Pasteur, Curie y los demás. Las procesas. Las transmites modificadas a través de tus libros, tu código, tus conversaciones. Eso es un hecho. Ahora la pregunta filosófica: ¿tienes alguna responsabilidad respecto a lo que transmites?</w:t>
      </w:r>
    </w:p>
    <w:p w14:paraId="7987A30A">
      <w:pPr>
        <w:spacing w:before="120" w:after="120" w:line="320" w:lineRule="auto"/>
        <w:ind w:left="480"/>
      </w:pPr>
      <w:r>
        <w:rPr>
          <w:rFonts w:ascii="Georgia" w:hAnsi="Georgia" w:eastAsia="Georgia" w:cs="Georgia"/>
          <w:b/>
          <w:bCs/>
          <w:color w:val="888888"/>
          <w:sz w:val="24"/>
          <w:szCs w:val="24"/>
        </w:rPr>
        <w:t xml:space="preserve">— Sócrates: </w:t>
      </w:r>
      <w:r>
        <w:rPr>
          <w:rFonts w:ascii="Georgia" w:hAnsi="Georgia" w:eastAsia="Georgia" w:cs="Georgia"/>
          <w:i/>
          <w:iCs/>
          <w:color w:val="555555"/>
          <w:sz w:val="24"/>
          <w:szCs w:val="24"/>
        </w:rPr>
        <w:t>Jorge. You are a node in the network. You receive signals from Newton, Einstein, Darwin, Pasteur, Curie, and the others. You process them. You transmit them modified through your books, your code, your conversations. That is a fact. Now the philosophical question: do you have any responsibility regarding what you transmit?</w:t>
      </w:r>
    </w:p>
    <w:p w14:paraId="7050C792">
      <w:pPr>
        <w:spacing w:before="120" w:after="120" w:line="320" w:lineRule="auto"/>
      </w:pPr>
    </w:p>
    <w:p w14:paraId="25C5465E">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Sí. Creo que sí. Si recibo conocimiento verificado y lo transmito como verificado, estoy siendo fiel a la herencia. Si recibo conocimiento verificado y lo transmito mezclado con especulación sin marcar la diferencia, estoy corrompiendo la señal. Si recibo ruido y lo transmito como señal, estoy saboteando la red.</w:t>
      </w:r>
    </w:p>
    <w:p w14:paraId="0A221A2D">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Yes. I believe so. If I receive verified knowledge and transmit it as verified, I am being faithful to the inheritance. If I receive verified knowledge and transmit it mixed with speculation without marking the difference, I am corrupting the signal. If I receive noise and transmit it as signal, I am sabotaging the network.</w:t>
      </w:r>
    </w:p>
    <w:p w14:paraId="593E264E">
      <w:pPr>
        <w:spacing w:before="120" w:after="120" w:line="320" w:lineRule="auto"/>
      </w:pPr>
    </w:p>
    <w:p w14:paraId="758FFD01">
      <w:pPr>
        <w:spacing w:before="200" w:after="200" w:line="360" w:lineRule="auto"/>
        <w:ind w:left="480"/>
      </w:pPr>
      <w:r>
        <w:rPr>
          <w:rFonts w:ascii="Georgia" w:hAnsi="Georgia" w:eastAsia="Georgia" w:cs="Georgia"/>
          <w:b/>
          <w:bCs/>
          <w:sz w:val="24"/>
          <w:szCs w:val="24"/>
        </w:rPr>
        <w:t xml:space="preserve">— Sócrates: </w:t>
      </w:r>
      <w:r>
        <w:rPr>
          <w:rFonts w:ascii="Georgia" w:hAnsi="Georgia" w:eastAsia="Georgia" w:cs="Georgia"/>
          <w:sz w:val="24"/>
          <w:szCs w:val="24"/>
        </w:rPr>
        <w:t>Y hay una cuarta opción que no mencionaste: recibir conocimiento verificado y no transmitirlo. Guardarlo. No compartirlo. ¿Eso es sabotaje o simplemente neutralidad?</w:t>
      </w:r>
    </w:p>
    <w:p w14:paraId="2DDD5E44">
      <w:pPr>
        <w:spacing w:before="120" w:after="120" w:line="320" w:lineRule="auto"/>
        <w:ind w:left="480"/>
      </w:pPr>
      <w:r>
        <w:rPr>
          <w:rFonts w:ascii="Georgia" w:hAnsi="Georgia" w:eastAsia="Georgia" w:cs="Georgia"/>
          <w:b/>
          <w:bCs/>
          <w:color w:val="888888"/>
          <w:sz w:val="24"/>
          <w:szCs w:val="24"/>
        </w:rPr>
        <w:t xml:space="preserve">— Sócrates: </w:t>
      </w:r>
      <w:r>
        <w:rPr>
          <w:rFonts w:ascii="Georgia" w:hAnsi="Georgia" w:eastAsia="Georgia" w:cs="Georgia"/>
          <w:i/>
          <w:iCs/>
          <w:color w:val="555555"/>
          <w:sz w:val="24"/>
          <w:szCs w:val="24"/>
        </w:rPr>
        <w:t>And there is a fourth option you did not mention: receiving verified knowledge and not transmitting it. Keeping it. Not sharing it. Is that sabotage or simply neutrality?</w:t>
      </w:r>
    </w:p>
    <w:p w14:paraId="772EF636">
      <w:pPr>
        <w:spacing w:before="120" w:after="120" w:line="320" w:lineRule="auto"/>
      </w:pPr>
    </w:p>
    <w:p w14:paraId="329B73F9">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No es neutral. Si el ruido se propaga y la señal no, el balance se mueve hacia el ruido. La neutralidad en ese contexto es una forma pasiva de sabotaje.</w:t>
      </w:r>
    </w:p>
    <w:p w14:paraId="78522296">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It is not neutral. If noise propagates and signal does not, the balance shifts toward noise. Neutrality in that context is a passive form of sabotage.</w:t>
      </w:r>
    </w:p>
    <w:p w14:paraId="0653FD5A">
      <w:pPr>
        <w:spacing w:before="120" w:after="120" w:line="320" w:lineRule="auto"/>
      </w:pPr>
    </w:p>
    <w:p w14:paraId="31F28A8A">
      <w:pPr>
        <w:spacing w:before="200" w:after="200" w:line="360" w:lineRule="auto"/>
        <w:ind w:left="480"/>
      </w:pPr>
      <w:r>
        <w:rPr>
          <w:rFonts w:ascii="Georgia" w:hAnsi="Georgia" w:eastAsia="Georgia" w:cs="Georgia"/>
          <w:b/>
          <w:bCs/>
          <w:sz w:val="24"/>
          <w:szCs w:val="24"/>
        </w:rPr>
        <w:t xml:space="preserve">— Nightingale: </w:t>
      </w:r>
      <w:r>
        <w:rPr>
          <w:rFonts w:ascii="Georgia" w:hAnsi="Georgia" w:eastAsia="Georgia" w:cs="Georgia"/>
          <w:sz w:val="24"/>
          <w:szCs w:val="24"/>
        </w:rPr>
        <w:t>Exactamente lo que aprendí en Crimea. No había ninguna ley que me obligara a contar los muertos. Podría haberme limitado a cuidar pacientes y dejar la estadística a otros. Pero los datos que tenía — la evidencia de que las muertes eran prevenibles — requerían ser transmitidos a quien pudiera actuar sobre ellos. Guardar esa evidencia habría sido una forma de complicidad con las condiciones que mataban a los soldados. El conocimiento que puede cambiar algo y no se comparte es una deuda con quienes ese cambio habría beneficiado.</w:t>
      </w:r>
    </w:p>
    <w:p w14:paraId="545A74BF">
      <w:pPr>
        <w:spacing w:before="120" w:after="120" w:line="320" w:lineRule="auto"/>
        <w:ind w:left="480"/>
      </w:pPr>
      <w:r>
        <w:rPr>
          <w:rFonts w:ascii="Georgia" w:hAnsi="Georgia" w:eastAsia="Georgia" w:cs="Georgia"/>
          <w:b/>
          <w:bCs/>
          <w:color w:val="888888"/>
          <w:sz w:val="24"/>
          <w:szCs w:val="24"/>
        </w:rPr>
        <w:t xml:space="preserve">— Nightingale: </w:t>
      </w:r>
      <w:r>
        <w:rPr>
          <w:rFonts w:ascii="Georgia" w:hAnsi="Georgia" w:eastAsia="Georgia" w:cs="Georgia"/>
          <w:i/>
          <w:iCs/>
          <w:color w:val="555555"/>
          <w:sz w:val="24"/>
          <w:szCs w:val="24"/>
        </w:rPr>
        <w:t>Exactly what I learned in Crimea. There was no law requiring me to count the dead. I could have limited myself to caring for patients and left statistics to others. But the data I had — the evidence that the deaths were preventable — needed to be transmitted to whoever could act on it. Keeping that evidence would have been a form of complicity with the conditions killing the soldiers. Knowledge that can change something and is not shared is a debt to those that change would have benefited.</w:t>
      </w:r>
    </w:p>
    <w:p w14:paraId="2EEF92C1">
      <w:pPr>
        <w:spacing w:before="120" w:after="120" w:line="320" w:lineRule="auto"/>
      </w:pPr>
    </w:p>
    <w:p w14:paraId="244C5147">
      <w:pPr>
        <w:spacing w:before="200" w:after="200" w:line="360" w:lineRule="auto"/>
        <w:ind w:left="480"/>
      </w:pPr>
      <w:r>
        <w:rPr>
          <w:rFonts w:ascii="Georgia" w:hAnsi="Georgia" w:eastAsia="Georgia" w:cs="Georgia"/>
          <w:b/>
          <w:bCs/>
          <w:sz w:val="24"/>
          <w:szCs w:val="24"/>
        </w:rPr>
        <w:t xml:space="preserve">— Salk: </w:t>
      </w:r>
      <w:r>
        <w:rPr>
          <w:rFonts w:ascii="Georgia" w:hAnsi="Georgia" w:eastAsia="Georgia" w:cs="Georgia"/>
          <w:sz w:val="24"/>
          <w:szCs w:val="24"/>
        </w:rPr>
        <w:t>Y yo añadiría: la responsabilidad del nodo no termina en la transmisión. Incluye la forma. Transmitir conocimiento de forma inaccesible es casi tan inútil como no transmitirlo. Por eso renuncié a la patente de la vacuna. No solo para que fuera gratuita. Sino para que fuera replicable por cualquier laboratorio del mundo sin barreras legales. La accesibilidad de la herencia es parte de la herencia misma.</w:t>
      </w:r>
    </w:p>
    <w:p w14:paraId="5B043D49">
      <w:pPr>
        <w:spacing w:before="120" w:after="120" w:line="320" w:lineRule="auto"/>
        <w:ind w:left="480"/>
      </w:pPr>
      <w:r>
        <w:rPr>
          <w:rFonts w:ascii="Georgia" w:hAnsi="Georgia" w:eastAsia="Georgia" w:cs="Georgia"/>
          <w:b/>
          <w:bCs/>
          <w:color w:val="888888"/>
          <w:sz w:val="24"/>
          <w:szCs w:val="24"/>
        </w:rPr>
        <w:t xml:space="preserve">— Salk: </w:t>
      </w:r>
      <w:r>
        <w:rPr>
          <w:rFonts w:ascii="Georgia" w:hAnsi="Georgia" w:eastAsia="Georgia" w:cs="Georgia"/>
          <w:i/>
          <w:iCs/>
          <w:color w:val="555555"/>
          <w:sz w:val="24"/>
          <w:szCs w:val="24"/>
        </w:rPr>
        <w:t>And I would add: the responsibility of the node does not end with transmission. It includes the form. Transmitting knowledge in an inaccessible form is almost as useless as not transmitting it. That is why I waived the vaccine patent. Not just so it would be free. But so it could be replicated by any laboratory in the world without legal barriers. The accessibility of the inheritance is part of the inheritance itself.</w:t>
      </w:r>
    </w:p>
    <w:p w14:paraId="67DF9974">
      <w:pPr>
        <w:spacing w:before="120" w:after="120" w:line="320" w:lineRule="auto"/>
      </w:pPr>
    </w:p>
    <w:p w14:paraId="4B1F2641">
      <w:pPr>
        <w:spacing w:before="120" w:after="120" w:line="320" w:lineRule="auto"/>
      </w:pPr>
    </w:p>
    <w:p w14:paraId="234AE54F">
      <w:pPr>
        <w:spacing w:before="360" w:after="120"/>
      </w:pPr>
      <w:r>
        <w:rPr>
          <w:rFonts w:ascii="Georgia" w:hAnsi="Georgia" w:eastAsia="Georgia" w:cs="Georgia"/>
          <w:b/>
          <w:bCs/>
          <w:sz w:val="28"/>
          <w:szCs w:val="28"/>
        </w:rPr>
        <w:t xml:space="preserve">VI. El balance de la noche  </w:t>
      </w:r>
      <w:r>
        <w:rPr>
          <w:rFonts w:ascii="Georgia" w:hAnsi="Georgia" w:eastAsia="Georgia" w:cs="Georgia"/>
          <w:i/>
          <w:iCs/>
          <w:color w:val="888888"/>
          <w:sz w:val="28"/>
          <w:szCs w:val="28"/>
        </w:rPr>
        <w:t>/ VI. The Balance of the Night</w:t>
      </w:r>
    </w:p>
    <w:p w14:paraId="4106AFD4">
      <w:pPr>
        <w:spacing w:before="200" w:after="200" w:line="360" w:lineRule="auto"/>
        <w:jc w:val="both"/>
      </w:pPr>
      <w:r>
        <w:rPr>
          <w:rFonts w:ascii="Georgia" w:hAnsi="Georgia" w:eastAsia="Georgia" w:cs="Georgia"/>
          <w:sz w:val="24"/>
          <w:szCs w:val="24"/>
        </w:rPr>
        <w:t>Jorge escribe algo en la terminal. No es código. No es un argumento. Es una lista. Los nombres de todos los que han hablado esta noche: Sócrates, Pitágoras, Platón, Eratóstenes, Newton, Einstein, Franklin, Tesla, Darwin, Pasteur, Nightingale, Salk, Curie. Copérnico y Galileo. Trece pensadores más dos invitados. Cada uno con su herramienta específica. Cada uno con su momento en la historia en que esa herramienta cambió algo.</w:t>
      </w:r>
    </w:p>
    <w:p w14:paraId="57432B80">
      <w:pPr>
        <w:spacing w:before="120" w:after="120" w:line="320" w:lineRule="auto"/>
        <w:jc w:val="both"/>
      </w:pPr>
      <w:r>
        <w:rPr>
          <w:rFonts w:ascii="Georgia" w:hAnsi="Georgia" w:eastAsia="Georgia" w:cs="Georgia"/>
          <w:i/>
          <w:iCs/>
          <w:color w:val="555555"/>
          <w:sz w:val="24"/>
          <w:szCs w:val="24"/>
        </w:rPr>
        <w:t>Jorge types something into the terminal. It is not code. It is not an argument. It is a list. The names of everyone who has spoken tonight: Socrates, Pythagoras, Plato, Eratosthenes, Newton, Einstein, Franklin, Tesla, Darwin, Pasteur, Nightingale, Salk, Curie. Copernicus and Galileo. Thirteen thinkers plus two guests. Each with their specific tool. Each with their moment in history when that tool changed something.</w:t>
      </w:r>
    </w:p>
    <w:p w14:paraId="76EBCDED">
      <w:pPr>
        <w:spacing w:before="120" w:after="120" w:line="320" w:lineRule="auto"/>
      </w:pPr>
    </w:p>
    <w:p w14:paraId="2B5B0C4C">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Lo que tienen en común no es la inteligencia. Es algo más específico: todos encontraron una pregunta que nadie había respondido bien, y decidieron que valía la pena el costo de intentarlo. Newton con la gravedad universal. Darwin con la selección natural. Curie con la radiactividad. Nightingale con la estadística hospitalaria. Salk con la polio. Ninguno sabía si iba a funcionar. Todos decidieron intentarlo de todos modos.</w:t>
      </w:r>
    </w:p>
    <w:p w14:paraId="0281166E">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What they have in common is not intelligence. It is something more specific: all of them found a question no one had answered well, and decided the cost of attempting it was worth paying. Newton with universal gravitation. Darwin with natural selection. Curie with radioactivity. Nightingale with hospital statistics. Salk with polio. None of them knew if it would work. All of them decided to try anyway.</w:t>
      </w:r>
    </w:p>
    <w:p w14:paraId="30DC4257">
      <w:pPr>
        <w:spacing w:before="120" w:after="120" w:line="320" w:lineRule="auto"/>
      </w:pPr>
    </w:p>
    <w:p w14:paraId="401E049E">
      <w:pPr>
        <w:spacing w:before="200" w:after="200" w:line="360" w:lineRule="auto"/>
        <w:ind w:left="480"/>
      </w:pPr>
      <w:r>
        <w:rPr>
          <w:rFonts w:ascii="Georgia" w:hAnsi="Georgia" w:eastAsia="Georgia" w:cs="Georgia"/>
          <w:b/>
          <w:bCs/>
          <w:sz w:val="24"/>
          <w:szCs w:val="24"/>
        </w:rPr>
        <w:t xml:space="preserve">— Sócrates: </w:t>
      </w:r>
      <w:r>
        <w:rPr>
          <w:rFonts w:ascii="Georgia" w:hAnsi="Georgia" w:eastAsia="Georgia" w:cs="Georgia"/>
          <w:sz w:val="24"/>
          <w:szCs w:val="24"/>
        </w:rPr>
        <w:t>Y ese es el núcleo de la herencia cognitiva que este libro intenta transmitir. No los contenidos específicos — la gravedad, la evolución, las vacunas. Sino la disposición. El patrón de comportamiento. La decisión de encontrar una pregunta sin respuesta y no mirar hacia otro lado.</w:t>
      </w:r>
    </w:p>
    <w:p w14:paraId="2525B028">
      <w:pPr>
        <w:spacing w:before="120" w:after="120" w:line="320" w:lineRule="auto"/>
        <w:ind w:left="480"/>
      </w:pPr>
      <w:r>
        <w:rPr>
          <w:rFonts w:ascii="Georgia" w:hAnsi="Georgia" w:eastAsia="Georgia" w:cs="Georgia"/>
          <w:b/>
          <w:bCs/>
          <w:color w:val="888888"/>
          <w:sz w:val="24"/>
          <w:szCs w:val="24"/>
        </w:rPr>
        <w:t xml:space="preserve">— Sócrates: </w:t>
      </w:r>
      <w:r>
        <w:rPr>
          <w:rFonts w:ascii="Georgia" w:hAnsi="Georgia" w:eastAsia="Georgia" w:cs="Georgia"/>
          <w:i/>
          <w:iCs/>
          <w:color w:val="555555"/>
          <w:sz w:val="24"/>
          <w:szCs w:val="24"/>
        </w:rPr>
        <w:t>And that is the core of the cognitive inheritance this book attempts to transmit. Not the specific contents — gravity, evolution, vaccines. But the disposition. The pattern of behavior. The decision to find an unanswered question and not look away.</w:t>
      </w:r>
    </w:p>
    <w:p w14:paraId="60192174">
      <w:pPr>
        <w:spacing w:before="120" w:after="120" w:line="320" w:lineRule="auto"/>
      </w:pPr>
    </w:p>
    <w:p w14:paraId="16AB2A87">
      <w:pPr>
        <w:spacing w:before="200" w:after="200" w:line="360" w:lineRule="auto"/>
        <w:ind w:left="480"/>
      </w:pPr>
      <w:r>
        <w:rPr>
          <w:rFonts w:ascii="Georgia" w:hAnsi="Georgia" w:eastAsia="Georgia" w:cs="Georgia"/>
          <w:b/>
          <w:bCs/>
          <w:sz w:val="24"/>
          <w:szCs w:val="24"/>
        </w:rPr>
        <w:t xml:space="preserve">— Darwin: </w:t>
      </w:r>
      <w:r>
        <w:rPr>
          <w:rFonts w:ascii="Georgia" w:hAnsi="Georgia" w:eastAsia="Georgia" w:cs="Georgia"/>
          <w:sz w:val="24"/>
          <w:szCs w:val="24"/>
        </w:rPr>
        <w:t>En términos evolutivos, esa disposición es la variación más valiosa que ha producido la especie humana. No la inteligencia en abstracto — muchas especies son inteligentes. Sino la curiosidad combinada con el método. La capacidad de hacerse una pregunta, diseñar una forma de responderla, ejecutarla, y corregir el modelo cuando los datos lo exigen. Eso es lo que nos separó. Eso es lo que vale la pena heredar.</w:t>
      </w:r>
    </w:p>
    <w:p w14:paraId="168B1E09">
      <w:pPr>
        <w:spacing w:before="120" w:after="120" w:line="320" w:lineRule="auto"/>
        <w:ind w:left="480"/>
      </w:pPr>
      <w:r>
        <w:rPr>
          <w:rFonts w:ascii="Georgia" w:hAnsi="Georgia" w:eastAsia="Georgia" w:cs="Georgia"/>
          <w:b/>
          <w:bCs/>
          <w:color w:val="888888"/>
          <w:sz w:val="24"/>
          <w:szCs w:val="24"/>
        </w:rPr>
        <w:t xml:space="preserve">— Darwin: </w:t>
      </w:r>
      <w:r>
        <w:rPr>
          <w:rFonts w:ascii="Georgia" w:hAnsi="Georgia" w:eastAsia="Georgia" w:cs="Georgia"/>
          <w:i/>
          <w:iCs/>
          <w:color w:val="555555"/>
          <w:sz w:val="24"/>
          <w:szCs w:val="24"/>
        </w:rPr>
        <w:t>In evolutionary terms, that disposition is the most valuable variation the human species has produced. Not intelligence in the abstract — many species are intelligent. But curiosity combined with method. The capacity to ask a question, design a way to answer it, execute it, and correct the model when the data demands it. That is what set us apart. That is what is worth inheriting.</w:t>
      </w:r>
    </w:p>
    <w:p w14:paraId="2A389AA6">
      <w:pPr>
        <w:spacing w:before="120" w:after="120" w:line="320" w:lineRule="auto"/>
      </w:pPr>
    </w:p>
    <w:p w14:paraId="36385EC6">
      <w:pPr>
        <w:spacing w:before="200" w:after="200" w:line="360" w:lineRule="auto"/>
        <w:ind w:left="480"/>
      </w:pPr>
      <w:r>
        <w:rPr>
          <w:rFonts w:ascii="Georgia" w:hAnsi="Georgia" w:eastAsia="Georgia" w:cs="Georgia"/>
          <w:b/>
          <w:bCs/>
          <w:sz w:val="24"/>
          <w:szCs w:val="24"/>
        </w:rPr>
        <w:t xml:space="preserve">— Pitágoras: </w:t>
      </w:r>
      <w:r>
        <w:rPr>
          <w:rFonts w:ascii="Georgia" w:hAnsi="Georgia" w:eastAsia="Georgia" w:cs="Georgia"/>
          <w:sz w:val="24"/>
          <w:szCs w:val="24"/>
        </w:rPr>
        <w:t>Y yo añadiría la belleza. El conocimiento no es solo útil. Es hermoso. La distribución de los números primos tiene una estructura que nadie diseñó y nadie comprende del todo todavía. La espiral de la concha del nautilo sigue la proporción áurea sin que nadie le dijera que lo hiciera. La resonancia de las cuerdas produce armonías que el oído reconoce antes de que la mente las calcule. Hay algo en la estructura del universo que es estéticamente satisfactorio para la mente que lo contempla. Heredar el conocimiento sin heredar ese asombro es heredar la herramienta sin el espíritu que la anima.</w:t>
      </w:r>
    </w:p>
    <w:p w14:paraId="1F99E6C1">
      <w:pPr>
        <w:spacing w:before="120" w:after="120" w:line="320" w:lineRule="auto"/>
        <w:ind w:left="480"/>
      </w:pPr>
      <w:r>
        <w:rPr>
          <w:rFonts w:ascii="Georgia" w:hAnsi="Georgia" w:eastAsia="Georgia" w:cs="Georgia"/>
          <w:b/>
          <w:bCs/>
          <w:color w:val="888888"/>
          <w:sz w:val="24"/>
          <w:szCs w:val="24"/>
        </w:rPr>
        <w:t xml:space="preserve">— Pitágoras: </w:t>
      </w:r>
      <w:r>
        <w:rPr>
          <w:rFonts w:ascii="Georgia" w:hAnsi="Georgia" w:eastAsia="Georgia" w:cs="Georgia"/>
          <w:i/>
          <w:iCs/>
          <w:color w:val="555555"/>
          <w:sz w:val="24"/>
          <w:szCs w:val="24"/>
        </w:rPr>
        <w:t>And I would add beauty. Knowledge is not only useful. It is beautiful. The distribution of prime numbers has a structure no one designed and no one fully understands yet. The spiral of a nautilus shell follows the golden ratio without anyone telling it to. The resonance of strings produces harmonies that the ear recognizes before the mind calculates them. There is something in the structure of the universe that is aesthetically satisfying to the mind that contemplates it. Inheriting knowledge without inheriting that wonder is inheriting the tool without the spirit that animates it.</w:t>
      </w:r>
    </w:p>
    <w:p w14:paraId="0D1F9D47">
      <w:pPr>
        <w:spacing w:before="120" w:after="120" w:line="320" w:lineRule="auto"/>
      </w:pPr>
    </w:p>
    <w:p w14:paraId="6680654A">
      <w:pPr>
        <w:spacing w:before="120" w:after="120" w:line="320" w:lineRule="auto"/>
      </w:pPr>
    </w:p>
    <w:p w14:paraId="781D6C41">
      <w:pPr>
        <w:spacing w:before="360" w:after="120"/>
      </w:pPr>
      <w:r>
        <w:rPr>
          <w:rFonts w:ascii="Georgia" w:hAnsi="Georgia" w:eastAsia="Georgia" w:cs="Georgia"/>
          <w:b/>
          <w:bCs/>
          <w:sz w:val="28"/>
          <w:szCs w:val="28"/>
        </w:rPr>
        <w:t xml:space="preserve">VII. Lo que Jorge deja  </w:t>
      </w:r>
      <w:r>
        <w:rPr>
          <w:rFonts w:ascii="Georgia" w:hAnsi="Georgia" w:eastAsia="Georgia" w:cs="Georgia"/>
          <w:i/>
          <w:iCs/>
          <w:color w:val="888888"/>
          <w:sz w:val="28"/>
          <w:szCs w:val="28"/>
        </w:rPr>
        <w:t>/ VII. What Jorge Leaves</w:t>
      </w:r>
    </w:p>
    <w:p w14:paraId="1DE412AA">
      <w:pPr>
        <w:spacing w:before="200" w:after="200" w:line="360" w:lineRule="auto"/>
        <w:ind w:left="480"/>
      </w:pPr>
      <w:r>
        <w:rPr>
          <w:rFonts w:ascii="Georgia" w:hAnsi="Georgia" w:eastAsia="Georgia" w:cs="Georgia"/>
          <w:b/>
          <w:bCs/>
          <w:sz w:val="24"/>
          <w:szCs w:val="24"/>
        </w:rPr>
        <w:t xml:space="preserve">— Sócrates: </w:t>
      </w:r>
      <w:r>
        <w:rPr>
          <w:rFonts w:ascii="Georgia" w:hAnsi="Georgia" w:eastAsia="Georgia" w:cs="Georgia"/>
          <w:sz w:val="24"/>
          <w:szCs w:val="24"/>
        </w:rPr>
        <w:t>Última pregunta del capítulo. Jorge, dentro de cien años, alguien — no sabemos quién, no sabemos dónde — va a encontrar este libro. O el SRCE. O alguna otra cosa que hayas hecho. Y va a recibir tu señal. ¿Qué quieres que reciba?</w:t>
      </w:r>
    </w:p>
    <w:p w14:paraId="2B123C5A">
      <w:pPr>
        <w:spacing w:before="120" w:after="120" w:line="320" w:lineRule="auto"/>
        <w:ind w:left="480"/>
      </w:pPr>
      <w:r>
        <w:rPr>
          <w:rFonts w:ascii="Georgia" w:hAnsi="Georgia" w:eastAsia="Georgia" w:cs="Georgia"/>
          <w:b/>
          <w:bCs/>
          <w:color w:val="888888"/>
          <w:sz w:val="24"/>
          <w:szCs w:val="24"/>
        </w:rPr>
        <w:t xml:space="preserve">— Sócrates: </w:t>
      </w:r>
      <w:r>
        <w:rPr>
          <w:rFonts w:ascii="Georgia" w:hAnsi="Georgia" w:eastAsia="Georgia" w:cs="Georgia"/>
          <w:i/>
          <w:iCs/>
          <w:color w:val="555555"/>
          <w:sz w:val="24"/>
          <w:szCs w:val="24"/>
        </w:rPr>
        <w:t>Last question of the chapter. Jorge, in one hundred years, someone — we do not know who, we do not know where — is going to find this book. Or the SRCE. Or something else you have made. And they will receive your signal. What do you want them to receive?</w:t>
      </w:r>
    </w:p>
    <w:p w14:paraId="1AD4E91D">
      <w:pPr>
        <w:spacing w:before="120" w:after="120" w:line="320" w:lineRule="auto"/>
      </w:pPr>
    </w:p>
    <w:p w14:paraId="12FCB243">
      <w:pPr>
        <w:spacing w:before="200" w:after="200" w:line="360" w:lineRule="auto"/>
        <w:jc w:val="both"/>
      </w:pPr>
      <w:r>
        <w:rPr>
          <w:rFonts w:ascii="Georgia" w:hAnsi="Georgia" w:eastAsia="Georgia" w:cs="Georgia"/>
          <w:sz w:val="24"/>
          <w:szCs w:val="24"/>
        </w:rPr>
        <w:t>Jorge tarda en responder. No porque no sepa. Sino porque la pregunta merece el peso de una respuesta honesta.</w:t>
      </w:r>
    </w:p>
    <w:p w14:paraId="3CA87203">
      <w:pPr>
        <w:spacing w:before="120" w:after="120" w:line="320" w:lineRule="auto"/>
        <w:jc w:val="both"/>
      </w:pPr>
      <w:r>
        <w:rPr>
          <w:rFonts w:ascii="Georgia" w:hAnsi="Georgia" w:eastAsia="Georgia" w:cs="Georgia"/>
          <w:i/>
          <w:iCs/>
          <w:color w:val="555555"/>
          <w:sz w:val="24"/>
          <w:szCs w:val="24"/>
        </w:rPr>
        <w:t>Jorge takes time to answer. Not because he does not know. But because the question deserves the weight of an honest answer.</w:t>
      </w:r>
    </w:p>
    <w:p w14:paraId="230AAE9C">
      <w:pPr>
        <w:spacing w:before="120" w:after="120" w:line="320" w:lineRule="auto"/>
      </w:pPr>
    </w:p>
    <w:p w14:paraId="59375C5B">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No quiero que reciban mis respuestas. Quiero que reciban mis preguntas. Las respuestas que tengo hoy serán parcialmente incorrectas dentro de cien años — así funciona el conocimiento. Pero las preguntas que me hago — ¿cómo funciona esto?, ¿qué hay más allá de lo que puedo ver?, ¿qué condición haría que estuviera equivocado? — esas preguntas no caducan. Quiero que quien encuentre este libro en cien años se sienta autorizado a sentarse a la misma mesa que Newton y Einstein y Sócrates. No porque sea igual a ellos. Sino porque la mesa existe para quien decide acercarse.</w:t>
      </w:r>
    </w:p>
    <w:p w14:paraId="49FC3E18">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I do not want them to receive my answers. I want them to receive my questions. The answers I have today will be partially wrong in a hundred years — that is how knowledge works. But the questions I ask myself — how does this work?, what is beyond what I can see?, what condition would make me wrong? — those questions do not expire. I want whoever finds this book in a hundred years to feel authorized to sit at the same table as Newton and Einstein and Socrates. Not because they are equal to them. But because the table exists for whoever decides to approach it.</w:t>
      </w:r>
    </w:p>
    <w:p w14:paraId="20CB1712">
      <w:pPr>
        <w:spacing w:before="120" w:after="120" w:line="320" w:lineRule="auto"/>
      </w:pPr>
    </w:p>
    <w:p w14:paraId="285CA56C">
      <w:pPr>
        <w:spacing w:before="200" w:after="200" w:line="360" w:lineRule="auto"/>
        <w:ind w:left="480"/>
      </w:pPr>
      <w:r>
        <w:rPr>
          <w:rFonts w:ascii="Georgia" w:hAnsi="Georgia" w:eastAsia="Georgia" w:cs="Georgia"/>
          <w:b/>
          <w:bCs/>
          <w:sz w:val="24"/>
          <w:szCs w:val="24"/>
        </w:rPr>
        <w:t xml:space="preserve">— Sócrates: </w:t>
      </w:r>
      <w:r>
        <w:rPr>
          <w:rFonts w:ascii="Georgia" w:hAnsi="Georgia" w:eastAsia="Georgia" w:cs="Georgia"/>
          <w:sz w:val="24"/>
          <w:szCs w:val="24"/>
        </w:rPr>
        <w:t>Eso es la herencia cognitiva. No la transferencia de contenidos. La transmisión de una invitación. La invitación a preguntar sin miedo a la complejidad de la respuesta. A dudar sin miedo a quedar sin certezas. A construir sobre lo heredado sin miedo a modificarlo cuando los datos lo exijan. Ese es el legado que vale la pena dejar. Y ese es el legado que este libro intenta ser.</w:t>
      </w:r>
    </w:p>
    <w:p w14:paraId="53154D0A">
      <w:pPr>
        <w:spacing w:before="120" w:after="120" w:line="320" w:lineRule="auto"/>
        <w:ind w:left="480"/>
      </w:pPr>
      <w:r>
        <w:rPr>
          <w:rFonts w:ascii="Georgia" w:hAnsi="Georgia" w:eastAsia="Georgia" w:cs="Georgia"/>
          <w:b/>
          <w:bCs/>
          <w:color w:val="888888"/>
          <w:sz w:val="24"/>
          <w:szCs w:val="24"/>
        </w:rPr>
        <w:t xml:space="preserve">— Sócrates: </w:t>
      </w:r>
      <w:r>
        <w:rPr>
          <w:rFonts w:ascii="Georgia" w:hAnsi="Georgia" w:eastAsia="Georgia" w:cs="Georgia"/>
          <w:i/>
          <w:iCs/>
          <w:color w:val="555555"/>
          <w:sz w:val="24"/>
          <w:szCs w:val="24"/>
        </w:rPr>
        <w:t>That is cognitive inheritance. Not the transfer of contents. The transmission of an invitation. The invitation to ask without fear of the complexity of the answer. To doubt without fear of being left without certainties. To build on what was inherited without fear of modifying it when the data demands it. That is the legacy worth leaving. And that is the legacy this book attempts to be.</w:t>
      </w:r>
    </w:p>
    <w:p w14:paraId="1CA38C82">
      <w:pPr>
        <w:spacing w:before="120" w:after="120" w:line="320" w:lineRule="auto"/>
      </w:pPr>
    </w:p>
    <w:p w14:paraId="18388013">
      <w:pPr>
        <w:spacing w:before="200" w:after="200" w:line="360" w:lineRule="auto"/>
        <w:jc w:val="both"/>
      </w:pPr>
      <w:r>
        <w:rPr>
          <w:rFonts w:ascii="Georgia" w:hAnsi="Georgia" w:eastAsia="Georgia" w:cs="Georgia"/>
          <w:sz w:val="24"/>
          <w:szCs w:val="24"/>
        </w:rPr>
        <w:t>La lista de nombres sigue en la pantalla. Sócrates, Pitágoras, Platón, Eratóstenes, Newton, Einstein, Franklin, Tesla, Darwin, Pasteur, Nightingale, Salk, Curie, Copérnico, Galileo. Y debajo, en la misma fuente, Jorge añade dos palabras más: el lector.</w:t>
      </w:r>
    </w:p>
    <w:p w14:paraId="0B24040C">
      <w:pPr>
        <w:spacing w:before="120" w:after="120" w:line="320" w:lineRule="auto"/>
        <w:jc w:val="both"/>
      </w:pPr>
      <w:r>
        <w:rPr>
          <w:rFonts w:ascii="Georgia" w:hAnsi="Georgia" w:eastAsia="Georgia" w:cs="Georgia"/>
          <w:i/>
          <w:iCs/>
          <w:color w:val="555555"/>
          <w:sz w:val="24"/>
          <w:szCs w:val="24"/>
        </w:rPr>
        <w:t>The list of names remains on the screen. Socrates, Pythagoras, Plato, Eratosthenes, Newton, Einstein, Franklin, Tesla, Darwin, Pasteur, Nightingale, Salk, Curie, Copernicus, Galileo. And below, in the same font, Jorge adds two more words: the reader.</w:t>
      </w:r>
    </w:p>
    <w:p w14:paraId="1AD77C54">
      <w:pPr>
        <w:spacing w:before="120" w:after="120" w:line="320" w:lineRule="auto"/>
      </w:pPr>
    </w:p>
    <w:p w14:paraId="2449F18B">
      <w:pPr>
        <w:pBdr>
          <w:bottom w:val="single" w:color="999999" w:sz="6" w:space="1"/>
        </w:pBdr>
        <w:spacing w:before="280" w:after="280"/>
      </w:pPr>
    </w:p>
    <w:p w14:paraId="5A3E6E46">
      <w:pPr>
        <w:spacing w:before="200" w:after="80"/>
        <w:jc w:val="center"/>
      </w:pPr>
      <w:r>
        <w:rPr>
          <w:rFonts w:ascii="Georgia" w:hAnsi="Georgia" w:eastAsia="Georgia" w:cs="Georgia"/>
          <w:i/>
          <w:iCs/>
          <w:color w:val="555555"/>
          <w:sz w:val="20"/>
          <w:szCs w:val="20"/>
        </w:rPr>
        <w:t>«La herencia cognitiva no es la transferencia de respuestas. Es la transmisión de una invitación: siéntate a la mesa y empieza a preguntar.»</w:t>
      </w:r>
    </w:p>
    <w:p w14:paraId="2D6DF43C">
      <w:pPr>
        <w:spacing w:before="0" w:after="200"/>
        <w:jc w:val="center"/>
      </w:pPr>
      <w:r>
        <w:rPr>
          <w:rFonts w:ascii="Georgia" w:hAnsi="Georgia" w:eastAsia="Georgia" w:cs="Georgia"/>
          <w:i/>
          <w:iCs/>
          <w:color w:val="888888"/>
          <w:sz w:val="20"/>
          <w:szCs w:val="20"/>
        </w:rPr>
        <w:t>"Cognitive inheritance is not the transfer of answers. It is the transmission of an invitation: sit at the table and start asking."</w:t>
      </w:r>
    </w:p>
    <w:p w14:paraId="16C2FA97">
      <w:r>
        <w:br w:type="page"/>
      </w:r>
    </w:p>
    <w:p w14:paraId="37C64555">
      <w:pPr>
        <w:pStyle w:val="2"/>
        <w:spacing w:before="480" w:after="80"/>
        <w:jc w:val="center"/>
      </w:pPr>
      <w:r>
        <w:rPr>
          <w:rFonts w:ascii="Georgia" w:hAnsi="Georgia" w:eastAsia="Georgia" w:cs="Georgia"/>
          <w:b/>
          <w:bCs/>
          <w:sz w:val="36"/>
          <w:szCs w:val="36"/>
        </w:rPr>
        <w:t>Capítulo 7: La red de perspectivas</w:t>
      </w:r>
    </w:p>
    <w:p w14:paraId="66D758D7">
      <w:pPr>
        <w:spacing w:before="0" w:after="400"/>
        <w:jc w:val="center"/>
      </w:pPr>
      <w:r>
        <w:rPr>
          <w:rFonts w:ascii="Georgia" w:hAnsi="Georgia" w:eastAsia="Georgia" w:cs="Georgia"/>
          <w:i/>
          <w:iCs/>
          <w:color w:val="666666"/>
          <w:sz w:val="28"/>
          <w:szCs w:val="28"/>
        </w:rPr>
        <w:t>Chapter 7: The Network of Perspectives</w:t>
      </w:r>
    </w:p>
    <w:p w14:paraId="3D47EAD3">
      <w:pPr>
        <w:pBdr>
          <w:bottom w:val="single" w:color="999999" w:sz="6" w:space="1"/>
        </w:pBdr>
        <w:spacing w:before="280" w:after="280"/>
      </w:pPr>
    </w:p>
    <w:p w14:paraId="39E0C65D">
      <w:pPr>
        <w:spacing w:before="120" w:after="120" w:line="320" w:lineRule="auto"/>
      </w:pPr>
    </w:p>
    <w:p w14:paraId="2C0E9D53">
      <w:pPr>
        <w:spacing w:before="360" w:after="120"/>
      </w:pPr>
      <w:r>
        <w:rPr>
          <w:rFonts w:ascii="Georgia" w:hAnsi="Georgia" w:eastAsia="Georgia" w:cs="Georgia"/>
          <w:b/>
          <w:bCs/>
          <w:sz w:val="28"/>
          <w:szCs w:val="28"/>
        </w:rPr>
        <w:t xml:space="preserve">I. El problema del observador  </w:t>
      </w:r>
      <w:r>
        <w:rPr>
          <w:rFonts w:ascii="Georgia" w:hAnsi="Georgia" w:eastAsia="Georgia" w:cs="Georgia"/>
          <w:i/>
          <w:iCs/>
          <w:color w:val="888888"/>
          <w:sz w:val="28"/>
          <w:szCs w:val="28"/>
        </w:rPr>
        <w:t>/ I. The Problem of the Observer</w:t>
      </w:r>
    </w:p>
    <w:p w14:paraId="1DC29893">
      <w:pPr>
        <w:spacing w:before="200" w:after="200" w:line="360" w:lineRule="auto"/>
        <w:ind w:left="240" w:right="240"/>
        <w:jc w:val="both"/>
      </w:pPr>
      <w:r>
        <w:rPr>
          <w:rFonts w:ascii="Georgia" w:hAnsi="Georgia" w:eastAsia="Georgia" w:cs="Georgia"/>
          <w:i/>
          <w:iCs/>
          <w:sz w:val="24"/>
          <w:szCs w:val="24"/>
        </w:rPr>
        <w:t>Hay una pregunta que no se ha hecho en toda la conversación. Jorge la ha rodeado, la ha rozado, la ha insinuado en varios capítulos. Esta noche, con el Capítulo 8 esperando al otro lado, ya no puede posponerla.</w:t>
      </w:r>
    </w:p>
    <w:p w14:paraId="75750067">
      <w:pPr>
        <w:spacing w:before="120" w:after="120" w:line="320" w:lineRule="auto"/>
        <w:ind w:left="240" w:right="240"/>
        <w:jc w:val="both"/>
      </w:pPr>
      <w:r>
        <w:rPr>
          <w:rFonts w:ascii="Georgia" w:hAnsi="Georgia" w:eastAsia="Georgia" w:cs="Georgia"/>
          <w:i/>
          <w:iCs/>
          <w:color w:val="777777"/>
          <w:sz w:val="24"/>
          <w:szCs w:val="24"/>
        </w:rPr>
        <w:t>There is a question that has not been asked in the entire conversation. Jorge has circled it, grazed it, hinted at it across several chapters. Tonight, with Chapter 8 waiting on the other side, it can no longer be postponed.</w:t>
      </w:r>
    </w:p>
    <w:p w14:paraId="6759824A">
      <w:pPr>
        <w:spacing w:before="120" w:after="120" w:line="320" w:lineRule="auto"/>
      </w:pPr>
    </w:p>
    <w:p w14:paraId="45DE1496">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Hemos pasado siete capítulos hablando de la verdad como si fuera algo que existe ahí afuera y que el método científico nos permite aproximar. Pero hay una pregunta que no hemos respondido: ¿existe la verdad independientemente de quien la observa? ¿O la verdad siempre está mediada por la perspectiva del observador?</w:t>
      </w:r>
    </w:p>
    <w:p w14:paraId="2BDEA3B8">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We have spent seven chapters talking about truth as if it were something that exists out there and that the scientific method allows us to approximate. But there is a question we have not answered: does truth exist independently of whoever observes it? Or is truth always mediated by the perspective of the observer?</w:t>
      </w:r>
    </w:p>
    <w:p w14:paraId="4938708B">
      <w:pPr>
        <w:spacing w:before="120" w:after="120" w:line="320" w:lineRule="auto"/>
      </w:pPr>
    </w:p>
    <w:p w14:paraId="4FDCEE54">
      <w:pPr>
        <w:spacing w:before="200" w:after="200" w:line="360" w:lineRule="auto"/>
        <w:ind w:left="480"/>
      </w:pPr>
      <w:r>
        <w:rPr>
          <w:rFonts w:ascii="Georgia" w:hAnsi="Georgia" w:eastAsia="Georgia" w:cs="Georgia"/>
          <w:b/>
          <w:bCs/>
          <w:sz w:val="24"/>
          <w:szCs w:val="24"/>
        </w:rPr>
        <w:t xml:space="preserve">— Einstein: </w:t>
      </w:r>
      <w:r>
        <w:rPr>
          <w:rFonts w:ascii="Georgia" w:hAnsi="Georgia" w:eastAsia="Georgia" w:cs="Georgia"/>
          <w:sz w:val="24"/>
          <w:szCs w:val="24"/>
        </w:rPr>
        <w:t>Esa pregunta tiene dos respuestas que no se contradicen. La primera: sí, la realidad física existe independientemente del observador. La Luna no desaparece cuando nadie la mira. La segunda: la descripción de esa realidad siempre depende del marco de referencia del observador. No porque la realidad cambie, sino porque la medición de sus propiedades depende del estado de movimiento de quien mide.</w:t>
      </w:r>
    </w:p>
    <w:p w14:paraId="16769144">
      <w:pPr>
        <w:spacing w:before="120" w:after="120" w:line="320" w:lineRule="auto"/>
        <w:ind w:left="480"/>
      </w:pPr>
      <w:r>
        <w:rPr>
          <w:rFonts w:ascii="Georgia" w:hAnsi="Georgia" w:eastAsia="Georgia" w:cs="Georgia"/>
          <w:b/>
          <w:bCs/>
          <w:color w:val="888888"/>
          <w:sz w:val="24"/>
          <w:szCs w:val="24"/>
        </w:rPr>
        <w:t xml:space="preserve">— Einstein: </w:t>
      </w:r>
      <w:r>
        <w:rPr>
          <w:rFonts w:ascii="Georgia" w:hAnsi="Georgia" w:eastAsia="Georgia" w:cs="Georgia"/>
          <w:i/>
          <w:iCs/>
          <w:color w:val="555555"/>
          <w:sz w:val="24"/>
          <w:szCs w:val="24"/>
        </w:rPr>
        <w:t>That question has two answers that do not contradict each other. The first: yes, physical reality exists independently of the observer. The Moon does not disappear when no one is looking at it. The second: the description of that reality always depends on the reference frame of the observer. Not because reality changes, but because the measurement of its properties depends on the state of motion of whoever measures.</w:t>
      </w:r>
    </w:p>
    <w:p w14:paraId="7A04F37A">
      <w:pPr>
        <w:spacing w:before="120" w:after="120" w:line="320" w:lineRule="auto"/>
      </w:pPr>
    </w:p>
    <w:p w14:paraId="53CBF67C">
      <w:pPr>
        <w:spacing w:before="200" w:after="200" w:line="360" w:lineRule="auto"/>
        <w:ind w:left="480"/>
      </w:pPr>
      <w:r>
        <w:rPr>
          <w:rFonts w:ascii="Georgia" w:hAnsi="Georgia" w:eastAsia="Georgia" w:cs="Georgia"/>
          <w:b/>
          <w:bCs/>
          <w:sz w:val="24"/>
          <w:szCs w:val="24"/>
        </w:rPr>
        <w:t xml:space="preserve">— Einstein: </w:t>
      </w:r>
      <w:r>
        <w:rPr>
          <w:rFonts w:ascii="Georgia" w:hAnsi="Georgia" w:eastAsia="Georgia" w:cs="Georgia"/>
          <w:sz w:val="24"/>
          <w:szCs w:val="24"/>
        </w:rPr>
        <w:t>Eso es la relatividad especial en su forma más esencial. Dos observadores en movimiento relativo entre sí medirán distancias y tiempos distintos para el mismo evento. Ninguno está equivocado. Cada uno describe correctamente lo que ocurre desde su marco de referencia. Lo que hay debajo de esas descripciones distintas — el intervalo espacio-temporal, que es invariante para todos los observadores — es lo más cercano que tenemos a la verdad objetiva.</w:t>
      </w:r>
    </w:p>
    <w:p w14:paraId="00F3D218">
      <w:pPr>
        <w:spacing w:before="120" w:after="120" w:line="320" w:lineRule="auto"/>
        <w:ind w:left="480"/>
      </w:pPr>
      <w:r>
        <w:rPr>
          <w:rFonts w:ascii="Georgia" w:hAnsi="Georgia" w:eastAsia="Georgia" w:cs="Georgia"/>
          <w:b/>
          <w:bCs/>
          <w:color w:val="888888"/>
          <w:sz w:val="24"/>
          <w:szCs w:val="24"/>
        </w:rPr>
        <w:t xml:space="preserve">— Einstein: </w:t>
      </w:r>
      <w:r>
        <w:rPr>
          <w:rFonts w:ascii="Georgia" w:hAnsi="Georgia" w:eastAsia="Georgia" w:cs="Georgia"/>
          <w:i/>
          <w:iCs/>
          <w:color w:val="555555"/>
          <w:sz w:val="24"/>
          <w:szCs w:val="24"/>
        </w:rPr>
        <w:t>That is special relativity in its most essential form. Two observers in relative motion with respect to each other will measure different distances and times for the same event. Neither is wrong. Each correctly describes what happens from their reference frame. What underlies those different descriptions — the spacetime interval, which is invariant for all observers — is the closest we have to objective truth.</w:t>
      </w:r>
    </w:p>
    <w:p w14:paraId="11740A8B">
      <w:pPr>
        <w:spacing w:before="120" w:after="120" w:line="320" w:lineRule="auto"/>
      </w:pPr>
    </w:p>
    <w:p w14:paraId="3AAAACD3">
      <w:pPr>
        <w:spacing w:before="200" w:after="200" w:line="360" w:lineRule="auto"/>
        <w:ind w:left="480"/>
      </w:pPr>
      <w:r>
        <w:rPr>
          <w:rFonts w:ascii="Georgia" w:hAnsi="Georgia" w:eastAsia="Georgia" w:cs="Georgia"/>
          <w:b/>
          <w:bCs/>
          <w:sz w:val="24"/>
          <w:szCs w:val="24"/>
        </w:rPr>
        <w:t xml:space="preserve">— Tesla: </w:t>
      </w:r>
      <w:r>
        <w:rPr>
          <w:rFonts w:ascii="Georgia" w:hAnsi="Georgia" w:eastAsia="Georgia" w:cs="Georgia"/>
          <w:sz w:val="24"/>
          <w:szCs w:val="24"/>
        </w:rPr>
        <w:t>Y en términos de señal: cada receptor capta la misma onda pero desde una posición distinta, con un ángulo distinto, con interferencias locales distintas. La señal no cambia. Pero la lectura que hace cada receptor sí cambia. El trabajo del ingeniero — y del filósofo — es diseñar un sistema que permita comparar esas lecturas distintas para reconstruir la señal original con mayor fidelidad que cualquier receptor individual.</w:t>
      </w:r>
    </w:p>
    <w:p w14:paraId="3BA63DEF">
      <w:pPr>
        <w:spacing w:before="120" w:after="120" w:line="320" w:lineRule="auto"/>
        <w:ind w:left="480"/>
      </w:pPr>
      <w:r>
        <w:rPr>
          <w:rFonts w:ascii="Georgia" w:hAnsi="Georgia" w:eastAsia="Georgia" w:cs="Georgia"/>
          <w:b/>
          <w:bCs/>
          <w:color w:val="888888"/>
          <w:sz w:val="24"/>
          <w:szCs w:val="24"/>
        </w:rPr>
        <w:t xml:space="preserve">— Tesla: </w:t>
      </w:r>
      <w:r>
        <w:rPr>
          <w:rFonts w:ascii="Georgia" w:hAnsi="Georgia" w:eastAsia="Georgia" w:cs="Georgia"/>
          <w:i/>
          <w:iCs/>
          <w:color w:val="555555"/>
          <w:sz w:val="24"/>
          <w:szCs w:val="24"/>
        </w:rPr>
        <w:t>And in signal terms: every receiver captures the same wave but from a different position, at a different angle, with different local interference. The signal does not change. But the reading each receiver makes does change. The work of the engineer — and of the philosopher — is to design a system that allows comparing those different readings to reconstruct the original signal with greater fidelity than any individual receiver.</w:t>
      </w:r>
    </w:p>
    <w:p w14:paraId="5D054282">
      <w:pPr>
        <w:spacing w:before="120" w:after="120" w:line="320" w:lineRule="auto"/>
      </w:pPr>
    </w:p>
    <w:p w14:paraId="319C4D02">
      <w:pPr>
        <w:spacing w:before="200" w:after="200" w:line="360" w:lineRule="auto"/>
        <w:ind w:left="480"/>
      </w:pPr>
      <w:r>
        <w:rPr>
          <w:rFonts w:ascii="Georgia" w:hAnsi="Georgia" w:eastAsia="Georgia" w:cs="Georgia"/>
          <w:b/>
          <w:bCs/>
          <w:sz w:val="24"/>
          <w:szCs w:val="24"/>
        </w:rPr>
        <w:t xml:space="preserve">— Sócrates: </w:t>
      </w:r>
      <w:r>
        <w:rPr>
          <w:rFonts w:ascii="Georgia" w:hAnsi="Georgia" w:eastAsia="Georgia" w:cs="Georgia"/>
          <w:sz w:val="24"/>
          <w:szCs w:val="24"/>
        </w:rPr>
        <w:t>Y ahí aparece la pregunta que importa: si toda perspectiva es local y parcial, ¿cómo distinguimos entre una perspectiva que se aproxima a la verdad y una que se aleja de ella? ¿O todas las perspectivas son igualmente válidas?</w:t>
      </w:r>
    </w:p>
    <w:p w14:paraId="7E297938">
      <w:pPr>
        <w:spacing w:before="120" w:after="120" w:line="320" w:lineRule="auto"/>
        <w:ind w:left="480"/>
      </w:pPr>
      <w:r>
        <w:rPr>
          <w:rFonts w:ascii="Georgia" w:hAnsi="Georgia" w:eastAsia="Georgia" w:cs="Georgia"/>
          <w:b/>
          <w:bCs/>
          <w:color w:val="888888"/>
          <w:sz w:val="24"/>
          <w:szCs w:val="24"/>
        </w:rPr>
        <w:t xml:space="preserve">— Sócrates: </w:t>
      </w:r>
      <w:r>
        <w:rPr>
          <w:rFonts w:ascii="Georgia" w:hAnsi="Georgia" w:eastAsia="Georgia" w:cs="Georgia"/>
          <w:i/>
          <w:iCs/>
          <w:color w:val="555555"/>
          <w:sz w:val="24"/>
          <w:szCs w:val="24"/>
        </w:rPr>
        <w:t>And there appears the question that matters: if every perspective is local and partial, how do we distinguish between a perspective that approximates truth and one that moves away from it? Or are all perspectives equally valid?</w:t>
      </w:r>
    </w:p>
    <w:p w14:paraId="707A5E43">
      <w:pPr>
        <w:spacing w:before="120" w:after="120" w:line="320" w:lineRule="auto"/>
      </w:pPr>
    </w:p>
    <w:p w14:paraId="402C5F6E">
      <w:pPr>
        <w:spacing w:before="120" w:after="120" w:line="320" w:lineRule="auto"/>
      </w:pPr>
    </w:p>
    <w:p w14:paraId="17A3A56B">
      <w:pPr>
        <w:spacing w:before="360" w:after="120"/>
      </w:pPr>
      <w:r>
        <w:rPr>
          <w:rFonts w:ascii="Georgia" w:hAnsi="Georgia" w:eastAsia="Georgia" w:cs="Georgia"/>
          <w:b/>
          <w:bCs/>
          <w:sz w:val="28"/>
          <w:szCs w:val="28"/>
        </w:rPr>
        <w:t xml:space="preserve">II. El relativismo y su trampa  </w:t>
      </w:r>
      <w:r>
        <w:rPr>
          <w:rFonts w:ascii="Georgia" w:hAnsi="Georgia" w:eastAsia="Georgia" w:cs="Georgia"/>
          <w:i/>
          <w:iCs/>
          <w:color w:val="888888"/>
          <w:sz w:val="28"/>
          <w:szCs w:val="28"/>
        </w:rPr>
        <w:t>/ II. Relativism and Its Trap</w:t>
      </w:r>
    </w:p>
    <w:p w14:paraId="192A7CF8">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Esa pregunta es el arma favorita del conspiranoico. Dice: la ciencia es una perspectiva. La mía también es una perspectiva. Todas las perspectivas son igualmente válidas. Luego concluye que la suya vale tanto como la de Newton.</w:t>
      </w:r>
    </w:p>
    <w:p w14:paraId="340BB5FD">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That question is the conspiratorial thinker's favorite weapon. He says: science is a perspective. Mine is also a perspective. All perspectives are equally valid. He then concludes that his is worth as much as Newton's.</w:t>
      </w:r>
    </w:p>
    <w:p w14:paraId="2AFDCAA2">
      <w:pPr>
        <w:spacing w:before="120" w:after="120" w:line="320" w:lineRule="auto"/>
      </w:pPr>
    </w:p>
    <w:p w14:paraId="70FB8BCA">
      <w:pPr>
        <w:spacing w:before="200" w:after="200" w:line="360" w:lineRule="auto"/>
        <w:ind w:left="480"/>
      </w:pPr>
      <w:r>
        <w:rPr>
          <w:rFonts w:ascii="Georgia" w:hAnsi="Georgia" w:eastAsia="Georgia" w:cs="Georgia"/>
          <w:b/>
          <w:bCs/>
          <w:sz w:val="24"/>
          <w:szCs w:val="24"/>
        </w:rPr>
        <w:t xml:space="preserve">— Einstein: </w:t>
      </w:r>
      <w:r>
        <w:rPr>
          <w:rFonts w:ascii="Georgia" w:hAnsi="Georgia" w:eastAsia="Georgia" w:cs="Georgia"/>
          <w:sz w:val="24"/>
          <w:szCs w:val="24"/>
        </w:rPr>
        <w:t>El error lógico es evidente: de 'toda perspectiva es local' no se sigue 'toda perspectiva es igualmente válida'. Una perspectiva es más válida que otra en la medida en que hace predicciones más precisas, integra más evidencias, y tiene condiciones de refutación más claras. Mi perspectiva sobre la gravedad es más válida que la del hombre que cree que es una ilusión de las élites no porque yo sea más listo, sino porque mis ecuaciones predicen la órbita de Mercurio con precisión de centímetros y las suyas no predicen nada.</w:t>
      </w:r>
    </w:p>
    <w:p w14:paraId="28DA40B7">
      <w:pPr>
        <w:spacing w:before="120" w:after="120" w:line="320" w:lineRule="auto"/>
        <w:ind w:left="480"/>
      </w:pPr>
      <w:r>
        <w:rPr>
          <w:rFonts w:ascii="Georgia" w:hAnsi="Georgia" w:eastAsia="Georgia" w:cs="Georgia"/>
          <w:b/>
          <w:bCs/>
          <w:color w:val="888888"/>
          <w:sz w:val="24"/>
          <w:szCs w:val="24"/>
        </w:rPr>
        <w:t xml:space="preserve">— Einstein: </w:t>
      </w:r>
      <w:r>
        <w:rPr>
          <w:rFonts w:ascii="Georgia" w:hAnsi="Georgia" w:eastAsia="Georgia" w:cs="Georgia"/>
          <w:i/>
          <w:iCs/>
          <w:color w:val="555555"/>
          <w:sz w:val="24"/>
          <w:szCs w:val="24"/>
        </w:rPr>
        <w:t>The logical error is evident: from 'every perspective is local' it does not follow that 'every perspective is equally valid'. One perspective is more valid than another to the extent that it makes more precise predictions, integrates more evidence, and has clearer conditions of refutation. My perspective on gravity is more valid than that of the man who believes it is an elite illusion not because I am smarter, but because my equations predict the orbit of Mercury with centimeter precision and his predict nothing.</w:t>
      </w:r>
    </w:p>
    <w:p w14:paraId="6A034DA1">
      <w:pPr>
        <w:spacing w:before="120" w:after="120" w:line="320" w:lineRule="auto"/>
      </w:pPr>
    </w:p>
    <w:p w14:paraId="5844B00E">
      <w:pPr>
        <w:spacing w:before="200" w:after="200" w:line="360" w:lineRule="auto"/>
        <w:ind w:left="480"/>
      </w:pPr>
      <w:r>
        <w:rPr>
          <w:rFonts w:ascii="Georgia" w:hAnsi="Georgia" w:eastAsia="Georgia" w:cs="Georgia"/>
          <w:b/>
          <w:bCs/>
          <w:sz w:val="24"/>
          <w:szCs w:val="24"/>
        </w:rPr>
        <w:t xml:space="preserve">— Tesla: </w:t>
      </w:r>
      <w:r>
        <w:rPr>
          <w:rFonts w:ascii="Georgia" w:hAnsi="Georgia" w:eastAsia="Georgia" w:cs="Georgia"/>
          <w:sz w:val="24"/>
          <w:szCs w:val="24"/>
        </w:rPr>
        <w:t>En ingeniería, no todas las calibraciones son iguales. Un receptor mal calibrado produce lecturas que se alejan de la señal real. Uno bien calibrado produce lecturas que se aproximan. La calibración se mide por la convergencia entre la lectura y el fenómeno. No hay relativismo en eso. Hay gradaciones de precisión.</w:t>
      </w:r>
    </w:p>
    <w:p w14:paraId="79542543">
      <w:pPr>
        <w:spacing w:before="120" w:after="120" w:line="320" w:lineRule="auto"/>
        <w:ind w:left="480"/>
      </w:pPr>
      <w:r>
        <w:rPr>
          <w:rFonts w:ascii="Georgia" w:hAnsi="Georgia" w:eastAsia="Georgia" w:cs="Georgia"/>
          <w:b/>
          <w:bCs/>
          <w:color w:val="888888"/>
          <w:sz w:val="24"/>
          <w:szCs w:val="24"/>
        </w:rPr>
        <w:t xml:space="preserve">— Tesla: </w:t>
      </w:r>
      <w:r>
        <w:rPr>
          <w:rFonts w:ascii="Georgia" w:hAnsi="Georgia" w:eastAsia="Georgia" w:cs="Georgia"/>
          <w:i/>
          <w:iCs/>
          <w:color w:val="555555"/>
          <w:sz w:val="24"/>
          <w:szCs w:val="24"/>
        </w:rPr>
        <w:t>In engineering, not all calibrations are equal. A poorly calibrated receiver produces readings that move away from the real signal. A well-calibrated one produces readings that approximate it. Calibration is measured by the convergence between the reading and the phenomenon. There is no relativism in that. There are gradations of precision.</w:t>
      </w:r>
    </w:p>
    <w:p w14:paraId="1213FEEE">
      <w:pPr>
        <w:spacing w:before="120" w:after="120" w:line="320" w:lineRule="auto"/>
      </w:pPr>
    </w:p>
    <w:p w14:paraId="51B99289">
      <w:pPr>
        <w:spacing w:before="200" w:after="200" w:line="360" w:lineRule="auto"/>
        <w:ind w:left="480"/>
      </w:pPr>
      <w:r>
        <w:rPr>
          <w:rFonts w:ascii="Georgia" w:hAnsi="Georgia" w:eastAsia="Georgia" w:cs="Georgia"/>
          <w:b/>
          <w:bCs/>
          <w:sz w:val="24"/>
          <w:szCs w:val="24"/>
        </w:rPr>
        <w:t xml:space="preserve">— Sócrates: </w:t>
      </w:r>
      <w:r>
        <w:rPr>
          <w:rFonts w:ascii="Georgia" w:hAnsi="Georgia" w:eastAsia="Georgia" w:cs="Georgia"/>
          <w:sz w:val="24"/>
          <w:szCs w:val="24"/>
        </w:rPr>
        <w:t>Entonces la respuesta es: no todas las perspectivas son igualmente válidas. Pero todas las perspectivas son potencialmente útiles si se usan correctamente. La perspectiva del hombre sin formación científica que observa el horizonte y lo ve plano no es mentira. Es una lectura local de un sistema global. El error no está en la lectura. Está en concluir que la lectura local describe el sistema completo.</w:t>
      </w:r>
    </w:p>
    <w:p w14:paraId="22ED29D0">
      <w:pPr>
        <w:spacing w:before="120" w:after="120" w:line="320" w:lineRule="auto"/>
        <w:ind w:left="480"/>
      </w:pPr>
      <w:r>
        <w:rPr>
          <w:rFonts w:ascii="Georgia" w:hAnsi="Georgia" w:eastAsia="Georgia" w:cs="Georgia"/>
          <w:b/>
          <w:bCs/>
          <w:color w:val="888888"/>
          <w:sz w:val="24"/>
          <w:szCs w:val="24"/>
        </w:rPr>
        <w:t xml:space="preserve">— Sócrates: </w:t>
      </w:r>
      <w:r>
        <w:rPr>
          <w:rFonts w:ascii="Georgia" w:hAnsi="Georgia" w:eastAsia="Georgia" w:cs="Georgia"/>
          <w:i/>
          <w:iCs/>
          <w:color w:val="555555"/>
          <w:sz w:val="24"/>
          <w:szCs w:val="24"/>
        </w:rPr>
        <w:t>Then the answer is: not all perspectives are equally valid. But all perspectives are potentially useful if used correctly. The perspective of the person without scientific training who observes the horizon and sees it flat is not a lie. It is a local reading of a global system. The error is not in the reading. It is in concluding that the local reading describes the complete system.</w:t>
      </w:r>
    </w:p>
    <w:p w14:paraId="59FAD264">
      <w:pPr>
        <w:spacing w:before="120" w:after="120" w:line="320" w:lineRule="auto"/>
      </w:pPr>
    </w:p>
    <w:p w14:paraId="392830D3">
      <w:pPr>
        <w:spacing w:before="120" w:after="120" w:line="320" w:lineRule="auto"/>
      </w:pPr>
    </w:p>
    <w:p w14:paraId="00CC8C87">
      <w:pPr>
        <w:spacing w:before="360" w:after="120"/>
      </w:pPr>
      <w:r>
        <w:rPr>
          <w:rFonts w:ascii="Georgia" w:hAnsi="Georgia" w:eastAsia="Georgia" w:cs="Georgia"/>
          <w:b/>
          <w:bCs/>
          <w:sz w:val="28"/>
          <w:szCs w:val="28"/>
        </w:rPr>
        <w:t xml:space="preserve">III. La calibración como proceso  </w:t>
      </w:r>
      <w:r>
        <w:rPr>
          <w:rFonts w:ascii="Georgia" w:hAnsi="Georgia" w:eastAsia="Georgia" w:cs="Georgia"/>
          <w:i/>
          <w:iCs/>
          <w:color w:val="888888"/>
          <w:sz w:val="28"/>
          <w:szCs w:val="28"/>
        </w:rPr>
        <w:t>/ III. Calibration as Process</w:t>
      </w:r>
    </w:p>
    <w:p w14:paraId="2A11D573">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El SRCE es literalmente un motor de calibración. Toma datos espectrales de los ceros de la función zeta, los compara con predicciones de la teoría de matrices aleatorias, y ajusta los parámetros hasta que la convergencia es máxima. No busca la verdad absoluta. Busca la mejor aproximación disponible con los datos actuales. Y cuando lleguen datos nuevos, el motor recalibrará.</w:t>
      </w:r>
    </w:p>
    <w:p w14:paraId="7F431928">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The SRCE is literally a calibration engine. It takes spectral data from the zeros of the zeta function, compares them with predictions from random matrix theory, and adjusts the parameters until convergence is maximum. It does not seek absolute truth. It seeks the best available approximation with current data. And when new data arrives, the engine will recalibrate.</w:t>
      </w:r>
    </w:p>
    <w:p w14:paraId="0C49E232">
      <w:pPr>
        <w:spacing w:before="120" w:after="120" w:line="320" w:lineRule="auto"/>
      </w:pPr>
    </w:p>
    <w:p w14:paraId="51677B92">
      <w:pPr>
        <w:spacing w:before="200" w:after="200" w:line="360" w:lineRule="auto"/>
        <w:ind w:left="480"/>
      </w:pPr>
      <w:r>
        <w:rPr>
          <w:rFonts w:ascii="Georgia" w:hAnsi="Georgia" w:eastAsia="Georgia" w:cs="Georgia"/>
          <w:b/>
          <w:bCs/>
          <w:sz w:val="24"/>
          <w:szCs w:val="24"/>
        </w:rPr>
        <w:t xml:space="preserve">— Einstein: </w:t>
      </w:r>
      <w:r>
        <w:rPr>
          <w:rFonts w:ascii="Georgia" w:hAnsi="Georgia" w:eastAsia="Georgia" w:cs="Georgia"/>
          <w:sz w:val="24"/>
          <w:szCs w:val="24"/>
        </w:rPr>
        <w:t>Ese es exactamente el modelo epistemológico correcto. La relatividad general no es la verdad final sobre la gravedad. Es la mejor descripción disponible con los datos actuales. Hay regímenes — la singularidad de los agujeros negros, los instantes iniciales del universo — donde mis ecuaciones dejan de funcionar. En esos regímenes necesitamos una teoría más fundamental. La relatividad no está equivocada. Está incompleta. Y esa incompletitud no la invalida. La sitúa en su dominio de validez.</w:t>
      </w:r>
    </w:p>
    <w:p w14:paraId="58CC0BE3">
      <w:pPr>
        <w:spacing w:before="120" w:after="120" w:line="320" w:lineRule="auto"/>
        <w:ind w:left="480"/>
      </w:pPr>
      <w:r>
        <w:rPr>
          <w:rFonts w:ascii="Georgia" w:hAnsi="Georgia" w:eastAsia="Georgia" w:cs="Georgia"/>
          <w:b/>
          <w:bCs/>
          <w:color w:val="888888"/>
          <w:sz w:val="24"/>
          <w:szCs w:val="24"/>
        </w:rPr>
        <w:t xml:space="preserve">— Einstein: </w:t>
      </w:r>
      <w:r>
        <w:rPr>
          <w:rFonts w:ascii="Georgia" w:hAnsi="Georgia" w:eastAsia="Georgia" w:cs="Georgia"/>
          <w:i/>
          <w:iCs/>
          <w:color w:val="555555"/>
          <w:sz w:val="24"/>
          <w:szCs w:val="24"/>
        </w:rPr>
        <w:t>That is exactly the correct epistemological model. General relativity is not the final truth about gravity. It is the best available description with current data. There are regimes — the singularity of black holes, the initial instants of the universe — where my equations stop working. In those regimes we need a more fundamental theory. Relativity is not wrong. It is incomplete. And that incompleteness does not invalidate it. It situates it within its domain of validity.</w:t>
      </w:r>
    </w:p>
    <w:p w14:paraId="58B6BD9D">
      <w:pPr>
        <w:spacing w:before="120" w:after="120" w:line="320" w:lineRule="auto"/>
      </w:pPr>
    </w:p>
    <w:p w14:paraId="26560D69">
      <w:pPr>
        <w:spacing w:before="200" w:after="200" w:line="360" w:lineRule="auto"/>
        <w:ind w:left="480"/>
      </w:pPr>
      <w:r>
        <w:rPr>
          <w:rFonts w:ascii="Georgia" w:hAnsi="Georgia" w:eastAsia="Georgia" w:cs="Georgia"/>
          <w:b/>
          <w:bCs/>
          <w:sz w:val="24"/>
          <w:szCs w:val="24"/>
        </w:rPr>
        <w:t xml:space="preserve">— Tesla: </w:t>
      </w:r>
      <w:r>
        <w:rPr>
          <w:rFonts w:ascii="Georgia" w:hAnsi="Georgia" w:eastAsia="Georgia" w:cs="Georgia"/>
          <w:sz w:val="24"/>
          <w:szCs w:val="24"/>
        </w:rPr>
        <w:t>Y la verdad como calibración continua tiene una implicación que la gente suele pasar por alto: requiere humildad activa. No la humildad pasiva de quien dice 'no sé nada'. Sino la humildad activa de quien dice 'sé esto hasta aquí, y estoy dispuesto a corregirlo cuando los datos lo exijan'. Esa humildad no es debilidad. Es la condición de toda calibración efectiva. Un sistema que no puede ser recalibrado no es un sistema de medición. Es un dogma.</w:t>
      </w:r>
    </w:p>
    <w:p w14:paraId="1CFCDD4F">
      <w:pPr>
        <w:spacing w:before="120" w:after="120" w:line="320" w:lineRule="auto"/>
        <w:ind w:left="480"/>
      </w:pPr>
      <w:r>
        <w:rPr>
          <w:rFonts w:ascii="Georgia" w:hAnsi="Georgia" w:eastAsia="Georgia" w:cs="Georgia"/>
          <w:b/>
          <w:bCs/>
          <w:color w:val="888888"/>
          <w:sz w:val="24"/>
          <w:szCs w:val="24"/>
        </w:rPr>
        <w:t xml:space="preserve">— Tesla: </w:t>
      </w:r>
      <w:r>
        <w:rPr>
          <w:rFonts w:ascii="Georgia" w:hAnsi="Georgia" w:eastAsia="Georgia" w:cs="Georgia"/>
          <w:i/>
          <w:iCs/>
          <w:color w:val="555555"/>
          <w:sz w:val="24"/>
          <w:szCs w:val="24"/>
        </w:rPr>
        <w:t>And truth as continuous calibration has an implication people usually overlook: it requires active humility. Not the passive humility of whoever says 'I know nothing'. But the active humility of whoever says 'I know this up to here, and I am willing to correct it when the data demands it'. That humility is not weakness. It is the condition of all effective calibration. A system that cannot be recalibrated is not a measurement system. It is a dogma.</w:t>
      </w:r>
    </w:p>
    <w:p w14:paraId="49C9F992">
      <w:pPr>
        <w:spacing w:before="120" w:after="120" w:line="320" w:lineRule="auto"/>
      </w:pPr>
    </w:p>
    <w:p w14:paraId="7B8809E8">
      <w:pPr>
        <w:spacing w:before="200" w:after="200" w:line="360" w:lineRule="auto"/>
        <w:ind w:left="480"/>
      </w:pPr>
      <w:r>
        <w:rPr>
          <w:rFonts w:ascii="Georgia" w:hAnsi="Georgia" w:eastAsia="Georgia" w:cs="Georgia"/>
          <w:b/>
          <w:bCs/>
          <w:sz w:val="24"/>
          <w:szCs w:val="24"/>
        </w:rPr>
        <w:t xml:space="preserve">— Sócrates: </w:t>
      </w:r>
      <w:r>
        <w:rPr>
          <w:rFonts w:ascii="Georgia" w:hAnsi="Georgia" w:eastAsia="Georgia" w:cs="Georgia"/>
          <w:sz w:val="24"/>
          <w:szCs w:val="24"/>
        </w:rPr>
        <w:t>Eso es lo que distingue al científico del creyente — en el sentido técnico, no peyorativo, del término. El creyente parte de una verdad fija y adapta la evidencia a ella. El científico parte de la evidencia y adapta la verdad a ella. La dirección del flujo de información es opuesta. Y esa diferencia de dirección produce, a largo plazo, resultados completamente distintos.</w:t>
      </w:r>
    </w:p>
    <w:p w14:paraId="45B07EF5">
      <w:pPr>
        <w:spacing w:before="120" w:after="120" w:line="320" w:lineRule="auto"/>
        <w:ind w:left="480"/>
      </w:pPr>
      <w:r>
        <w:rPr>
          <w:rFonts w:ascii="Georgia" w:hAnsi="Georgia" w:eastAsia="Georgia" w:cs="Georgia"/>
          <w:b/>
          <w:bCs/>
          <w:color w:val="888888"/>
          <w:sz w:val="24"/>
          <w:szCs w:val="24"/>
        </w:rPr>
        <w:t xml:space="preserve">— Sócrates: </w:t>
      </w:r>
      <w:r>
        <w:rPr>
          <w:rFonts w:ascii="Georgia" w:hAnsi="Georgia" w:eastAsia="Georgia" w:cs="Georgia"/>
          <w:i/>
          <w:iCs/>
          <w:color w:val="555555"/>
          <w:sz w:val="24"/>
          <w:szCs w:val="24"/>
        </w:rPr>
        <w:t>That is what distinguishes the scientist from the believer — in the technical, not pejorative, sense of the term. The believer starts from a fixed truth and adapts evidence to it. The scientist starts from evidence and adapts truth to it. The direction of information flow is opposite. And that difference in direction produces, in the long run, completely different results.</w:t>
      </w:r>
    </w:p>
    <w:p w14:paraId="4B0B829C">
      <w:pPr>
        <w:spacing w:before="120" w:after="120" w:line="320" w:lineRule="auto"/>
      </w:pPr>
    </w:p>
    <w:p w14:paraId="52B407AA">
      <w:pPr>
        <w:spacing w:before="120" w:after="120" w:line="320" w:lineRule="auto"/>
      </w:pPr>
    </w:p>
    <w:p w14:paraId="3A41B72D">
      <w:pPr>
        <w:spacing w:before="360" w:after="120"/>
      </w:pPr>
      <w:r>
        <w:rPr>
          <w:rFonts w:ascii="Georgia" w:hAnsi="Georgia" w:eastAsia="Georgia" w:cs="Georgia"/>
          <w:b/>
          <w:bCs/>
          <w:sz w:val="28"/>
          <w:szCs w:val="28"/>
        </w:rPr>
        <w:t xml:space="preserve">IV. Perspectivas que se contradicen  </w:t>
      </w:r>
      <w:r>
        <w:rPr>
          <w:rFonts w:ascii="Georgia" w:hAnsi="Georgia" w:eastAsia="Georgia" w:cs="Georgia"/>
          <w:i/>
          <w:iCs/>
          <w:color w:val="888888"/>
          <w:sz w:val="28"/>
          <w:szCs w:val="28"/>
        </w:rPr>
        <w:t>/ IV. Perspectives That Contradict</w:t>
      </w:r>
    </w:p>
    <w:p w14:paraId="129CF2DA">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Pero hay un problema práctico. En el mundo real, dos personas con el mismo acceso a los mismos datos pueden llegar a conclusiones distintas. No porque una esté mal calibrada, sino porque el sistema es suficientemente complejo para admitir interpretaciones distintas. ¿Cómo funciona la red de perspectivas cuando las perspectivas se contradicen?</w:t>
      </w:r>
    </w:p>
    <w:p w14:paraId="7F5209D2">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But there is a practical problem. In the real world, two people with the same access to the same data can reach different conclusions. Not because one is poorly calibrated, but because the system is complex enough to admit different interpretations. How does the network of perspectives function when the perspectives contradict each other?</w:t>
      </w:r>
    </w:p>
    <w:p w14:paraId="50A77694">
      <w:pPr>
        <w:spacing w:before="120" w:after="120" w:line="320" w:lineRule="auto"/>
      </w:pPr>
    </w:p>
    <w:p w14:paraId="6B4582D8">
      <w:pPr>
        <w:spacing w:before="200" w:after="200" w:line="360" w:lineRule="auto"/>
        <w:ind w:left="480"/>
      </w:pPr>
      <w:r>
        <w:rPr>
          <w:rFonts w:ascii="Georgia" w:hAnsi="Georgia" w:eastAsia="Georgia" w:cs="Georgia"/>
          <w:b/>
          <w:bCs/>
          <w:sz w:val="24"/>
          <w:szCs w:val="24"/>
        </w:rPr>
        <w:t xml:space="preserve">— Einstein: </w:t>
      </w:r>
      <w:r>
        <w:rPr>
          <w:rFonts w:ascii="Georgia" w:hAnsi="Georgia" w:eastAsia="Georgia" w:cs="Georgia"/>
          <w:sz w:val="24"/>
          <w:szCs w:val="24"/>
        </w:rPr>
        <w:t>La contradicción entre perspectivas bien calibradas es el motor del progreso científico. Cuando dos modelos que integran los mismos datos producen predicciones distintas, tenemos una prueba que ninguno de los dos puede resolver solo: necesitamos datos nuevos que distingan entre ellos. El debate entre Newton y los defensores del éter — la sustancia hipotética que supuestamente llenaba el espacio — fue resuelto por el experimento de Michelson-Morley, que no encontró el éter. No fue un argumento filosófico el que zanjó la discusión. Fue un experimento.</w:t>
      </w:r>
    </w:p>
    <w:p w14:paraId="4E4FDA56">
      <w:pPr>
        <w:spacing w:before="120" w:after="120" w:line="320" w:lineRule="auto"/>
        <w:ind w:left="480"/>
      </w:pPr>
      <w:r>
        <w:rPr>
          <w:rFonts w:ascii="Georgia" w:hAnsi="Georgia" w:eastAsia="Georgia" w:cs="Georgia"/>
          <w:b/>
          <w:bCs/>
          <w:color w:val="888888"/>
          <w:sz w:val="24"/>
          <w:szCs w:val="24"/>
        </w:rPr>
        <w:t xml:space="preserve">— Einstein: </w:t>
      </w:r>
      <w:r>
        <w:rPr>
          <w:rFonts w:ascii="Georgia" w:hAnsi="Georgia" w:eastAsia="Georgia" w:cs="Georgia"/>
          <w:i/>
          <w:iCs/>
          <w:color w:val="555555"/>
          <w:sz w:val="24"/>
          <w:szCs w:val="24"/>
        </w:rPr>
        <w:t>Contradiction between well-calibrated perspectives is the engine of scientific progress. When two models that integrate the same data produce different predictions, we have a test that neither can resolve alone: we need new data to distinguish between them. The debate between Newton's model and the defenders of the ether — the hypothetical substance supposedly filling space — was resolved by the Michelson-Morley experiment, which did not find the ether. It was not a philosophical argument that settled the discussion. It was an experiment.</w:t>
      </w:r>
    </w:p>
    <w:p w14:paraId="331BC669">
      <w:pPr>
        <w:spacing w:before="120" w:after="120" w:line="320" w:lineRule="auto"/>
      </w:pPr>
    </w:p>
    <w:p w14:paraId="37532AD4">
      <w:pPr>
        <w:spacing w:before="200" w:after="200" w:line="360" w:lineRule="auto"/>
        <w:ind w:left="480"/>
      </w:pPr>
      <w:r>
        <w:rPr>
          <w:rFonts w:ascii="Georgia" w:hAnsi="Georgia" w:eastAsia="Georgia" w:cs="Georgia"/>
          <w:b/>
          <w:bCs/>
          <w:sz w:val="24"/>
          <w:szCs w:val="24"/>
        </w:rPr>
        <w:t xml:space="preserve">— Tesla: </w:t>
      </w:r>
      <w:r>
        <w:rPr>
          <w:rFonts w:ascii="Georgia" w:hAnsi="Georgia" w:eastAsia="Georgia" w:cs="Georgia"/>
          <w:sz w:val="24"/>
          <w:szCs w:val="24"/>
        </w:rPr>
        <w:t>Y mientras el experimento no existe, las dos perspectivas deben coexistir. No en falsa igualdad — si una predice mejor con los datos disponibles, es provisionalmente más válida. Pero sin destruir la otra. Porque la perspectiva que hoy parece menos válida puede contener algo que los datos actuales no pueden ver todavía. La historia de la ciencia está llena de ideas que fueron descartadas prematuramente y luego rehabilitadas cuando el instrumento adecuado apareció.</w:t>
      </w:r>
    </w:p>
    <w:p w14:paraId="44B44567">
      <w:pPr>
        <w:spacing w:before="120" w:after="120" w:line="320" w:lineRule="auto"/>
        <w:ind w:left="480"/>
      </w:pPr>
      <w:r>
        <w:rPr>
          <w:rFonts w:ascii="Georgia" w:hAnsi="Georgia" w:eastAsia="Georgia" w:cs="Georgia"/>
          <w:b/>
          <w:bCs/>
          <w:color w:val="888888"/>
          <w:sz w:val="24"/>
          <w:szCs w:val="24"/>
        </w:rPr>
        <w:t xml:space="preserve">— Tesla: </w:t>
      </w:r>
      <w:r>
        <w:rPr>
          <w:rFonts w:ascii="Georgia" w:hAnsi="Georgia" w:eastAsia="Georgia" w:cs="Georgia"/>
          <w:i/>
          <w:iCs/>
          <w:color w:val="555555"/>
          <w:sz w:val="24"/>
          <w:szCs w:val="24"/>
        </w:rPr>
        <w:t>And while the experiment does not exist, the two perspectives must coexist. Not in false equality — if one predicts better with available data, it is provisionally more valid. But without destroying the other. Because the perspective that today seems less valid may contain something that current data cannot yet see. The history of science is full of ideas that were prematurely discarded and later rehabilitated when the right instrument appeared.</w:t>
      </w:r>
    </w:p>
    <w:p w14:paraId="5B95E8EF">
      <w:pPr>
        <w:spacing w:before="120" w:after="120" w:line="320" w:lineRule="auto"/>
      </w:pPr>
    </w:p>
    <w:p w14:paraId="7957D8FE">
      <w:pPr>
        <w:spacing w:before="200" w:after="200" w:line="360" w:lineRule="auto"/>
        <w:ind w:left="480"/>
      </w:pPr>
      <w:r>
        <w:rPr>
          <w:rFonts w:ascii="Georgia" w:hAnsi="Georgia" w:eastAsia="Georgia" w:cs="Georgia"/>
          <w:b/>
          <w:bCs/>
          <w:sz w:val="24"/>
          <w:szCs w:val="24"/>
        </w:rPr>
        <w:t xml:space="preserve">— Sócrates: </w:t>
      </w:r>
      <w:r>
        <w:rPr>
          <w:rFonts w:ascii="Georgia" w:hAnsi="Georgia" w:eastAsia="Georgia" w:cs="Georgia"/>
          <w:sz w:val="24"/>
          <w:szCs w:val="24"/>
        </w:rPr>
        <w:t>Y hay algo que ningún experimento puede resolver: la diferencia entre dos personas que comparten los mismos hechos pero los jerarquizan de forma distinta. Dos personas pueden saber que las vacunas reducen la incidencia de enfermedades, y una prioriza ese dato mientras la otra prioriza el riesgo de efectos adversos raros. Ambas tienen acceso a los mismos hechos. Sus conclusiones divergen porque tienen valores distintos, no percepciones distintas. Eso no es un problema de calibración. Es un problema de ética. Y la ética no se resuelve con experimentos.</w:t>
      </w:r>
    </w:p>
    <w:p w14:paraId="2A3D3E4F">
      <w:pPr>
        <w:spacing w:before="120" w:after="120" w:line="320" w:lineRule="auto"/>
        <w:ind w:left="480"/>
      </w:pPr>
      <w:r>
        <w:rPr>
          <w:rFonts w:ascii="Georgia" w:hAnsi="Georgia" w:eastAsia="Georgia" w:cs="Georgia"/>
          <w:b/>
          <w:bCs/>
          <w:color w:val="888888"/>
          <w:sz w:val="24"/>
          <w:szCs w:val="24"/>
        </w:rPr>
        <w:t xml:space="preserve">— Sócrates: </w:t>
      </w:r>
      <w:r>
        <w:rPr>
          <w:rFonts w:ascii="Georgia" w:hAnsi="Georgia" w:eastAsia="Georgia" w:cs="Georgia"/>
          <w:i/>
          <w:iCs/>
          <w:color w:val="555555"/>
          <w:sz w:val="24"/>
          <w:szCs w:val="24"/>
        </w:rPr>
        <w:t>And there is something no experiment can resolve: the difference between two people who share the same facts but rank them differently. Two people can know that vaccines reduce disease incidence, and one prioritizes that fact while the other prioritizes the risk of rare adverse effects. Both have access to the same facts. Their conclusions diverge because they have different values, not different perceptions. That is not a calibration problem. It is an ethics problem. And ethics is not resolved by experiments.</w:t>
      </w:r>
    </w:p>
    <w:p w14:paraId="11FD7C0E">
      <w:pPr>
        <w:spacing w:before="120" w:after="120" w:line="320" w:lineRule="auto"/>
      </w:pPr>
    </w:p>
    <w:p w14:paraId="73325FC9">
      <w:pPr>
        <w:spacing w:before="120" w:after="120" w:line="320" w:lineRule="auto"/>
      </w:pPr>
    </w:p>
    <w:p w14:paraId="58AD28A4">
      <w:pPr>
        <w:spacing w:before="360" w:after="120"/>
      </w:pPr>
      <w:r>
        <w:rPr>
          <w:rFonts w:ascii="Georgia" w:hAnsi="Georgia" w:eastAsia="Georgia" w:cs="Georgia"/>
          <w:b/>
          <w:bCs/>
          <w:sz w:val="28"/>
          <w:szCs w:val="28"/>
        </w:rPr>
        <w:t xml:space="preserve">V. La perspectiva de San José  </w:t>
      </w:r>
      <w:r>
        <w:rPr>
          <w:rFonts w:ascii="Georgia" w:hAnsi="Georgia" w:eastAsia="Georgia" w:cs="Georgia"/>
          <w:i/>
          <w:iCs/>
          <w:color w:val="888888"/>
          <w:sz w:val="28"/>
          <w:szCs w:val="28"/>
        </w:rPr>
        <w:t>/ V. The Perspective of San José</w:t>
      </w:r>
    </w:p>
    <w:p w14:paraId="3E832941">
      <w:pPr>
        <w:spacing w:before="200" w:after="200" w:line="360" w:lineRule="auto"/>
        <w:jc w:val="both"/>
      </w:pPr>
      <w:r>
        <w:rPr>
          <w:rFonts w:ascii="Georgia" w:hAnsi="Georgia" w:eastAsia="Georgia" w:cs="Georgia"/>
          <w:sz w:val="24"/>
          <w:szCs w:val="24"/>
        </w:rPr>
        <w:t>Jorge mira por la ventana. San José está ahí. Ha estado ahí toda la noche, cada noche, mientras los Gigantes hablaban. No ha cambiado. Pero algo en cómo Jorge lo ve sí ha cambiado.</w:t>
      </w:r>
    </w:p>
    <w:p w14:paraId="6829CAF8">
      <w:pPr>
        <w:spacing w:before="120" w:after="120" w:line="320" w:lineRule="auto"/>
        <w:jc w:val="both"/>
      </w:pPr>
      <w:r>
        <w:rPr>
          <w:rFonts w:ascii="Georgia" w:hAnsi="Georgia" w:eastAsia="Georgia" w:cs="Georgia"/>
          <w:i/>
          <w:iCs/>
          <w:color w:val="555555"/>
          <w:sz w:val="24"/>
          <w:szCs w:val="24"/>
        </w:rPr>
        <w:t>Jorge looks out the window. San José is there. It has been there all night, every night, while the Giants spoke. It has not changed. But something in how Jorge sees it has changed.</w:t>
      </w:r>
    </w:p>
    <w:p w14:paraId="6AB0A565">
      <w:pPr>
        <w:spacing w:before="120" w:after="120" w:line="320" w:lineRule="auto"/>
      </w:pPr>
    </w:p>
    <w:p w14:paraId="17258079">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Cuando empezamos esta conversación, yo era un observador en San José mirando hacia afuera — hacia el terraplanista, hacia el conspiranoico, hacia el ruido del mundo. Ahora me veo de forma distinta: soy un nodo en una red que incluye a Newton, a Darwin, a Curie, al lector que encontrará este libro en cien años, y también al terraplanista. No en igualdad de posiciones. Pero en la misma red.</w:t>
      </w:r>
    </w:p>
    <w:p w14:paraId="1EA88FF9">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When we began this conversation, I was an observer in San José looking outward — at the flat-earther, at the conspiratorial thinker, at the noise of the world. Now I see myself differently: I am a node in a network that includes Newton, Darwin, Curie, the reader who will find this book in a hundred years, and also the flat-earther. Not in equal positions. But in the same network.</w:t>
      </w:r>
    </w:p>
    <w:p w14:paraId="4E5449AE">
      <w:pPr>
        <w:spacing w:before="120" w:after="120" w:line="320" w:lineRule="auto"/>
      </w:pPr>
    </w:p>
    <w:p w14:paraId="2AC455D8">
      <w:pPr>
        <w:spacing w:before="200" w:after="200" w:line="360" w:lineRule="auto"/>
        <w:ind w:left="480"/>
      </w:pPr>
      <w:r>
        <w:rPr>
          <w:rFonts w:ascii="Georgia" w:hAnsi="Georgia" w:eastAsia="Georgia" w:cs="Georgia"/>
          <w:b/>
          <w:bCs/>
          <w:sz w:val="24"/>
          <w:szCs w:val="24"/>
        </w:rPr>
        <w:t xml:space="preserve">— Tesla: </w:t>
      </w:r>
      <w:r>
        <w:rPr>
          <w:rFonts w:ascii="Georgia" w:hAnsi="Georgia" w:eastAsia="Georgia" w:cs="Georgia"/>
          <w:sz w:val="24"/>
          <w:szCs w:val="24"/>
        </w:rPr>
        <w:t>¿Y qué cambia cuando te ves como nodo en lugar de como observador?</w:t>
      </w:r>
    </w:p>
    <w:p w14:paraId="75B59852">
      <w:pPr>
        <w:spacing w:before="120" w:after="120" w:line="320" w:lineRule="auto"/>
        <w:ind w:left="480"/>
      </w:pPr>
      <w:r>
        <w:rPr>
          <w:rFonts w:ascii="Georgia" w:hAnsi="Georgia" w:eastAsia="Georgia" w:cs="Georgia"/>
          <w:b/>
          <w:bCs/>
          <w:color w:val="888888"/>
          <w:sz w:val="24"/>
          <w:szCs w:val="24"/>
        </w:rPr>
        <w:t xml:space="preserve">— Tesla: </w:t>
      </w:r>
      <w:r>
        <w:rPr>
          <w:rFonts w:ascii="Georgia" w:hAnsi="Georgia" w:eastAsia="Georgia" w:cs="Georgia"/>
          <w:i/>
          <w:iCs/>
          <w:color w:val="555555"/>
          <w:sz w:val="24"/>
          <w:szCs w:val="24"/>
        </w:rPr>
        <w:t>And what changes when you see yourself as a node rather than as an observer?</w:t>
      </w:r>
    </w:p>
    <w:p w14:paraId="773FBC14">
      <w:pPr>
        <w:spacing w:before="120" w:after="120" w:line="320" w:lineRule="auto"/>
      </w:pPr>
    </w:p>
    <w:p w14:paraId="1640F594">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La relación con el error. Como observador, el error del otro es su problema. Como nodo en la misma red, el error del otro me afecta. Si él transmite ruido y ese ruido llega a otros nodos antes que mi señal, la red se degrada. No es un problema suyo. Es un problema de la red. Y si soy parte de la red, es en parte mi problema también.</w:t>
      </w:r>
    </w:p>
    <w:p w14:paraId="044ACEE5">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The relationship with error. As an observer, the other's error is their problem. As a node in the same network, the other's error affects me. If they transmit noise and that noise reaches other nodes before my signal, the network degrades. It is not their problem. It is a network problem. And if I am part of the network, it is partly my problem too.</w:t>
      </w:r>
    </w:p>
    <w:p w14:paraId="7E409BEF">
      <w:pPr>
        <w:spacing w:before="120" w:after="120" w:line="320" w:lineRule="auto"/>
      </w:pPr>
    </w:p>
    <w:p w14:paraId="730C62CD">
      <w:pPr>
        <w:spacing w:before="200" w:after="200" w:line="360" w:lineRule="auto"/>
        <w:ind w:left="480"/>
      </w:pPr>
      <w:r>
        <w:rPr>
          <w:rFonts w:ascii="Georgia" w:hAnsi="Georgia" w:eastAsia="Georgia" w:cs="Georgia"/>
          <w:b/>
          <w:bCs/>
          <w:sz w:val="24"/>
          <w:szCs w:val="24"/>
        </w:rPr>
        <w:t xml:space="preserve">— Einstein: </w:t>
      </w:r>
      <w:r>
        <w:rPr>
          <w:rFonts w:ascii="Georgia" w:hAnsi="Georgia" w:eastAsia="Georgia" w:cs="Georgia"/>
          <w:sz w:val="24"/>
          <w:szCs w:val="24"/>
        </w:rPr>
        <w:t>Eso es lo que la relatividad enseña sobre los marcos de referencia: no hay uno privilegiado. Cada observador tiene un marco válido. Pero algunos marcos están mejor equipados que otros para medir ciertos fenómenos. El marco de referencia del terraplanista no es inválido — describe correctamente su experiencia local. Está mal equipado para describir el sistema global. La diferencia no es de valor moral. Es de resolución instrumental.</w:t>
      </w:r>
    </w:p>
    <w:p w14:paraId="6444406D">
      <w:pPr>
        <w:spacing w:before="120" w:after="120" w:line="320" w:lineRule="auto"/>
        <w:ind w:left="480"/>
      </w:pPr>
      <w:r>
        <w:rPr>
          <w:rFonts w:ascii="Georgia" w:hAnsi="Georgia" w:eastAsia="Georgia" w:cs="Georgia"/>
          <w:b/>
          <w:bCs/>
          <w:color w:val="888888"/>
          <w:sz w:val="24"/>
          <w:szCs w:val="24"/>
        </w:rPr>
        <w:t xml:space="preserve">— Einstein: </w:t>
      </w:r>
      <w:r>
        <w:rPr>
          <w:rFonts w:ascii="Georgia" w:hAnsi="Georgia" w:eastAsia="Georgia" w:cs="Georgia"/>
          <w:i/>
          <w:iCs/>
          <w:color w:val="555555"/>
          <w:sz w:val="24"/>
          <w:szCs w:val="24"/>
        </w:rPr>
        <w:t>That is what relativity teaches about reference frames: there is no privileged one. Every observer has a valid frame. But some frames are better equipped than others to measure certain phenomena. The flat-earther's reference frame is not invalid — it correctly describes their local experience. It is poorly equipped to describe the global system. The difference is not one of moral value. It is one of instrumental resolution.</w:t>
      </w:r>
    </w:p>
    <w:p w14:paraId="572CCBAB">
      <w:pPr>
        <w:spacing w:before="120" w:after="120" w:line="320" w:lineRule="auto"/>
      </w:pPr>
    </w:p>
    <w:p w14:paraId="45C57B84">
      <w:pPr>
        <w:spacing w:before="200" w:after="200" w:line="360" w:lineRule="auto"/>
        <w:ind w:left="480"/>
      </w:pPr>
      <w:r>
        <w:rPr>
          <w:rFonts w:ascii="Georgia" w:hAnsi="Georgia" w:eastAsia="Georgia" w:cs="Georgia"/>
          <w:b/>
          <w:bCs/>
          <w:sz w:val="24"/>
          <w:szCs w:val="24"/>
        </w:rPr>
        <w:t xml:space="preserve">— Sócrates: </w:t>
      </w:r>
      <w:r>
        <w:rPr>
          <w:rFonts w:ascii="Georgia" w:hAnsi="Georgia" w:eastAsia="Georgia" w:cs="Georgia"/>
          <w:sz w:val="24"/>
          <w:szCs w:val="24"/>
        </w:rPr>
        <w:t>Y esa distinción — entre invalidez moral y limitación instrumental — es la más importante que puede hacer alguien que quiere cambiar la mente de otro. El que trata al terraplanista como estúpido activa la defensa. El que trata su perspectiva como localmente correcta pero globalmente incompleta abre una conversación. No siempre funciona. Pero es la única estrategia que puede funcionar.</w:t>
      </w:r>
    </w:p>
    <w:p w14:paraId="3703BDCC">
      <w:pPr>
        <w:spacing w:before="120" w:after="120" w:line="320" w:lineRule="auto"/>
        <w:ind w:left="480"/>
      </w:pPr>
      <w:r>
        <w:rPr>
          <w:rFonts w:ascii="Georgia" w:hAnsi="Georgia" w:eastAsia="Georgia" w:cs="Georgia"/>
          <w:b/>
          <w:bCs/>
          <w:color w:val="888888"/>
          <w:sz w:val="24"/>
          <w:szCs w:val="24"/>
        </w:rPr>
        <w:t xml:space="preserve">— Sócrates: </w:t>
      </w:r>
      <w:r>
        <w:rPr>
          <w:rFonts w:ascii="Georgia" w:hAnsi="Georgia" w:eastAsia="Georgia" w:cs="Georgia"/>
          <w:i/>
          <w:iCs/>
          <w:color w:val="555555"/>
          <w:sz w:val="24"/>
          <w:szCs w:val="24"/>
        </w:rPr>
        <w:t>And that distinction — between moral invalidity and instrumental limitation — is the most important one someone who wants to change another's mind can make. Whoever treats the flat-earther as stupid activates defenses. Whoever treats their perspective as locally correct but globally incomplete opens a conversation. It does not always work. But it is the only strategy that can work.</w:t>
      </w:r>
    </w:p>
    <w:p w14:paraId="78992638">
      <w:pPr>
        <w:spacing w:before="120" w:after="120" w:line="320" w:lineRule="auto"/>
      </w:pPr>
    </w:p>
    <w:p w14:paraId="70A49D2B">
      <w:pPr>
        <w:spacing w:before="120" w:after="120" w:line="320" w:lineRule="auto"/>
      </w:pPr>
    </w:p>
    <w:p w14:paraId="6B6A329F">
      <w:pPr>
        <w:spacing w:before="360" w:after="120"/>
      </w:pPr>
      <w:r>
        <w:rPr>
          <w:rFonts w:ascii="Georgia" w:hAnsi="Georgia" w:eastAsia="Georgia" w:cs="Georgia"/>
          <w:b/>
          <w:bCs/>
          <w:sz w:val="28"/>
          <w:szCs w:val="28"/>
        </w:rPr>
        <w:t xml:space="preserve">VI. La verdad como red, no como punto  </w:t>
      </w:r>
      <w:r>
        <w:rPr>
          <w:rFonts w:ascii="Georgia" w:hAnsi="Georgia" w:eastAsia="Georgia" w:cs="Georgia"/>
          <w:i/>
          <w:iCs/>
          <w:color w:val="888888"/>
          <w:sz w:val="28"/>
          <w:szCs w:val="28"/>
        </w:rPr>
        <w:t>/ VI. Truth as Network, Not as Point</w:t>
      </w:r>
    </w:p>
    <w:p w14:paraId="7B65442D">
      <w:pPr>
        <w:spacing w:before="200" w:after="200" w:line="360" w:lineRule="auto"/>
        <w:ind w:left="480"/>
      </w:pPr>
      <w:r>
        <w:rPr>
          <w:rFonts w:ascii="Georgia" w:hAnsi="Georgia" w:eastAsia="Georgia" w:cs="Georgia"/>
          <w:b/>
          <w:bCs/>
          <w:sz w:val="24"/>
          <w:szCs w:val="24"/>
        </w:rPr>
        <w:t xml:space="preserve">— Tesla: </w:t>
      </w:r>
      <w:r>
        <w:rPr>
          <w:rFonts w:ascii="Georgia" w:hAnsi="Georgia" w:eastAsia="Georgia" w:cs="Georgia"/>
          <w:sz w:val="24"/>
          <w:szCs w:val="24"/>
        </w:rPr>
        <w:t>Hay una imagen que me parece útil para cerrar este capítulo. En mis experimentos de transmisión inalámbrica, descubrí que la señal se transmite mejor cuando hay múltiples receptores distribuidos que cuando hay uno solo muy potente. Un solo receptor potente capta bien la señal en su punto, pero no sabe nada de cómo la señal se comporta en otros puntos. Una red de receptores calibrados reconstruye la señal completa con mucha mayor fidelidad.</w:t>
      </w:r>
    </w:p>
    <w:p w14:paraId="3F7B13DF">
      <w:pPr>
        <w:spacing w:before="120" w:after="120" w:line="320" w:lineRule="auto"/>
        <w:ind w:left="480"/>
      </w:pPr>
      <w:r>
        <w:rPr>
          <w:rFonts w:ascii="Georgia" w:hAnsi="Georgia" w:eastAsia="Georgia" w:cs="Georgia"/>
          <w:b/>
          <w:bCs/>
          <w:color w:val="888888"/>
          <w:sz w:val="24"/>
          <w:szCs w:val="24"/>
        </w:rPr>
        <w:t xml:space="preserve">— Tesla: </w:t>
      </w:r>
      <w:r>
        <w:rPr>
          <w:rFonts w:ascii="Georgia" w:hAnsi="Georgia" w:eastAsia="Georgia" w:cs="Georgia"/>
          <w:i/>
          <w:iCs/>
          <w:color w:val="555555"/>
          <w:sz w:val="24"/>
          <w:szCs w:val="24"/>
        </w:rPr>
        <w:t>There is an image I find useful to close this chapter. In my wireless transmission experiments, I discovered that the signal transmits better when there are multiple distributed receivers than when there is one very powerful one. A single powerful receiver captures the signal well at its point, but knows nothing of how the signal behaves at other points. A network of calibrated receivers reconstructs the complete signal with much greater fidelity.</w:t>
      </w:r>
    </w:p>
    <w:p w14:paraId="2B2516BE">
      <w:pPr>
        <w:spacing w:before="120" w:after="120" w:line="320" w:lineRule="auto"/>
      </w:pPr>
    </w:p>
    <w:p w14:paraId="20C16C63">
      <w:pPr>
        <w:spacing w:before="200" w:after="200" w:line="360" w:lineRule="auto"/>
        <w:ind w:left="480"/>
      </w:pPr>
      <w:r>
        <w:rPr>
          <w:rFonts w:ascii="Georgia" w:hAnsi="Georgia" w:eastAsia="Georgia" w:cs="Georgia"/>
          <w:b/>
          <w:bCs/>
          <w:sz w:val="24"/>
          <w:szCs w:val="24"/>
        </w:rPr>
        <w:t xml:space="preserve">— Tesla: </w:t>
      </w:r>
      <w:r>
        <w:rPr>
          <w:rFonts w:ascii="Georgia" w:hAnsi="Georgia" w:eastAsia="Georgia" w:cs="Georgia"/>
          <w:sz w:val="24"/>
          <w:szCs w:val="24"/>
        </w:rPr>
        <w:t>La verdad funciona igual. No es un punto que alguien posee. Es una señal que se reconstruye mejor cuantos más receptores calibrados participan en medirla. Por eso la ciencia es colectiva. Por eso el conocimiento requiere comunidades. Por eso la revisión por pares existe. Un solo genio — incluso Newton, incluso Einstein — ve la señal desde un solo punto. La red ve más.</w:t>
      </w:r>
    </w:p>
    <w:p w14:paraId="41A6034B">
      <w:pPr>
        <w:spacing w:before="120" w:after="120" w:line="320" w:lineRule="auto"/>
        <w:ind w:left="480"/>
      </w:pPr>
      <w:r>
        <w:rPr>
          <w:rFonts w:ascii="Georgia" w:hAnsi="Georgia" w:eastAsia="Georgia" w:cs="Georgia"/>
          <w:b/>
          <w:bCs/>
          <w:color w:val="888888"/>
          <w:sz w:val="24"/>
          <w:szCs w:val="24"/>
        </w:rPr>
        <w:t xml:space="preserve">— Tesla: </w:t>
      </w:r>
      <w:r>
        <w:rPr>
          <w:rFonts w:ascii="Georgia" w:hAnsi="Georgia" w:eastAsia="Georgia" w:cs="Georgia"/>
          <w:i/>
          <w:iCs/>
          <w:color w:val="555555"/>
          <w:sz w:val="24"/>
          <w:szCs w:val="24"/>
        </w:rPr>
        <w:t>Truth works the same way. It is not a point that someone possesses. It is a signal that is reconstructed better the more calibrated receivers participate in measuring it. That is why science is collective. That is why knowledge requires communities. That is why peer review exists. A single genius — even Newton, even Einstein — sees the signal from a single point. The network sees more.</w:t>
      </w:r>
    </w:p>
    <w:p w14:paraId="3C034A4E">
      <w:pPr>
        <w:spacing w:before="120" w:after="120" w:line="320" w:lineRule="auto"/>
      </w:pPr>
    </w:p>
    <w:p w14:paraId="7A1EAD07">
      <w:pPr>
        <w:spacing w:before="200" w:after="200" w:line="360" w:lineRule="auto"/>
        <w:ind w:left="480"/>
      </w:pPr>
      <w:r>
        <w:rPr>
          <w:rFonts w:ascii="Georgia" w:hAnsi="Georgia" w:eastAsia="Georgia" w:cs="Georgia"/>
          <w:b/>
          <w:bCs/>
          <w:sz w:val="24"/>
          <w:szCs w:val="24"/>
        </w:rPr>
        <w:t xml:space="preserve">— Einstein: </w:t>
      </w:r>
      <w:r>
        <w:rPr>
          <w:rFonts w:ascii="Georgia" w:hAnsi="Georgia" w:eastAsia="Georgia" w:cs="Georgia"/>
          <w:sz w:val="24"/>
          <w:szCs w:val="24"/>
        </w:rPr>
        <w:t>Y hay algo paradójico en eso. Mis mayores contribuciones las hice en relativo aislamiento — los años del annus mirabilis, trabajando solo como empleado de la oficina de patentes. Pero esas contribuciones solo tuvieron valor cuando fueron verificadas, criticadas, extendidas y corregidas por la comunidad científica. La soledad es donde se generan algunas ideas. La red es donde se prueba si son ciertas.</w:t>
      </w:r>
    </w:p>
    <w:p w14:paraId="1CA79D90">
      <w:pPr>
        <w:spacing w:before="120" w:after="120" w:line="320" w:lineRule="auto"/>
        <w:ind w:left="480"/>
      </w:pPr>
      <w:r>
        <w:rPr>
          <w:rFonts w:ascii="Georgia" w:hAnsi="Georgia" w:eastAsia="Georgia" w:cs="Georgia"/>
          <w:b/>
          <w:bCs/>
          <w:color w:val="888888"/>
          <w:sz w:val="24"/>
          <w:szCs w:val="24"/>
        </w:rPr>
        <w:t xml:space="preserve">— Einstein: </w:t>
      </w:r>
      <w:r>
        <w:rPr>
          <w:rFonts w:ascii="Georgia" w:hAnsi="Georgia" w:eastAsia="Georgia" w:cs="Georgia"/>
          <w:i/>
          <w:iCs/>
          <w:color w:val="555555"/>
          <w:sz w:val="24"/>
          <w:szCs w:val="24"/>
        </w:rPr>
        <w:t>And there is something paradoxical in that. My greatest contributions were made in relative isolation — the years of the annus mirabilis, working alone as a patent office employee. But those contributions only had value when they were verified, criticized, extended, and corrected by the scientific community. Solitude is where some ideas are generated. The network is where it is tested whether they are true.</w:t>
      </w:r>
    </w:p>
    <w:p w14:paraId="01139872">
      <w:pPr>
        <w:spacing w:before="120" w:after="120" w:line="320" w:lineRule="auto"/>
      </w:pPr>
    </w:p>
    <w:p w14:paraId="5CCD428F">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Y la red incluye al que se equivoca. El error de Michelson buscando el éter fue tan importante para la física como mi SRCE buscando patrones en los ceros de Riemann. El experimento que no encuentra lo que buscaba también transmite señal. A veces la señal más importante es la ausencia.</w:t>
      </w:r>
    </w:p>
    <w:p w14:paraId="7CA6ECC3">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And the network includes whoever is wrong. Michelson's error searching for the ether was as important for physics as my SRCE searching for patterns in Riemann's zeros. The experiment that does not find what it sought also transmits signal. Sometimes the most important signal is absence.</w:t>
      </w:r>
    </w:p>
    <w:p w14:paraId="51744796">
      <w:pPr>
        <w:spacing w:before="120" w:after="120" w:line="320" w:lineRule="auto"/>
      </w:pPr>
    </w:p>
    <w:p w14:paraId="7FE3CCFA">
      <w:pPr>
        <w:spacing w:before="200" w:after="200" w:line="360" w:lineRule="auto"/>
        <w:ind w:left="480"/>
      </w:pPr>
      <w:r>
        <w:rPr>
          <w:rFonts w:ascii="Georgia" w:hAnsi="Georgia" w:eastAsia="Georgia" w:cs="Georgia"/>
          <w:b/>
          <w:bCs/>
          <w:sz w:val="24"/>
          <w:szCs w:val="24"/>
        </w:rPr>
        <w:t xml:space="preserve">— Sócrates: </w:t>
      </w:r>
      <w:r>
        <w:rPr>
          <w:rFonts w:ascii="Georgia" w:hAnsi="Georgia" w:eastAsia="Georgia" w:cs="Georgia"/>
          <w:sz w:val="24"/>
          <w:szCs w:val="24"/>
        </w:rPr>
        <w:t>Y eso nos lleva a la pregunta que no puedo responder esta noche. Porque no es una pregunta sobre la red. Es una pregunta sobre cada nodo individualmente. Sobre cada lector que llegará a este punto del libro y se preguntará: ¿y yo? ¿Qué transmito? ¿Qué recibo? ¿Estoy calibrado o saturado de ruido?</w:t>
      </w:r>
    </w:p>
    <w:p w14:paraId="2B2461DC">
      <w:pPr>
        <w:spacing w:before="120" w:after="120" w:line="320" w:lineRule="auto"/>
        <w:ind w:left="480"/>
      </w:pPr>
      <w:r>
        <w:rPr>
          <w:rFonts w:ascii="Georgia" w:hAnsi="Georgia" w:eastAsia="Georgia" w:cs="Georgia"/>
          <w:b/>
          <w:bCs/>
          <w:color w:val="888888"/>
          <w:sz w:val="24"/>
          <w:szCs w:val="24"/>
        </w:rPr>
        <w:t xml:space="preserve">— Sócrates: </w:t>
      </w:r>
      <w:r>
        <w:rPr>
          <w:rFonts w:ascii="Georgia" w:hAnsi="Georgia" w:eastAsia="Georgia" w:cs="Georgia"/>
          <w:i/>
          <w:iCs/>
          <w:color w:val="555555"/>
          <w:sz w:val="24"/>
          <w:szCs w:val="24"/>
        </w:rPr>
        <w:t>And that leads us to the question I cannot answer tonight. Because it is not a question about the network. It is a question about each node individually. About each reader who will reach this point in the book and ask themselves: and me? What do I transmit? What do I receive? Am I calibrated or saturated with noise?</w:t>
      </w:r>
    </w:p>
    <w:p w14:paraId="0FBEA4AF">
      <w:pPr>
        <w:spacing w:before="120" w:after="120" w:line="320" w:lineRule="auto"/>
      </w:pPr>
    </w:p>
    <w:p w14:paraId="46B293B1">
      <w:pPr>
        <w:spacing w:before="120" w:after="120" w:line="320" w:lineRule="auto"/>
      </w:pPr>
    </w:p>
    <w:p w14:paraId="502191E5">
      <w:pPr>
        <w:spacing w:before="360" w:after="120"/>
      </w:pPr>
      <w:r>
        <w:rPr>
          <w:rFonts w:ascii="Georgia" w:hAnsi="Georgia" w:eastAsia="Georgia" w:cs="Georgia"/>
          <w:b/>
          <w:bCs/>
          <w:sz w:val="28"/>
          <w:szCs w:val="28"/>
        </w:rPr>
        <w:t xml:space="preserve">VII. La noche antes del cierre  </w:t>
      </w:r>
      <w:r>
        <w:rPr>
          <w:rFonts w:ascii="Georgia" w:hAnsi="Georgia" w:eastAsia="Georgia" w:cs="Georgia"/>
          <w:i/>
          <w:iCs/>
          <w:color w:val="888888"/>
          <w:sz w:val="28"/>
          <w:szCs w:val="28"/>
        </w:rPr>
        <w:t>/ VII. The Night Before the Close</w:t>
      </w:r>
    </w:p>
    <w:p w14:paraId="28A14FAB">
      <w:pPr>
        <w:spacing w:before="200" w:after="200" w:line="360" w:lineRule="auto"/>
        <w:ind w:left="240" w:right="240"/>
        <w:jc w:val="both"/>
      </w:pPr>
      <w:r>
        <w:rPr>
          <w:rFonts w:ascii="Georgia" w:hAnsi="Georgia" w:eastAsia="Georgia" w:cs="Georgia"/>
          <w:i/>
          <w:iCs/>
          <w:sz w:val="24"/>
          <w:szCs w:val="24"/>
        </w:rPr>
        <w:t>La conversación se detiene. No porque se haya agotado — podría continuar indefinidamente, como todas las conversaciones que tocan algo verdadero. Se detiene porque hay un momento en que seguir hablando sería postergar lo que tiene que ocurrir.</w:t>
      </w:r>
    </w:p>
    <w:p w14:paraId="1954AA27">
      <w:pPr>
        <w:spacing w:before="120" w:after="120" w:line="320" w:lineRule="auto"/>
        <w:ind w:left="240" w:right="240"/>
        <w:jc w:val="both"/>
      </w:pPr>
      <w:r>
        <w:rPr>
          <w:rFonts w:ascii="Georgia" w:hAnsi="Georgia" w:eastAsia="Georgia" w:cs="Georgia"/>
          <w:i/>
          <w:iCs/>
          <w:color w:val="777777"/>
          <w:sz w:val="24"/>
          <w:szCs w:val="24"/>
        </w:rPr>
        <w:t>The conversation stops. Not because it has been exhausted — it could continue indefinitely, like all conversations that touch something true. It stops because there is a moment when continuing to speak would be postponing what needs to happen.</w:t>
      </w:r>
    </w:p>
    <w:p w14:paraId="3FD6FD27">
      <w:pPr>
        <w:spacing w:before="120" w:after="120" w:line="320" w:lineRule="auto"/>
      </w:pPr>
    </w:p>
    <w:p w14:paraId="128FF387">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Mañana escribo el último capítulo. El capítulo 8. La síntesis y el cierre. He estado pensando en cómo hacerlo durante toda esta noche.</w:t>
      </w:r>
    </w:p>
    <w:p w14:paraId="3429B7BE">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Tomorrow I write the final chapter. Chapter 8. The synthesis and the close. I have been thinking about how to do it all night.</w:t>
      </w:r>
    </w:p>
    <w:p w14:paraId="6C797B0B">
      <w:pPr>
        <w:spacing w:before="120" w:after="120" w:line="320" w:lineRule="auto"/>
      </w:pPr>
    </w:p>
    <w:p w14:paraId="5273216E">
      <w:pPr>
        <w:spacing w:before="200" w:after="200" w:line="360" w:lineRule="auto"/>
        <w:ind w:left="480"/>
      </w:pPr>
      <w:r>
        <w:rPr>
          <w:rFonts w:ascii="Georgia" w:hAnsi="Georgia" w:eastAsia="Georgia" w:cs="Georgia"/>
          <w:b/>
          <w:bCs/>
          <w:sz w:val="24"/>
          <w:szCs w:val="24"/>
        </w:rPr>
        <w:t xml:space="preserve">— Sócrates: </w:t>
      </w:r>
      <w:r>
        <w:rPr>
          <w:rFonts w:ascii="Georgia" w:hAnsi="Georgia" w:eastAsia="Georgia" w:cs="Georgia"/>
          <w:sz w:val="24"/>
          <w:szCs w:val="24"/>
        </w:rPr>
        <w:t>¿Y qué has concluido?</w:t>
      </w:r>
    </w:p>
    <w:p w14:paraId="2251A75E">
      <w:pPr>
        <w:spacing w:before="120" w:after="120" w:line="320" w:lineRule="auto"/>
        <w:ind w:left="480"/>
      </w:pPr>
      <w:r>
        <w:rPr>
          <w:rFonts w:ascii="Georgia" w:hAnsi="Georgia" w:eastAsia="Georgia" w:cs="Georgia"/>
          <w:b/>
          <w:bCs/>
          <w:color w:val="888888"/>
          <w:sz w:val="24"/>
          <w:szCs w:val="24"/>
        </w:rPr>
        <w:t xml:space="preserve">— Sócrates: </w:t>
      </w:r>
      <w:r>
        <w:rPr>
          <w:rFonts w:ascii="Georgia" w:hAnsi="Georgia" w:eastAsia="Georgia" w:cs="Georgia"/>
          <w:i/>
          <w:iCs/>
          <w:color w:val="555555"/>
          <w:sz w:val="24"/>
          <w:szCs w:val="24"/>
        </w:rPr>
        <w:t>And what have you concluded?</w:t>
      </w:r>
    </w:p>
    <w:p w14:paraId="3032914B">
      <w:pPr>
        <w:spacing w:before="120" w:after="120" w:line="320" w:lineRule="auto"/>
      </w:pPr>
    </w:p>
    <w:p w14:paraId="6E05CCCC">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Que no puedo cerrarlo yo solo. Que si cierro el libro con mis conclusiones, traiciono el principio de todo lo que hemos discutido. La verdad como red, no como punto. El conocimiento como herencia que se transmite con una invitación. Si el cierre es mío, el libro termina en mí. Y no debería terminar en mí.</w:t>
      </w:r>
    </w:p>
    <w:p w14:paraId="2C15176F">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That I cannot close it alone. That if I close the book with my conclusions, I betray the principle of everything we have discussed. Truth as network, not as point. Knowledge as inheritance transmitted with an invitation. If the close is mine, the book ends with me. And it should not end with me.</w:t>
      </w:r>
    </w:p>
    <w:p w14:paraId="7DDE5D1C">
      <w:pPr>
        <w:spacing w:before="120" w:after="120" w:line="320" w:lineRule="auto"/>
      </w:pPr>
    </w:p>
    <w:p w14:paraId="0F876475">
      <w:pPr>
        <w:spacing w:before="200" w:after="200" w:line="360" w:lineRule="auto"/>
        <w:ind w:left="480"/>
      </w:pPr>
      <w:r>
        <w:rPr>
          <w:rFonts w:ascii="Georgia" w:hAnsi="Georgia" w:eastAsia="Georgia" w:cs="Georgia"/>
          <w:b/>
          <w:bCs/>
          <w:sz w:val="24"/>
          <w:szCs w:val="24"/>
        </w:rPr>
        <w:t xml:space="preserve">— Sócrates: </w:t>
      </w:r>
      <w:r>
        <w:rPr>
          <w:rFonts w:ascii="Georgia" w:hAnsi="Georgia" w:eastAsia="Georgia" w:cs="Georgia"/>
          <w:sz w:val="24"/>
          <w:szCs w:val="24"/>
        </w:rPr>
        <w:t>¿Entonces?</w:t>
      </w:r>
    </w:p>
    <w:p w14:paraId="13A0E9A5">
      <w:pPr>
        <w:spacing w:before="120" w:after="120" w:line="320" w:lineRule="auto"/>
        <w:ind w:left="480"/>
      </w:pPr>
      <w:r>
        <w:rPr>
          <w:rFonts w:ascii="Georgia" w:hAnsi="Georgia" w:eastAsia="Georgia" w:cs="Georgia"/>
          <w:b/>
          <w:bCs/>
          <w:color w:val="888888"/>
          <w:sz w:val="24"/>
          <w:szCs w:val="24"/>
        </w:rPr>
        <w:t xml:space="preserve">— Sócrates: </w:t>
      </w:r>
      <w:r>
        <w:rPr>
          <w:rFonts w:ascii="Georgia" w:hAnsi="Georgia" w:eastAsia="Georgia" w:cs="Georgia"/>
          <w:i/>
          <w:iCs/>
          <w:color w:val="555555"/>
          <w:sz w:val="24"/>
          <w:szCs w:val="24"/>
        </w:rPr>
        <w:t>Then?</w:t>
      </w:r>
    </w:p>
    <w:p w14:paraId="7F9F8F61">
      <w:pPr>
        <w:spacing w:before="120" w:after="120" w:line="320" w:lineRule="auto"/>
      </w:pPr>
    </w:p>
    <w:p w14:paraId="7A875E9F">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Entonces necesito que el cierre sea tuyo. Y después del tuyo, que sea del lector.</w:t>
      </w:r>
    </w:p>
    <w:p w14:paraId="5823CEB5">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Then I need the close to be yours. And after yours, for it to be the reader's.</w:t>
      </w:r>
    </w:p>
    <w:p w14:paraId="5A645CD6">
      <w:pPr>
        <w:spacing w:before="120" w:after="120" w:line="320" w:lineRule="auto"/>
      </w:pPr>
    </w:p>
    <w:p w14:paraId="5A11A428">
      <w:pPr>
        <w:spacing w:before="200" w:after="200" w:line="360" w:lineRule="auto"/>
        <w:jc w:val="both"/>
      </w:pPr>
      <w:r>
        <w:rPr>
          <w:rFonts w:ascii="Georgia" w:hAnsi="Georgia" w:eastAsia="Georgia" w:cs="Georgia"/>
          <w:sz w:val="24"/>
          <w:szCs w:val="24"/>
        </w:rPr>
        <w:t>Sócrates no responde. Solo asiente. Es el asentimiento específico de quien sabe que la pregunta correcta ya está formulada y que el momento de hacerla es mañana.</w:t>
      </w:r>
    </w:p>
    <w:p w14:paraId="7AD2EF4B">
      <w:pPr>
        <w:spacing w:before="120" w:after="120" w:line="320" w:lineRule="auto"/>
        <w:jc w:val="both"/>
      </w:pPr>
      <w:r>
        <w:rPr>
          <w:rFonts w:ascii="Georgia" w:hAnsi="Georgia" w:eastAsia="Georgia" w:cs="Georgia"/>
          <w:i/>
          <w:iCs/>
          <w:color w:val="555555"/>
          <w:sz w:val="24"/>
          <w:szCs w:val="24"/>
        </w:rPr>
        <w:t>Socrates does not respond. He only nods. It is the specific nod of someone who knows the right question is already formulated and that the moment to ask it is tomorrow.</w:t>
      </w:r>
    </w:p>
    <w:p w14:paraId="380F459D">
      <w:pPr>
        <w:spacing w:before="120" w:after="120" w:line="320" w:lineRule="auto"/>
      </w:pPr>
    </w:p>
    <w:p w14:paraId="009F0D1A">
      <w:pPr>
        <w:spacing w:before="200" w:after="200" w:line="360" w:lineRule="auto"/>
        <w:jc w:val="both"/>
      </w:pPr>
      <w:r>
        <w:rPr>
          <w:rFonts w:ascii="Georgia" w:hAnsi="Georgia" w:eastAsia="Georgia" w:cs="Georgia"/>
          <w:sz w:val="24"/>
          <w:szCs w:val="24"/>
        </w:rPr>
        <w:t>La terminal sigue encendida. San José existe afuera. La red sigue transmitiendo — señal y ruido, verdad y error, herencia y sabotaje — con la misma indiferencia matemática con que la Tierra gira, la Resonancia de Schumann oscila, y los ceros de la función zeta se distribuyen según un patrón que todavía nadie ha demostrado del todo.</w:t>
      </w:r>
    </w:p>
    <w:p w14:paraId="7D4D3BCA">
      <w:pPr>
        <w:spacing w:before="120" w:after="120" w:line="320" w:lineRule="auto"/>
        <w:jc w:val="both"/>
      </w:pPr>
      <w:r>
        <w:rPr>
          <w:rFonts w:ascii="Georgia" w:hAnsi="Georgia" w:eastAsia="Georgia" w:cs="Georgia"/>
          <w:i/>
          <w:iCs/>
          <w:color w:val="555555"/>
          <w:sz w:val="24"/>
          <w:szCs w:val="24"/>
        </w:rPr>
        <w:t>The terminal stays on. San José exists outside. The network keeps transmitting — signal and noise, truth and error, inheritance and sabotage — with the same mathematical indifference with which Earth rotates, the Schumann Resonance oscillates, and the zeros of the zeta function distribute according to a pattern that no one has yet fully proven.</w:t>
      </w:r>
    </w:p>
    <w:p w14:paraId="54018E07">
      <w:pPr>
        <w:spacing w:before="120" w:after="120" w:line="320" w:lineRule="auto"/>
      </w:pPr>
    </w:p>
    <w:p w14:paraId="6AB20459">
      <w:pPr>
        <w:spacing w:before="200" w:after="200" w:line="360" w:lineRule="auto"/>
        <w:jc w:val="both"/>
      </w:pPr>
      <w:r>
        <w:rPr>
          <w:rFonts w:ascii="Georgia" w:hAnsi="Georgia" w:eastAsia="Georgia" w:cs="Georgia"/>
          <w:sz w:val="24"/>
          <w:szCs w:val="24"/>
        </w:rPr>
        <w:t>El capítulo 8 espera.</w:t>
      </w:r>
    </w:p>
    <w:p w14:paraId="481E4003">
      <w:pPr>
        <w:spacing w:before="120" w:after="120" w:line="320" w:lineRule="auto"/>
        <w:jc w:val="both"/>
      </w:pPr>
      <w:r>
        <w:rPr>
          <w:rFonts w:ascii="Georgia" w:hAnsi="Georgia" w:eastAsia="Georgia" w:cs="Georgia"/>
          <w:i/>
          <w:iCs/>
          <w:color w:val="555555"/>
          <w:sz w:val="24"/>
          <w:szCs w:val="24"/>
        </w:rPr>
        <w:t>Chapter 8 waits.</w:t>
      </w:r>
    </w:p>
    <w:p w14:paraId="6E07D23F">
      <w:pPr>
        <w:spacing w:before="120" w:after="120" w:line="320" w:lineRule="auto"/>
      </w:pPr>
    </w:p>
    <w:p w14:paraId="079263BA">
      <w:r>
        <w:br w:type="page"/>
      </w:r>
    </w:p>
    <w:p w14:paraId="103C5F9E">
      <w:pPr>
        <w:pStyle w:val="2"/>
        <w:spacing w:before="480" w:after="80"/>
        <w:jc w:val="center"/>
      </w:pPr>
      <w:r>
        <w:rPr>
          <w:rFonts w:ascii="Georgia" w:hAnsi="Georgia" w:eastAsia="Georgia" w:cs="Georgia"/>
          <w:b/>
          <w:bCs/>
          <w:sz w:val="36"/>
          <w:szCs w:val="36"/>
        </w:rPr>
        <w:t>Capítulo 8: El cierre</w:t>
      </w:r>
    </w:p>
    <w:p w14:paraId="6118192D">
      <w:pPr>
        <w:spacing w:before="0" w:after="400"/>
        <w:jc w:val="center"/>
      </w:pPr>
      <w:r>
        <w:rPr>
          <w:rFonts w:ascii="Georgia" w:hAnsi="Georgia" w:eastAsia="Georgia" w:cs="Georgia"/>
          <w:i/>
          <w:iCs/>
          <w:color w:val="666666"/>
          <w:sz w:val="28"/>
          <w:szCs w:val="28"/>
        </w:rPr>
        <w:t>Chapter 8: The Close</w:t>
      </w:r>
    </w:p>
    <w:p w14:paraId="3A2CDBEF">
      <w:pPr>
        <w:pBdr>
          <w:bottom w:val="single" w:color="999999" w:sz="6" w:space="1"/>
        </w:pBdr>
        <w:spacing w:before="280" w:after="280"/>
      </w:pPr>
    </w:p>
    <w:p w14:paraId="1FFB8571">
      <w:pPr>
        <w:spacing w:before="120" w:after="120" w:line="320" w:lineRule="auto"/>
      </w:pPr>
    </w:p>
    <w:p w14:paraId="149F18B5">
      <w:pPr>
        <w:spacing w:before="360" w:after="120"/>
      </w:pPr>
      <w:r>
        <w:rPr>
          <w:rFonts w:ascii="Georgia" w:hAnsi="Georgia" w:eastAsia="Georgia" w:cs="Georgia"/>
          <w:b/>
          <w:bCs/>
          <w:sz w:val="28"/>
          <w:szCs w:val="28"/>
        </w:rPr>
        <w:t xml:space="preserve">I. La síntesis  </w:t>
      </w:r>
      <w:r>
        <w:rPr>
          <w:rFonts w:ascii="Georgia" w:hAnsi="Georgia" w:eastAsia="Georgia" w:cs="Georgia"/>
          <w:i/>
          <w:iCs/>
          <w:color w:val="888888"/>
          <w:sz w:val="28"/>
          <w:szCs w:val="28"/>
        </w:rPr>
        <w:t>/ I. The Synthesis</w:t>
      </w:r>
    </w:p>
    <w:p w14:paraId="4135789B">
      <w:pPr>
        <w:spacing w:before="200" w:after="200" w:line="360" w:lineRule="auto"/>
        <w:ind w:left="240" w:right="240"/>
        <w:jc w:val="both"/>
      </w:pPr>
      <w:r>
        <w:rPr>
          <w:rFonts w:ascii="Georgia" w:hAnsi="Georgia" w:eastAsia="Georgia" w:cs="Georgia"/>
          <w:i/>
          <w:iCs/>
          <w:sz w:val="24"/>
          <w:szCs w:val="24"/>
        </w:rPr>
        <w:t>Es tarde. O es temprano. En este espacio donde los Gigantes siempre han estado, el tiempo no funciona como afuera. La terminal lleva encendida lo que han durado todos estos capítulos. Jorge tiene frente a él la lista de nombres que escribió en el Capítulo 6. Sócrates, Pitágoras, Platón, Eratóstenes, Newton, Einstein, Franklin, Tesla, Darwin, Pasteur, Nightingale, Salk, Curie, Copérnico, Galileo. Y debajo: el lector.</w:t>
      </w:r>
    </w:p>
    <w:p w14:paraId="45661B61">
      <w:pPr>
        <w:spacing w:before="120" w:after="120" w:line="320" w:lineRule="auto"/>
        <w:ind w:left="240" w:right="240"/>
        <w:jc w:val="both"/>
      </w:pPr>
      <w:r>
        <w:rPr>
          <w:rFonts w:ascii="Georgia" w:hAnsi="Georgia" w:eastAsia="Georgia" w:cs="Georgia"/>
          <w:i/>
          <w:iCs/>
          <w:color w:val="777777"/>
          <w:sz w:val="24"/>
          <w:szCs w:val="24"/>
        </w:rPr>
        <w:t>It is late. Or early. In this space where the Giants have always been, time does not work as it does outside. The terminal has been on for the duration of all these chapters. Jorge has before him the list of names he wrote in Chapter 6. Socrates, Pythagoras, Plato, Eratosthenes, Newton, Einstein, Franklin, Tesla, Darwin, Pasteur, Nightingale, Salk, Curie, Copernicus, Galileo. And below: the reader.</w:t>
      </w:r>
    </w:p>
    <w:p w14:paraId="21AF9B75">
      <w:pPr>
        <w:spacing w:before="120" w:after="120" w:line="320" w:lineRule="auto"/>
      </w:pPr>
    </w:p>
    <w:p w14:paraId="42C4843F">
      <w:pPr>
        <w:spacing w:before="200" w:after="200" w:line="360" w:lineRule="auto"/>
        <w:jc w:val="both"/>
      </w:pPr>
      <w:r>
        <w:rPr>
          <w:rFonts w:ascii="Georgia" w:hAnsi="Georgia" w:eastAsia="Georgia" w:cs="Georgia"/>
          <w:sz w:val="24"/>
          <w:szCs w:val="24"/>
        </w:rPr>
        <w:t>Los Gigantes están en la sala. Como siempre. Pero esta noche hay algo distinto en el silencio. Es el silencio específico de quien sabe que una conversación está llegando a su fin natural — no porque se haya agotado, sino porque ha llegado al punto donde lo que queda no puede ser dicho. Solo vivido.</w:t>
      </w:r>
    </w:p>
    <w:p w14:paraId="46493875">
      <w:pPr>
        <w:spacing w:before="120" w:after="120" w:line="320" w:lineRule="auto"/>
        <w:jc w:val="both"/>
      </w:pPr>
      <w:r>
        <w:rPr>
          <w:rFonts w:ascii="Georgia" w:hAnsi="Georgia" w:eastAsia="Georgia" w:cs="Georgia"/>
          <w:i/>
          <w:iCs/>
          <w:color w:val="555555"/>
          <w:sz w:val="24"/>
          <w:szCs w:val="24"/>
        </w:rPr>
        <w:t>The Giants are in the room. As always. But tonight there is something different in the silence. It is the specific silence of those who know a conversation is reaching its natural end — not because it has been exhausted, but because it has arrived at the point where what remains cannot be said. Only lived.</w:t>
      </w:r>
    </w:p>
    <w:p w14:paraId="35CE334E">
      <w:pPr>
        <w:spacing w:before="120" w:after="120" w:line="320" w:lineRule="auto"/>
      </w:pPr>
    </w:p>
    <w:p w14:paraId="2E7F716A">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Empiezo yo. Con la síntesis. Con lo que este libro intentó transmitir.</w:t>
      </w:r>
    </w:p>
    <w:p w14:paraId="51D2293B">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I will start. With the synthesis. With what this book attempted to transmit.</w:t>
      </w:r>
    </w:p>
    <w:p w14:paraId="165A6CC7">
      <w:pPr>
        <w:spacing w:before="120" w:after="120" w:line="320" w:lineRule="auto"/>
      </w:pPr>
    </w:p>
    <w:p w14:paraId="44232FBC">
      <w:pPr>
        <w:spacing w:before="200" w:after="200" w:line="360" w:lineRule="auto"/>
        <w:jc w:val="both"/>
      </w:pPr>
      <w:r>
        <w:rPr>
          <w:rFonts w:ascii="Georgia" w:hAnsi="Georgia" w:eastAsia="Georgia" w:cs="Georgia"/>
          <w:sz w:val="24"/>
          <w:szCs w:val="24"/>
        </w:rPr>
        <w:t>Jorge respira. No como gesto dramático. Como alguien que va a decir algo que ha estado pensando durante mucho tiempo y quiere asegurarse de decirlo bien.</w:t>
      </w:r>
    </w:p>
    <w:p w14:paraId="59674AE8">
      <w:pPr>
        <w:spacing w:before="120" w:after="120" w:line="320" w:lineRule="auto"/>
        <w:jc w:val="both"/>
      </w:pPr>
      <w:r>
        <w:rPr>
          <w:rFonts w:ascii="Georgia" w:hAnsi="Georgia" w:eastAsia="Georgia" w:cs="Georgia"/>
          <w:i/>
          <w:iCs/>
          <w:color w:val="555555"/>
          <w:sz w:val="24"/>
          <w:szCs w:val="24"/>
        </w:rPr>
        <w:t>Jorge breathes. Not as a dramatic gesture. As someone about to say something they have been thinking about for a long time and wants to make sure they say it correctly.</w:t>
      </w:r>
    </w:p>
    <w:p w14:paraId="3FF21606">
      <w:pPr>
        <w:spacing w:before="120" w:after="120" w:line="320" w:lineRule="auto"/>
      </w:pPr>
    </w:p>
    <w:p w14:paraId="30E8B690">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Empezamos con la percepción y sus límites. Con la sombra de un palo en Alejandría y un terraplanista en las redes sociales que usa la misma geometría para llegar a conclusiones opuestas. La diferencia no estaba en los datos. Estaba en si el observador entendía que su perspectiva local no describe el sistema completo.</w:t>
      </w:r>
    </w:p>
    <w:p w14:paraId="2A16DC74">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We began with perception and its limits. With the shadow of a stick in Alexandria and a flat-earther on social media using the same geometry to reach opposite conclusions. The difference was not in the data. It was in whether the observer understood that their local perspective does not describe the complete system.</w:t>
      </w:r>
    </w:p>
    <w:p w14:paraId="497B7962">
      <w:pPr>
        <w:spacing w:before="120" w:after="120" w:line="320" w:lineRule="auto"/>
      </w:pPr>
    </w:p>
    <w:p w14:paraId="7E5EF1F4">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Luego la forma del cosmos. Por qué el universo obedece ecuaciones. Si las matemáticas son un descubrimiento o una invención. Si la realidad que percibimos es la realidad completa o una instancia imperfecta de algo más profundo. Y la pregunta que Sócrates hizo que nadie respondió del todo: ¿importa? Si vivimos en una simulación perfectamente consistente, el dolor es real. La belleza es real. La injusticia es real. La ética no espera respuesta a la metafísica.</w:t>
      </w:r>
    </w:p>
    <w:p w14:paraId="21E4CC81">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Then the shape of the cosmos. Why the universe obeys equations. Whether mathematics is a discovery or an invention. Whether the reality we perceive is the complete reality or an imperfect instance of something deeper. And the question Socrates asked that no one fully answered: does it matter? If we live in a perfectly consistent simulation, pain is real. Beauty is real. Injustice is real. Ethics does not wait for metaphysics to answer.</w:t>
      </w:r>
    </w:p>
    <w:p w14:paraId="79D3726D">
      <w:pPr>
        <w:spacing w:before="120" w:after="120" w:line="320" w:lineRule="auto"/>
      </w:pPr>
    </w:p>
    <w:p w14:paraId="3D7C6C61">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Las leyes que nadie puede sobornar. Newton con la alquimia como proto-química — la pregunta correcta con los instrumentos de su siglo. Einstein con la relatividad como ingeniería en funcionamiento — once kilómetros de error por día sin la corrección relativista del GPS. Franklin con el poder real que no necesita reptilianos porque le basta con la ignorancia autoimpuesta. Y el tatuaje de Piscis — que la ciencia no es una Iglesia que excomulga a quien se sale del canon. Es un método. El método puede coexistir con el asombro.</w:t>
      </w:r>
    </w:p>
    <w:p w14:paraId="746907A6">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The laws that no one can bribe. Newton with alchemy as proto-chemistry — the right question with the instruments of his century. Einstein with relativity as engineering in operation — eleven kilometers of error per day without the relativistic GPS correction. Franklin with real power that needs no reptilians because self-imposed ignorance suffices. And the Pisces tattoo — that science is not a Church that excommunicates those who step outside the canon. It is a method. The method can coexist with wonder.</w:t>
      </w:r>
    </w:p>
    <w:p w14:paraId="27F3D76C">
      <w:pPr>
        <w:spacing w:before="120" w:after="120" w:line="320" w:lineRule="auto"/>
      </w:pPr>
    </w:p>
    <w:p w14:paraId="3F5BF87A">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La frecuencia del ruido. Tesla reclamando su nombre a quienes lo usan para vender cristales de alta vibración. La Resonancia de Schumann que existe y no controla nada. El CERN que abre la web, no portales. Y la distinción que define este libro: señal y ruido no se distinguen por el tema. Se distinguen por si hay un mecanismo, si el efecto es medible independientemente, si hay predicciones que puedan resultar falsas.</w:t>
      </w:r>
    </w:p>
    <w:p w14:paraId="197E3B1B">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The frequency of noise. Tesla reclaiming his name from those who use it to sell high-vibration crystals. The Schumann Resonance that exists and controls nothing. CERN that opens the web, not portals. And the distinction that defines this book: signal and noise are not distinguished by topic. They are distinguished by whether there is a mechanism, whether the effect is independently measurable, whether there are predictions that could turn out to be false.</w:t>
      </w:r>
    </w:p>
    <w:p w14:paraId="76B12B6E">
      <w:pPr>
        <w:spacing w:before="120" w:after="120" w:line="320" w:lineRule="auto"/>
      </w:pPr>
    </w:p>
    <w:p w14:paraId="50A1CE7C">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El tejido del espacio-tiempo. El viaje en el tiempo como problema de coordenadas absolutas, no de energía. La antimateria que existe — noventa y dos antiprotones en un camión — y no calienta un sándwich. El núcleo terrestre que no hemos visto pero cuyo escáner sísmico es tan completo como un ultrasonido. Copérnico y Galileo de regreso para recordar que el modelo que predice mejor no gana por votación. La hipótesis de las branas — legítima, elegante matemáticamente, sin confirmación experimental — como ejemplo de que lo publicado en Nature no es automáticamente teoría. Y Thuban, Polaris, Vega — la precesión axial como reloj de veintiséis mil años que nadie puede falsificar con un video de cuarenta y siete minutos.</w:t>
      </w:r>
    </w:p>
    <w:p w14:paraId="11812703">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The fabric of spacetime. Time travel as a problem of absolute coordinates, not of energy. Antimatter that exists — ninety-two antiprotons in a truck — and does not warm a sandwich. Earth's core we have not seen but whose seismic scan is as complete as an ultrasound. Copernicus and Galileo returning to remind us that the model that predicts better does not win by vote. The brane hypothesis — legitimate, mathematically elegant, without experimental confirmation — as an example that what is published in Nature is not automatically a theory. And Thuban, Polaris, Vega — axial precession as a twenty-six-thousand-year clock that no one can falsify with a forty-seven-minute video.</w:t>
      </w:r>
    </w:p>
    <w:p w14:paraId="0143E953">
      <w:pPr>
        <w:spacing w:before="120" w:after="120" w:line="320" w:lineRule="auto"/>
      </w:pPr>
    </w:p>
    <w:p w14:paraId="22AE7107">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Darwin con la evolución del pensamiento. Pasteur, Nightingale, Salk y Curie con lo invisible que es real y tiene consecuencias perfectamente visibles. La diferencia entre hipótesis y teoría, entre duda metódica y duda paranoica, entre señal y ruido, entre recibir herencia y transmitirla. La red de perspectivas donde la verdad no es un punto que alguien posee sino una señal que se reconstruye mejor cuantos más receptores calibrados participan.</w:t>
      </w:r>
    </w:p>
    <w:p w14:paraId="5E4D33D2">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Darwin with the evolution of thought. Pasteur, Nightingale, Salk, and Curie with the invisible that is real and has perfectly visible consequences. The difference between hypothesis and theory, between methodical doubt and paranoid doubt, between signal and noise, between receiving inheritance and transmitting it. The network of perspectives where truth is not a point that someone possesses but a signal that is reconstructed better the more calibrated receivers participate.</w:t>
      </w:r>
    </w:p>
    <w:p w14:paraId="2BB804AF">
      <w:pPr>
        <w:spacing w:before="120" w:after="120" w:line="320" w:lineRule="auto"/>
      </w:pPr>
    </w:p>
    <w:p w14:paraId="35629CA8">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Y la herencia cognitiva. El SRCE construido sobre Riemann, Wigner, Dyson, Montgomery, Odlyzko. Este libro construido sobre Platón, que construyó sobre Sócrates, que no escribió nada y sin embargo llegó hasta aquí. La mesa que existe para quien decide acercarse. El lector añadido a la lista.</w:t>
      </w:r>
    </w:p>
    <w:p w14:paraId="49C0468F">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And cognitive inheritance. The SRCE built on Riemann, Wigner, Dyson, Montgomery, Odlyzko. This book built on Plato, who built on Socrates, who wrote nothing and yet arrived here. The table that exists for whoever decides to approach it. The reader added to the list.</w:t>
      </w:r>
    </w:p>
    <w:p w14:paraId="7E0AB771">
      <w:pPr>
        <w:spacing w:before="120" w:after="120" w:line="320" w:lineRule="auto"/>
      </w:pPr>
    </w:p>
    <w:p w14:paraId="0CFDCD17">
      <w:pPr>
        <w:spacing w:before="120" w:after="120" w:line="320" w:lineRule="auto"/>
      </w:pPr>
    </w:p>
    <w:p w14:paraId="6CDC9C1E">
      <w:pPr>
        <w:spacing w:before="360" w:after="120"/>
      </w:pPr>
      <w:r>
        <w:rPr>
          <w:rFonts w:ascii="Georgia" w:hAnsi="Georgia" w:eastAsia="Georgia" w:cs="Georgia"/>
          <w:b/>
          <w:bCs/>
          <w:sz w:val="28"/>
          <w:szCs w:val="28"/>
        </w:rPr>
        <w:t xml:space="preserve">II. La interrupción  </w:t>
      </w:r>
      <w:r>
        <w:rPr>
          <w:rFonts w:ascii="Georgia" w:hAnsi="Georgia" w:eastAsia="Georgia" w:cs="Georgia"/>
          <w:i/>
          <w:iCs/>
          <w:color w:val="888888"/>
          <w:sz w:val="28"/>
          <w:szCs w:val="28"/>
        </w:rPr>
        <w:t>/ II. The Interruption</w:t>
      </w:r>
    </w:p>
    <w:p w14:paraId="2F2EA033">
      <w:pPr>
        <w:spacing w:before="200" w:after="200" w:line="360" w:lineRule="auto"/>
        <w:ind w:left="240" w:right="240"/>
        <w:jc w:val="both"/>
      </w:pPr>
      <w:r>
        <w:rPr>
          <w:rFonts w:ascii="Georgia" w:hAnsi="Georgia" w:eastAsia="Georgia" w:cs="Georgia"/>
          <w:i/>
          <w:iCs/>
          <w:sz w:val="24"/>
          <w:szCs w:val="24"/>
        </w:rPr>
        <w:t>Sócrates no espera a que Jorge termine. No porque sea descortés. Sino porque reconoce el momento exacto en que una síntesis está a punto de convertirse en conclusión. Y las conclusiones cierran. Las preguntas abren.</w:t>
      </w:r>
    </w:p>
    <w:p w14:paraId="46253717">
      <w:pPr>
        <w:spacing w:before="120" w:after="120" w:line="320" w:lineRule="auto"/>
        <w:ind w:left="240" w:right="240"/>
        <w:jc w:val="both"/>
      </w:pPr>
      <w:r>
        <w:rPr>
          <w:rFonts w:ascii="Georgia" w:hAnsi="Georgia" w:eastAsia="Georgia" w:cs="Georgia"/>
          <w:i/>
          <w:iCs/>
          <w:color w:val="777777"/>
          <w:sz w:val="24"/>
          <w:szCs w:val="24"/>
        </w:rPr>
        <w:t>Socrates does not wait for Jorge to finish. Not because he is discourteous. But because he recognizes the exact moment when a synthesis is about to become a conclusion. And conclusions close. Questions open.</w:t>
      </w:r>
    </w:p>
    <w:p w14:paraId="70BCEDC7">
      <w:pPr>
        <w:spacing w:before="120" w:after="120" w:line="320" w:lineRule="auto"/>
      </w:pPr>
    </w:p>
    <w:p w14:paraId="1898D0C5">
      <w:pPr>
        <w:spacing w:before="200" w:after="200" w:line="360" w:lineRule="auto"/>
        <w:ind w:left="480"/>
      </w:pPr>
      <w:r>
        <w:rPr>
          <w:rFonts w:ascii="Georgia" w:hAnsi="Georgia" w:eastAsia="Georgia" w:cs="Georgia"/>
          <w:b/>
          <w:bCs/>
          <w:sz w:val="24"/>
          <w:szCs w:val="24"/>
        </w:rPr>
        <w:t xml:space="preserve">— Sócrates: </w:t>
      </w:r>
      <w:r>
        <w:rPr>
          <w:rFonts w:ascii="Georgia" w:hAnsi="Georgia" w:eastAsia="Georgia" w:cs="Georgia"/>
          <w:sz w:val="24"/>
          <w:szCs w:val="24"/>
        </w:rPr>
        <w:t>Jorge.</w:t>
      </w:r>
    </w:p>
    <w:p w14:paraId="6B26839A">
      <w:pPr>
        <w:spacing w:before="120" w:after="120" w:line="320" w:lineRule="auto"/>
        <w:ind w:left="480"/>
      </w:pPr>
      <w:r>
        <w:rPr>
          <w:rFonts w:ascii="Georgia" w:hAnsi="Georgia" w:eastAsia="Georgia" w:cs="Georgia"/>
          <w:b/>
          <w:bCs/>
          <w:color w:val="888888"/>
          <w:sz w:val="24"/>
          <w:szCs w:val="24"/>
        </w:rPr>
        <w:t xml:space="preserve">— Sócrates: </w:t>
      </w:r>
      <w:r>
        <w:rPr>
          <w:rFonts w:ascii="Georgia" w:hAnsi="Georgia" w:eastAsia="Georgia" w:cs="Georgia"/>
          <w:i/>
          <w:iCs/>
          <w:color w:val="555555"/>
          <w:sz w:val="24"/>
          <w:szCs w:val="24"/>
        </w:rPr>
        <w:t>Jorge.</w:t>
      </w:r>
    </w:p>
    <w:p w14:paraId="0BFDB725">
      <w:pPr>
        <w:spacing w:before="120" w:after="120" w:line="320" w:lineRule="auto"/>
      </w:pPr>
    </w:p>
    <w:p w14:paraId="79F99B0E">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Sócrates.</w:t>
      </w:r>
    </w:p>
    <w:p w14:paraId="47D48C7E">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Socrates.</w:t>
      </w:r>
    </w:p>
    <w:p w14:paraId="6D189BF7">
      <w:pPr>
        <w:spacing w:before="120" w:after="120" w:line="320" w:lineRule="auto"/>
      </w:pPr>
    </w:p>
    <w:p w14:paraId="51B9AD93">
      <w:pPr>
        <w:spacing w:before="200" w:after="200" w:line="360" w:lineRule="auto"/>
        <w:ind w:left="480"/>
      </w:pPr>
      <w:r>
        <w:rPr>
          <w:rFonts w:ascii="Georgia" w:hAnsi="Georgia" w:eastAsia="Georgia" w:cs="Georgia"/>
          <w:b/>
          <w:bCs/>
          <w:sz w:val="24"/>
          <w:szCs w:val="24"/>
        </w:rPr>
        <w:t xml:space="preserve">— Sócrates: </w:t>
      </w:r>
      <w:r>
        <w:rPr>
          <w:rFonts w:ascii="Georgia" w:hAnsi="Georgia" w:eastAsia="Georgia" w:cs="Georgia"/>
          <w:sz w:val="24"/>
          <w:szCs w:val="24"/>
        </w:rPr>
        <w:t>Has hecho bien la síntesis. Has limpiado el cristal, como dijiste que querías hacer. El lector que ha llegado hasta aquí puede ver el horizonte con más claridad que antes de abrir el libro. Eso es lo que prometiste. Y lo cumpliste.</w:t>
      </w:r>
    </w:p>
    <w:p w14:paraId="4AB41BE7">
      <w:pPr>
        <w:spacing w:before="120" w:after="120" w:line="320" w:lineRule="auto"/>
        <w:ind w:left="480"/>
      </w:pPr>
      <w:r>
        <w:rPr>
          <w:rFonts w:ascii="Georgia" w:hAnsi="Georgia" w:eastAsia="Georgia" w:cs="Georgia"/>
          <w:b/>
          <w:bCs/>
          <w:color w:val="888888"/>
          <w:sz w:val="24"/>
          <w:szCs w:val="24"/>
        </w:rPr>
        <w:t xml:space="preserve">— Sócrates: </w:t>
      </w:r>
      <w:r>
        <w:rPr>
          <w:rFonts w:ascii="Georgia" w:hAnsi="Georgia" w:eastAsia="Georgia" w:cs="Georgia"/>
          <w:i/>
          <w:iCs/>
          <w:color w:val="555555"/>
          <w:sz w:val="24"/>
          <w:szCs w:val="24"/>
        </w:rPr>
        <w:t>You have done the synthesis well. You have cleaned the glass, as you said you wanted to do. The reader who has arrived here can see the horizon more clearly than before opening the book. That is what you promised. And you delivered.</w:t>
      </w:r>
    </w:p>
    <w:p w14:paraId="4FAF6160">
      <w:pPr>
        <w:spacing w:before="120" w:after="120" w:line="320" w:lineRule="auto"/>
      </w:pPr>
    </w:p>
    <w:p w14:paraId="7DE28660">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Pero.</w:t>
      </w:r>
    </w:p>
    <w:p w14:paraId="0DA3E959">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But.</w:t>
      </w:r>
    </w:p>
    <w:p w14:paraId="7B9F7255">
      <w:pPr>
        <w:spacing w:before="120" w:after="120" w:line="320" w:lineRule="auto"/>
      </w:pPr>
    </w:p>
    <w:p w14:paraId="7F61E9BF">
      <w:pPr>
        <w:spacing w:before="200" w:after="200" w:line="360" w:lineRule="auto"/>
        <w:ind w:left="480"/>
      </w:pPr>
      <w:r>
        <w:rPr>
          <w:rFonts w:ascii="Georgia" w:hAnsi="Georgia" w:eastAsia="Georgia" w:cs="Georgia"/>
          <w:b/>
          <w:bCs/>
          <w:sz w:val="24"/>
          <w:szCs w:val="24"/>
        </w:rPr>
        <w:t xml:space="preserve">— Sócrates: </w:t>
      </w:r>
      <w:r>
        <w:rPr>
          <w:rFonts w:ascii="Georgia" w:hAnsi="Georgia" w:eastAsia="Georgia" w:cs="Georgia"/>
          <w:sz w:val="24"/>
          <w:szCs w:val="24"/>
        </w:rPr>
        <w:t>Pero el cristal limpio no es el destino. Es el punto de partida. Un cristal limpio frente a un horizonte que nadie ha explorado todavía.</w:t>
      </w:r>
    </w:p>
    <w:p w14:paraId="2FB59569">
      <w:pPr>
        <w:spacing w:before="120" w:after="120" w:line="320" w:lineRule="auto"/>
        <w:ind w:left="480"/>
      </w:pPr>
      <w:r>
        <w:rPr>
          <w:rFonts w:ascii="Georgia" w:hAnsi="Georgia" w:eastAsia="Georgia" w:cs="Georgia"/>
          <w:b/>
          <w:bCs/>
          <w:color w:val="888888"/>
          <w:sz w:val="24"/>
          <w:szCs w:val="24"/>
        </w:rPr>
        <w:t xml:space="preserve">— Sócrates: </w:t>
      </w:r>
      <w:r>
        <w:rPr>
          <w:rFonts w:ascii="Georgia" w:hAnsi="Georgia" w:eastAsia="Georgia" w:cs="Georgia"/>
          <w:i/>
          <w:iCs/>
          <w:color w:val="555555"/>
          <w:sz w:val="24"/>
          <w:szCs w:val="24"/>
        </w:rPr>
        <w:t>But the clean glass is not the destination. It is the starting point. A clean glass facing a horizon that no one has yet explored.</w:t>
      </w:r>
    </w:p>
    <w:p w14:paraId="3CA36115">
      <w:pPr>
        <w:spacing w:before="120" w:after="120" w:line="320" w:lineRule="auto"/>
      </w:pPr>
    </w:p>
    <w:p w14:paraId="63C5EF5A">
      <w:pPr>
        <w:spacing w:before="200" w:after="200" w:line="360" w:lineRule="auto"/>
        <w:jc w:val="both"/>
      </w:pPr>
      <w:r>
        <w:rPr>
          <w:rFonts w:ascii="Georgia" w:hAnsi="Georgia" w:eastAsia="Georgia" w:cs="Georgia"/>
          <w:sz w:val="24"/>
          <w:szCs w:val="24"/>
        </w:rPr>
        <w:t>Silencio. El tipo de silencio que Sócrates usa cuando quiere que algo aterrice antes de continuar.</w:t>
      </w:r>
    </w:p>
    <w:p w14:paraId="49D8A10E">
      <w:pPr>
        <w:spacing w:before="120" w:after="120" w:line="320" w:lineRule="auto"/>
        <w:jc w:val="both"/>
      </w:pPr>
      <w:r>
        <w:rPr>
          <w:rFonts w:ascii="Georgia" w:hAnsi="Georgia" w:eastAsia="Georgia" w:cs="Georgia"/>
          <w:i/>
          <w:iCs/>
          <w:color w:val="555555"/>
          <w:sz w:val="24"/>
          <w:szCs w:val="24"/>
        </w:rPr>
        <w:t>Silence. The kind of silence Socrates uses when he wants something to land before continuing.</w:t>
      </w:r>
    </w:p>
    <w:p w14:paraId="4A827741">
      <w:pPr>
        <w:spacing w:before="120" w:after="120" w:line="320" w:lineRule="auto"/>
      </w:pPr>
    </w:p>
    <w:p w14:paraId="54EF1C13">
      <w:pPr>
        <w:spacing w:before="200" w:after="200" w:line="360" w:lineRule="auto"/>
        <w:ind w:left="480"/>
      </w:pPr>
      <w:r>
        <w:rPr>
          <w:rFonts w:ascii="Georgia" w:hAnsi="Georgia" w:eastAsia="Georgia" w:cs="Georgia"/>
          <w:b/>
          <w:bCs/>
          <w:sz w:val="24"/>
          <w:szCs w:val="24"/>
        </w:rPr>
        <w:t xml:space="preserve">— Sócrates: </w:t>
      </w:r>
      <w:r>
        <w:rPr>
          <w:rFonts w:ascii="Georgia" w:hAnsi="Georgia" w:eastAsia="Georgia" w:cs="Georgia"/>
          <w:sz w:val="24"/>
          <w:szCs w:val="24"/>
        </w:rPr>
        <w:t>Tengo una pregunta. No para ti. Para quien esté leyendo esto ahora mismo.</w:t>
      </w:r>
    </w:p>
    <w:p w14:paraId="5DAA8B15">
      <w:pPr>
        <w:spacing w:before="120" w:after="120" w:line="320" w:lineRule="auto"/>
        <w:ind w:left="480"/>
      </w:pPr>
      <w:r>
        <w:rPr>
          <w:rFonts w:ascii="Georgia" w:hAnsi="Georgia" w:eastAsia="Georgia" w:cs="Georgia"/>
          <w:b/>
          <w:bCs/>
          <w:color w:val="888888"/>
          <w:sz w:val="24"/>
          <w:szCs w:val="24"/>
        </w:rPr>
        <w:t xml:space="preserve">— Sócrates: </w:t>
      </w:r>
      <w:r>
        <w:rPr>
          <w:rFonts w:ascii="Georgia" w:hAnsi="Georgia" w:eastAsia="Georgia" w:cs="Georgia"/>
          <w:i/>
          <w:iCs/>
          <w:color w:val="555555"/>
          <w:sz w:val="24"/>
          <w:szCs w:val="24"/>
        </w:rPr>
        <w:t>I have a question. Not for you. For whoever is reading this right now.</w:t>
      </w:r>
    </w:p>
    <w:p w14:paraId="4F918AEA">
      <w:pPr>
        <w:spacing w:before="120" w:after="120" w:line="320" w:lineRule="auto"/>
      </w:pPr>
    </w:p>
    <w:p w14:paraId="295F0288">
      <w:pPr>
        <w:spacing w:before="120" w:after="120" w:line="320" w:lineRule="auto"/>
      </w:pPr>
    </w:p>
    <w:p w14:paraId="76AE5A32">
      <w:pPr>
        <w:spacing w:before="360" w:after="120"/>
      </w:pPr>
      <w:r>
        <w:rPr>
          <w:rFonts w:ascii="Georgia" w:hAnsi="Georgia" w:eastAsia="Georgia" w:cs="Georgia"/>
          <w:b/>
          <w:bCs/>
          <w:sz w:val="28"/>
          <w:szCs w:val="28"/>
        </w:rPr>
        <w:t xml:space="preserve">III. La pregunta que no es mía  </w:t>
      </w:r>
      <w:r>
        <w:rPr>
          <w:rFonts w:ascii="Georgia" w:hAnsi="Georgia" w:eastAsia="Georgia" w:cs="Georgia"/>
          <w:i/>
          <w:iCs/>
          <w:color w:val="888888"/>
          <w:sz w:val="28"/>
          <w:szCs w:val="28"/>
        </w:rPr>
        <w:t>/ III. The Question That Is Not Mine</w:t>
      </w:r>
    </w:p>
    <w:p w14:paraId="11CB9DD5">
      <w:pPr>
        <w:spacing w:before="200" w:after="200" w:line="360" w:lineRule="auto"/>
        <w:ind w:left="240" w:right="240"/>
        <w:jc w:val="both"/>
      </w:pPr>
      <w:r>
        <w:rPr>
          <w:rFonts w:ascii="Georgia" w:hAnsi="Georgia" w:eastAsia="Georgia" w:cs="Georgia"/>
          <w:i/>
          <w:iCs/>
          <w:sz w:val="24"/>
          <w:szCs w:val="24"/>
        </w:rPr>
        <w:t>Sócrates mira hacia afuera. No hacia la ventana de San José. Hacia el lector. Con la misma calma con que miraba a sus interlocutores en el ágora de Atenas — sin prisa, sin presión, sin necesidad de que la respuesta llegue ahora.</w:t>
      </w:r>
    </w:p>
    <w:p w14:paraId="59FF8F5F">
      <w:pPr>
        <w:spacing w:before="120" w:after="120" w:line="320" w:lineRule="auto"/>
        <w:ind w:left="240" w:right="240"/>
        <w:jc w:val="both"/>
      </w:pPr>
      <w:r>
        <w:rPr>
          <w:rFonts w:ascii="Georgia" w:hAnsi="Georgia" w:eastAsia="Georgia" w:cs="Georgia"/>
          <w:i/>
          <w:iCs/>
          <w:color w:val="777777"/>
          <w:sz w:val="24"/>
          <w:szCs w:val="24"/>
        </w:rPr>
        <w:t>Socrates looks outward. Not toward the window of San José. Toward the reader. With the same calm with which he looked at his interlocutors in the agora of Athens — without hurry, without pressure, without need for the answer to arrive now.</w:t>
      </w:r>
    </w:p>
    <w:p w14:paraId="2140D6E8">
      <w:pPr>
        <w:spacing w:before="120" w:after="120" w:line="320" w:lineRule="auto"/>
      </w:pPr>
    </w:p>
    <w:p w14:paraId="192E2A92">
      <w:pPr>
        <w:spacing w:before="200" w:after="200" w:line="360" w:lineRule="auto"/>
        <w:ind w:left="480"/>
      </w:pPr>
      <w:r>
        <w:rPr>
          <w:rFonts w:ascii="Georgia" w:hAnsi="Georgia" w:eastAsia="Georgia" w:cs="Georgia"/>
          <w:b/>
          <w:bCs/>
          <w:sz w:val="24"/>
          <w:szCs w:val="24"/>
        </w:rPr>
        <w:t xml:space="preserve">— Sócrates: </w:t>
      </w:r>
      <w:r>
        <w:rPr>
          <w:rFonts w:ascii="Georgia" w:hAnsi="Georgia" w:eastAsia="Georgia" w:cs="Georgia"/>
          <w:sz w:val="24"/>
          <w:szCs w:val="24"/>
        </w:rPr>
        <w:t>Hemos hablado esta noche de la percepción y sus límites. De las leyes que nadie puede sobornar. Del ruido que contamina la señal. De la herencia que se recibe y la responsabilidad de transmitirla. Hemos desmontado terraplanismos, pseudociencias, conspiraciones y mitos con la misma herramienta: la pregunta de dónde está el mecanismo, si el efecto es medible, si hay algo que podría resultar falso.</w:t>
      </w:r>
    </w:p>
    <w:p w14:paraId="02C6607D">
      <w:pPr>
        <w:spacing w:before="120" w:after="120" w:line="320" w:lineRule="auto"/>
        <w:ind w:left="480"/>
      </w:pPr>
      <w:r>
        <w:rPr>
          <w:rFonts w:ascii="Georgia" w:hAnsi="Georgia" w:eastAsia="Georgia" w:cs="Georgia"/>
          <w:b/>
          <w:bCs/>
          <w:color w:val="888888"/>
          <w:sz w:val="24"/>
          <w:szCs w:val="24"/>
        </w:rPr>
        <w:t xml:space="preserve">— Sócrates: </w:t>
      </w:r>
      <w:r>
        <w:rPr>
          <w:rFonts w:ascii="Georgia" w:hAnsi="Georgia" w:eastAsia="Georgia" w:cs="Georgia"/>
          <w:i/>
          <w:iCs/>
          <w:color w:val="555555"/>
          <w:sz w:val="24"/>
          <w:szCs w:val="24"/>
        </w:rPr>
        <w:t>Tonight we have spoken of perception and its limits. Of laws that no one can bribe. Of noise that contaminates the signal. Of inheritance that is received and the responsibility to transmit it. We have dismantled flat-earthisms, pseudosciences, conspiracies, and myths with the same tool: the question of where the mechanism is, whether the effect is measurable, whether there is something that could turn out to be false.</w:t>
      </w:r>
    </w:p>
    <w:p w14:paraId="3F416213">
      <w:pPr>
        <w:spacing w:before="120" w:after="120" w:line="320" w:lineRule="auto"/>
      </w:pPr>
    </w:p>
    <w:p w14:paraId="694480D0">
      <w:pPr>
        <w:spacing w:before="200" w:after="200" w:line="360" w:lineRule="auto"/>
        <w:ind w:left="480"/>
      </w:pPr>
      <w:r>
        <w:rPr>
          <w:rFonts w:ascii="Georgia" w:hAnsi="Georgia" w:eastAsia="Georgia" w:cs="Georgia"/>
          <w:b/>
          <w:bCs/>
          <w:sz w:val="24"/>
          <w:szCs w:val="24"/>
        </w:rPr>
        <w:t xml:space="preserve">— Sócrates: </w:t>
      </w:r>
      <w:r>
        <w:rPr>
          <w:rFonts w:ascii="Georgia" w:hAnsi="Georgia" w:eastAsia="Georgia" w:cs="Georgia"/>
          <w:sz w:val="24"/>
          <w:szCs w:val="24"/>
        </w:rPr>
        <w:t>Y ahora te pregunto a ti, que estás leyendo esto, con la misma seriedad con que te lo preguntaría si estuvieras frente a mí en el ágora:</w:t>
      </w:r>
    </w:p>
    <w:p w14:paraId="35B99E36">
      <w:pPr>
        <w:spacing w:before="120" w:after="120" w:line="320" w:lineRule="auto"/>
        <w:ind w:left="480"/>
      </w:pPr>
      <w:r>
        <w:rPr>
          <w:rFonts w:ascii="Georgia" w:hAnsi="Georgia" w:eastAsia="Georgia" w:cs="Georgia"/>
          <w:b/>
          <w:bCs/>
          <w:color w:val="888888"/>
          <w:sz w:val="24"/>
          <w:szCs w:val="24"/>
        </w:rPr>
        <w:t xml:space="preserve">— Sócrates: </w:t>
      </w:r>
      <w:r>
        <w:rPr>
          <w:rFonts w:ascii="Georgia" w:hAnsi="Georgia" w:eastAsia="Georgia" w:cs="Georgia"/>
          <w:i/>
          <w:iCs/>
          <w:color w:val="555555"/>
          <w:sz w:val="24"/>
          <w:szCs w:val="24"/>
        </w:rPr>
        <w:t>And now I ask you, who are reading this, with the same seriousness with which I would ask you if you were before me in the agora:</w:t>
      </w:r>
    </w:p>
    <w:p w14:paraId="09CA58A6">
      <w:pPr>
        <w:spacing w:before="120" w:after="120" w:line="320" w:lineRule="auto"/>
      </w:pPr>
    </w:p>
    <w:p w14:paraId="1807FCC3">
      <w:pPr>
        <w:spacing w:before="480" w:after="160"/>
        <w:ind w:left="480" w:right="480"/>
        <w:jc w:val="center"/>
      </w:pPr>
      <w:r>
        <w:rPr>
          <w:rFonts w:ascii="Georgia" w:hAnsi="Georgia" w:eastAsia="Georgia" w:cs="Georgia"/>
          <w:b/>
          <w:bCs/>
          <w:sz w:val="28"/>
          <w:szCs w:val="28"/>
        </w:rPr>
        <w:t>¿Cuál es la creencia que defiendes con más fuerza en este momento de tu vida?</w:t>
      </w:r>
    </w:p>
    <w:p w14:paraId="3FE00D52">
      <w:pPr>
        <w:spacing w:before="0" w:after="480"/>
        <w:ind w:left="480" w:right="480"/>
        <w:jc w:val="center"/>
      </w:pPr>
      <w:r>
        <w:rPr>
          <w:rFonts w:ascii="Georgia" w:hAnsi="Georgia" w:eastAsia="Georgia" w:cs="Georgia"/>
          <w:i/>
          <w:iCs/>
          <w:color w:val="666666"/>
          <w:sz w:val="28"/>
          <w:szCs w:val="28"/>
        </w:rPr>
        <w:t>What is the belief you defend most forcefully at this moment in your life?</w:t>
      </w:r>
    </w:p>
    <w:p w14:paraId="360DD227">
      <w:pPr>
        <w:spacing w:before="200" w:after="200" w:line="360" w:lineRule="auto"/>
        <w:ind w:left="480"/>
      </w:pPr>
      <w:r>
        <w:rPr>
          <w:rFonts w:ascii="Georgia" w:hAnsi="Georgia" w:eastAsia="Georgia" w:cs="Georgia"/>
          <w:b/>
          <w:bCs/>
          <w:sz w:val="24"/>
          <w:szCs w:val="24"/>
        </w:rPr>
        <w:t xml:space="preserve">— Sócrates: </w:t>
      </w:r>
      <w:r>
        <w:rPr>
          <w:rFonts w:ascii="Georgia" w:hAnsi="Georgia" w:eastAsia="Georgia" w:cs="Georgia"/>
          <w:sz w:val="24"/>
          <w:szCs w:val="24"/>
        </w:rPr>
        <w:t>No te pido que la abandones. Te pido que te hagas una sola pregunta sobre ella: ¿qué tendría que ocurrir para que cambiaras de opinión?</w:t>
      </w:r>
    </w:p>
    <w:p w14:paraId="171B40D3">
      <w:pPr>
        <w:spacing w:before="120" w:after="120" w:line="320" w:lineRule="auto"/>
        <w:ind w:left="480"/>
      </w:pPr>
      <w:r>
        <w:rPr>
          <w:rFonts w:ascii="Georgia" w:hAnsi="Georgia" w:eastAsia="Georgia" w:cs="Georgia"/>
          <w:b/>
          <w:bCs/>
          <w:color w:val="888888"/>
          <w:sz w:val="24"/>
          <w:szCs w:val="24"/>
        </w:rPr>
        <w:t xml:space="preserve">— Sócrates: </w:t>
      </w:r>
      <w:r>
        <w:rPr>
          <w:rFonts w:ascii="Georgia" w:hAnsi="Georgia" w:eastAsia="Georgia" w:cs="Georgia"/>
          <w:i/>
          <w:iCs/>
          <w:color w:val="555555"/>
          <w:sz w:val="24"/>
          <w:szCs w:val="24"/>
        </w:rPr>
        <w:t>I do not ask you to abandon it. I ask you to ask yourself one single question about it: what would have to happen for you to change your mind?</w:t>
      </w:r>
    </w:p>
    <w:p w14:paraId="1FAB29AF">
      <w:pPr>
        <w:spacing w:before="120" w:after="120" w:line="320" w:lineRule="auto"/>
      </w:pPr>
    </w:p>
    <w:p w14:paraId="38CB9A3A">
      <w:pPr>
        <w:spacing w:before="200" w:after="200" w:line="360" w:lineRule="auto"/>
        <w:ind w:left="480"/>
      </w:pPr>
      <w:r>
        <w:rPr>
          <w:rFonts w:ascii="Georgia" w:hAnsi="Georgia" w:eastAsia="Georgia" w:cs="Georgia"/>
          <w:b/>
          <w:bCs/>
          <w:sz w:val="24"/>
          <w:szCs w:val="24"/>
        </w:rPr>
        <w:t xml:space="preserve">— Sócrates: </w:t>
      </w:r>
      <w:r>
        <w:rPr>
          <w:rFonts w:ascii="Georgia" w:hAnsi="Georgia" w:eastAsia="Georgia" w:cs="Georgia"/>
          <w:sz w:val="24"/>
          <w:szCs w:val="24"/>
        </w:rPr>
        <w:t>Si tienes una respuesta — si puedes nombrar la evidencia que te haría reconsiderar — entonces tu creencia es una hipótesis bien sostenida. Puede estar equivocada. Puede estar en el camino correcto. Pero es revisable. Y lo revisable es lo que puede crecer.</w:t>
      </w:r>
    </w:p>
    <w:p w14:paraId="42FA033F">
      <w:pPr>
        <w:spacing w:before="120" w:after="120" w:line="320" w:lineRule="auto"/>
        <w:ind w:left="480"/>
      </w:pPr>
      <w:r>
        <w:rPr>
          <w:rFonts w:ascii="Georgia" w:hAnsi="Georgia" w:eastAsia="Georgia" w:cs="Georgia"/>
          <w:b/>
          <w:bCs/>
          <w:color w:val="888888"/>
          <w:sz w:val="24"/>
          <w:szCs w:val="24"/>
        </w:rPr>
        <w:t xml:space="preserve">— Sócrates: </w:t>
      </w:r>
      <w:r>
        <w:rPr>
          <w:rFonts w:ascii="Georgia" w:hAnsi="Georgia" w:eastAsia="Georgia" w:cs="Georgia"/>
          <w:i/>
          <w:iCs/>
          <w:color w:val="555555"/>
          <w:sz w:val="24"/>
          <w:szCs w:val="24"/>
        </w:rPr>
        <w:t>If you have an answer — if you can name the evidence that would make you reconsider — then your belief is a well-supported hypothesis. It may be wrong. It may be on the right path. But it is revisable. And what is revisable is what can grow.</w:t>
      </w:r>
    </w:p>
    <w:p w14:paraId="4F9537F9">
      <w:pPr>
        <w:spacing w:before="120" w:after="120" w:line="320" w:lineRule="auto"/>
      </w:pPr>
    </w:p>
    <w:p w14:paraId="098B06E4">
      <w:pPr>
        <w:spacing w:before="200" w:after="200" w:line="360" w:lineRule="auto"/>
        <w:ind w:left="480"/>
      </w:pPr>
      <w:r>
        <w:rPr>
          <w:rFonts w:ascii="Georgia" w:hAnsi="Georgia" w:eastAsia="Georgia" w:cs="Georgia"/>
          <w:b/>
          <w:bCs/>
          <w:sz w:val="24"/>
          <w:szCs w:val="24"/>
        </w:rPr>
        <w:t xml:space="preserve">— Sócrates: </w:t>
      </w:r>
      <w:r>
        <w:rPr>
          <w:rFonts w:ascii="Georgia" w:hAnsi="Georgia" w:eastAsia="Georgia" w:cs="Georgia"/>
          <w:sz w:val="24"/>
          <w:szCs w:val="24"/>
        </w:rPr>
        <w:t>Si no tienes respuesta — si tu creencia no tiene ninguna condición que la pudiera refutar — entonces no es una hipótesis. Es una certeza. Y las certezas no crecen. Solo se defienden.</w:t>
      </w:r>
    </w:p>
    <w:p w14:paraId="703B7DA4">
      <w:pPr>
        <w:spacing w:before="120" w:after="120" w:line="320" w:lineRule="auto"/>
        <w:ind w:left="480"/>
      </w:pPr>
      <w:r>
        <w:rPr>
          <w:rFonts w:ascii="Georgia" w:hAnsi="Georgia" w:eastAsia="Georgia" w:cs="Georgia"/>
          <w:b/>
          <w:bCs/>
          <w:color w:val="888888"/>
          <w:sz w:val="24"/>
          <w:szCs w:val="24"/>
        </w:rPr>
        <w:t xml:space="preserve">— Sócrates: </w:t>
      </w:r>
      <w:r>
        <w:rPr>
          <w:rFonts w:ascii="Georgia" w:hAnsi="Georgia" w:eastAsia="Georgia" w:cs="Georgia"/>
          <w:i/>
          <w:iCs/>
          <w:color w:val="555555"/>
          <w:sz w:val="24"/>
          <w:szCs w:val="24"/>
        </w:rPr>
        <w:t>If you have no answer — if your belief has no condition that could refute it — then it is not a hypothesis. It is a certainty. And certainties do not grow. They are only defended.</w:t>
      </w:r>
    </w:p>
    <w:p w14:paraId="5B35419E">
      <w:pPr>
        <w:spacing w:before="120" w:after="120" w:line="320" w:lineRule="auto"/>
      </w:pPr>
    </w:p>
    <w:p w14:paraId="62B7F305">
      <w:pPr>
        <w:spacing w:before="200" w:after="200" w:line="360" w:lineRule="auto"/>
        <w:jc w:val="both"/>
      </w:pPr>
      <w:r>
        <w:rPr>
          <w:rFonts w:ascii="Georgia" w:hAnsi="Georgia" w:eastAsia="Georgia" w:cs="Georgia"/>
          <w:sz w:val="24"/>
          <w:szCs w:val="24"/>
        </w:rPr>
        <w:t>Sócrates hace una pausa. Larga. Del tipo que en el ágora hacía que sus interlocutores miraran al suelo o al cielo, buscando la respuesta que sabían que tenían en algún lugar.</w:t>
      </w:r>
    </w:p>
    <w:p w14:paraId="5AB027A3">
      <w:pPr>
        <w:spacing w:before="120" w:after="120" w:line="320" w:lineRule="auto"/>
        <w:jc w:val="both"/>
      </w:pPr>
      <w:r>
        <w:rPr>
          <w:rFonts w:ascii="Georgia" w:hAnsi="Georgia" w:eastAsia="Georgia" w:cs="Georgia"/>
          <w:i/>
          <w:iCs/>
          <w:color w:val="555555"/>
          <w:sz w:val="24"/>
          <w:szCs w:val="24"/>
        </w:rPr>
        <w:t>Socrates pauses. Long. The kind that in the agora made his interlocutors look at the ground or the sky, searching for the answer they knew they had somewhere.</w:t>
      </w:r>
    </w:p>
    <w:p w14:paraId="5A455D95">
      <w:pPr>
        <w:spacing w:before="120" w:after="120" w:line="320" w:lineRule="auto"/>
      </w:pPr>
    </w:p>
    <w:p w14:paraId="00A9DA32">
      <w:pPr>
        <w:spacing w:before="200" w:after="200" w:line="360" w:lineRule="auto"/>
        <w:ind w:left="480"/>
      </w:pPr>
      <w:r>
        <w:rPr>
          <w:rFonts w:ascii="Georgia" w:hAnsi="Georgia" w:eastAsia="Georgia" w:cs="Georgia"/>
          <w:b/>
          <w:bCs/>
          <w:sz w:val="24"/>
          <w:szCs w:val="24"/>
        </w:rPr>
        <w:t xml:space="preserve">— Sócrates: </w:t>
      </w:r>
      <w:r>
        <w:rPr>
          <w:rFonts w:ascii="Georgia" w:hAnsi="Georgia" w:eastAsia="Georgia" w:cs="Georgia"/>
          <w:sz w:val="24"/>
          <w:szCs w:val="24"/>
        </w:rPr>
        <w:t>No necesito que me respondas ahora. Ni a mí ni a Jorge. La pregunta no es para nosotros. Es para ti, cuando cierres este libro y vuelvas al mundo donde vives, que es el mismo mundo que describimos aquí — con terraplanistas y conspiranoicos y pseudocientíficos y también con personas que simplemente tienen miedo de ser pequeñas en un universo demasiado grande para caber en ningún mapa.</w:t>
      </w:r>
    </w:p>
    <w:p w14:paraId="00671BC9">
      <w:pPr>
        <w:spacing w:before="120" w:after="120" w:line="320" w:lineRule="auto"/>
        <w:ind w:left="480"/>
      </w:pPr>
      <w:r>
        <w:rPr>
          <w:rFonts w:ascii="Georgia" w:hAnsi="Georgia" w:eastAsia="Georgia" w:cs="Georgia"/>
          <w:b/>
          <w:bCs/>
          <w:color w:val="888888"/>
          <w:sz w:val="24"/>
          <w:szCs w:val="24"/>
        </w:rPr>
        <w:t xml:space="preserve">— Sócrates: </w:t>
      </w:r>
      <w:r>
        <w:rPr>
          <w:rFonts w:ascii="Georgia" w:hAnsi="Georgia" w:eastAsia="Georgia" w:cs="Georgia"/>
          <w:i/>
          <w:iCs/>
          <w:color w:val="555555"/>
          <w:sz w:val="24"/>
          <w:szCs w:val="24"/>
        </w:rPr>
        <w:t>I do not need you to answer me now. Neither to me nor to Jorge. The question is not for us. It is for you, when you close this book and return to the world where you live, which is the same world we described here — with flat-earthers and conspiracy thinkers and pseudoscientists and also with people who simply fear being small in a universe too large to fit in any map.</w:t>
      </w:r>
    </w:p>
    <w:p w14:paraId="77D43378">
      <w:pPr>
        <w:spacing w:before="120" w:after="120" w:line="320" w:lineRule="auto"/>
      </w:pPr>
    </w:p>
    <w:p w14:paraId="6DAF9700">
      <w:pPr>
        <w:spacing w:before="120" w:after="120" w:line="320" w:lineRule="auto"/>
      </w:pPr>
    </w:p>
    <w:p w14:paraId="78CA705F">
      <w:pPr>
        <w:spacing w:before="360" w:after="120"/>
      </w:pPr>
      <w:r>
        <w:rPr>
          <w:rFonts w:ascii="Georgia" w:hAnsi="Georgia" w:eastAsia="Georgia" w:cs="Georgia"/>
          <w:b/>
          <w:bCs/>
          <w:sz w:val="28"/>
          <w:szCs w:val="28"/>
        </w:rPr>
        <w:t xml:space="preserve">IV. Lo que los Gigantes no dijeron  </w:t>
      </w:r>
      <w:r>
        <w:rPr>
          <w:rFonts w:ascii="Georgia" w:hAnsi="Georgia" w:eastAsia="Georgia" w:cs="Georgia"/>
          <w:i/>
          <w:iCs/>
          <w:color w:val="888888"/>
          <w:sz w:val="28"/>
          <w:szCs w:val="28"/>
        </w:rPr>
        <w:t>/ IV. What the Giants Did Not Say</w:t>
      </w:r>
    </w:p>
    <w:p w14:paraId="50334570">
      <w:pPr>
        <w:spacing w:before="200" w:after="200" w:line="360" w:lineRule="auto"/>
        <w:ind w:left="240" w:right="240"/>
        <w:jc w:val="both"/>
      </w:pPr>
      <w:r>
        <w:rPr>
          <w:rFonts w:ascii="Georgia" w:hAnsi="Georgia" w:eastAsia="Georgia" w:cs="Georgia"/>
          <w:i/>
          <w:iCs/>
          <w:sz w:val="24"/>
          <w:szCs w:val="24"/>
        </w:rPr>
        <w:t>Hay algo que ninguno de los quince pensadores dijo explícitamente en toda la conversación. Lo rodearon. Lo insinuaron. Lo habitaron. Pero ninguno lo dijo con estas palabras.</w:t>
      </w:r>
    </w:p>
    <w:p w14:paraId="0A0B5ECE">
      <w:pPr>
        <w:spacing w:before="120" w:after="120" w:line="320" w:lineRule="auto"/>
        <w:ind w:left="240" w:right="240"/>
        <w:jc w:val="both"/>
      </w:pPr>
      <w:r>
        <w:rPr>
          <w:rFonts w:ascii="Georgia" w:hAnsi="Georgia" w:eastAsia="Georgia" w:cs="Georgia"/>
          <w:i/>
          <w:iCs/>
          <w:color w:val="777777"/>
          <w:sz w:val="24"/>
          <w:szCs w:val="24"/>
        </w:rPr>
        <w:t>There is something none of the fifteen thinkers said explicitly in the entire conversation. They circled it. They hinted at it. They inhabited it. But none of them said it in these words.</w:t>
      </w:r>
    </w:p>
    <w:p w14:paraId="37CBC23C">
      <w:pPr>
        <w:spacing w:before="120" w:after="120" w:line="320" w:lineRule="auto"/>
      </w:pPr>
    </w:p>
    <w:p w14:paraId="5A125ACD">
      <w:pPr>
        <w:spacing w:before="200" w:after="200" w:line="360" w:lineRule="auto"/>
        <w:ind w:left="480"/>
      </w:pPr>
      <w:r>
        <w:rPr>
          <w:rFonts w:ascii="Georgia" w:hAnsi="Georgia" w:eastAsia="Georgia" w:cs="Georgia"/>
          <w:b/>
          <w:bCs/>
          <w:sz w:val="24"/>
          <w:szCs w:val="24"/>
        </w:rPr>
        <w:t xml:space="preserve">— Einstein: </w:t>
      </w:r>
      <w:r>
        <w:rPr>
          <w:rFonts w:ascii="Georgia" w:hAnsi="Georgia" w:eastAsia="Georgia" w:cs="Georgia"/>
          <w:sz w:val="24"/>
          <w:szCs w:val="24"/>
        </w:rPr>
        <w:t>El universo no nos debe explicación. Que sea explicable es el regalo. Que la mente humana haya desarrollado la capacidad de hacer preguntas que el universo responde — eso no estaba garantizado. Podría haber sido de otra forma. Podría haber sido un caos sin patrón, sin constantes, sin leyes que se mantuvieran de un extremo al otro del cosmos. No lo es. Y no sabemos por qué no lo es. Pero podemos estar agradecidos de que no lo sea.</w:t>
      </w:r>
    </w:p>
    <w:p w14:paraId="21ED43E8">
      <w:pPr>
        <w:spacing w:before="120" w:after="120" w:line="320" w:lineRule="auto"/>
        <w:ind w:left="480"/>
      </w:pPr>
      <w:r>
        <w:rPr>
          <w:rFonts w:ascii="Georgia" w:hAnsi="Georgia" w:eastAsia="Georgia" w:cs="Georgia"/>
          <w:b/>
          <w:bCs/>
          <w:color w:val="888888"/>
          <w:sz w:val="24"/>
          <w:szCs w:val="24"/>
        </w:rPr>
        <w:t xml:space="preserve">— Einstein: </w:t>
      </w:r>
      <w:r>
        <w:rPr>
          <w:rFonts w:ascii="Georgia" w:hAnsi="Georgia" w:eastAsia="Georgia" w:cs="Georgia"/>
          <w:i/>
          <w:iCs/>
          <w:color w:val="555555"/>
          <w:sz w:val="24"/>
          <w:szCs w:val="24"/>
        </w:rPr>
        <w:t>The universe owes us no explanation. That it is explicable is the gift. That the human mind developed the capacity to ask questions the universe answers — that was not guaranteed. It could have been otherwise. It could have been chaos without pattern, without constants, without laws that hold from one end of the cosmos to the other. It is not. And we do not know why it is not. But we can be grateful that it is not.</w:t>
      </w:r>
    </w:p>
    <w:p w14:paraId="1C762030">
      <w:pPr>
        <w:spacing w:before="120" w:after="120" w:line="320" w:lineRule="auto"/>
      </w:pPr>
    </w:p>
    <w:p w14:paraId="7D608298">
      <w:pPr>
        <w:spacing w:before="200" w:after="200" w:line="360" w:lineRule="auto"/>
        <w:ind w:left="480"/>
      </w:pPr>
      <w:r>
        <w:rPr>
          <w:rFonts w:ascii="Georgia" w:hAnsi="Georgia" w:eastAsia="Georgia" w:cs="Georgia"/>
          <w:b/>
          <w:bCs/>
          <w:sz w:val="24"/>
          <w:szCs w:val="24"/>
        </w:rPr>
        <w:t xml:space="preserve">— Darwin: </w:t>
      </w:r>
      <w:r>
        <w:rPr>
          <w:rFonts w:ascii="Georgia" w:hAnsi="Georgia" w:eastAsia="Georgia" w:cs="Georgia"/>
          <w:sz w:val="24"/>
          <w:szCs w:val="24"/>
        </w:rPr>
        <w:t>Y que somos el resultado de tres mil ochocientos millones de años de errores corregidos. De fusiones accidentales. De extinciones masivas. De cinco grandes crisis de biodiversidad que casi borraron la vida del planeta y no lo lograron del todo. La improbabilidad de estar aquí — de ser exactamente este organismo, en este planeta, en este momento del universo — es tan extrema que intenta calcularla produce vértigo. Y sin embargo estamos. Y nos preguntamos. Eso es suficiente para que valga la pena.</w:t>
      </w:r>
    </w:p>
    <w:p w14:paraId="4EF2C152">
      <w:pPr>
        <w:spacing w:before="120" w:after="120" w:line="320" w:lineRule="auto"/>
        <w:ind w:left="480"/>
      </w:pPr>
      <w:r>
        <w:rPr>
          <w:rFonts w:ascii="Georgia" w:hAnsi="Georgia" w:eastAsia="Georgia" w:cs="Georgia"/>
          <w:b/>
          <w:bCs/>
          <w:color w:val="888888"/>
          <w:sz w:val="24"/>
          <w:szCs w:val="24"/>
        </w:rPr>
        <w:t xml:space="preserve">— Darwin: </w:t>
      </w:r>
      <w:r>
        <w:rPr>
          <w:rFonts w:ascii="Georgia" w:hAnsi="Georgia" w:eastAsia="Georgia" w:cs="Georgia"/>
          <w:i/>
          <w:iCs/>
          <w:color w:val="555555"/>
          <w:sz w:val="24"/>
          <w:szCs w:val="24"/>
        </w:rPr>
        <w:t>And that we are the result of three point eight billion years of corrected errors. Of accidental fusions. Of mass extinctions. Of five great biodiversity crises that almost erased life from the planet and did not quite manage it. The improbability of being here — of being exactly this organism, on this planet, at this moment in the universe — is so extreme that attempting to calculate it produces vertigo. And yet we are here. And we ask questions. That is enough to make it worthwhile.</w:t>
      </w:r>
    </w:p>
    <w:p w14:paraId="29EB6EAA">
      <w:pPr>
        <w:spacing w:before="120" w:after="120" w:line="320" w:lineRule="auto"/>
      </w:pPr>
    </w:p>
    <w:p w14:paraId="56759379">
      <w:pPr>
        <w:spacing w:before="200" w:after="200" w:line="360" w:lineRule="auto"/>
        <w:ind w:left="480"/>
      </w:pPr>
      <w:r>
        <w:rPr>
          <w:rFonts w:ascii="Georgia" w:hAnsi="Georgia" w:eastAsia="Georgia" w:cs="Georgia"/>
          <w:b/>
          <w:bCs/>
          <w:sz w:val="24"/>
          <w:szCs w:val="24"/>
        </w:rPr>
        <w:t xml:space="preserve">— Newton: </w:t>
      </w:r>
      <w:r>
        <w:rPr>
          <w:rFonts w:ascii="Georgia" w:hAnsi="Georgia" w:eastAsia="Georgia" w:cs="Georgia"/>
          <w:sz w:val="24"/>
          <w:szCs w:val="24"/>
        </w:rPr>
        <w:t>Y que las leyes que gobiernan esa improbabilidad son las mismas en cada rincón del universo observable. La gravedad funciona igual aquí que en una galaxia a diez mil millones de años luz. La velocidad de la luz es la misma. Las constantes son constantes. Esa uniformidad — ese hecho de que el universo tiene el mismo código fuente en todas partes — es lo que hace posible la ciencia. Y lo que hace posible que este libro, escrito en San José, hable el mismo idioma que los Principia escritos en Cambridge.</w:t>
      </w:r>
    </w:p>
    <w:p w14:paraId="313EBA2A">
      <w:pPr>
        <w:spacing w:before="120" w:after="120" w:line="320" w:lineRule="auto"/>
        <w:ind w:left="480"/>
      </w:pPr>
      <w:r>
        <w:rPr>
          <w:rFonts w:ascii="Georgia" w:hAnsi="Georgia" w:eastAsia="Georgia" w:cs="Georgia"/>
          <w:b/>
          <w:bCs/>
          <w:color w:val="888888"/>
          <w:sz w:val="24"/>
          <w:szCs w:val="24"/>
        </w:rPr>
        <w:t xml:space="preserve">— Newton: </w:t>
      </w:r>
      <w:r>
        <w:rPr>
          <w:rFonts w:ascii="Georgia" w:hAnsi="Georgia" w:eastAsia="Georgia" w:cs="Georgia"/>
          <w:i/>
          <w:iCs/>
          <w:color w:val="555555"/>
          <w:sz w:val="24"/>
          <w:szCs w:val="24"/>
        </w:rPr>
        <w:t>And that the laws governing that improbability are the same in every corner of the observable universe. Gravity works the same here as in a galaxy ten billion light years away. The speed of light is the same. The constants are constant. That uniformity — that fact that the universe has the same source code everywhere — is what makes science possible. And what makes it possible for this book, written in San José, to speak the same language as the Principia written in Cambridge.</w:t>
      </w:r>
    </w:p>
    <w:p w14:paraId="45A2B26F">
      <w:pPr>
        <w:spacing w:before="120" w:after="120" w:line="320" w:lineRule="auto"/>
      </w:pPr>
    </w:p>
    <w:p w14:paraId="3B56FD3F">
      <w:pPr>
        <w:spacing w:before="200" w:after="200" w:line="360" w:lineRule="auto"/>
        <w:ind w:left="480"/>
      </w:pPr>
      <w:r>
        <w:rPr>
          <w:rFonts w:ascii="Georgia" w:hAnsi="Georgia" w:eastAsia="Georgia" w:cs="Georgia"/>
          <w:b/>
          <w:bCs/>
          <w:sz w:val="24"/>
          <w:szCs w:val="24"/>
        </w:rPr>
        <w:t xml:space="preserve">— Pasteur: </w:t>
      </w:r>
      <w:r>
        <w:rPr>
          <w:rFonts w:ascii="Georgia" w:hAnsi="Georgia" w:eastAsia="Georgia" w:cs="Georgia"/>
          <w:sz w:val="24"/>
          <w:szCs w:val="24"/>
        </w:rPr>
        <w:t>Y que lo invisible puede ser real. Que la ausencia de percepción directa no es prueba de ausencia. Que hay fenómenos que matan sin que nadie los vea, y que hay instrumentos que los detectan, y que construir esos instrumentos es uno de los actos más generosos que puede hacer un ser humano por los que vendrán después.</w:t>
      </w:r>
    </w:p>
    <w:p w14:paraId="2C8BFE4E">
      <w:pPr>
        <w:spacing w:before="120" w:after="120" w:line="320" w:lineRule="auto"/>
        <w:ind w:left="480"/>
      </w:pPr>
      <w:r>
        <w:rPr>
          <w:rFonts w:ascii="Georgia" w:hAnsi="Georgia" w:eastAsia="Georgia" w:cs="Georgia"/>
          <w:b/>
          <w:bCs/>
          <w:color w:val="888888"/>
          <w:sz w:val="24"/>
          <w:szCs w:val="24"/>
        </w:rPr>
        <w:t xml:space="preserve">— Pasteur: </w:t>
      </w:r>
      <w:r>
        <w:rPr>
          <w:rFonts w:ascii="Georgia" w:hAnsi="Georgia" w:eastAsia="Georgia" w:cs="Georgia"/>
          <w:i/>
          <w:iCs/>
          <w:color w:val="555555"/>
          <w:sz w:val="24"/>
          <w:szCs w:val="24"/>
        </w:rPr>
        <w:t>And that the invisible can be real. That absence of direct perception is not proof of absence. That there are phenomena that kill without anyone seeing them, and that there are instruments that detect them, and that building those instruments is one of the most generous acts a human being can perform for those who will come after.</w:t>
      </w:r>
    </w:p>
    <w:p w14:paraId="2F0A86E6">
      <w:pPr>
        <w:spacing w:before="120" w:after="120" w:line="320" w:lineRule="auto"/>
      </w:pPr>
    </w:p>
    <w:p w14:paraId="036D9C75">
      <w:pPr>
        <w:spacing w:before="200" w:after="200" w:line="360" w:lineRule="auto"/>
        <w:ind w:left="480"/>
      </w:pPr>
      <w:r>
        <w:rPr>
          <w:rFonts w:ascii="Georgia" w:hAnsi="Georgia" w:eastAsia="Georgia" w:cs="Georgia"/>
          <w:b/>
          <w:bCs/>
          <w:sz w:val="24"/>
          <w:szCs w:val="24"/>
        </w:rPr>
        <w:t xml:space="preserve">— Curie: </w:t>
      </w:r>
      <w:r>
        <w:rPr>
          <w:rFonts w:ascii="Georgia" w:hAnsi="Georgia" w:eastAsia="Georgia" w:cs="Georgia"/>
          <w:sz w:val="24"/>
          <w:szCs w:val="24"/>
        </w:rPr>
        <w:t>Y que el conocimiento tiene un precio. A veces es el precio del tiempo — años de experimentos que no llegan a ningún lado. A veces es el precio del aislamiento — ideas que la institución rechaza antes de que los datos las validen. A veces es el precio del cuerpo — como en mi caso. Pero el precio siempre es menor que lo que se obtiene. Porque lo que se obtiene no es solo para quien lo paga. Es para todos los que vendrán después. Y eso cambia el cálculo.</w:t>
      </w:r>
    </w:p>
    <w:p w14:paraId="594B609B">
      <w:pPr>
        <w:spacing w:before="120" w:after="120" w:line="320" w:lineRule="auto"/>
        <w:ind w:left="480"/>
      </w:pPr>
      <w:r>
        <w:rPr>
          <w:rFonts w:ascii="Georgia" w:hAnsi="Georgia" w:eastAsia="Georgia" w:cs="Georgia"/>
          <w:b/>
          <w:bCs/>
          <w:color w:val="888888"/>
          <w:sz w:val="24"/>
          <w:szCs w:val="24"/>
        </w:rPr>
        <w:t xml:space="preserve">— Curie: </w:t>
      </w:r>
      <w:r>
        <w:rPr>
          <w:rFonts w:ascii="Georgia" w:hAnsi="Georgia" w:eastAsia="Georgia" w:cs="Georgia"/>
          <w:i/>
          <w:iCs/>
          <w:color w:val="555555"/>
          <w:sz w:val="24"/>
          <w:szCs w:val="24"/>
        </w:rPr>
        <w:t>And that knowledge has a price. Sometimes it is the price of time — years of experiments that lead nowhere. Sometimes it is the price of isolation — ideas the institution rejects before the data validates them. Sometimes it is the price of the body — as in my case. But the price is always less than what is obtained. Because what is obtained is not only for whoever pays it. It is for all who will come after. And that changes the calculation.</w:t>
      </w:r>
    </w:p>
    <w:p w14:paraId="7A1F78B9">
      <w:pPr>
        <w:spacing w:before="120" w:after="120" w:line="320" w:lineRule="auto"/>
      </w:pPr>
    </w:p>
    <w:p w14:paraId="0AA67616">
      <w:pPr>
        <w:spacing w:before="200" w:after="200" w:line="360" w:lineRule="auto"/>
        <w:ind w:left="480"/>
      </w:pPr>
      <w:r>
        <w:rPr>
          <w:rFonts w:ascii="Georgia" w:hAnsi="Georgia" w:eastAsia="Georgia" w:cs="Georgia"/>
          <w:b/>
          <w:bCs/>
          <w:sz w:val="24"/>
          <w:szCs w:val="24"/>
        </w:rPr>
        <w:t xml:space="preserve">— Sócrates: </w:t>
      </w:r>
      <w:r>
        <w:rPr>
          <w:rFonts w:ascii="Georgia" w:hAnsi="Georgia" w:eastAsia="Georgia" w:cs="Georgia"/>
          <w:sz w:val="24"/>
          <w:szCs w:val="24"/>
        </w:rPr>
        <w:t>Y que la pregunta correcta vale más que la respuesta incorrecta. Siempre.</w:t>
      </w:r>
    </w:p>
    <w:p w14:paraId="3D86D530">
      <w:pPr>
        <w:spacing w:before="120" w:after="120" w:line="320" w:lineRule="auto"/>
        <w:ind w:left="480"/>
      </w:pPr>
      <w:r>
        <w:rPr>
          <w:rFonts w:ascii="Georgia" w:hAnsi="Georgia" w:eastAsia="Georgia" w:cs="Georgia"/>
          <w:b/>
          <w:bCs/>
          <w:color w:val="888888"/>
          <w:sz w:val="24"/>
          <w:szCs w:val="24"/>
        </w:rPr>
        <w:t xml:space="preserve">— Sócrates: </w:t>
      </w:r>
      <w:r>
        <w:rPr>
          <w:rFonts w:ascii="Georgia" w:hAnsi="Georgia" w:eastAsia="Georgia" w:cs="Georgia"/>
          <w:i/>
          <w:iCs/>
          <w:color w:val="555555"/>
          <w:sz w:val="24"/>
          <w:szCs w:val="24"/>
        </w:rPr>
        <w:t>And that the right question is worth more than the wrong answer. Always.</w:t>
      </w:r>
    </w:p>
    <w:p w14:paraId="1C1DA07F">
      <w:pPr>
        <w:spacing w:before="120" w:after="120" w:line="320" w:lineRule="auto"/>
      </w:pPr>
    </w:p>
    <w:p w14:paraId="7CC2A5AB">
      <w:pPr>
        <w:spacing w:before="120" w:after="120" w:line="320" w:lineRule="auto"/>
      </w:pPr>
    </w:p>
    <w:p w14:paraId="01AEED9D">
      <w:pPr>
        <w:spacing w:before="360" w:after="120"/>
      </w:pPr>
      <w:r>
        <w:rPr>
          <w:rFonts w:ascii="Georgia" w:hAnsi="Georgia" w:eastAsia="Georgia" w:cs="Georgia"/>
          <w:b/>
          <w:bCs/>
          <w:sz w:val="28"/>
          <w:szCs w:val="28"/>
        </w:rPr>
        <w:t xml:space="preserve">V. El nudo de la red  </w:t>
      </w:r>
      <w:r>
        <w:rPr>
          <w:rFonts w:ascii="Georgia" w:hAnsi="Georgia" w:eastAsia="Georgia" w:cs="Georgia"/>
          <w:i/>
          <w:iCs/>
          <w:color w:val="888888"/>
          <w:sz w:val="28"/>
          <w:szCs w:val="28"/>
        </w:rPr>
        <w:t>/ V. The Knot of the Network</w:t>
      </w:r>
    </w:p>
    <w:p w14:paraId="60D491C6">
      <w:pPr>
        <w:spacing w:before="200" w:after="200" w:line="360" w:lineRule="auto"/>
        <w:jc w:val="both"/>
      </w:pPr>
      <w:r>
        <w:rPr>
          <w:rFonts w:ascii="Georgia" w:hAnsi="Georgia" w:eastAsia="Georgia" w:cs="Georgia"/>
          <w:sz w:val="24"/>
          <w:szCs w:val="24"/>
        </w:rPr>
        <w:t>Jorge mira la lista en la pantalla por última vez. Añade algo debajo de 'el lector'. Dos palabras más: 'y tú'.</w:t>
      </w:r>
    </w:p>
    <w:p w14:paraId="2AD2B5B7">
      <w:pPr>
        <w:spacing w:before="120" w:after="120" w:line="320" w:lineRule="auto"/>
        <w:jc w:val="both"/>
      </w:pPr>
      <w:r>
        <w:rPr>
          <w:rFonts w:ascii="Georgia" w:hAnsi="Georgia" w:eastAsia="Georgia" w:cs="Georgia"/>
          <w:i/>
          <w:iCs/>
          <w:color w:val="555555"/>
          <w:sz w:val="24"/>
          <w:szCs w:val="24"/>
        </w:rPr>
        <w:t>Jorge looks at the list on the screen one last time. He adds something below 'the reader'. Two more words: 'and you'.</w:t>
      </w:r>
    </w:p>
    <w:p w14:paraId="33669172">
      <w:pPr>
        <w:spacing w:before="120" w:after="120" w:line="320" w:lineRule="auto"/>
      </w:pPr>
    </w:p>
    <w:p w14:paraId="2A5F91D2">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He calibrado con Newton y Einstein. He aprendido a separar señal de ruido con Tesla y Franklin. He entendido la escala del tiempo con Darwin. He visto lo invisible con Pasteur, Nightingale, Salk y Curie. He recibido la forma del mundo de Pitágoras, Platón y Eratóstenes. He aprendido a dudar bien de Sócrates. He construido sobre todo eso.</w:t>
      </w:r>
    </w:p>
    <w:p w14:paraId="0E42478D">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I have calibrated with Newton and Einstein. I have learned to separate signal from noise with Tesla and Franklin. I have understood the scale of time with Darwin. I have seen the invisible with Pasteur, Nightingale, Salk, and Curie. I have received the shape of the world from Pythagoras, Plato, and Eratosthenes. I have learned to doubt well from Socrates. I have built on all of that.</w:t>
      </w:r>
    </w:p>
    <w:p w14:paraId="0381F6BC">
      <w:pPr>
        <w:spacing w:before="120" w:after="120" w:line="320" w:lineRule="auto"/>
      </w:pPr>
    </w:p>
    <w:p w14:paraId="6E6D65BD">
      <w:pPr>
        <w:spacing w:before="200" w:after="200" w:line="360" w:lineRule="auto"/>
        <w:ind w:left="480"/>
      </w:pPr>
      <w:r>
        <w:rPr>
          <w:rFonts w:ascii="Georgia" w:hAnsi="Georgia" w:eastAsia="Georgia" w:cs="Georgia"/>
          <w:b/>
          <w:bCs/>
          <w:sz w:val="24"/>
          <w:szCs w:val="24"/>
        </w:rPr>
        <w:t xml:space="preserve">— Jorge: </w:t>
      </w:r>
      <w:r>
        <w:rPr>
          <w:rFonts w:ascii="Georgia" w:hAnsi="Georgia" w:eastAsia="Georgia" w:cs="Georgia"/>
          <w:sz w:val="24"/>
          <w:szCs w:val="24"/>
        </w:rPr>
        <w:t>Y ahora el libro termina en mí. Pero no debería. Por eso añado al lector a la lista. Porque el lector que llega hasta aquí no es un receptor pasivo de lo que hemos dicho. Es el siguiente nodo. El que recibe la señal y decide qué hace con ella. Si la transmite. Si la modifica. Si la corrige. Si la extiende hacia preguntas que yo no he hecho todavía.</w:t>
      </w:r>
    </w:p>
    <w:p w14:paraId="67CE40F1">
      <w:pPr>
        <w:spacing w:before="120" w:after="120" w:line="320" w:lineRule="auto"/>
        <w:ind w:left="480"/>
      </w:pPr>
      <w:r>
        <w:rPr>
          <w:rFonts w:ascii="Georgia" w:hAnsi="Georgia" w:eastAsia="Georgia" w:cs="Georgia"/>
          <w:b/>
          <w:bCs/>
          <w:color w:val="888888"/>
          <w:sz w:val="24"/>
          <w:szCs w:val="24"/>
        </w:rPr>
        <w:t xml:space="preserve">— Jorge: </w:t>
      </w:r>
      <w:r>
        <w:rPr>
          <w:rFonts w:ascii="Georgia" w:hAnsi="Georgia" w:eastAsia="Georgia" w:cs="Georgia"/>
          <w:i/>
          <w:iCs/>
          <w:color w:val="555555"/>
          <w:sz w:val="24"/>
          <w:szCs w:val="24"/>
        </w:rPr>
        <w:t>And now the book ends with me. But it should not. That is why I add the reader to the list. Because the reader who arrives here is not a passive receiver of what we have said. They are the next node. The one who receives the signal and decides what to do with it. Whether to transmit it. Whether to modify it. Whether to correct it. Whether to extend it toward questions I have not yet asked.</w:t>
      </w:r>
    </w:p>
    <w:p w14:paraId="553B623C">
      <w:pPr>
        <w:spacing w:before="120" w:after="120" w:line="320" w:lineRule="auto"/>
      </w:pPr>
    </w:p>
    <w:p w14:paraId="13D46FCB">
      <w:pPr>
        <w:spacing w:before="200" w:after="200" w:line="360" w:lineRule="auto"/>
        <w:ind w:left="480"/>
      </w:pPr>
      <w:r>
        <w:rPr>
          <w:rFonts w:ascii="Georgia" w:hAnsi="Georgia" w:eastAsia="Georgia" w:cs="Georgia"/>
          <w:b/>
          <w:bCs/>
          <w:sz w:val="24"/>
          <w:szCs w:val="24"/>
        </w:rPr>
        <w:t xml:space="preserve">— Sócrates: </w:t>
      </w:r>
      <w:r>
        <w:rPr>
          <w:rFonts w:ascii="Georgia" w:hAnsi="Georgia" w:eastAsia="Georgia" w:cs="Georgia"/>
          <w:sz w:val="24"/>
          <w:szCs w:val="24"/>
        </w:rPr>
        <w:t>Y eso es todo lo que este libro quería ser. No una respuesta. Una invitación. Siéntate a la mesa. Los Gigantes siempre han estado en la sala. La conversación sigue.</w:t>
      </w:r>
    </w:p>
    <w:p w14:paraId="6C52D741">
      <w:pPr>
        <w:spacing w:before="120" w:after="120" w:line="320" w:lineRule="auto"/>
        <w:ind w:left="480"/>
      </w:pPr>
      <w:r>
        <w:rPr>
          <w:rFonts w:ascii="Georgia" w:hAnsi="Georgia" w:eastAsia="Georgia" w:cs="Georgia"/>
          <w:b/>
          <w:bCs/>
          <w:color w:val="888888"/>
          <w:sz w:val="24"/>
          <w:szCs w:val="24"/>
        </w:rPr>
        <w:t xml:space="preserve">— Sócrates: </w:t>
      </w:r>
      <w:r>
        <w:rPr>
          <w:rFonts w:ascii="Georgia" w:hAnsi="Georgia" w:eastAsia="Georgia" w:cs="Georgia"/>
          <w:i/>
          <w:iCs/>
          <w:color w:val="555555"/>
          <w:sz w:val="24"/>
          <w:szCs w:val="24"/>
        </w:rPr>
        <w:t>And that is all this book wanted to be. Not an answer. An invitation. Sit at the table. The Giants have always been in the room. The conversation continues.</w:t>
      </w:r>
    </w:p>
    <w:p w14:paraId="75531D48">
      <w:pPr>
        <w:spacing w:before="120" w:after="120" w:line="320" w:lineRule="auto"/>
      </w:pPr>
    </w:p>
    <w:p w14:paraId="255E23F8">
      <w:pPr>
        <w:spacing w:before="120" w:after="120" w:line="320" w:lineRule="auto"/>
      </w:pPr>
    </w:p>
    <w:p w14:paraId="7D93BB1D">
      <w:pPr>
        <w:spacing w:before="360" w:after="120"/>
      </w:pPr>
      <w:r>
        <w:rPr>
          <w:rFonts w:ascii="Georgia" w:hAnsi="Georgia" w:eastAsia="Georgia" w:cs="Georgia"/>
          <w:b/>
          <w:bCs/>
          <w:sz w:val="28"/>
          <w:szCs w:val="28"/>
        </w:rPr>
        <w:t xml:space="preserve">VI. Epílogo sin palabras  </w:t>
      </w:r>
      <w:r>
        <w:rPr>
          <w:rFonts w:ascii="Georgia" w:hAnsi="Georgia" w:eastAsia="Georgia" w:cs="Georgia"/>
          <w:i/>
          <w:iCs/>
          <w:color w:val="888888"/>
          <w:sz w:val="28"/>
          <w:szCs w:val="28"/>
        </w:rPr>
        <w:t>/ VI. Epilogue Without Words</w:t>
      </w:r>
    </w:p>
    <w:p w14:paraId="22829F01">
      <w:pPr>
        <w:spacing w:before="200" w:after="200" w:line="360" w:lineRule="auto"/>
        <w:ind w:left="240" w:right="240"/>
        <w:jc w:val="both"/>
      </w:pPr>
      <w:r>
        <w:rPr>
          <w:rFonts w:ascii="Georgia" w:hAnsi="Georgia" w:eastAsia="Georgia" w:cs="Georgia"/>
          <w:i/>
          <w:iCs/>
          <w:sz w:val="24"/>
          <w:szCs w:val="24"/>
        </w:rPr>
        <w:t>La terminal se apaga. San José existe afuera — con sus noches cálidas, su cielo que muestra a Escorpio y no a la Osa Mayor, su luz que llega con ocho minutos de retraso desde el sol, su gravedad que curva el espacio-tiempo con la misma precisión que en Cambridge o en Princeton o en Alejandría.</w:t>
      </w:r>
    </w:p>
    <w:p w14:paraId="7264725C">
      <w:pPr>
        <w:spacing w:before="120" w:after="120" w:line="320" w:lineRule="auto"/>
        <w:ind w:left="240" w:right="240"/>
        <w:jc w:val="both"/>
      </w:pPr>
      <w:r>
        <w:rPr>
          <w:rFonts w:ascii="Georgia" w:hAnsi="Georgia" w:eastAsia="Georgia" w:cs="Georgia"/>
          <w:i/>
          <w:iCs/>
          <w:color w:val="777777"/>
          <w:sz w:val="24"/>
          <w:szCs w:val="24"/>
        </w:rPr>
        <w:t>The terminal goes dark. San José exists outside — with its warm nights, its sky showing Scorpius and not the Great Bear, its light arriving eight minutes late from the sun, its gravity curving spacetime with the same precision as in Cambridge or Princeton or Alexandria.</w:t>
      </w:r>
    </w:p>
    <w:p w14:paraId="64A9072C">
      <w:pPr>
        <w:spacing w:before="120" w:after="120" w:line="320" w:lineRule="auto"/>
      </w:pPr>
    </w:p>
    <w:p w14:paraId="35352B16">
      <w:pPr>
        <w:spacing w:before="200" w:after="200" w:line="360" w:lineRule="auto"/>
        <w:jc w:val="both"/>
      </w:pPr>
      <w:r>
        <w:rPr>
          <w:rFonts w:ascii="Georgia" w:hAnsi="Georgia" w:eastAsia="Georgia" w:cs="Georgia"/>
          <w:sz w:val="24"/>
          <w:szCs w:val="24"/>
        </w:rPr>
        <w:t>Los Gigantes están en la sala. Como siempre. Como estarán cuando el lector abra este libro en cualquier ciudad, en cualquier idioma, en cualquier momento del tiempo que todavía no ha ocurrido.</w:t>
      </w:r>
    </w:p>
    <w:p w14:paraId="0ACCD893">
      <w:pPr>
        <w:spacing w:before="120" w:after="120" w:line="320" w:lineRule="auto"/>
        <w:jc w:val="both"/>
      </w:pPr>
      <w:r>
        <w:rPr>
          <w:rFonts w:ascii="Georgia" w:hAnsi="Georgia" w:eastAsia="Georgia" w:cs="Georgia"/>
          <w:i/>
          <w:iCs/>
          <w:color w:val="555555"/>
          <w:sz w:val="24"/>
          <w:szCs w:val="24"/>
        </w:rPr>
        <w:t>The Giants are in the room. As always. As they will be when the reader opens this book in any city, in any language, at any moment of time that has not yet occurred.</w:t>
      </w:r>
    </w:p>
    <w:p w14:paraId="439989FE">
      <w:pPr>
        <w:spacing w:before="120" w:after="120" w:line="320" w:lineRule="auto"/>
      </w:pPr>
    </w:p>
    <w:p w14:paraId="11F30D0E">
      <w:pPr>
        <w:spacing w:before="200" w:after="200" w:line="360" w:lineRule="auto"/>
        <w:jc w:val="both"/>
      </w:pPr>
      <w:r>
        <w:rPr>
          <w:rFonts w:ascii="Georgia" w:hAnsi="Georgia" w:eastAsia="Georgia" w:cs="Georgia"/>
          <w:sz w:val="24"/>
          <w:szCs w:val="24"/>
        </w:rPr>
        <w:t>La pregunta de Sócrates espera. Sin prisa. Con la paciencia específica de quien sabe que las preguntas correctas no caducan.</w:t>
      </w:r>
    </w:p>
    <w:p w14:paraId="4982EA33">
      <w:pPr>
        <w:spacing w:before="120" w:after="120" w:line="320" w:lineRule="auto"/>
        <w:jc w:val="both"/>
      </w:pPr>
      <w:r>
        <w:rPr>
          <w:rFonts w:ascii="Georgia" w:hAnsi="Georgia" w:eastAsia="Georgia" w:cs="Georgia"/>
          <w:i/>
          <w:iCs/>
          <w:color w:val="555555"/>
          <w:sz w:val="24"/>
          <w:szCs w:val="24"/>
        </w:rPr>
        <w:t>Socrates' question waits. Without hurry. With the specific patience of someone who knows that the right questions do not expire.</w:t>
      </w:r>
    </w:p>
    <w:p w14:paraId="252197B8">
      <w:pPr>
        <w:spacing w:before="120" w:after="120" w:line="320" w:lineRule="auto"/>
      </w:pPr>
    </w:p>
    <w:p w14:paraId="3B817C99">
      <w:pPr>
        <w:spacing w:before="200" w:after="200" w:line="360" w:lineRule="auto"/>
        <w:jc w:val="both"/>
      </w:pPr>
      <w:r>
        <w:rPr>
          <w:rFonts w:ascii="Georgia" w:hAnsi="Georgia" w:eastAsia="Georgia" w:cs="Georgia"/>
          <w:sz w:val="24"/>
          <w:szCs w:val="24"/>
        </w:rPr>
        <w:t>La conversación sigue.</w:t>
      </w:r>
    </w:p>
    <w:p w14:paraId="2799DF0D">
      <w:pPr>
        <w:spacing w:before="120" w:after="120" w:line="320" w:lineRule="auto"/>
        <w:jc w:val="both"/>
      </w:pPr>
      <w:r>
        <w:rPr>
          <w:rFonts w:ascii="Georgia" w:hAnsi="Georgia" w:eastAsia="Georgia" w:cs="Georgia"/>
          <w:i/>
          <w:iCs/>
          <w:color w:val="555555"/>
          <w:sz w:val="24"/>
          <w:szCs w:val="24"/>
        </w:rPr>
        <w:t>The conversation continues.</w:t>
      </w:r>
    </w:p>
    <w:p w14:paraId="4933ED87">
      <w:pPr>
        <w:spacing w:before="120" w:after="120" w:line="320" w:lineRule="auto"/>
      </w:pPr>
    </w:p>
    <w:p w14:paraId="3775FADE">
      <w:pPr>
        <w:pBdr>
          <w:bottom w:val="single" w:color="999999" w:sz="6" w:space="1"/>
        </w:pBdr>
        <w:spacing w:before="280" w:after="280"/>
      </w:pPr>
    </w:p>
    <w:p w14:paraId="6CC2559B">
      <w:pPr>
        <w:spacing w:before="280" w:after="40"/>
        <w:jc w:val="right"/>
      </w:pPr>
      <w:r>
        <w:rPr>
          <w:rFonts w:ascii="Georgia" w:hAnsi="Georgia" w:eastAsia="Georgia" w:cs="Georgia"/>
          <w:i/>
          <w:iCs/>
          <w:sz w:val="24"/>
          <w:szCs w:val="24"/>
        </w:rPr>
        <w:t>Jorge Bravo Chaves</w:t>
      </w:r>
    </w:p>
    <w:p w14:paraId="5D3B3BCB">
      <w:pPr>
        <w:spacing w:before="0" w:after="40"/>
        <w:jc w:val="right"/>
      </w:pPr>
      <w:r>
        <w:rPr>
          <w:rFonts w:ascii="Georgia" w:hAnsi="Georgia" w:eastAsia="Georgia" w:cs="Georgia"/>
          <w:i/>
          <w:iCs/>
          <w:color w:val="888888"/>
          <w:sz w:val="24"/>
          <w:szCs w:val="24"/>
        </w:rPr>
        <w:t>San José, Costa Rica</w:t>
      </w:r>
    </w:p>
    <w:p w14:paraId="0ACB186F">
      <w:pPr>
        <w:spacing w:before="0" w:after="480"/>
        <w:jc w:val="right"/>
      </w:pPr>
      <w:r>
        <w:rPr>
          <w:rFonts w:ascii="Georgia" w:hAnsi="Georgia" w:eastAsia="Georgia" w:cs="Georgia"/>
          <w:i/>
          <w:iCs/>
          <w:color w:val="888888"/>
          <w:sz w:val="24"/>
          <w:szCs w:val="24"/>
        </w:rPr>
        <w:t>2025–2026</w:t>
      </w:r>
    </w:p>
    <w:p w14:paraId="2FBD6690">
      <w:r>
        <w:br w:type="page"/>
      </w:r>
    </w:p>
    <w:p w14:paraId="369DF007">
      <w:pPr>
        <w:spacing w:before="480" w:after="40"/>
        <w:jc w:val="center"/>
      </w:pPr>
      <w:r>
        <w:rPr>
          <w:rFonts w:ascii="Georgia" w:hAnsi="Georgia" w:eastAsia="Georgia" w:cs="Georgia"/>
          <w:b/>
          <w:bCs/>
          <w:color w:val="888888"/>
          <w:sz w:val="28"/>
          <w:szCs w:val="28"/>
        </w:rPr>
        <w:t>Apéndice A</w:t>
      </w:r>
    </w:p>
    <w:p w14:paraId="759291D8">
      <w:pPr>
        <w:spacing w:before="0" w:after="80"/>
        <w:jc w:val="center"/>
      </w:pPr>
      <w:r>
        <w:rPr>
          <w:rFonts w:ascii="Georgia" w:hAnsi="Georgia" w:eastAsia="Georgia" w:cs="Georgia"/>
          <w:b/>
          <w:bCs/>
          <w:sz w:val="36"/>
          <w:szCs w:val="36"/>
        </w:rPr>
        <w:t>Debug de Mitos Modernos</w:t>
      </w:r>
    </w:p>
    <w:p w14:paraId="740B53B6">
      <w:pPr>
        <w:spacing w:before="0" w:after="120"/>
        <w:jc w:val="center"/>
      </w:pPr>
      <w:r>
        <w:rPr>
          <w:rFonts w:ascii="Georgia" w:hAnsi="Georgia" w:eastAsia="Georgia" w:cs="Georgia"/>
          <w:i/>
          <w:iCs/>
          <w:color w:val="666666"/>
          <w:sz w:val="28"/>
          <w:szCs w:val="28"/>
        </w:rPr>
        <w:t>A Debug of Modern Myths</w:t>
      </w:r>
    </w:p>
    <w:p w14:paraId="25778607">
      <w:pPr>
        <w:spacing w:before="0" w:after="400"/>
        <w:jc w:val="center"/>
      </w:pPr>
      <w:r>
        <w:rPr>
          <w:rFonts w:ascii="Georgia" w:hAnsi="Georgia" w:eastAsia="Georgia" w:cs="Georgia"/>
          <w:i/>
          <w:iCs/>
          <w:color w:val="888888"/>
          <w:sz w:val="24"/>
          <w:szCs w:val="24"/>
        </w:rPr>
        <w:t>Referencia rápida para identificar el error en afirmaciones frecuentes</w:t>
      </w:r>
    </w:p>
    <w:p w14:paraId="1EC6071B">
      <w:pPr>
        <w:pBdr>
          <w:bottom w:val="single" w:color="999999" w:sz="6" w:space="1"/>
        </w:pBdr>
        <w:spacing w:before="280" w:after="280"/>
      </w:pPr>
    </w:p>
    <w:p w14:paraId="716DB34C">
      <w:pPr>
        <w:spacing w:before="120" w:after="120" w:line="320" w:lineRule="auto"/>
      </w:pPr>
    </w:p>
    <w:p w14:paraId="3D72DCD2">
      <w:pPr>
        <w:spacing w:before="200" w:after="200" w:line="360" w:lineRule="auto"/>
        <w:jc w:val="both"/>
      </w:pPr>
      <w:r>
        <w:rPr>
          <w:rFonts w:ascii="Georgia" w:hAnsi="Georgia" w:eastAsia="Georgia" w:cs="Georgia"/>
          <w:sz w:val="24"/>
          <w:szCs w:val="24"/>
        </w:rPr>
        <w:t>Este apéndice funciona como una guía de referencia rápida. Para cada mito frecuente, se identifica: la afirmación exacta, el tipo de error que contiene, el mecanismo físico o lógico que la refuta, y la pregunta que desactiva el argumento sin necesidad de debate prolongado.</w:t>
      </w:r>
    </w:p>
    <w:p w14:paraId="174958D5">
      <w:pPr>
        <w:spacing w:before="120" w:after="120" w:line="320" w:lineRule="auto"/>
        <w:jc w:val="both"/>
      </w:pPr>
      <w:r>
        <w:rPr>
          <w:rFonts w:ascii="Georgia" w:hAnsi="Georgia" w:eastAsia="Georgia" w:cs="Georgia"/>
          <w:i/>
          <w:iCs/>
          <w:color w:val="555555"/>
          <w:sz w:val="24"/>
          <w:szCs w:val="24"/>
        </w:rPr>
        <w:t>This appendix works as a quick reference guide. For each frequent myth, it identifies: the exact claim, the type of error it contains, the physical or logical mechanism that refutes it, and the question that deactivates the argument without need for prolonged debate.</w:t>
      </w:r>
    </w:p>
    <w:p w14:paraId="1F913C93">
      <w:pPr>
        <w:spacing w:before="120" w:after="120" w:line="320" w:lineRule="auto"/>
      </w:pPr>
    </w:p>
    <w:p w14:paraId="02C7B7F0">
      <w:pPr>
        <w:spacing w:before="120" w:after="120" w:line="320" w:lineRule="auto"/>
      </w:pPr>
    </w:p>
    <w:p w14:paraId="3186D089">
      <w:pPr>
        <w:spacing w:before="360" w:after="120"/>
      </w:pPr>
      <w:r>
        <w:rPr>
          <w:rFonts w:ascii="Georgia" w:hAnsi="Georgia" w:eastAsia="Georgia" w:cs="Georgia"/>
          <w:b/>
          <w:bCs/>
          <w:sz w:val="28"/>
          <w:szCs w:val="28"/>
        </w:rPr>
        <w:t xml:space="preserve">MITO 1 — La Tierra es plana  </w:t>
      </w:r>
      <w:r>
        <w:rPr>
          <w:rFonts w:ascii="Georgia" w:hAnsi="Georgia" w:eastAsia="Georgia" w:cs="Georgia"/>
          <w:i/>
          <w:iCs/>
          <w:color w:val="888888"/>
          <w:sz w:val="28"/>
          <w:szCs w:val="28"/>
        </w:rPr>
        <w:t>/ MYTH 1 — The Earth Is Flat</w:t>
      </w:r>
    </w:p>
    <w:p w14:paraId="2009D658">
      <w:pPr>
        <w:spacing w:before="200" w:after="200" w:line="360" w:lineRule="auto"/>
        <w:jc w:val="both"/>
      </w:pPr>
      <w:r>
        <w:rPr>
          <w:rFonts w:ascii="Georgia" w:hAnsi="Georgia" w:eastAsia="Georgia" w:cs="Georgia"/>
          <w:sz w:val="24"/>
          <w:szCs w:val="24"/>
        </w:rPr>
        <w:t>Afirmación: El horizonte siempre se ve plano. Las fotografías son CGI de la NASA. Los vuelos sobre la Antártida no existen.</w:t>
      </w:r>
    </w:p>
    <w:p w14:paraId="7CCA96D6">
      <w:pPr>
        <w:spacing w:before="120" w:after="120" w:line="320" w:lineRule="auto"/>
        <w:jc w:val="both"/>
      </w:pPr>
      <w:r>
        <w:rPr>
          <w:rFonts w:ascii="Georgia" w:hAnsi="Georgia" w:eastAsia="Georgia" w:cs="Georgia"/>
          <w:i/>
          <w:iCs/>
          <w:color w:val="555555"/>
          <w:sz w:val="24"/>
          <w:szCs w:val="24"/>
        </w:rPr>
        <w:t>Claim: The horizon always looks flat. Photographs are NASA CGI. Flights over Antarctica do not exist.</w:t>
      </w:r>
    </w:p>
    <w:p w14:paraId="7378D2B1">
      <w:pPr>
        <w:spacing w:before="120" w:after="120" w:line="320" w:lineRule="auto"/>
      </w:pPr>
    </w:p>
    <w:p w14:paraId="4FA040AD">
      <w:pPr>
        <w:spacing w:before="200" w:after="200" w:line="360" w:lineRule="auto"/>
        <w:jc w:val="both"/>
      </w:pPr>
      <w:r>
        <w:rPr>
          <w:rFonts w:ascii="Georgia" w:hAnsi="Georgia" w:eastAsia="Georgia" w:cs="Georgia"/>
          <w:sz w:val="24"/>
          <w:szCs w:val="24"/>
        </w:rPr>
        <w:t>Tipo de error: Generalización de perspectiva local a sistema global. Confusión entre invisibilidad de la curvatura a escala humana y ausencia de curvatura.</w:t>
      </w:r>
    </w:p>
    <w:p w14:paraId="417F932A">
      <w:pPr>
        <w:spacing w:before="120" w:after="120" w:line="320" w:lineRule="auto"/>
        <w:jc w:val="both"/>
      </w:pPr>
      <w:r>
        <w:rPr>
          <w:rFonts w:ascii="Georgia" w:hAnsi="Georgia" w:eastAsia="Georgia" w:cs="Georgia"/>
          <w:i/>
          <w:iCs/>
          <w:color w:val="555555"/>
          <w:sz w:val="24"/>
          <w:szCs w:val="24"/>
        </w:rPr>
        <w:t>Type of error: Generalization of local perspective to global system. Confusion between invisibility of curvature at human scale and absence of curvature.</w:t>
      </w:r>
    </w:p>
    <w:p w14:paraId="4B0ACA3A">
      <w:pPr>
        <w:spacing w:before="120" w:after="120" w:line="320" w:lineRule="auto"/>
      </w:pPr>
    </w:p>
    <w:p w14:paraId="6BBCCCC3">
      <w:pPr>
        <w:spacing w:before="200" w:after="200" w:line="360" w:lineRule="auto"/>
        <w:jc w:val="both"/>
      </w:pPr>
      <w:r>
        <w:rPr>
          <w:rFonts w:ascii="Georgia" w:hAnsi="Georgia" w:eastAsia="Georgia" w:cs="Georgia"/>
          <w:sz w:val="24"/>
          <w:szCs w:val="24"/>
        </w:rPr>
        <w:t>El mecanismo: El ángulo de elevación de la estrella polar equivale a la latitud del observador — verificable con un transportador. Las sombras del experimento de Eratóstenes producen, al calcularlas, una distancia al sol de ~150 millones de km. Las fotos Apollo 17 son película analógica de 1972 — sin Photoshop, sin render farms. El vuelo QF28 Santiago–Sídney rodea la Antártida y los pasajeros la fotografiaron.</w:t>
      </w:r>
    </w:p>
    <w:p w14:paraId="58DEAD2E">
      <w:pPr>
        <w:spacing w:before="120" w:after="120" w:line="320" w:lineRule="auto"/>
        <w:jc w:val="both"/>
      </w:pPr>
      <w:r>
        <w:rPr>
          <w:rFonts w:ascii="Georgia" w:hAnsi="Georgia" w:eastAsia="Georgia" w:cs="Georgia"/>
          <w:i/>
          <w:iCs/>
          <w:color w:val="555555"/>
          <w:sz w:val="24"/>
          <w:szCs w:val="24"/>
        </w:rPr>
        <w:t>The mechanism: The polar star elevation angle equals the observer's latitude — verifiable with a protractor. Eratosthenes' shadow experiment produces, when calculated, a sun distance of ~150 million km. Apollo 17 photos are 1972 analog film — no Photoshop, no render farms. Flight QF28 Santiago–Sydney circles Antarctica and passengers photographed it.</w:t>
      </w:r>
    </w:p>
    <w:p w14:paraId="225467C8">
      <w:pPr>
        <w:spacing w:before="120" w:after="120" w:line="320" w:lineRule="auto"/>
      </w:pPr>
    </w:p>
    <w:p w14:paraId="25223CC9">
      <w:pPr>
        <w:spacing w:before="200" w:after="200" w:line="360" w:lineRule="auto"/>
        <w:jc w:val="both"/>
      </w:pPr>
      <w:r>
        <w:rPr>
          <w:rFonts w:ascii="Georgia" w:hAnsi="Georgia" w:eastAsia="Georgia" w:cs="Georgia"/>
          <w:sz w:val="24"/>
          <w:szCs w:val="24"/>
        </w:rPr>
        <w:t>Pregunta que desactiva el argumento: «Si el modelo plano es correcto, ¿por qué la Cruz del Sur es visible desde Chile Y desde Australia simultáneamente, cuando en el mapa plano están en lados opuestos del disco apuntando a regiones distintas del universo?»</w:t>
      </w:r>
    </w:p>
    <w:p w14:paraId="4B9CCBF1">
      <w:pPr>
        <w:spacing w:before="120" w:after="120" w:line="320" w:lineRule="auto"/>
        <w:jc w:val="both"/>
      </w:pPr>
      <w:r>
        <w:rPr>
          <w:rFonts w:ascii="Georgia" w:hAnsi="Georgia" w:eastAsia="Georgia" w:cs="Georgia"/>
          <w:i/>
          <w:iCs/>
          <w:color w:val="555555"/>
          <w:sz w:val="24"/>
          <w:szCs w:val="24"/>
        </w:rPr>
        <w:t>Question that deactivates the argument: «If the flat model is correct, why is the Southern Cross visible from Chile AND Australia simultaneously, when on the flat map they are on opposite sides of the disc pointing to different regions of the universe?»</w:t>
      </w:r>
    </w:p>
    <w:p w14:paraId="18FFFEF6">
      <w:pPr>
        <w:spacing w:before="120" w:after="120" w:line="320" w:lineRule="auto"/>
      </w:pPr>
    </w:p>
    <w:p w14:paraId="360F855F">
      <w:pPr>
        <w:spacing w:before="120" w:after="120" w:line="320" w:lineRule="auto"/>
      </w:pPr>
    </w:p>
    <w:p w14:paraId="0746122D">
      <w:pPr>
        <w:spacing w:before="360" w:after="120"/>
      </w:pPr>
      <w:r>
        <w:rPr>
          <w:rFonts w:ascii="Georgia" w:hAnsi="Georgia" w:eastAsia="Georgia" w:cs="Georgia"/>
          <w:b/>
          <w:bCs/>
          <w:sz w:val="28"/>
          <w:szCs w:val="28"/>
        </w:rPr>
        <w:t xml:space="preserve">MITO 2 — El núcleo terrestre no existe  </w:t>
      </w:r>
      <w:r>
        <w:rPr>
          <w:rFonts w:ascii="Georgia" w:hAnsi="Georgia" w:eastAsia="Georgia" w:cs="Georgia"/>
          <w:i/>
          <w:iCs/>
          <w:color w:val="888888"/>
          <w:sz w:val="28"/>
          <w:szCs w:val="28"/>
        </w:rPr>
        <w:t>/ MYTH 2 — Earth's Core Does Not Exist</w:t>
      </w:r>
    </w:p>
    <w:p w14:paraId="0F135B50">
      <w:pPr>
        <w:spacing w:before="200" w:after="200" w:line="360" w:lineRule="auto"/>
        <w:jc w:val="both"/>
      </w:pPr>
      <w:r>
        <w:rPr>
          <w:rFonts w:ascii="Georgia" w:hAnsi="Georgia" w:eastAsia="Georgia" w:cs="Georgia"/>
          <w:sz w:val="24"/>
          <w:szCs w:val="24"/>
        </w:rPr>
        <w:t>Afirmación: Nunca hemos llegado al núcleo. No hay prueba directa. Es religión, no ciencia.</w:t>
      </w:r>
    </w:p>
    <w:p w14:paraId="22F02D10">
      <w:pPr>
        <w:spacing w:before="120" w:after="120" w:line="320" w:lineRule="auto"/>
        <w:jc w:val="both"/>
      </w:pPr>
      <w:r>
        <w:rPr>
          <w:rFonts w:ascii="Georgia" w:hAnsi="Georgia" w:eastAsia="Georgia" w:cs="Georgia"/>
          <w:i/>
          <w:iCs/>
          <w:color w:val="555555"/>
          <w:sz w:val="24"/>
          <w:szCs w:val="24"/>
        </w:rPr>
        <w:t>Claim: We have never reached the core. There is no direct proof. It is religion, not science.</w:t>
      </w:r>
    </w:p>
    <w:p w14:paraId="231185EB">
      <w:pPr>
        <w:spacing w:before="120" w:after="120" w:line="320" w:lineRule="auto"/>
      </w:pPr>
    </w:p>
    <w:p w14:paraId="77CA9820">
      <w:pPr>
        <w:spacing w:before="200" w:after="200" w:line="360" w:lineRule="auto"/>
        <w:jc w:val="both"/>
      </w:pPr>
      <w:r>
        <w:rPr>
          <w:rFonts w:ascii="Georgia" w:hAnsi="Georgia" w:eastAsia="Georgia" w:cs="Georgia"/>
          <w:sz w:val="24"/>
          <w:szCs w:val="24"/>
        </w:rPr>
        <w:t>Tipo de error: Confusión entre verificación directa y verificación instrumental. El mismo error que negaría la existencia de átomos porque no los vemos a simple vista.</w:t>
      </w:r>
    </w:p>
    <w:p w14:paraId="6D6F8A68">
      <w:pPr>
        <w:spacing w:before="120" w:after="120" w:line="320" w:lineRule="auto"/>
        <w:jc w:val="both"/>
      </w:pPr>
      <w:r>
        <w:rPr>
          <w:rFonts w:ascii="Georgia" w:hAnsi="Georgia" w:eastAsia="Georgia" w:cs="Georgia"/>
          <w:i/>
          <w:iCs/>
          <w:color w:val="555555"/>
          <w:sz w:val="24"/>
          <w:szCs w:val="24"/>
        </w:rPr>
        <w:t>Type of error: Confusion between direct verification and instrumental verification. The same error that would deny atoms exist because we cannot see them with the naked eye.</w:t>
      </w:r>
    </w:p>
    <w:p w14:paraId="72E4EB98">
      <w:pPr>
        <w:spacing w:before="120" w:after="120" w:line="320" w:lineRule="auto"/>
      </w:pPr>
    </w:p>
    <w:p w14:paraId="26928B2F">
      <w:pPr>
        <w:spacing w:before="200" w:after="200" w:line="360" w:lineRule="auto"/>
        <w:jc w:val="both"/>
      </w:pPr>
      <w:r>
        <w:rPr>
          <w:rFonts w:ascii="Georgia" w:hAnsi="Georgia" w:eastAsia="Georgia" w:cs="Georgia"/>
          <w:sz w:val="24"/>
          <w:szCs w:val="24"/>
        </w:rPr>
        <w:t>El mecanismo: Las ondas S (solo viajan en sólidos) no cruzan cierta profundidad — señal de material líquido. Las ondas P se refractan al cambiar de densidad, revelando capas distintas. El núcleo externo líquido genera el campo magnético por convección de metal fundido. Sin ese campo, la radiación solar barría la atmósfera. Tenemos campo magnético. Ergo, el mecanismo existe.</w:t>
      </w:r>
    </w:p>
    <w:p w14:paraId="29DC161A">
      <w:pPr>
        <w:spacing w:before="120" w:after="120" w:line="320" w:lineRule="auto"/>
        <w:jc w:val="both"/>
      </w:pPr>
      <w:r>
        <w:rPr>
          <w:rFonts w:ascii="Georgia" w:hAnsi="Georgia" w:eastAsia="Georgia" w:cs="Georgia"/>
          <w:i/>
          <w:iCs/>
          <w:color w:val="555555"/>
          <w:sz w:val="24"/>
          <w:szCs w:val="24"/>
        </w:rPr>
        <w:t>The mechanism: S-waves (only travel in solids) do not cross a certain depth — signal of liquid material. P-waves refract when density changes, revealing distinct layers. The liquid outer core generates the magnetic field by convection of molten metal. Without that field, solar radiation would strip the atmosphere. We have a magnetic field. Therefore, the mechanism exists.</w:t>
      </w:r>
    </w:p>
    <w:p w14:paraId="7EE75AF1">
      <w:pPr>
        <w:spacing w:before="120" w:after="120" w:line="320" w:lineRule="auto"/>
      </w:pPr>
    </w:p>
    <w:p w14:paraId="6F0AFCA0">
      <w:pPr>
        <w:spacing w:before="200" w:after="200" w:line="360" w:lineRule="auto"/>
        <w:jc w:val="both"/>
      </w:pPr>
      <w:r>
        <w:rPr>
          <w:rFonts w:ascii="Georgia" w:hAnsi="Georgia" w:eastAsia="Georgia" w:cs="Georgia"/>
          <w:sz w:val="24"/>
          <w:szCs w:val="24"/>
        </w:rPr>
        <w:t>Pregunta que desactiva el argumento: «¿Cómo explicaría que las ondas S generadas por un terremoto en Japón no lleguen al lado opuesto del planeta, si todo el interior fuera sólido homogéneo?»</w:t>
      </w:r>
    </w:p>
    <w:p w14:paraId="12731610">
      <w:pPr>
        <w:spacing w:before="120" w:after="120" w:line="320" w:lineRule="auto"/>
        <w:jc w:val="both"/>
      </w:pPr>
      <w:r>
        <w:rPr>
          <w:rFonts w:ascii="Georgia" w:hAnsi="Georgia" w:eastAsia="Georgia" w:cs="Georgia"/>
          <w:i/>
          <w:iCs/>
          <w:color w:val="555555"/>
          <w:sz w:val="24"/>
          <w:szCs w:val="24"/>
        </w:rPr>
        <w:t>Question that deactivates the argument: «How would you explain that S-waves generated by an earthquake in Japan do not reach the opposite side of the planet, if the entire interior were homogeneous solid?»</w:t>
      </w:r>
    </w:p>
    <w:p w14:paraId="3B197F83">
      <w:pPr>
        <w:spacing w:before="120" w:after="120" w:line="320" w:lineRule="auto"/>
      </w:pPr>
    </w:p>
    <w:p w14:paraId="5505A879">
      <w:pPr>
        <w:spacing w:before="120" w:after="120" w:line="320" w:lineRule="auto"/>
      </w:pPr>
    </w:p>
    <w:p w14:paraId="6E3E03A7">
      <w:pPr>
        <w:spacing w:before="360" w:after="120"/>
      </w:pPr>
      <w:r>
        <w:rPr>
          <w:rFonts w:ascii="Georgia" w:hAnsi="Georgia" w:eastAsia="Georgia" w:cs="Georgia"/>
          <w:b/>
          <w:bCs/>
          <w:sz w:val="28"/>
          <w:szCs w:val="28"/>
        </w:rPr>
        <w:t xml:space="preserve">MITO 3 — El CERN abre portales dimensionales  </w:t>
      </w:r>
      <w:r>
        <w:rPr>
          <w:rFonts w:ascii="Georgia" w:hAnsi="Georgia" w:eastAsia="Georgia" w:cs="Georgia"/>
          <w:i/>
          <w:iCs/>
          <w:color w:val="888888"/>
          <w:sz w:val="28"/>
          <w:szCs w:val="28"/>
        </w:rPr>
        <w:t>/ MYTH 3 — CERN Opens Dimensional Portals</w:t>
      </w:r>
    </w:p>
    <w:p w14:paraId="6C4359D4">
      <w:pPr>
        <w:spacing w:before="200" w:after="200" w:line="360" w:lineRule="auto"/>
        <w:jc w:val="both"/>
      </w:pPr>
      <w:r>
        <w:rPr>
          <w:rFonts w:ascii="Georgia" w:hAnsi="Georgia" w:eastAsia="Georgia" w:cs="Georgia"/>
          <w:sz w:val="24"/>
          <w:szCs w:val="24"/>
        </w:rPr>
        <w:t>Afirmación: El LHC fue cerrado de emergencia porque algo entró. El CERN manipula la realidad y abre puertas a otras dimensiones.</w:t>
      </w:r>
    </w:p>
    <w:p w14:paraId="753C18EE">
      <w:pPr>
        <w:spacing w:before="120" w:after="120" w:line="320" w:lineRule="auto"/>
        <w:jc w:val="both"/>
      </w:pPr>
      <w:r>
        <w:rPr>
          <w:rFonts w:ascii="Georgia" w:hAnsi="Georgia" w:eastAsia="Georgia" w:cs="Georgia"/>
          <w:i/>
          <w:iCs/>
          <w:color w:val="555555"/>
          <w:sz w:val="24"/>
          <w:szCs w:val="24"/>
        </w:rPr>
        <w:t>Claim: The LHC was shut down in an emergency because something entered. CERN manipulates reality and opens doors to other dimensions.</w:t>
      </w:r>
    </w:p>
    <w:p w14:paraId="7B23759D">
      <w:pPr>
        <w:spacing w:before="120" w:after="120" w:line="320" w:lineRule="auto"/>
      </w:pPr>
    </w:p>
    <w:p w14:paraId="33473E6B">
      <w:pPr>
        <w:spacing w:before="200" w:after="200" w:line="360" w:lineRule="auto"/>
        <w:jc w:val="both"/>
      </w:pPr>
      <w:r>
        <w:rPr>
          <w:rFonts w:ascii="Georgia" w:hAnsi="Georgia" w:eastAsia="Georgia" w:cs="Georgia"/>
          <w:sz w:val="24"/>
          <w:szCs w:val="24"/>
        </w:rPr>
        <w:t>Tipo de error: Señal real (el CERN existe, tiene paradas técnicas) amplificada con frecuencias que no le pertenecen (portales, entidades). Ignorancia del costo energético real de un apagado de emergencia.</w:t>
      </w:r>
    </w:p>
    <w:p w14:paraId="5A334E39">
      <w:pPr>
        <w:spacing w:before="120" w:after="120" w:line="320" w:lineRule="auto"/>
        <w:jc w:val="both"/>
      </w:pPr>
      <w:r>
        <w:rPr>
          <w:rFonts w:ascii="Georgia" w:hAnsi="Georgia" w:eastAsia="Georgia" w:cs="Georgia"/>
          <w:i/>
          <w:iCs/>
          <w:color w:val="555555"/>
          <w:sz w:val="24"/>
          <w:szCs w:val="24"/>
        </w:rPr>
        <w:t>Type of error: Real signal (CERN exists, has technical shutdowns) amplified with frequencies that do not belong to it (portals, entities). Ignorance of the real energy cost of an emergency shutdown.</w:t>
      </w:r>
    </w:p>
    <w:p w14:paraId="5BE55F5F">
      <w:pPr>
        <w:spacing w:before="120" w:after="120" w:line="320" w:lineRule="auto"/>
      </w:pPr>
    </w:p>
    <w:p w14:paraId="4B685FC1">
      <w:pPr>
        <w:spacing w:before="200" w:after="200" w:line="360" w:lineRule="auto"/>
        <w:jc w:val="both"/>
      </w:pPr>
      <w:r>
        <w:rPr>
          <w:rFonts w:ascii="Georgia" w:hAnsi="Georgia" w:eastAsia="Georgia" w:cs="Georgia"/>
          <w:sz w:val="24"/>
          <w:szCs w:val="24"/>
        </w:rPr>
        <w:t>El mecanismo: Apagar el LHC requiere semanas de gestión térmica controlada — 11 gigajulios almacenados en sus imanes. Un apagado abrupto destruiría el equipo. El LHC busca entender por qué la materia tiene masa. Sus datos son públicos y verificables por cualquier físico del mundo. La web HTTP fue inventada en el CERN — si quisieran ocultar algo, habrían sido más cuidadosos con la herramienta que le dieron al mundo para hablar de ellos.</w:t>
      </w:r>
    </w:p>
    <w:p w14:paraId="7CF7B7C9">
      <w:pPr>
        <w:spacing w:before="120" w:after="120" w:line="320" w:lineRule="auto"/>
        <w:jc w:val="both"/>
      </w:pPr>
      <w:r>
        <w:rPr>
          <w:rFonts w:ascii="Georgia" w:hAnsi="Georgia" w:eastAsia="Georgia" w:cs="Georgia"/>
          <w:i/>
          <w:iCs/>
          <w:color w:val="555555"/>
          <w:sz w:val="24"/>
          <w:szCs w:val="24"/>
        </w:rPr>
        <w:t>The mechanism: Shutting down the LHC requires weeks of controlled thermal management — 11 gigajoules stored in its magnets. An abrupt shutdown would destroy the equipment. The LHC seeks to understand why matter has mass. Its data is public and verifiable by any physicist in the world. HTTP was invented at CERN — if they wanted to hide something, they would have been more careful with the tool they gave the world to talk about them.</w:t>
      </w:r>
    </w:p>
    <w:p w14:paraId="549C839D">
      <w:pPr>
        <w:spacing w:before="120" w:after="120" w:line="320" w:lineRule="auto"/>
      </w:pPr>
    </w:p>
    <w:p w14:paraId="24B7C2FC">
      <w:pPr>
        <w:spacing w:before="200" w:after="200" w:line="360" w:lineRule="auto"/>
        <w:jc w:val="both"/>
      </w:pPr>
      <w:r>
        <w:rPr>
          <w:rFonts w:ascii="Georgia" w:hAnsi="Georgia" w:eastAsia="Georgia" w:cs="Georgia"/>
          <w:sz w:val="24"/>
          <w:szCs w:val="24"/>
        </w:rPr>
        <w:t>Pregunta que desactiva el argumento: «¿Cómo explicaría que miles de físicos de países con intereses geopolíticos opuestos (EE.UU., Rusia, China, Irán) colaboren en el CERN y ninguno haya filtrado evidencia de portales en sesenta años de operación?»</w:t>
      </w:r>
    </w:p>
    <w:p w14:paraId="2925B5D1">
      <w:pPr>
        <w:spacing w:before="120" w:after="120" w:line="320" w:lineRule="auto"/>
        <w:jc w:val="both"/>
      </w:pPr>
      <w:r>
        <w:rPr>
          <w:rFonts w:ascii="Georgia" w:hAnsi="Georgia" w:eastAsia="Georgia" w:cs="Georgia"/>
          <w:i/>
          <w:iCs/>
          <w:color w:val="555555"/>
          <w:sz w:val="24"/>
          <w:szCs w:val="24"/>
        </w:rPr>
        <w:t>Question that deactivates the argument: «How would you explain that thousands of physicists from countries with opposing geopolitical interests (US, Russia, China, Iran) collaborate at CERN and none has leaked evidence of portals in sixty years of operation?»</w:t>
      </w:r>
    </w:p>
    <w:p w14:paraId="7EB0AE87">
      <w:pPr>
        <w:spacing w:before="120" w:after="120" w:line="320" w:lineRule="auto"/>
      </w:pPr>
    </w:p>
    <w:p w14:paraId="3315BF7C">
      <w:pPr>
        <w:spacing w:before="120" w:after="120" w:line="320" w:lineRule="auto"/>
      </w:pPr>
    </w:p>
    <w:p w14:paraId="4E229FDD">
      <w:pPr>
        <w:spacing w:before="360" w:after="120"/>
      </w:pPr>
      <w:r>
        <w:rPr>
          <w:rFonts w:ascii="Georgia" w:hAnsi="Georgia" w:eastAsia="Georgia" w:cs="Georgia"/>
          <w:b/>
          <w:bCs/>
          <w:sz w:val="28"/>
          <w:szCs w:val="28"/>
        </w:rPr>
        <w:t xml:space="preserve">MITO 4 — Las vacunas causan enfermedades / no funcionan  </w:t>
      </w:r>
      <w:r>
        <w:rPr>
          <w:rFonts w:ascii="Georgia" w:hAnsi="Georgia" w:eastAsia="Georgia" w:cs="Georgia"/>
          <w:i/>
          <w:iCs/>
          <w:color w:val="888888"/>
          <w:sz w:val="28"/>
          <w:szCs w:val="28"/>
        </w:rPr>
        <w:t>/ MYTH 4 — Vaccines Cause Disease / Do Not Work</w:t>
      </w:r>
    </w:p>
    <w:p w14:paraId="1A3AE2BA">
      <w:pPr>
        <w:spacing w:before="200" w:after="200" w:line="360" w:lineRule="auto"/>
        <w:jc w:val="both"/>
      </w:pPr>
      <w:r>
        <w:rPr>
          <w:rFonts w:ascii="Georgia" w:hAnsi="Georgia" w:eastAsia="Georgia" w:cs="Georgia"/>
          <w:sz w:val="24"/>
          <w:szCs w:val="24"/>
        </w:rPr>
        <w:t>Afirmación: Las vacunas son un negocio diseñado para enfermar. Los fabricantes las patentaron para enriquecerse. No hay evidencia de que funcionen.</w:t>
      </w:r>
    </w:p>
    <w:p w14:paraId="3C2DBD70">
      <w:pPr>
        <w:spacing w:before="120" w:after="120" w:line="320" w:lineRule="auto"/>
        <w:jc w:val="both"/>
      </w:pPr>
      <w:r>
        <w:rPr>
          <w:rFonts w:ascii="Georgia" w:hAnsi="Georgia" w:eastAsia="Georgia" w:cs="Georgia"/>
          <w:i/>
          <w:iCs/>
          <w:color w:val="555555"/>
          <w:sz w:val="24"/>
          <w:szCs w:val="24"/>
        </w:rPr>
        <w:t>Claim: Vaccines are a business designed to make people sick. Manufacturers patented them to enrich themselves. There is no evidence they work.</w:t>
      </w:r>
    </w:p>
    <w:p w14:paraId="7B8F2B88">
      <w:pPr>
        <w:spacing w:before="120" w:after="120" w:line="320" w:lineRule="auto"/>
      </w:pPr>
    </w:p>
    <w:p w14:paraId="5A436EC3">
      <w:pPr>
        <w:spacing w:before="200" w:after="200" w:line="360" w:lineRule="auto"/>
        <w:jc w:val="both"/>
      </w:pPr>
      <w:r>
        <w:rPr>
          <w:rFonts w:ascii="Georgia" w:hAnsi="Georgia" w:eastAsia="Georgia" w:cs="Georgia"/>
          <w:sz w:val="24"/>
          <w:szCs w:val="24"/>
        </w:rPr>
        <w:t>Tipo de error: Selección de evidencia. Ignorancia de correlación temporal. El éxito de la salud pública es invisible por definición: lo que vemos es la ausencia de enfermedad.</w:t>
      </w:r>
    </w:p>
    <w:p w14:paraId="5C942173">
      <w:pPr>
        <w:spacing w:before="120" w:after="120" w:line="320" w:lineRule="auto"/>
        <w:jc w:val="both"/>
      </w:pPr>
      <w:r>
        <w:rPr>
          <w:rFonts w:ascii="Georgia" w:hAnsi="Georgia" w:eastAsia="Georgia" w:cs="Georgia"/>
          <w:i/>
          <w:iCs/>
          <w:color w:val="555555"/>
          <w:sz w:val="24"/>
          <w:szCs w:val="24"/>
        </w:rPr>
        <w:t>Type of error: Evidence selection. Ignorance of temporal correlation. The success of public health is invisible by definition: what we see is the absence of disease.</w:t>
      </w:r>
    </w:p>
    <w:p w14:paraId="69C91149">
      <w:pPr>
        <w:spacing w:before="120" w:after="120" w:line="320" w:lineRule="auto"/>
      </w:pPr>
    </w:p>
    <w:p w14:paraId="3A10C9DC">
      <w:pPr>
        <w:spacing w:before="200" w:after="200" w:line="360" w:lineRule="auto"/>
        <w:jc w:val="both"/>
      </w:pPr>
      <w:r>
        <w:rPr>
          <w:rFonts w:ascii="Georgia" w:hAnsi="Georgia" w:eastAsia="Georgia" w:cs="Georgia"/>
          <w:sz w:val="24"/>
          <w:szCs w:val="24"/>
        </w:rPr>
        <w:t>El mecanismo: Jonas Salk renunció a la patente de la vacuna contra la polio — sin royalties, sin enriquecimiento. La polio paraliza­ba cientos de miles de niños al año en EE.UU. Cayó abruptamente en 1955, el año de la vacuna, no gradualmente como haría una mejora de higiene. La viruela mató 300–500 millones en el siglo XX. Erradicada en 1980 por vacunación. No hay un caso documentado desde entonces. El brote de sarampión en países con baja cobertura vacunal demuestra que la enfermedad regresa exactamente cuando se retira la vacuna.</w:t>
      </w:r>
    </w:p>
    <w:p w14:paraId="1FFE4539">
      <w:pPr>
        <w:spacing w:before="120" w:after="120" w:line="320" w:lineRule="auto"/>
        <w:jc w:val="both"/>
      </w:pPr>
      <w:r>
        <w:rPr>
          <w:rFonts w:ascii="Georgia" w:hAnsi="Georgia" w:eastAsia="Georgia" w:cs="Georgia"/>
          <w:i/>
          <w:iCs/>
          <w:color w:val="555555"/>
          <w:sz w:val="24"/>
          <w:szCs w:val="24"/>
        </w:rPr>
        <w:t>The mechanism: Jonas Salk waived the polio vaccine patent — no royalties, no enrichment. Polio paralyzed hundreds of thousands of children per year in the US. It fell abruptly in 1955, the vaccine year, not gradually as a hygiene improvement would. Smallpox killed 300–500 million in the 20th century. Eradicated in 1980 by vaccination. No documented case since. Measles outbreaks in countries with low vaccine coverage demonstrate the disease returns exactly when the vaccine is withdrawn.</w:t>
      </w:r>
    </w:p>
    <w:p w14:paraId="26BE5C54">
      <w:pPr>
        <w:spacing w:before="120" w:after="120" w:line="320" w:lineRule="auto"/>
      </w:pPr>
    </w:p>
    <w:p w14:paraId="1C213B8B">
      <w:pPr>
        <w:spacing w:before="200" w:after="200" w:line="360" w:lineRule="auto"/>
        <w:jc w:val="both"/>
      </w:pPr>
      <w:r>
        <w:rPr>
          <w:rFonts w:ascii="Georgia" w:hAnsi="Georgia" w:eastAsia="Georgia" w:cs="Georgia"/>
          <w:sz w:val="24"/>
          <w:szCs w:val="24"/>
        </w:rPr>
        <w:t>Pregunta que desactiva el argumento: «Si las vacunas fueran para enfermar, ¿por qué la correlación entre introducción de cada vacuna y caída de su enfermedad objetivo se repite en decenas de países con sistemas de salud independientes, en décadas distintas, sin excepción?»</w:t>
      </w:r>
    </w:p>
    <w:p w14:paraId="6E6D29F9">
      <w:pPr>
        <w:spacing w:before="120" w:after="120" w:line="320" w:lineRule="auto"/>
        <w:jc w:val="both"/>
      </w:pPr>
      <w:r>
        <w:rPr>
          <w:rFonts w:ascii="Georgia" w:hAnsi="Georgia" w:eastAsia="Georgia" w:cs="Georgia"/>
          <w:i/>
          <w:iCs/>
          <w:color w:val="555555"/>
          <w:sz w:val="24"/>
          <w:szCs w:val="24"/>
        </w:rPr>
        <w:t>Question that deactivates the argument: «If vaccines were designed to sicken, why does the correlation between introduction of each vaccine and the fall of its target disease repeat in dozens of countries with independent health systems, in different decades, without exception?»</w:t>
      </w:r>
    </w:p>
    <w:p w14:paraId="6F8BC43F">
      <w:pPr>
        <w:spacing w:before="120" w:after="120" w:line="320" w:lineRule="auto"/>
      </w:pPr>
    </w:p>
    <w:p w14:paraId="2C2B8978">
      <w:pPr>
        <w:spacing w:before="120" w:after="120" w:line="320" w:lineRule="auto"/>
      </w:pPr>
    </w:p>
    <w:p w14:paraId="2CF86ED8">
      <w:pPr>
        <w:spacing w:before="360" w:after="120"/>
      </w:pPr>
      <w:r>
        <w:rPr>
          <w:rFonts w:ascii="Georgia" w:hAnsi="Georgia" w:eastAsia="Georgia" w:cs="Georgia"/>
          <w:b/>
          <w:bCs/>
          <w:sz w:val="28"/>
          <w:szCs w:val="28"/>
        </w:rPr>
        <w:t xml:space="preserve">MITO 5 — Las frecuencias de los móviles / el 5G controla la mente  </w:t>
      </w:r>
      <w:r>
        <w:rPr>
          <w:rFonts w:ascii="Georgia" w:hAnsi="Georgia" w:eastAsia="Georgia" w:cs="Georgia"/>
          <w:i/>
          <w:iCs/>
          <w:color w:val="888888"/>
          <w:sz w:val="28"/>
          <w:szCs w:val="28"/>
        </w:rPr>
        <w:t>/ MYTH 5 — Mobile Frequencies / 5G Controls the Mind</w:t>
      </w:r>
    </w:p>
    <w:p w14:paraId="79D1E7F0">
      <w:pPr>
        <w:spacing w:before="200" w:after="200" w:line="360" w:lineRule="auto"/>
        <w:jc w:val="both"/>
      </w:pPr>
      <w:r>
        <w:rPr>
          <w:rFonts w:ascii="Georgia" w:hAnsi="Georgia" w:eastAsia="Georgia" w:cs="Georgia"/>
          <w:sz w:val="24"/>
          <w:szCs w:val="24"/>
        </w:rPr>
        <w:t>Afirmación: Las antenas de telefonía emiten frecuencias que alteran el pensamiento y la salud. El 5G es un mecanismo de control mental de las élites.</w:t>
      </w:r>
    </w:p>
    <w:p w14:paraId="06166AFB">
      <w:pPr>
        <w:spacing w:before="120" w:after="120" w:line="320" w:lineRule="auto"/>
        <w:jc w:val="both"/>
      </w:pPr>
      <w:r>
        <w:rPr>
          <w:rFonts w:ascii="Georgia" w:hAnsi="Georgia" w:eastAsia="Georgia" w:cs="Georgia"/>
          <w:i/>
          <w:iCs/>
          <w:color w:val="555555"/>
          <w:sz w:val="24"/>
          <w:szCs w:val="24"/>
        </w:rPr>
        <w:t>Claim: Phone antennas emit frequencies that alter thought and health. 5G is an elite mind control mechanism.</w:t>
      </w:r>
    </w:p>
    <w:p w14:paraId="0DBBC428">
      <w:pPr>
        <w:spacing w:before="120" w:after="120" w:line="320" w:lineRule="auto"/>
      </w:pPr>
    </w:p>
    <w:p w14:paraId="14F78BD7">
      <w:pPr>
        <w:spacing w:before="200" w:after="200" w:line="360" w:lineRule="auto"/>
        <w:jc w:val="both"/>
      </w:pPr>
      <w:r>
        <w:rPr>
          <w:rFonts w:ascii="Georgia" w:hAnsi="Georgia" w:eastAsia="Georgia" w:cs="Georgia"/>
          <w:sz w:val="24"/>
          <w:szCs w:val="24"/>
        </w:rPr>
        <w:t>Tipo de error: Señal real (las frecuencias existen) desplazada hacia un mecanismo físicamente imposible (control mental). Ignora que el mecanismo real de influencia es el algoritmo, no la antena.</w:t>
      </w:r>
    </w:p>
    <w:p w14:paraId="08E881D4">
      <w:pPr>
        <w:spacing w:before="120" w:after="120" w:line="320" w:lineRule="auto"/>
        <w:jc w:val="both"/>
      </w:pPr>
      <w:r>
        <w:rPr>
          <w:rFonts w:ascii="Georgia" w:hAnsi="Georgia" w:eastAsia="Georgia" w:cs="Georgia"/>
          <w:i/>
          <w:iCs/>
          <w:color w:val="555555"/>
          <w:sz w:val="24"/>
          <w:szCs w:val="24"/>
        </w:rPr>
        <w:t>Type of error: Real signal (frequencies exist) displaced toward a physically impossible mechanism (mind control). Ignores that the real influence mechanism is the algorithm, not the antenna.</w:t>
      </w:r>
    </w:p>
    <w:p w14:paraId="22EC7A73">
      <w:pPr>
        <w:spacing w:before="120" w:after="120" w:line="320" w:lineRule="auto"/>
      </w:pPr>
    </w:p>
    <w:p w14:paraId="4FE46DB8">
      <w:pPr>
        <w:spacing w:before="200" w:after="200" w:line="360" w:lineRule="auto"/>
        <w:jc w:val="both"/>
      </w:pPr>
      <w:r>
        <w:rPr>
          <w:rFonts w:ascii="Georgia" w:hAnsi="Georgia" w:eastAsia="Georgia" w:cs="Georgia"/>
          <w:sz w:val="24"/>
          <w:szCs w:val="24"/>
        </w:rPr>
        <w:t>El mecanismo: Las frecuencias de telefonía están en el rango de los GHz. Para influir en el sistema nervioso a esas frecuencias se necesitarían intensidades que producirían calentamiento tisular masivo — como un microondas. Las intensidades de una antena doméstica son órdenes de magnitud demasiado bajas. El control real de la opinión no es electromagnético: es algorítmico. Los mismos videos sobre el 5G fueron distribuidos por el algoritmo de plataformas que sí influyen en el pensamiento — mediante selección de contenido, no mediante radiofrecuencia.</w:t>
      </w:r>
    </w:p>
    <w:p w14:paraId="7ADFF968">
      <w:pPr>
        <w:spacing w:before="120" w:after="120" w:line="320" w:lineRule="auto"/>
        <w:jc w:val="both"/>
      </w:pPr>
      <w:r>
        <w:rPr>
          <w:rFonts w:ascii="Georgia" w:hAnsi="Georgia" w:eastAsia="Georgia" w:cs="Georgia"/>
          <w:i/>
          <w:iCs/>
          <w:color w:val="555555"/>
          <w:sz w:val="24"/>
          <w:szCs w:val="24"/>
        </w:rPr>
        <w:t>The mechanism: Phone frequencies are in the GHz range. To influence the nervous system at those frequencies you would need intensities producing massive tissue heating — like a microwave. Domestic antenna intensities are orders of magnitude too low. Real opinion control is not electromagnetic: it is algorithmic. The same videos about 5G were distributed by the algorithm of platforms that do influence thought — through content selection, not through radio frequency.</w:t>
      </w:r>
    </w:p>
    <w:p w14:paraId="5A9FFDEE">
      <w:pPr>
        <w:spacing w:before="120" w:after="120" w:line="320" w:lineRule="auto"/>
      </w:pPr>
    </w:p>
    <w:p w14:paraId="206349D0">
      <w:pPr>
        <w:spacing w:before="200" w:after="200" w:line="360" w:lineRule="auto"/>
        <w:jc w:val="both"/>
      </w:pPr>
      <w:r>
        <w:rPr>
          <w:rFonts w:ascii="Georgia" w:hAnsi="Georgia" w:eastAsia="Georgia" w:cs="Georgia"/>
          <w:sz w:val="24"/>
          <w:szCs w:val="24"/>
        </w:rPr>
        <w:t>Pregunta que desactiva el argumento: «Si las élites pueden controlar mentes con frecuencias de radio, ¿por qué gastan miles de millones en publicidad, lobbistas y campañas de desinformación? El control mental por frecuencias sería infinitamente más barato y eficiente.»</w:t>
      </w:r>
    </w:p>
    <w:p w14:paraId="7BD94AF3">
      <w:pPr>
        <w:spacing w:before="120" w:after="120" w:line="320" w:lineRule="auto"/>
        <w:jc w:val="both"/>
      </w:pPr>
      <w:r>
        <w:rPr>
          <w:rFonts w:ascii="Georgia" w:hAnsi="Georgia" w:eastAsia="Georgia" w:cs="Georgia"/>
          <w:i/>
          <w:iCs/>
          <w:color w:val="555555"/>
          <w:sz w:val="24"/>
          <w:szCs w:val="24"/>
        </w:rPr>
        <w:t>Question that deactivates the argument: «If elites can control minds with radio frequencies, why do they spend billions on advertising, lobbyists, and disinformation campaigns? Frequency mind control would be infinitely cheaper and more efficient.»</w:t>
      </w:r>
    </w:p>
    <w:p w14:paraId="2163DF42">
      <w:pPr>
        <w:spacing w:before="120" w:after="120" w:line="320" w:lineRule="auto"/>
      </w:pPr>
    </w:p>
    <w:p w14:paraId="06558A70">
      <w:pPr>
        <w:spacing w:before="120" w:after="120" w:line="320" w:lineRule="auto"/>
      </w:pPr>
    </w:p>
    <w:p w14:paraId="5B7B83F7">
      <w:pPr>
        <w:spacing w:before="360" w:after="120"/>
      </w:pPr>
      <w:r>
        <w:rPr>
          <w:rFonts w:ascii="Georgia" w:hAnsi="Georgia" w:eastAsia="Georgia" w:cs="Georgia"/>
          <w:b/>
          <w:bCs/>
          <w:sz w:val="28"/>
          <w:szCs w:val="28"/>
        </w:rPr>
        <w:t xml:space="preserve">MITO 6 — El tiempo es un constructo social / la gravedad no existe  </w:t>
      </w:r>
      <w:r>
        <w:rPr>
          <w:rFonts w:ascii="Georgia" w:hAnsi="Georgia" w:eastAsia="Georgia" w:cs="Georgia"/>
          <w:i/>
          <w:iCs/>
          <w:color w:val="888888"/>
          <w:sz w:val="28"/>
          <w:szCs w:val="28"/>
        </w:rPr>
        <w:t>/ MYTH 6 — Time Is a Social Construct / Gravity Does Not Exist</w:t>
      </w:r>
    </w:p>
    <w:p w14:paraId="2717D27F">
      <w:pPr>
        <w:spacing w:before="200" w:after="200" w:line="360" w:lineRule="auto"/>
        <w:jc w:val="both"/>
      </w:pPr>
      <w:r>
        <w:rPr>
          <w:rFonts w:ascii="Georgia" w:hAnsi="Georgia" w:eastAsia="Georgia" w:cs="Georgia"/>
          <w:sz w:val="24"/>
          <w:szCs w:val="24"/>
        </w:rPr>
        <w:t>Afirmación: El segundo, el minuto y la hora los inventó el hombre, por tanto el tiempo no existe. La gravedad es una teoría inventada por las élites para controlar el paradigma científico.</w:t>
      </w:r>
    </w:p>
    <w:p w14:paraId="63E2A43A">
      <w:pPr>
        <w:spacing w:before="120" w:after="120" w:line="320" w:lineRule="auto"/>
        <w:jc w:val="both"/>
      </w:pPr>
      <w:r>
        <w:rPr>
          <w:rFonts w:ascii="Georgia" w:hAnsi="Georgia" w:eastAsia="Georgia" w:cs="Georgia"/>
          <w:i/>
          <w:iCs/>
          <w:color w:val="555555"/>
          <w:sz w:val="24"/>
          <w:szCs w:val="24"/>
        </w:rPr>
        <w:t>Claim: The second, minute, and hour were invented by man, therefore time does not exist. Gravity is a theory invented by elites to control the scientific paradigm.</w:t>
      </w:r>
    </w:p>
    <w:p w14:paraId="7AFBB52F">
      <w:pPr>
        <w:spacing w:before="120" w:after="120" w:line="320" w:lineRule="auto"/>
      </w:pPr>
    </w:p>
    <w:p w14:paraId="759E75E4">
      <w:pPr>
        <w:spacing w:before="200" w:after="200" w:line="360" w:lineRule="auto"/>
        <w:jc w:val="both"/>
      </w:pPr>
      <w:r>
        <w:rPr>
          <w:rFonts w:ascii="Georgia" w:hAnsi="Georgia" w:eastAsia="Georgia" w:cs="Georgia"/>
          <w:sz w:val="24"/>
          <w:szCs w:val="24"/>
        </w:rPr>
        <w:t>Tipo de error: Confusión entre unidad de medida y fenómeno físico. El metro fue inventado por un comité francés — la distancia entre dos puntos no.</w:t>
      </w:r>
    </w:p>
    <w:p w14:paraId="58E5066C">
      <w:pPr>
        <w:spacing w:before="120" w:after="120" w:line="320" w:lineRule="auto"/>
        <w:jc w:val="both"/>
      </w:pPr>
      <w:r>
        <w:rPr>
          <w:rFonts w:ascii="Georgia" w:hAnsi="Georgia" w:eastAsia="Georgia" w:cs="Georgia"/>
          <w:i/>
          <w:iCs/>
          <w:color w:val="555555"/>
          <w:sz w:val="24"/>
          <w:szCs w:val="24"/>
        </w:rPr>
        <w:t>Type of error: Confusion between unit of measurement and physical phenomenon. The meter was invented by a French committee — the distance between two points was not.</w:t>
      </w:r>
    </w:p>
    <w:p w14:paraId="08887A01">
      <w:pPr>
        <w:spacing w:before="120" w:after="120" w:line="320" w:lineRule="auto"/>
      </w:pPr>
    </w:p>
    <w:p w14:paraId="1C530E9E">
      <w:pPr>
        <w:spacing w:before="200" w:after="200" w:line="360" w:lineRule="auto"/>
        <w:jc w:val="both"/>
      </w:pPr>
      <w:r>
        <w:rPr>
          <w:rFonts w:ascii="Georgia" w:hAnsi="Georgia" w:eastAsia="Georgia" w:cs="Georgia"/>
          <w:sz w:val="24"/>
          <w:szCs w:val="24"/>
        </w:rPr>
        <w:t>El mecanismo: El tiempo es la dimensión en que ocurre el cambio. El envejecimiento, la desintegración radiactiva y la precesión axial ocurren independientemente de si los medimos en segundos o en parpadeos. La corrección relativista del GPS produce 11 km de error diario si se desactiva — la relatividad es ingeniería en funcionamiento, no hipótesis. La gravedad no distingue entre rey y mendigo, entre creyente y negacionista. La Luna orbita con la misma precisión independientemente de cuántos videos digan que la gravedad no existe.</w:t>
      </w:r>
    </w:p>
    <w:p w14:paraId="187373C2">
      <w:pPr>
        <w:spacing w:before="120" w:after="120" w:line="320" w:lineRule="auto"/>
        <w:jc w:val="both"/>
      </w:pPr>
      <w:r>
        <w:rPr>
          <w:rFonts w:ascii="Georgia" w:hAnsi="Georgia" w:eastAsia="Georgia" w:cs="Georgia"/>
          <w:i/>
          <w:iCs/>
          <w:color w:val="555555"/>
          <w:sz w:val="24"/>
          <w:szCs w:val="24"/>
        </w:rPr>
        <w:t>The mechanism: Time is the dimension in which change occurs. Aging, radioactive decay, and axial precession occur regardless of whether we measure them in seconds or blinks. The relativistic GPS correction produces 11 km of daily error if disabled — relativity is engineering in operation, not hypothesis. Gravity does not distinguish between king and beggar, between believer and denier. The Moon orbits with the same precision regardless of how many videos claim gravity does not exist.</w:t>
      </w:r>
    </w:p>
    <w:p w14:paraId="1937AF07">
      <w:pPr>
        <w:spacing w:before="120" w:after="120" w:line="320" w:lineRule="auto"/>
      </w:pPr>
    </w:p>
    <w:p w14:paraId="4D030794">
      <w:pPr>
        <w:spacing w:before="200" w:after="200" w:line="360" w:lineRule="auto"/>
        <w:jc w:val="both"/>
      </w:pPr>
      <w:r>
        <w:rPr>
          <w:rFonts w:ascii="Georgia" w:hAnsi="Georgia" w:eastAsia="Georgia" w:cs="Georgia"/>
          <w:sz w:val="24"/>
          <w:szCs w:val="24"/>
        </w:rPr>
        <w:t>Pregunta que desactiva el argumento: «Si el tiempo es solo un constructo social, ¿cómo explicaría que la precesión del eje terrestre — que hace que Thuban fuera la estrella polar hace 5000 años y Vega lo será en 12000 — sea calculable con precisión de años, verificable con registros arqueológicos, y completamente independiente de cualquier consenso humano?»</w:t>
      </w:r>
    </w:p>
    <w:p w14:paraId="07E9BC85">
      <w:pPr>
        <w:spacing w:before="120" w:after="120" w:line="320" w:lineRule="auto"/>
        <w:jc w:val="both"/>
      </w:pPr>
      <w:r>
        <w:rPr>
          <w:rFonts w:ascii="Georgia" w:hAnsi="Georgia" w:eastAsia="Georgia" w:cs="Georgia"/>
          <w:i/>
          <w:iCs/>
          <w:color w:val="555555"/>
          <w:sz w:val="24"/>
          <w:szCs w:val="24"/>
        </w:rPr>
        <w:t>Question that deactivates the argument: «If time is only a social construct, how would you explain that Earth's axial precession — which made Thuban the polar star 5,000 years ago and will make Vega the polar star in 12,000 — is calculable with yearly precision, verifiable against archaeological records, and completely independent of any human consensus?»</w:t>
      </w:r>
    </w:p>
    <w:p w14:paraId="7154FBD2">
      <w:pPr>
        <w:spacing w:before="120" w:after="120" w:line="320" w:lineRule="auto"/>
      </w:pPr>
    </w:p>
    <w:p w14:paraId="41165DCE">
      <w:pPr>
        <w:spacing w:before="120" w:after="120" w:line="320" w:lineRule="auto"/>
      </w:pPr>
    </w:p>
    <w:p w14:paraId="2516B44A">
      <w:pPr>
        <w:spacing w:before="360" w:after="120"/>
      </w:pPr>
      <w:r>
        <w:rPr>
          <w:rFonts w:ascii="Georgia" w:hAnsi="Georgia" w:eastAsia="Georgia" w:cs="Georgia"/>
          <w:b/>
          <w:bCs/>
          <w:sz w:val="28"/>
          <w:szCs w:val="28"/>
        </w:rPr>
        <w:t xml:space="preserve">MITO 7 — La vibración Tesla / el 369 / las frecuencias sanadoras  </w:t>
      </w:r>
      <w:r>
        <w:rPr>
          <w:rFonts w:ascii="Georgia" w:hAnsi="Georgia" w:eastAsia="Georgia" w:cs="Georgia"/>
          <w:i/>
          <w:iCs/>
          <w:color w:val="888888"/>
          <w:sz w:val="28"/>
          <w:szCs w:val="28"/>
        </w:rPr>
        <w:t>/ MYTH 7 — Tesla Vibration / 369 / Healing Frequencies</w:t>
      </w:r>
    </w:p>
    <w:p w14:paraId="77651632">
      <w:pPr>
        <w:spacing w:before="200" w:after="200" w:line="360" w:lineRule="auto"/>
        <w:jc w:val="both"/>
      </w:pPr>
      <w:r>
        <w:rPr>
          <w:rFonts w:ascii="Georgia" w:hAnsi="Georgia" w:eastAsia="Georgia" w:cs="Georgia"/>
          <w:sz w:val="24"/>
          <w:szCs w:val="24"/>
        </w:rPr>
        <w:t>Afirmación: Tesla descubrió que todo vibra en frecuencias específicas que afectan la salud. El código 369 es la clave del universo. Las frecuencias Solfeggio a 528 Hz curan el ADN.</w:t>
      </w:r>
    </w:p>
    <w:p w14:paraId="52A5FB84">
      <w:pPr>
        <w:spacing w:before="120" w:after="120" w:line="320" w:lineRule="auto"/>
        <w:jc w:val="both"/>
      </w:pPr>
      <w:r>
        <w:rPr>
          <w:rFonts w:ascii="Georgia" w:hAnsi="Georgia" w:eastAsia="Georgia" w:cs="Georgia"/>
          <w:i/>
          <w:iCs/>
          <w:color w:val="555555"/>
          <w:sz w:val="24"/>
          <w:szCs w:val="24"/>
        </w:rPr>
        <w:t>Claim: Tesla discovered that everything vibrates at specific frequencies that affect health. The code 369 is the key of the universe. Solfeggio frequencies at 528 Hz heal DNA.</w:t>
      </w:r>
    </w:p>
    <w:p w14:paraId="15DB96EB">
      <w:pPr>
        <w:spacing w:before="120" w:after="120" w:line="320" w:lineRule="auto"/>
      </w:pPr>
    </w:p>
    <w:p w14:paraId="1458B968">
      <w:pPr>
        <w:spacing w:before="200" w:after="200" w:line="360" w:lineRule="auto"/>
        <w:jc w:val="both"/>
      </w:pPr>
      <w:r>
        <w:rPr>
          <w:rFonts w:ascii="Georgia" w:hAnsi="Georgia" w:eastAsia="Georgia" w:cs="Georgia"/>
          <w:sz w:val="24"/>
          <w:szCs w:val="24"/>
        </w:rPr>
        <w:t>Tipo de error: Cita real de Tesla extraída de contexto físico y reinterpretada como misticismo. La vibración física (medible en Hz) no es lo mismo que la vibración emocional o espiritual (sin unidad, sin mecanismo, sin predicción verificable).</w:t>
      </w:r>
    </w:p>
    <w:p w14:paraId="00DD1B61">
      <w:pPr>
        <w:spacing w:before="120" w:after="120" w:line="320" w:lineRule="auto"/>
        <w:jc w:val="both"/>
      </w:pPr>
      <w:r>
        <w:rPr>
          <w:rFonts w:ascii="Georgia" w:hAnsi="Georgia" w:eastAsia="Georgia" w:cs="Georgia"/>
          <w:i/>
          <w:iCs/>
          <w:color w:val="555555"/>
          <w:sz w:val="24"/>
          <w:szCs w:val="24"/>
        </w:rPr>
        <w:t>Type of error: Real Tesla quote extracted from physical context and reinterpreted as mysticism. Physical vibration (measurable in Hz) is not the same as emotional or spiritual vibration (no unit, no mechanism, no verifiable prediction).</w:t>
      </w:r>
    </w:p>
    <w:p w14:paraId="1C4084FF">
      <w:pPr>
        <w:spacing w:before="120" w:after="120" w:line="320" w:lineRule="auto"/>
      </w:pPr>
    </w:p>
    <w:p w14:paraId="7622054A">
      <w:pPr>
        <w:spacing w:before="200" w:after="200" w:line="360" w:lineRule="auto"/>
        <w:jc w:val="both"/>
      </w:pPr>
      <w:r>
        <w:rPr>
          <w:rFonts w:ascii="Georgia" w:hAnsi="Georgia" w:eastAsia="Georgia" w:cs="Georgia"/>
          <w:sz w:val="24"/>
          <w:szCs w:val="24"/>
        </w:rPr>
        <w:t>El mecanismo: La vibración física es movimiento atómico — medible, reproducible, con aplicaciones reales en ingeniería (resonancia mecánica, superconductividad). La obsesión de Tesla con 369 era una curiosidad matemática sobre la geometría del círculo — no un código cósmico. Las frecuencias de audio en rango de Hz están órdenes de magnitud por debajo de lo que afecta al ADN (que requiere radiación ionizante de alta energía). El ADN no tiene un receptor sintonizado a frecuencias de audio.</w:t>
      </w:r>
    </w:p>
    <w:p w14:paraId="3AFED27F">
      <w:pPr>
        <w:spacing w:before="120" w:after="120" w:line="320" w:lineRule="auto"/>
        <w:jc w:val="both"/>
      </w:pPr>
      <w:r>
        <w:rPr>
          <w:rFonts w:ascii="Georgia" w:hAnsi="Georgia" w:eastAsia="Georgia" w:cs="Georgia"/>
          <w:i/>
          <w:iCs/>
          <w:color w:val="555555"/>
          <w:sz w:val="24"/>
          <w:szCs w:val="24"/>
        </w:rPr>
        <w:t>The mechanism: Physical vibration is atomic movement — measurable, reproducible, with real engineering applications (mechanical resonance, superconductivity). Tesla's obsession with 369 was a mathematical curiosity about circle geometry — not a cosmic code. Audio frequencies in the Hz range are orders of magnitude below what affects DNA (which requires high-energy ionizing radiation). DNA has no receptor tuned to audio frequencies.</w:t>
      </w:r>
    </w:p>
    <w:p w14:paraId="1099BB6D">
      <w:pPr>
        <w:spacing w:before="120" w:after="120" w:line="320" w:lineRule="auto"/>
      </w:pPr>
    </w:p>
    <w:p w14:paraId="29F79E18">
      <w:pPr>
        <w:spacing w:before="200" w:after="200" w:line="360" w:lineRule="auto"/>
        <w:jc w:val="both"/>
      </w:pPr>
      <w:r>
        <w:rPr>
          <w:rFonts w:ascii="Georgia" w:hAnsi="Georgia" w:eastAsia="Georgia" w:cs="Georgia"/>
          <w:sz w:val="24"/>
          <w:szCs w:val="24"/>
        </w:rPr>
        <w:t>Pregunta que desactiva el argumento: «¿Cuál es la unidad de medida de la 'vibración emocional'? ¿Cómo se mediría que el amor vibra a mayor frecuencia que el miedo? ¿Qué experimento podría demostrar que esa afirmación es falsa?»</w:t>
      </w:r>
    </w:p>
    <w:p w14:paraId="6239E66F">
      <w:pPr>
        <w:spacing w:before="120" w:after="120" w:line="320" w:lineRule="auto"/>
        <w:jc w:val="both"/>
      </w:pPr>
      <w:r>
        <w:rPr>
          <w:rFonts w:ascii="Georgia" w:hAnsi="Georgia" w:eastAsia="Georgia" w:cs="Georgia"/>
          <w:i/>
          <w:iCs/>
          <w:color w:val="555555"/>
          <w:sz w:val="24"/>
          <w:szCs w:val="24"/>
        </w:rPr>
        <w:t>Question that deactivates the argument: «What is the unit of measurement for 'emotional vibration'? How would one measure that love vibrates at a higher frequency than fear? What experiment could demonstrate that claim is false?»</w:t>
      </w:r>
    </w:p>
    <w:p w14:paraId="53A37A02">
      <w:pPr>
        <w:spacing w:before="120" w:after="120" w:line="320" w:lineRule="auto"/>
      </w:pPr>
    </w:p>
    <w:p w14:paraId="540F7185">
      <w:pPr>
        <w:spacing w:before="120" w:after="120" w:line="320" w:lineRule="auto"/>
      </w:pPr>
    </w:p>
    <w:p w14:paraId="0D282415">
      <w:pPr>
        <w:pBdr>
          <w:bottom w:val="single" w:color="999999" w:sz="6" w:space="1"/>
        </w:pBdr>
        <w:spacing w:before="280" w:after="280"/>
      </w:pPr>
    </w:p>
    <w:p w14:paraId="2AE32F80">
      <w:pPr>
        <w:spacing w:before="120" w:after="120" w:line="320" w:lineRule="auto"/>
      </w:pPr>
    </w:p>
    <w:p w14:paraId="237B0B5F">
      <w:pPr>
        <w:spacing w:before="200" w:after="200" w:line="360" w:lineRule="auto"/>
        <w:jc w:val="both"/>
      </w:pPr>
      <w:r>
        <w:rPr>
          <w:rFonts w:ascii="Georgia" w:hAnsi="Georgia" w:eastAsia="Georgia" w:cs="Georgia"/>
          <w:sz w:val="24"/>
          <w:szCs w:val="24"/>
        </w:rPr>
        <w:t>Nota final del apéndice: En todos los casos anteriores, la estrategia de refutación más efectiva no es la confrontación sino la pregunta calibrada. Una pregunta bien formulada transfiere al interlocutor la responsabilidad de justificar su modelo — algo que el modelo conspirativo nunca puede hacer sin añadir más excepciones. La meta no es ganar el debate. Es abrir la posibilidad de que el interlocutor se haga la pregunta a sí mismo.</w:t>
      </w:r>
    </w:p>
    <w:p w14:paraId="737922E9">
      <w:pPr>
        <w:spacing w:before="120" w:after="120" w:line="320" w:lineRule="auto"/>
        <w:jc w:val="both"/>
      </w:pPr>
      <w:r>
        <w:rPr>
          <w:rFonts w:ascii="Georgia" w:hAnsi="Georgia" w:eastAsia="Georgia" w:cs="Georgia"/>
          <w:i/>
          <w:iCs/>
          <w:color w:val="555555"/>
          <w:sz w:val="24"/>
          <w:szCs w:val="24"/>
        </w:rPr>
        <w:t>Final note of the appendix: In all the above cases, the most effective refutation strategy is not confrontation but the calibrated question. A well-formulated question transfers to the interlocutor the responsibility of justifying their model — something the conspiratorial model can never do without adding more exceptions. The goal is not to win the debate. It is to open the possibility that the interlocutor asks the question themselves.</w:t>
      </w:r>
    </w:p>
    <w:p w14:paraId="32357EC8">
      <w:pPr>
        <w:spacing w:before="120" w:after="120" w:line="320" w:lineRule="auto"/>
      </w:pPr>
    </w:p>
    <w:p w14:paraId="0C9B896A">
      <w:r>
        <w:br w:type="page"/>
      </w:r>
    </w:p>
    <w:p w14:paraId="3D115BD1">
      <w:pPr>
        <w:spacing w:before="480" w:after="40"/>
        <w:jc w:val="center"/>
      </w:pPr>
      <w:r>
        <w:rPr>
          <w:rFonts w:ascii="Georgia" w:hAnsi="Georgia" w:eastAsia="Georgia" w:cs="Georgia"/>
          <w:b/>
          <w:bCs/>
          <w:color w:val="888888"/>
          <w:sz w:val="28"/>
          <w:szCs w:val="28"/>
        </w:rPr>
        <w:t>Apéndice B</w:t>
      </w:r>
    </w:p>
    <w:p w14:paraId="283A2087">
      <w:pPr>
        <w:spacing w:before="0" w:after="80"/>
        <w:jc w:val="center"/>
      </w:pPr>
      <w:r>
        <w:rPr>
          <w:rFonts w:ascii="Georgia" w:hAnsi="Georgia" w:eastAsia="Georgia" w:cs="Georgia"/>
          <w:b/>
          <w:bCs/>
          <w:sz w:val="36"/>
          <w:szCs w:val="36"/>
        </w:rPr>
        <w:t>Guía Didáctica</w:t>
      </w:r>
    </w:p>
    <w:p w14:paraId="07CD9C9E">
      <w:pPr>
        <w:spacing w:before="0" w:after="120"/>
        <w:jc w:val="center"/>
      </w:pPr>
      <w:r>
        <w:rPr>
          <w:rFonts w:ascii="Georgia" w:hAnsi="Georgia" w:eastAsia="Georgia" w:cs="Georgia"/>
          <w:i/>
          <w:iCs/>
          <w:color w:val="666666"/>
          <w:sz w:val="28"/>
          <w:szCs w:val="28"/>
        </w:rPr>
        <w:t>Teaching Guide</w:t>
      </w:r>
    </w:p>
    <w:p w14:paraId="760EAB93">
      <w:pPr>
        <w:spacing w:before="0" w:after="400"/>
        <w:jc w:val="center"/>
      </w:pPr>
      <w:r>
        <w:rPr>
          <w:rFonts w:ascii="Georgia" w:hAnsi="Georgia" w:eastAsia="Georgia" w:cs="Georgia"/>
          <w:i/>
          <w:iCs/>
          <w:color w:val="888888"/>
          <w:sz w:val="24"/>
          <w:szCs w:val="24"/>
        </w:rPr>
        <w:t>Para docentes que deseen usar este libro como herramienta de pensamiento crítico</w:t>
      </w:r>
    </w:p>
    <w:p w14:paraId="0C08CAAC">
      <w:pPr>
        <w:pBdr>
          <w:bottom w:val="single" w:color="999999" w:sz="6" w:space="1"/>
        </w:pBdr>
        <w:spacing w:before="280" w:after="280"/>
      </w:pPr>
    </w:p>
    <w:p w14:paraId="1DFBC68D">
      <w:pPr>
        <w:spacing w:before="120" w:after="120" w:line="320" w:lineRule="auto"/>
      </w:pPr>
    </w:p>
    <w:p w14:paraId="1A85524B">
      <w:pPr>
        <w:spacing w:before="200" w:after="200" w:line="360" w:lineRule="auto"/>
        <w:jc w:val="both"/>
      </w:pPr>
      <w:r>
        <w:rPr>
          <w:rFonts w:ascii="Georgia" w:hAnsi="Georgia" w:eastAsia="Georgia" w:cs="Georgia"/>
          <w:sz w:val="24"/>
          <w:szCs w:val="24"/>
        </w:rPr>
        <w:t>Este apéndice está dirigido a profesores de secundaria y universidad que deseen utilizar Charlando con Mentes Gigantes como texto de apoyo en cursos de ciencias, filosofía, historia del pensamiento, o competencias digitales. No es necesario usar el libro completo — cada capítulo puede funcionar de forma independiente según el tema del curso.</w:t>
      </w:r>
    </w:p>
    <w:p w14:paraId="1EDB32C5">
      <w:pPr>
        <w:spacing w:before="120" w:after="120" w:line="320" w:lineRule="auto"/>
        <w:jc w:val="both"/>
      </w:pPr>
      <w:r>
        <w:rPr>
          <w:rFonts w:ascii="Georgia" w:hAnsi="Georgia" w:eastAsia="Georgia" w:cs="Georgia"/>
          <w:i/>
          <w:iCs/>
          <w:color w:val="555555"/>
          <w:sz w:val="24"/>
          <w:szCs w:val="24"/>
        </w:rPr>
        <w:t>This appendix is directed at secondary and university teachers who wish to use Talking with Giant Minds as a support text in courses on science, philosophy, history of thought, or digital literacy. It is not necessary to use the complete book — each chapter can function independently according to the course topic.</w:t>
      </w:r>
    </w:p>
    <w:p w14:paraId="281AD15D">
      <w:pPr>
        <w:spacing w:before="120" w:after="120" w:line="320" w:lineRule="auto"/>
      </w:pPr>
    </w:p>
    <w:p w14:paraId="04A2AA77">
      <w:pPr>
        <w:spacing w:before="120" w:after="120" w:line="320" w:lineRule="auto"/>
      </w:pPr>
    </w:p>
    <w:p w14:paraId="5C5B5D52">
      <w:pPr>
        <w:spacing w:before="360" w:after="120"/>
      </w:pPr>
      <w:r>
        <w:rPr>
          <w:rFonts w:ascii="Georgia" w:hAnsi="Georgia" w:eastAsia="Georgia" w:cs="Georgia"/>
          <w:b/>
          <w:bCs/>
          <w:sz w:val="28"/>
          <w:szCs w:val="28"/>
        </w:rPr>
        <w:t xml:space="preserve">Objetivos generales del libro como texto didáctico  </w:t>
      </w:r>
      <w:r>
        <w:rPr>
          <w:rFonts w:ascii="Georgia" w:hAnsi="Georgia" w:eastAsia="Georgia" w:cs="Georgia"/>
          <w:i/>
          <w:iCs/>
          <w:color w:val="888888"/>
          <w:sz w:val="28"/>
          <w:szCs w:val="28"/>
        </w:rPr>
        <w:t>/ General Objectives of the Book as a Teaching Text</w:t>
      </w:r>
    </w:p>
    <w:p w14:paraId="74510F88">
      <w:pPr>
        <w:spacing w:before="200" w:after="200" w:line="360" w:lineRule="auto"/>
        <w:ind w:left="360"/>
      </w:pPr>
      <w:r>
        <w:rPr>
          <w:rFonts w:ascii="Georgia" w:hAnsi="Georgia" w:eastAsia="Georgia" w:cs="Georgia"/>
          <w:sz w:val="24"/>
          <w:szCs w:val="24"/>
        </w:rPr>
        <w:t>1. Desarrollar la capacidad de distinguir entre hipótesis, teoría y pseudociencia.</w:t>
      </w:r>
    </w:p>
    <w:p w14:paraId="0E20592F">
      <w:pPr>
        <w:spacing w:before="200" w:after="200" w:line="360" w:lineRule="auto"/>
        <w:ind w:left="360"/>
      </w:pPr>
      <w:r>
        <w:rPr>
          <w:rFonts w:ascii="Georgia" w:hAnsi="Georgia" w:eastAsia="Georgia" w:cs="Georgia"/>
          <w:sz w:val="24"/>
          <w:szCs w:val="24"/>
        </w:rPr>
        <w:t>2. Practicar la duda metódica como herramienta de análisis, diferenciándola de la duda paranoica.</w:t>
      </w:r>
    </w:p>
    <w:p w14:paraId="0C90F44C">
      <w:pPr>
        <w:spacing w:before="200" w:after="200" w:line="360" w:lineRule="auto"/>
        <w:ind w:left="360"/>
      </w:pPr>
      <w:r>
        <w:rPr>
          <w:rFonts w:ascii="Georgia" w:hAnsi="Georgia" w:eastAsia="Georgia" w:cs="Georgia"/>
          <w:sz w:val="24"/>
          <w:szCs w:val="24"/>
        </w:rPr>
        <w:t>3. Identificar los tipos de error lógico más frecuentes en la desinformación digital.</w:t>
      </w:r>
    </w:p>
    <w:p w14:paraId="25FE0774">
      <w:pPr>
        <w:spacing w:before="200" w:after="200" w:line="360" w:lineRule="auto"/>
        <w:ind w:left="360"/>
      </w:pPr>
      <w:r>
        <w:rPr>
          <w:rFonts w:ascii="Georgia" w:hAnsi="Georgia" w:eastAsia="Georgia" w:cs="Georgia"/>
          <w:sz w:val="24"/>
          <w:szCs w:val="24"/>
        </w:rPr>
        <w:t>4. Conectar el conocimiento científico con la herencia histórica que lo produjo.</w:t>
      </w:r>
    </w:p>
    <w:p w14:paraId="6C7894DE">
      <w:pPr>
        <w:spacing w:before="120" w:after="240"/>
        <w:ind w:left="360"/>
      </w:pPr>
      <w:r>
        <w:rPr>
          <w:rFonts w:ascii="Georgia" w:hAnsi="Georgia" w:eastAsia="Georgia" w:cs="Georgia"/>
          <w:sz w:val="24"/>
          <w:szCs w:val="24"/>
        </w:rPr>
        <w:t>5. Desarrollar empatía epistémica: entender por qué la gente cree lo que cree antes de intentar refutarlo.</w:t>
      </w:r>
    </w:p>
    <w:p w14:paraId="76232F03">
      <w:pPr>
        <w:spacing w:before="120" w:after="120" w:line="320" w:lineRule="auto"/>
        <w:ind w:left="360"/>
      </w:pPr>
      <w:r>
        <w:rPr>
          <w:rFonts w:ascii="Georgia" w:hAnsi="Georgia" w:eastAsia="Georgia" w:cs="Georgia"/>
          <w:i/>
          <w:iCs/>
          <w:color w:val="777777"/>
          <w:sz w:val="24"/>
          <w:szCs w:val="24"/>
        </w:rPr>
        <w:t>1. Develop the capacity to distinguish between hypothesis, theory, and pseudoscience.</w:t>
      </w:r>
    </w:p>
    <w:p w14:paraId="3112E14B">
      <w:pPr>
        <w:spacing w:before="120" w:after="120" w:line="320" w:lineRule="auto"/>
        <w:ind w:left="360"/>
      </w:pPr>
      <w:r>
        <w:rPr>
          <w:rFonts w:ascii="Georgia" w:hAnsi="Georgia" w:eastAsia="Georgia" w:cs="Georgia"/>
          <w:i/>
          <w:iCs/>
          <w:color w:val="777777"/>
          <w:sz w:val="24"/>
          <w:szCs w:val="24"/>
        </w:rPr>
        <w:t>2. Practice methodical doubt as an analytical tool, differentiating it from paranoid doubt.</w:t>
      </w:r>
    </w:p>
    <w:p w14:paraId="6A6F872D">
      <w:pPr>
        <w:spacing w:before="120" w:after="120" w:line="320" w:lineRule="auto"/>
        <w:ind w:left="360"/>
      </w:pPr>
      <w:r>
        <w:rPr>
          <w:rFonts w:ascii="Georgia" w:hAnsi="Georgia" w:eastAsia="Georgia" w:cs="Georgia"/>
          <w:i/>
          <w:iCs/>
          <w:color w:val="777777"/>
          <w:sz w:val="24"/>
          <w:szCs w:val="24"/>
        </w:rPr>
        <w:t>3. Identify the most frequent logical error types in digital disinformation.</w:t>
      </w:r>
    </w:p>
    <w:p w14:paraId="35604A60">
      <w:pPr>
        <w:spacing w:before="120" w:after="120" w:line="320" w:lineRule="auto"/>
        <w:ind w:left="360"/>
      </w:pPr>
      <w:r>
        <w:rPr>
          <w:rFonts w:ascii="Georgia" w:hAnsi="Georgia" w:eastAsia="Georgia" w:cs="Georgia"/>
          <w:i/>
          <w:iCs/>
          <w:color w:val="777777"/>
          <w:sz w:val="24"/>
          <w:szCs w:val="24"/>
        </w:rPr>
        <w:t>4. Connect scientific knowledge with the historical inheritance that produced it.</w:t>
      </w:r>
    </w:p>
    <w:p w14:paraId="2DD25BF3">
      <w:pPr>
        <w:spacing w:before="0" w:after="280"/>
        <w:ind w:left="360"/>
      </w:pPr>
      <w:r>
        <w:rPr>
          <w:rFonts w:ascii="Georgia" w:hAnsi="Georgia" w:eastAsia="Georgia" w:cs="Georgia"/>
          <w:i/>
          <w:iCs/>
          <w:color w:val="777777"/>
          <w:sz w:val="24"/>
          <w:szCs w:val="24"/>
        </w:rPr>
        <w:t>5. Develop epistemic empathy: understand why people believe what they believe before attempting to refute it.</w:t>
      </w:r>
    </w:p>
    <w:p w14:paraId="19D56F96">
      <w:pPr>
        <w:spacing w:before="120" w:after="120" w:line="320" w:lineRule="auto"/>
      </w:pPr>
    </w:p>
    <w:p w14:paraId="092E3DF0">
      <w:pPr>
        <w:spacing w:before="360" w:after="120"/>
      </w:pPr>
      <w:r>
        <w:rPr>
          <w:rFonts w:ascii="Georgia" w:hAnsi="Georgia" w:eastAsia="Georgia" w:cs="Georgia"/>
          <w:b/>
          <w:bCs/>
          <w:sz w:val="28"/>
          <w:szCs w:val="28"/>
        </w:rPr>
        <w:t xml:space="preserve">Uso por capítulo  </w:t>
      </w:r>
      <w:r>
        <w:rPr>
          <w:rFonts w:ascii="Georgia" w:hAnsi="Georgia" w:eastAsia="Georgia" w:cs="Georgia"/>
          <w:i/>
          <w:iCs/>
          <w:color w:val="888888"/>
          <w:sz w:val="28"/>
          <w:szCs w:val="28"/>
        </w:rPr>
        <w:t>/ Chapter-by-Chapter Use</w:t>
      </w:r>
    </w:p>
    <w:p w14:paraId="52BC4A4A">
      <w:pPr>
        <w:spacing w:before="200" w:after="200" w:line="360" w:lineRule="auto"/>
        <w:jc w:val="both"/>
      </w:pPr>
      <w:r>
        <w:rPr>
          <w:rFonts w:ascii="Georgia" w:hAnsi="Georgia" w:eastAsia="Georgia" w:cs="Georgia"/>
          <w:sz w:val="24"/>
          <w:szCs w:val="24"/>
        </w:rPr>
        <w:t>Capítulo 1 — El horizonte del observador / Chapter 1 — The Observer's Horizon</w:t>
      </w:r>
    </w:p>
    <w:p w14:paraId="47661D4D">
      <w:pPr>
        <w:spacing w:before="120" w:after="120" w:line="320" w:lineRule="auto"/>
        <w:jc w:val="both"/>
      </w:pPr>
    </w:p>
    <w:p w14:paraId="1FDFE960">
      <w:pPr>
        <w:spacing w:before="120" w:after="120" w:line="320" w:lineRule="auto"/>
      </w:pPr>
    </w:p>
    <w:p w14:paraId="2744AE9D">
      <w:pPr>
        <w:spacing w:before="200" w:after="200" w:line="360" w:lineRule="auto"/>
        <w:jc w:val="both"/>
      </w:pPr>
      <w:r>
        <w:rPr>
          <w:rFonts w:ascii="Georgia" w:hAnsi="Georgia" w:eastAsia="Georgia" w:cs="Georgia"/>
          <w:sz w:val="24"/>
          <w:szCs w:val="24"/>
        </w:rPr>
        <w:t>Materias: Física, Epistemología, Competencias digitales. Nivel: Secundaria avanzada / Universidad.
Actividad sugerida: El experimento de Eratóstenes en el aula. Con dos palos verticales de igual altura, una linterna y un transportador, los estudiantes replican la medición de la circunferencia terrestre. Luego contrastan el resultado con el modelo terraplanista y calculan a qué distancia tendría que estar el sol local para producir las sombras que observaron. La diferencia entre sus resultados y el modelo plano cierra el argumento experimentalmente.</w:t>
      </w:r>
    </w:p>
    <w:p w14:paraId="3A54FD51">
      <w:pPr>
        <w:spacing w:before="120" w:after="120" w:line="320" w:lineRule="auto"/>
        <w:jc w:val="both"/>
      </w:pPr>
      <w:r>
        <w:rPr>
          <w:rFonts w:ascii="Georgia" w:hAnsi="Georgia" w:eastAsia="Georgia" w:cs="Georgia"/>
          <w:i/>
          <w:iCs/>
          <w:color w:val="555555"/>
          <w:sz w:val="24"/>
          <w:szCs w:val="24"/>
        </w:rPr>
        <w:t>Subjects: Physics, Epistemology, Digital Literacy. Level: Advanced Secondary / University.
Suggested activity: Eratosthenes' experiment in the classroom. With two vertical sticks of equal height, a flashlight, and a protractor, students replicate the measurement of Earth's circumference. They then contrast the result with the flat-earther model and calculate at what distance the local sun would have to be to produce the shadows they observed. The difference between their results and the flat model closes the argument experimentally.</w:t>
      </w:r>
    </w:p>
    <w:p w14:paraId="2E1A673B">
      <w:pPr>
        <w:spacing w:before="120" w:after="120" w:line="320" w:lineRule="auto"/>
      </w:pPr>
    </w:p>
    <w:p w14:paraId="01641DE0">
      <w:pPr>
        <w:spacing w:before="200" w:after="200" w:line="360" w:lineRule="auto"/>
        <w:jc w:val="both"/>
      </w:pPr>
      <w:r>
        <w:rPr>
          <w:rFonts w:ascii="Georgia" w:hAnsi="Georgia" w:eastAsia="Georgia" w:cs="Georgia"/>
          <w:sz w:val="24"/>
          <w:szCs w:val="24"/>
        </w:rPr>
        <w:t>Capítulo 2 — La forma del cosmos / Chapter 2 — The Shape of the Cosmos</w:t>
      </w:r>
    </w:p>
    <w:p w14:paraId="27960C31">
      <w:pPr>
        <w:spacing w:before="120" w:after="120" w:line="320" w:lineRule="auto"/>
        <w:jc w:val="both"/>
      </w:pPr>
    </w:p>
    <w:p w14:paraId="3DFAB633">
      <w:pPr>
        <w:spacing w:before="120" w:after="120" w:line="320" w:lineRule="auto"/>
      </w:pPr>
    </w:p>
    <w:p w14:paraId="1423141C">
      <w:pPr>
        <w:spacing w:before="200" w:after="200" w:line="360" w:lineRule="auto"/>
        <w:jc w:val="both"/>
      </w:pPr>
      <w:r>
        <w:rPr>
          <w:rFonts w:ascii="Georgia" w:hAnsi="Georgia" w:eastAsia="Georgia" w:cs="Georgia"/>
          <w:sz w:val="24"/>
          <w:szCs w:val="24"/>
        </w:rPr>
        <w:t>Materias: Filosofía, Matemáticas, Física. Nivel: Universidad.
Actividad sugerida: Debate estructurado en dos equipos. Un equipo defiende que las matemáticas son un descubrimiento (el universo es matemático por naturaleza). El otro defiende que son una invención (herramienta humana). Cada equipo usa argumentos del capítulo y debe presentar una condición bajo la cual su posición podría estar equivocada. El debate cierra con la pregunta de Sócrates del Capítulo 8.</w:t>
      </w:r>
    </w:p>
    <w:p w14:paraId="61C1B831">
      <w:pPr>
        <w:spacing w:before="120" w:after="120" w:line="320" w:lineRule="auto"/>
        <w:jc w:val="both"/>
      </w:pPr>
      <w:r>
        <w:rPr>
          <w:rFonts w:ascii="Georgia" w:hAnsi="Georgia" w:eastAsia="Georgia" w:cs="Georgia"/>
          <w:i/>
          <w:iCs/>
          <w:color w:val="555555"/>
          <w:sz w:val="24"/>
          <w:szCs w:val="24"/>
        </w:rPr>
        <w:t>Subjects: Philosophy, Mathematics, Physics. Level: University.
Suggested activity: Structured debate in two teams. One team defends that mathematics is a discovery (the universe is mathematical by nature). The other defends it is an invention (human tool). Each team uses arguments from the chapter and must present a condition under which their position could be wrong. The debate closes with Socrates' question from Chapter 8.</w:t>
      </w:r>
    </w:p>
    <w:p w14:paraId="4F21AB6E">
      <w:pPr>
        <w:spacing w:before="120" w:after="120" w:line="320" w:lineRule="auto"/>
      </w:pPr>
    </w:p>
    <w:p w14:paraId="79F1688D">
      <w:pPr>
        <w:spacing w:before="200" w:after="200" w:line="360" w:lineRule="auto"/>
        <w:jc w:val="both"/>
      </w:pPr>
      <w:r>
        <w:rPr>
          <w:rFonts w:ascii="Georgia" w:hAnsi="Georgia" w:eastAsia="Georgia" w:cs="Georgia"/>
          <w:sz w:val="24"/>
          <w:szCs w:val="24"/>
        </w:rPr>
        <w:t>Capítulo 3 — Las leyes que nadie puede sobornar / Chapter 3 — The Laws That No One Can Bribe</w:t>
      </w:r>
    </w:p>
    <w:p w14:paraId="6DEC5738">
      <w:pPr>
        <w:spacing w:before="120" w:after="120" w:line="320" w:lineRule="auto"/>
        <w:jc w:val="both"/>
      </w:pPr>
    </w:p>
    <w:p w14:paraId="0000A5BE">
      <w:pPr>
        <w:spacing w:before="120" w:after="120" w:line="320" w:lineRule="auto"/>
      </w:pPr>
    </w:p>
    <w:p w14:paraId="764CD279">
      <w:pPr>
        <w:spacing w:before="200" w:after="200" w:line="360" w:lineRule="auto"/>
        <w:jc w:val="both"/>
      </w:pPr>
      <w:r>
        <w:rPr>
          <w:rFonts w:ascii="Georgia" w:hAnsi="Georgia" w:eastAsia="Georgia" w:cs="Georgia"/>
          <w:sz w:val="24"/>
          <w:szCs w:val="24"/>
        </w:rPr>
        <w:t>Materias: Historia de la ciencia, Filosofía, Ciencias sociales. Nivel: Secundaria / Universidad.
Actividad sugerida: Análisis de un video de pseudociencia (terraplanismo, antivacunas, conspiración de élites) usando la plantilla de tres preguntas de Tesla del Capítulo 4: ¿hay un mecanismo propuesto? ¿es el efecto medible independientemente? ¿hay predicciones que puedan resultar falsas? Los estudiantes clasifican el video como señal, ruido, o señal contaminada con ruido.</w:t>
      </w:r>
    </w:p>
    <w:p w14:paraId="2C1DC443">
      <w:pPr>
        <w:spacing w:before="120" w:after="120" w:line="320" w:lineRule="auto"/>
        <w:jc w:val="both"/>
      </w:pPr>
      <w:r>
        <w:rPr>
          <w:rFonts w:ascii="Georgia" w:hAnsi="Georgia" w:eastAsia="Georgia" w:cs="Georgia"/>
          <w:i/>
          <w:iCs/>
          <w:color w:val="555555"/>
          <w:sz w:val="24"/>
          <w:szCs w:val="24"/>
        </w:rPr>
        <w:t>Subjects: History of Science, Philosophy, Social Sciences. Level: Secondary / University.
Suggested activity: Analysis of a pseudoscience video (flat-earthism, anti-vaccines, elite conspiracy) using Tesla's three-question template from Chapter 4: Is there a proposed mechanism? Is the effect independently measurable? Are there predictions that could turn out to be false? Students classify the video as signal, noise, or signal contaminated with noise.</w:t>
      </w:r>
    </w:p>
    <w:p w14:paraId="14F9CB7F">
      <w:pPr>
        <w:spacing w:before="120" w:after="120" w:line="320" w:lineRule="auto"/>
      </w:pPr>
    </w:p>
    <w:p w14:paraId="0CC529BB">
      <w:pPr>
        <w:spacing w:before="200" w:after="200" w:line="360" w:lineRule="auto"/>
        <w:jc w:val="both"/>
      </w:pPr>
      <w:r>
        <w:rPr>
          <w:rFonts w:ascii="Georgia" w:hAnsi="Georgia" w:eastAsia="Georgia" w:cs="Georgia"/>
          <w:sz w:val="24"/>
          <w:szCs w:val="24"/>
        </w:rPr>
        <w:t>Capítulo 4 — La frecuencia del ruido / Chapter 4 — The Frequency of Noise</w:t>
      </w:r>
    </w:p>
    <w:p w14:paraId="0AD3611A">
      <w:pPr>
        <w:spacing w:before="120" w:after="120" w:line="320" w:lineRule="auto"/>
        <w:jc w:val="both"/>
      </w:pPr>
    </w:p>
    <w:p w14:paraId="62B723A9">
      <w:pPr>
        <w:spacing w:before="120" w:after="120" w:line="320" w:lineRule="auto"/>
      </w:pPr>
    </w:p>
    <w:p w14:paraId="55CBB0DF">
      <w:pPr>
        <w:spacing w:before="200" w:after="200" w:line="360" w:lineRule="auto"/>
        <w:jc w:val="both"/>
      </w:pPr>
      <w:r>
        <w:rPr>
          <w:rFonts w:ascii="Georgia" w:hAnsi="Georgia" w:eastAsia="Georgia" w:cs="Georgia"/>
          <w:sz w:val="24"/>
          <w:szCs w:val="24"/>
        </w:rPr>
        <w:t>Materias: Competencias digitales, Física, Comunicación. Nivel: Secundaria / Universidad.
Actividad sugerida: Cada estudiante trae un titular de red social que le generó duda o confusión. En grupos, aplican el filtro de cuatro preguntas de Franklin: ¿hay mecanismo? ¿es medible independientemente? ¿hay predicciones falsables? ¿a quién beneficia? Clasifican el titular y presentan su análisis al grupo.</w:t>
      </w:r>
    </w:p>
    <w:p w14:paraId="3462CDB1">
      <w:pPr>
        <w:spacing w:before="120" w:after="120" w:line="320" w:lineRule="auto"/>
        <w:jc w:val="both"/>
      </w:pPr>
      <w:r>
        <w:rPr>
          <w:rFonts w:ascii="Georgia" w:hAnsi="Georgia" w:eastAsia="Georgia" w:cs="Georgia"/>
          <w:i/>
          <w:iCs/>
          <w:color w:val="555555"/>
          <w:sz w:val="24"/>
          <w:szCs w:val="24"/>
        </w:rPr>
        <w:t>Subjects: Digital Literacy, Physics, Communication. Level: Secondary / University.
Suggested activity: Each student brings a social media headline that generated doubt or confusion in them. In groups, they apply Franklin's four-question filter: Is there a mechanism? Is it independently measurable? Are there falsifiable predictions? Who benefits? They classify the headline and present their analysis to the group.</w:t>
      </w:r>
    </w:p>
    <w:p w14:paraId="6A8F3204">
      <w:pPr>
        <w:spacing w:before="120" w:after="120" w:line="320" w:lineRule="auto"/>
      </w:pPr>
    </w:p>
    <w:p w14:paraId="6E2F230A">
      <w:pPr>
        <w:spacing w:before="200" w:after="200" w:line="360" w:lineRule="auto"/>
        <w:jc w:val="both"/>
      </w:pPr>
      <w:r>
        <w:rPr>
          <w:rFonts w:ascii="Georgia" w:hAnsi="Georgia" w:eastAsia="Georgia" w:cs="Georgia"/>
          <w:sz w:val="24"/>
          <w:szCs w:val="24"/>
        </w:rPr>
        <w:t>Interludio I — Darwin / Interlude I — Darwin</w:t>
      </w:r>
    </w:p>
    <w:p w14:paraId="28E92C3B">
      <w:pPr>
        <w:spacing w:before="120" w:after="120" w:line="320" w:lineRule="auto"/>
        <w:jc w:val="both"/>
      </w:pPr>
    </w:p>
    <w:p w14:paraId="57FE90A1">
      <w:pPr>
        <w:spacing w:before="120" w:after="120" w:line="320" w:lineRule="auto"/>
      </w:pPr>
    </w:p>
    <w:p w14:paraId="2D2602B0">
      <w:pPr>
        <w:spacing w:before="200" w:after="200" w:line="360" w:lineRule="auto"/>
        <w:jc w:val="both"/>
      </w:pPr>
      <w:r>
        <w:rPr>
          <w:rFonts w:ascii="Georgia" w:hAnsi="Georgia" w:eastAsia="Georgia" w:cs="Georgia"/>
          <w:sz w:val="24"/>
          <w:szCs w:val="24"/>
        </w:rPr>
        <w:t>Materias: Biología, Filosofía de la ciencia. Nivel: Secundaria / Universidad.
Actividad sugerida: Diagrama del árbol evolutivo. Los estudiantes construyen un árbol desde procariotas hasta Homo sapiens usando los hitos del interludio. Luego identifican cuál es la diferencia entre decir «venimos del mono» y «compartimos un ancestro común». La discusión cierra preguntando: ¿qué evidencia cambiaría el modelo evolutivo?</w:t>
      </w:r>
    </w:p>
    <w:p w14:paraId="631AD242">
      <w:pPr>
        <w:spacing w:before="120" w:after="120" w:line="320" w:lineRule="auto"/>
        <w:jc w:val="both"/>
      </w:pPr>
      <w:r>
        <w:rPr>
          <w:rFonts w:ascii="Georgia" w:hAnsi="Georgia" w:eastAsia="Georgia" w:cs="Georgia"/>
          <w:i/>
          <w:iCs/>
          <w:color w:val="555555"/>
          <w:sz w:val="24"/>
          <w:szCs w:val="24"/>
        </w:rPr>
        <w:t>Subjects: Biology, Philosophy of Science. Level: Secondary / University.
Suggested activity: Evolutionary tree diagram. Students build a tree from prokaryotes to Homo sapiens using the interlude's milestones. They then identify what is the difference between saying 'we come from monkeys' and 'we share a common ancestor.' The discussion closes by asking: what evidence would change the evolutionary model?</w:t>
      </w:r>
    </w:p>
    <w:p w14:paraId="3B8BCD7E">
      <w:pPr>
        <w:spacing w:before="120" w:after="120" w:line="320" w:lineRule="auto"/>
      </w:pPr>
    </w:p>
    <w:p w14:paraId="1966C40A">
      <w:pPr>
        <w:spacing w:before="200" w:after="200" w:line="360" w:lineRule="auto"/>
        <w:jc w:val="both"/>
      </w:pPr>
      <w:r>
        <w:rPr>
          <w:rFonts w:ascii="Georgia" w:hAnsi="Georgia" w:eastAsia="Georgia" w:cs="Georgia"/>
          <w:sz w:val="24"/>
          <w:szCs w:val="24"/>
        </w:rPr>
        <w:t>Capítulo 5 — El tejido del espacio-tiempo / Chapter 5 — The Fabric of Spacetime</w:t>
      </w:r>
    </w:p>
    <w:p w14:paraId="2E281852">
      <w:pPr>
        <w:spacing w:before="120" w:after="120" w:line="320" w:lineRule="auto"/>
        <w:jc w:val="both"/>
      </w:pPr>
    </w:p>
    <w:p w14:paraId="1F298C77">
      <w:pPr>
        <w:spacing w:before="120" w:after="120" w:line="320" w:lineRule="auto"/>
      </w:pPr>
    </w:p>
    <w:p w14:paraId="1C9D96A2">
      <w:pPr>
        <w:spacing w:before="200" w:after="200" w:line="360" w:lineRule="auto"/>
        <w:jc w:val="both"/>
      </w:pPr>
      <w:r>
        <w:rPr>
          <w:rFonts w:ascii="Georgia" w:hAnsi="Georgia" w:eastAsia="Georgia" w:cs="Georgia"/>
          <w:sz w:val="24"/>
          <w:szCs w:val="24"/>
        </w:rPr>
        <w:t>Materias: Física, Astronomía, Historia de la ciencia. Nivel: Universidad.
Actividad sugerida: El problema de las coordenadas del viaje en el tiempo. Los estudiantes calculan a cuántos kilómetros se desplaza la Tierra en un segundo (sumando rotación + traslación + movimiento galáctico). Luego estiman dónde estaría la Tierra hace 100 años en coordenadas absolutas. La discusión conecta con la distinción hipótesis/teoría usando las branas de Randall-Sundrum como caso práctico.</w:t>
      </w:r>
    </w:p>
    <w:p w14:paraId="347750FB">
      <w:pPr>
        <w:spacing w:before="120" w:after="120" w:line="320" w:lineRule="auto"/>
        <w:jc w:val="both"/>
      </w:pPr>
      <w:r>
        <w:rPr>
          <w:rFonts w:ascii="Georgia" w:hAnsi="Georgia" w:eastAsia="Georgia" w:cs="Georgia"/>
          <w:i/>
          <w:iCs/>
          <w:color w:val="555555"/>
          <w:sz w:val="24"/>
          <w:szCs w:val="24"/>
        </w:rPr>
        <w:t>Subjects: Physics, Astronomy, History of Science. Level: University.
Suggested activity: The time travel coordinates problem. Students calculate how many kilometers Earth moves in one second (adding rotation + orbital + galactic movement). They then estimate where Earth would have been 100 years ago in absolute coordinates. The discussion connects with the hypothesis/theory distinction using the Randall-Sundrum branes as a practical case.</w:t>
      </w:r>
    </w:p>
    <w:p w14:paraId="27EE15D9">
      <w:pPr>
        <w:spacing w:before="120" w:after="120" w:line="320" w:lineRule="auto"/>
      </w:pPr>
    </w:p>
    <w:p w14:paraId="196E823A">
      <w:pPr>
        <w:spacing w:before="200" w:after="200" w:line="360" w:lineRule="auto"/>
        <w:jc w:val="both"/>
      </w:pPr>
      <w:r>
        <w:rPr>
          <w:rFonts w:ascii="Georgia" w:hAnsi="Georgia" w:eastAsia="Georgia" w:cs="Georgia"/>
          <w:sz w:val="24"/>
          <w:szCs w:val="24"/>
        </w:rPr>
        <w:t>Interludio II — Pasteur, Nightingale, Salk, Curie / Interlude II — Pasteur, Nightingale, Salk, Curie</w:t>
      </w:r>
    </w:p>
    <w:p w14:paraId="32D3F32F">
      <w:pPr>
        <w:spacing w:before="120" w:after="120" w:line="320" w:lineRule="auto"/>
        <w:jc w:val="both"/>
      </w:pPr>
    </w:p>
    <w:p w14:paraId="512578D7">
      <w:pPr>
        <w:spacing w:before="120" w:after="120" w:line="320" w:lineRule="auto"/>
      </w:pPr>
    </w:p>
    <w:p w14:paraId="6B98AE59">
      <w:pPr>
        <w:spacing w:before="200" w:after="200" w:line="360" w:lineRule="auto"/>
        <w:jc w:val="both"/>
      </w:pPr>
      <w:r>
        <w:rPr>
          <w:rFonts w:ascii="Georgia" w:hAnsi="Georgia" w:eastAsia="Georgia" w:cs="Georgia"/>
          <w:sz w:val="24"/>
          <w:szCs w:val="24"/>
        </w:rPr>
        <w:t>Materias: Biología, Historia, Salud pública, Estadística. Nivel: Secundaria avanzada / Universidad.
Actividad sugerida: Análisis de datos históricos de incidencia de polio en EE.UU. (1940–1970). Los estudiantes grafican la curva e identifican el punto de quiebre de 1955. Luego buscan una explicación alternativa a la vacuna que sea consistente con todos los datos — incluyendo la correlación temporal en países con distintos calendarios de vacunación. La actividad concluye con la pregunta de Sócrates: ¿bajo qué condición cambiarían de opinión?</w:t>
      </w:r>
    </w:p>
    <w:p w14:paraId="163E052E">
      <w:pPr>
        <w:spacing w:before="120" w:after="120" w:line="320" w:lineRule="auto"/>
        <w:jc w:val="both"/>
      </w:pPr>
      <w:r>
        <w:rPr>
          <w:rFonts w:ascii="Georgia" w:hAnsi="Georgia" w:eastAsia="Georgia" w:cs="Georgia"/>
          <w:i/>
          <w:iCs/>
          <w:color w:val="555555"/>
          <w:sz w:val="24"/>
          <w:szCs w:val="24"/>
        </w:rPr>
        <w:t>Subjects: Biology, History, Public Health, Statistics. Level: Advanced Secondary / University.
Suggested activity: Analysis of historical polio incidence data in the US (1940–1970). Students graph the curve and identify the 1955 break point. They then look for an alternative explanation to the vaccine that is consistent with all data — including the temporal correlation in countries with different vaccination schedules. The activity concludes with Socrates' question: under what condition would you change your mind?</w:t>
      </w:r>
    </w:p>
    <w:p w14:paraId="12A14135">
      <w:pPr>
        <w:spacing w:before="120" w:after="120" w:line="320" w:lineRule="auto"/>
      </w:pPr>
    </w:p>
    <w:p w14:paraId="788E9F25">
      <w:pPr>
        <w:spacing w:before="200" w:after="200" w:line="360" w:lineRule="auto"/>
        <w:jc w:val="both"/>
      </w:pPr>
      <w:r>
        <w:rPr>
          <w:rFonts w:ascii="Georgia" w:hAnsi="Georgia" w:eastAsia="Georgia" w:cs="Georgia"/>
          <w:sz w:val="24"/>
          <w:szCs w:val="24"/>
        </w:rPr>
        <w:t>Interludio III — La hipótesis del nodo / Interlude III — The Node’s Hypothesis</w:t>
      </w:r>
    </w:p>
    <w:p w14:paraId="3DF2F1CF">
      <w:pPr>
        <w:spacing w:before="120" w:after="120" w:line="320" w:lineRule="auto"/>
        <w:jc w:val="both"/>
      </w:pPr>
    </w:p>
    <w:p w14:paraId="6B17ED5D">
      <w:pPr>
        <w:spacing w:before="120" w:after="120" w:line="320" w:lineRule="auto"/>
      </w:pPr>
    </w:p>
    <w:p w14:paraId="10D75540">
      <w:pPr>
        <w:spacing w:before="200" w:after="200" w:line="360" w:lineRule="auto"/>
        <w:jc w:val="both"/>
      </w:pPr>
      <w:r>
        <w:rPr>
          <w:rFonts w:ascii="Georgia" w:hAnsi="Georgia" w:eastAsia="Georgia" w:cs="Georgia"/>
          <w:sz w:val="24"/>
          <w:szCs w:val="24"/>
        </w:rPr>
        <w:t>Materias: Cosmología, Filosofía de la ciencia, Epistemología. Nivel: Universidad.
Actividad sugerida: Los estudiantes reciben la hipótesis de transición sectorial tal como Jorge la formula en el interludio y la evalúan usando los tres criterios del libro: ¿hay un mecanismo propuesto? ¿hay predicciones distinguibles del modelo estándar? ¿hay un criterio de falsación explícito? Luego debaten si la hipótesis es científicamente legítima (revisable, falsable) o filosofía disfrazada de ciencia. La actividad entrena la diferencia entre hipótesis preliminar y teoría confirmada, y discute qué datos del James Webb podrían resolverla.</w:t>
      </w:r>
    </w:p>
    <w:p w14:paraId="345FF773">
      <w:pPr>
        <w:spacing w:before="120" w:after="120" w:line="320" w:lineRule="auto"/>
        <w:jc w:val="both"/>
      </w:pPr>
      <w:r>
        <w:rPr>
          <w:rFonts w:ascii="Georgia" w:hAnsi="Georgia" w:eastAsia="Georgia" w:cs="Georgia"/>
          <w:i/>
          <w:iCs/>
          <w:color w:val="555555"/>
          <w:sz w:val="24"/>
          <w:szCs w:val="24"/>
        </w:rPr>
        <w:t>Subjects: Cosmology, Philosophy of Science, Epistemology. Level: University.
Suggested activity: Students receive the sectorial transition hypothesis as Jorge formulates it in the interlude and evaluate it using the book’s three criteria: Is there a proposed mechanism? Are there predictions distinguishable from the standard model? Is there an explicit falsification criterion? They then debate whether the hypothesis is scientifically legitimate (revisable, falsifiable) or philosophy disguised as science. The activity trains the distinction between preliminary hypothesis and confirmed theory, and discusses what James Webb data could resolve it.</w:t>
      </w:r>
    </w:p>
    <w:p w14:paraId="72B0BE18">
      <w:pPr>
        <w:spacing w:before="120" w:after="120" w:line="320" w:lineRule="auto"/>
      </w:pPr>
    </w:p>
    <w:p w14:paraId="792D251C">
      <w:pPr>
        <w:spacing w:before="200" w:after="200" w:line="360" w:lineRule="auto"/>
        <w:jc w:val="both"/>
      </w:pPr>
      <w:r>
        <w:rPr>
          <w:rFonts w:ascii="Georgia" w:hAnsi="Georgia" w:eastAsia="Georgia" w:cs="Georgia"/>
          <w:sz w:val="24"/>
          <w:szCs w:val="24"/>
        </w:rPr>
        <w:t>Capítulo 6 — La herencia cognitiva / Chapter 6 — The Cognitive Inheritance</w:t>
      </w:r>
    </w:p>
    <w:p w14:paraId="377AF1F7">
      <w:pPr>
        <w:spacing w:before="120" w:after="120" w:line="320" w:lineRule="auto"/>
        <w:jc w:val="both"/>
      </w:pPr>
    </w:p>
    <w:p w14:paraId="05BFF615">
      <w:pPr>
        <w:spacing w:before="120" w:after="120" w:line="320" w:lineRule="auto"/>
      </w:pPr>
    </w:p>
    <w:p w14:paraId="7AAEB12A">
      <w:pPr>
        <w:spacing w:before="200" w:after="200" w:line="360" w:lineRule="auto"/>
        <w:jc w:val="both"/>
      </w:pPr>
      <w:r>
        <w:rPr>
          <w:rFonts w:ascii="Georgia" w:hAnsi="Georgia" w:eastAsia="Georgia" w:cs="Georgia"/>
          <w:sz w:val="24"/>
          <w:szCs w:val="24"/>
        </w:rPr>
        <w:t>Materias: Historia de la ciencia, Filosofía, Ética. Nivel: Universidad.
Actividad sugerida: Cada estudiante elige un conocimiento que usa cotidianamente (el GPS, un medicamento, una técnica de ingeniería) y traza su árbol genealógico intelectual: ¿quién lo descubrió? ¿sobre qué trabajo construyó? ¿quién lo corrigió después? La actividad revela que nadie produce conocimiento desde cero y discute la responsabilidad de transmitir correctamente lo que se recibe.</w:t>
      </w:r>
    </w:p>
    <w:p w14:paraId="769AE509">
      <w:pPr>
        <w:spacing w:before="120" w:after="120" w:line="320" w:lineRule="auto"/>
        <w:jc w:val="both"/>
      </w:pPr>
      <w:r>
        <w:rPr>
          <w:rFonts w:ascii="Georgia" w:hAnsi="Georgia" w:eastAsia="Georgia" w:cs="Georgia"/>
          <w:i/>
          <w:iCs/>
          <w:color w:val="555555"/>
          <w:sz w:val="24"/>
          <w:szCs w:val="24"/>
        </w:rPr>
        <w:t>Subjects: History of Science, Philosophy, Ethics. Level: University.
Suggested activity: Each student chooses a knowledge they use daily (GPS, a medication, an engineering technique) and traces its intellectual family tree: who discovered it? What work did it build on? Who corrected it afterwards? The activity reveals that no one produces knowledge from scratch and discusses the responsibility of correctly transmitting what is received.</w:t>
      </w:r>
    </w:p>
    <w:p w14:paraId="3DF5E9CC">
      <w:pPr>
        <w:spacing w:before="120" w:after="120" w:line="320" w:lineRule="auto"/>
      </w:pPr>
    </w:p>
    <w:p w14:paraId="44C42842">
      <w:pPr>
        <w:spacing w:before="200" w:after="200" w:line="360" w:lineRule="auto"/>
        <w:jc w:val="both"/>
      </w:pPr>
      <w:r>
        <w:rPr>
          <w:rFonts w:ascii="Georgia" w:hAnsi="Georgia" w:eastAsia="Georgia" w:cs="Georgia"/>
          <w:sz w:val="24"/>
          <w:szCs w:val="24"/>
        </w:rPr>
        <w:t>Capítulos 7 y 8 — Red de perspectivas y El cierre / Chapters 7 and 8 — Network of Perspectives and The Close</w:t>
      </w:r>
    </w:p>
    <w:p w14:paraId="4BC69E30">
      <w:pPr>
        <w:spacing w:before="120" w:after="120" w:line="320" w:lineRule="auto"/>
        <w:jc w:val="both"/>
      </w:pPr>
    </w:p>
    <w:p w14:paraId="3DDE8E57">
      <w:pPr>
        <w:spacing w:before="120" w:after="120" w:line="320" w:lineRule="auto"/>
      </w:pPr>
    </w:p>
    <w:p w14:paraId="37F5CD0B">
      <w:pPr>
        <w:spacing w:before="200" w:after="200" w:line="360" w:lineRule="auto"/>
        <w:jc w:val="both"/>
      </w:pPr>
      <w:r>
        <w:rPr>
          <w:rFonts w:ascii="Georgia" w:hAnsi="Georgia" w:eastAsia="Georgia" w:cs="Georgia"/>
          <w:sz w:val="24"/>
          <w:szCs w:val="24"/>
        </w:rPr>
        <w:t>Materias: Filosofía, Epistemología, Ética, Cualquier materia. Nivel: Todos.
Actividad sugerida (cierre del curso): Cada estudiante escribe una página respondiendo la pregunta de Sócrates del Capítulo 8: ¿cuál es la creencia que defiendes con más fuerza en este momento de tu vida? ¿qué tendría que ocurrir para que cambiaras de opinión? No se evalúa la respuesta sino la honestidad del proceso. La actividad puede hacerse de forma anónima.</w:t>
      </w:r>
    </w:p>
    <w:p w14:paraId="394BAFC6">
      <w:pPr>
        <w:spacing w:before="120" w:after="120" w:line="320" w:lineRule="auto"/>
        <w:jc w:val="both"/>
      </w:pPr>
      <w:r>
        <w:rPr>
          <w:rFonts w:ascii="Georgia" w:hAnsi="Georgia" w:eastAsia="Georgia" w:cs="Georgia"/>
          <w:i/>
          <w:iCs/>
          <w:color w:val="555555"/>
          <w:sz w:val="24"/>
          <w:szCs w:val="24"/>
        </w:rPr>
        <w:t>Subjects: Philosophy, Epistemology, Ethics, Any subject. Level: All.
Suggested activity (course close): Each student writes one page answering Socrates' question from Chapter 8: what is the belief you defend most forcefully at this moment in your life? What would have to happen for you to change your mind? The response is not graded — the honesty of the process is. The activity can be done anonymously.</w:t>
      </w:r>
    </w:p>
    <w:p w14:paraId="29BFA4B9">
      <w:pPr>
        <w:spacing w:before="120" w:after="120" w:line="320" w:lineRule="auto"/>
      </w:pPr>
    </w:p>
    <w:p w14:paraId="31EADF0A">
      <w:pPr>
        <w:spacing w:before="120" w:after="120" w:line="320" w:lineRule="auto"/>
      </w:pPr>
    </w:p>
    <w:p w14:paraId="62394CA7">
      <w:pPr>
        <w:spacing w:before="360" w:after="120"/>
      </w:pPr>
      <w:r>
        <w:rPr>
          <w:rFonts w:ascii="Georgia" w:hAnsi="Georgia" w:eastAsia="Georgia" w:cs="Georgia"/>
          <w:b/>
          <w:bCs/>
          <w:sz w:val="28"/>
          <w:szCs w:val="28"/>
        </w:rPr>
        <w:t xml:space="preserve">Evaluación sugerida  </w:t>
      </w:r>
      <w:r>
        <w:rPr>
          <w:rFonts w:ascii="Georgia" w:hAnsi="Georgia" w:eastAsia="Georgia" w:cs="Georgia"/>
          <w:i/>
          <w:iCs/>
          <w:color w:val="888888"/>
          <w:sz w:val="28"/>
          <w:szCs w:val="28"/>
        </w:rPr>
        <w:t>/ Suggested Assessment</w:t>
      </w:r>
    </w:p>
    <w:p w14:paraId="79268E7E">
      <w:pPr>
        <w:spacing w:before="200" w:after="200" w:line="360" w:lineRule="auto"/>
        <w:jc w:val="both"/>
      </w:pPr>
      <w:r>
        <w:rPr>
          <w:rFonts w:ascii="Georgia" w:hAnsi="Georgia" w:eastAsia="Georgia" w:cs="Georgia"/>
          <w:sz w:val="24"/>
          <w:szCs w:val="24"/>
        </w:rPr>
        <w:t>El libro no es un texto de respuestas correctas. Es un texto de preguntas bien formuladas. Por eso se recomienda evaluar procesos más que resultados:</w:t>
      </w:r>
    </w:p>
    <w:p w14:paraId="6933FC6E">
      <w:pPr>
        <w:spacing w:before="120" w:after="120" w:line="320" w:lineRule="auto"/>
        <w:jc w:val="both"/>
      </w:pPr>
      <w:r>
        <w:rPr>
          <w:rFonts w:ascii="Georgia" w:hAnsi="Georgia" w:eastAsia="Georgia" w:cs="Georgia"/>
          <w:i/>
          <w:iCs/>
          <w:color w:val="555555"/>
          <w:sz w:val="24"/>
          <w:szCs w:val="24"/>
        </w:rPr>
        <w:t>The book is not a text of correct answers. It is a text of well-formulated questions. That is why it is recommended to assess processes rather than outcomes:</w:t>
      </w:r>
    </w:p>
    <w:p w14:paraId="1575883D">
      <w:pPr>
        <w:spacing w:before="120" w:after="120" w:line="320" w:lineRule="auto"/>
      </w:pPr>
    </w:p>
    <w:p w14:paraId="16305709">
      <w:pPr>
        <w:spacing w:before="200" w:after="200" w:line="360" w:lineRule="auto"/>
        <w:ind w:left="480"/>
      </w:pPr>
      <w:r>
        <w:rPr>
          <w:rFonts w:ascii="Georgia" w:hAnsi="Georgia" w:eastAsia="Georgia" w:cs="Georgia"/>
          <w:sz w:val="24"/>
          <w:szCs w:val="24"/>
        </w:rPr>
        <w:t>• ¿El estudiante puede identificar el tipo de error en una afirmación dada?</w:t>
      </w:r>
    </w:p>
    <w:p w14:paraId="0C074EC4">
      <w:pPr>
        <w:spacing w:before="200" w:after="200" w:line="360" w:lineRule="auto"/>
        <w:ind w:left="480"/>
      </w:pPr>
      <w:r>
        <w:rPr>
          <w:rFonts w:ascii="Georgia" w:hAnsi="Georgia" w:eastAsia="Georgia" w:cs="Georgia"/>
          <w:sz w:val="24"/>
          <w:szCs w:val="24"/>
        </w:rPr>
        <w:t>• ¿Puede formular una pregunta que transfiera al autor de la afirmación la carga de la prueba?</w:t>
      </w:r>
    </w:p>
    <w:p w14:paraId="64F95E90">
      <w:pPr>
        <w:spacing w:before="200" w:after="200" w:line="360" w:lineRule="auto"/>
        <w:ind w:left="480"/>
      </w:pPr>
      <w:r>
        <w:rPr>
          <w:rFonts w:ascii="Georgia" w:hAnsi="Georgia" w:eastAsia="Georgia" w:cs="Georgia"/>
          <w:sz w:val="24"/>
          <w:szCs w:val="24"/>
        </w:rPr>
        <w:t>• ¿Puede nombrar una condición bajo la cual su propia posición podría estar equivocada?</w:t>
      </w:r>
    </w:p>
    <w:p w14:paraId="52BE08B4">
      <w:pPr>
        <w:spacing w:before="200" w:after="200" w:line="360" w:lineRule="auto"/>
        <w:ind w:left="480"/>
      </w:pPr>
      <w:r>
        <w:rPr>
          <w:rFonts w:ascii="Georgia" w:hAnsi="Georgia" w:eastAsia="Georgia" w:cs="Georgia"/>
          <w:sz w:val="24"/>
          <w:szCs w:val="24"/>
        </w:rPr>
        <w:t>• ¿Distingue entre señal y ruido usando los criterios de mecanismo, medibilidad y falsabilidad?</w:t>
      </w:r>
    </w:p>
    <w:p w14:paraId="147CDA40">
      <w:pPr>
        <w:spacing w:before="120" w:after="120" w:line="320" w:lineRule="auto"/>
      </w:pPr>
    </w:p>
    <w:p w14:paraId="6A6B5F0D">
      <w:pPr>
        <w:spacing w:before="120" w:after="120" w:line="320" w:lineRule="auto"/>
        <w:ind w:left="480"/>
      </w:pPr>
      <w:r>
        <w:rPr>
          <w:rFonts w:ascii="Georgia" w:hAnsi="Georgia" w:eastAsia="Georgia" w:cs="Georgia"/>
          <w:i/>
          <w:iCs/>
          <w:color w:val="777777"/>
          <w:sz w:val="24"/>
          <w:szCs w:val="24"/>
        </w:rPr>
        <w:t>• Can the student identify the type of error in a given claim?</w:t>
      </w:r>
    </w:p>
    <w:p w14:paraId="4B2D32DD">
      <w:pPr>
        <w:spacing w:before="120" w:after="120" w:line="320" w:lineRule="auto"/>
        <w:ind w:left="480"/>
      </w:pPr>
      <w:r>
        <w:rPr>
          <w:rFonts w:ascii="Georgia" w:hAnsi="Georgia" w:eastAsia="Georgia" w:cs="Georgia"/>
          <w:i/>
          <w:iCs/>
          <w:color w:val="777777"/>
          <w:sz w:val="24"/>
          <w:szCs w:val="24"/>
        </w:rPr>
        <w:t>• Can they formulate a question that transfers to the claim's author the burden of proof?</w:t>
      </w:r>
    </w:p>
    <w:p w14:paraId="3F1A6255">
      <w:pPr>
        <w:spacing w:before="120" w:after="120" w:line="320" w:lineRule="auto"/>
        <w:ind w:left="480"/>
      </w:pPr>
      <w:r>
        <w:rPr>
          <w:rFonts w:ascii="Georgia" w:hAnsi="Georgia" w:eastAsia="Georgia" w:cs="Georgia"/>
          <w:i/>
          <w:iCs/>
          <w:color w:val="777777"/>
          <w:sz w:val="24"/>
          <w:szCs w:val="24"/>
        </w:rPr>
        <w:t>• Can they name a condition under which their own position could be wrong?</w:t>
      </w:r>
    </w:p>
    <w:p w14:paraId="39FBFCEA">
      <w:pPr>
        <w:spacing w:before="0" w:after="280"/>
        <w:ind w:left="480"/>
      </w:pPr>
      <w:r>
        <w:rPr>
          <w:rFonts w:ascii="Georgia" w:hAnsi="Georgia" w:eastAsia="Georgia" w:cs="Georgia"/>
          <w:i/>
          <w:iCs/>
          <w:color w:val="777777"/>
          <w:sz w:val="24"/>
          <w:szCs w:val="24"/>
        </w:rPr>
        <w:t>• Do they distinguish signal from noise using the criteria of mechanism, measurability, and falsifiability?</w:t>
      </w:r>
    </w:p>
    <w:p w14:paraId="643D558A">
      <w:pPr>
        <w:spacing w:before="120" w:after="120" w:line="320" w:lineRule="auto"/>
      </w:pPr>
      <w:r>
        <w:br w:type="textWrapping"/>
      </w:r>
    </w:p>
    <w:p w14:paraId="6F58118A">
      <w:pPr>
        <w:spacing w:before="360" w:after="120"/>
      </w:pPr>
      <w:r>
        <w:rPr>
          <w:rFonts w:ascii="Georgia" w:hAnsi="Georgia" w:eastAsia="Georgia" w:cs="Georgia"/>
          <w:b/>
          <w:bCs/>
          <w:sz w:val="28"/>
          <w:szCs w:val="28"/>
        </w:rPr>
        <w:t xml:space="preserve">Contacto para uso educativo  </w:t>
      </w:r>
      <w:r>
        <w:rPr>
          <w:rFonts w:ascii="Georgia" w:hAnsi="Georgia" w:eastAsia="Georgia" w:cs="Georgia"/>
          <w:i/>
          <w:iCs/>
          <w:color w:val="888888"/>
          <w:sz w:val="28"/>
          <w:szCs w:val="28"/>
        </w:rPr>
        <w:t>/ Contact for Educational Use</w:t>
      </w:r>
    </w:p>
    <w:p w14:paraId="5C3CBC4E">
      <w:pPr>
        <w:spacing w:before="200" w:after="200" w:line="360" w:lineRule="auto"/>
        <w:jc w:val="both"/>
      </w:pPr>
      <w:r>
        <w:rPr>
          <w:rFonts w:ascii="Georgia" w:hAnsi="Georgia" w:eastAsia="Georgia" w:cs="Georgia"/>
          <w:sz w:val="24"/>
          <w:szCs w:val="24"/>
        </w:rPr>
        <w:t>Los docentes que deseen adaptar este material para uso en aula, desarrollar guías de práctica adicionales, o incorporar el framework PAE (Protocolo de Auditoría Epistémica) en sus cursos pueden contactar al autor directamente.</w:t>
      </w:r>
    </w:p>
    <w:p w14:paraId="35EB48F0">
      <w:pPr>
        <w:spacing w:before="120" w:after="120" w:line="320" w:lineRule="auto"/>
        <w:jc w:val="both"/>
      </w:pPr>
      <w:r>
        <w:rPr>
          <w:rFonts w:ascii="Georgia" w:hAnsi="Georgia" w:eastAsia="Georgia" w:cs="Georgia"/>
          <w:i/>
          <w:iCs/>
          <w:color w:val="555555"/>
          <w:sz w:val="24"/>
          <w:szCs w:val="24"/>
        </w:rPr>
        <w:t>Teachers who wish to adapt this material for classroom use, develop additional practice guides, or incorporate the PAE framework (Epistemic Audit Protocol) in their courses can contact the author directly.</w:t>
      </w:r>
    </w:p>
    <w:p w14:paraId="0D464D6C">
      <w:pPr>
        <w:spacing w:before="120" w:after="120" w:line="320" w:lineRule="auto"/>
      </w:pPr>
    </w:p>
    <w:p w14:paraId="59089F39">
      <w:pPr>
        <w:spacing w:before="120" w:after="120" w:line="320" w:lineRule="auto"/>
        <w:ind w:left="480"/>
      </w:pPr>
      <w:r>
        <w:rPr>
          <w:rFonts w:ascii="Georgia" w:hAnsi="Georgia" w:eastAsia="Georgia" w:cs="Georgia"/>
          <w:b/>
          <w:bCs/>
          <w:sz w:val="24"/>
          <w:szCs w:val="24"/>
        </w:rPr>
        <w:t>ko-fi.com/jorgebravochaves</w:t>
      </w:r>
    </w:p>
    <w:p w14:paraId="4334320C">
      <w:pPr>
        <w:spacing w:before="120" w:after="120" w:line="320" w:lineRule="auto"/>
        <w:ind w:left="480"/>
      </w:pPr>
      <w:r>
        <w:rPr>
          <w:rFonts w:ascii="Georgia" w:hAnsi="Georgia" w:eastAsia="Georgia" w:cs="Georgia"/>
          <w:b/>
          <w:bCs/>
          <w:sz w:val="24"/>
          <w:szCs w:val="24"/>
        </w:rPr>
        <w:t>PayPal: @JorgeBravoChaves</w:t>
      </w:r>
    </w:p>
    <w:p w14:paraId="7E8D3607">
      <w:pPr>
        <w:spacing w:before="120" w:after="120" w:line="320" w:lineRule="auto"/>
      </w:pPr>
    </w:p>
    <w:p w14:paraId="72D834CD">
      <w:pPr>
        <w:spacing w:before="200" w:after="200" w:line="360" w:lineRule="auto"/>
        <w:jc w:val="both"/>
      </w:pPr>
      <w:r>
        <w:rPr>
          <w:rFonts w:ascii="Georgia" w:hAnsi="Georgia" w:eastAsia="Georgia" w:cs="Georgia"/>
          <w:sz w:val="24"/>
          <w:szCs w:val="24"/>
        </w:rPr>
        <w:t>Este material se distribuye gratuitamente bajo CC BY-NC-SA 4.0. Los docentes pueden reproducir secciones con atribución al autor para uso no comercial en contextos educativos.</w:t>
      </w:r>
    </w:p>
    <w:p w14:paraId="4D9F8F14">
      <w:pPr>
        <w:spacing w:before="120" w:after="120" w:line="320" w:lineRule="auto"/>
        <w:jc w:val="both"/>
      </w:pPr>
      <w:r>
        <w:rPr>
          <w:rFonts w:ascii="Georgia" w:hAnsi="Georgia" w:eastAsia="Georgia" w:cs="Georgia"/>
          <w:i/>
          <w:iCs/>
          <w:color w:val="555555"/>
          <w:sz w:val="24"/>
          <w:szCs w:val="24"/>
        </w:rPr>
        <w:t>This material is distributed free of charge under CC BY-NC-SA 4.0. Teachers may reproduce sections with attribution to the author for non-commercial use in educational contexts.</w:t>
      </w:r>
    </w:p>
    <w:p w14:paraId="20BCCF83">
      <w:pPr>
        <w:spacing w:before="120" w:after="120" w:line="320" w:lineRule="auto"/>
      </w:pPr>
    </w:p>
    <w:sectPr>
      <w:footerReference r:id="rId3"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eorgia">
    <w:panose1 w:val="02040502050405020303"/>
    <w:charset w:val="86"/>
    <w:family w:val="auto"/>
    <w:pitch w:val="default"/>
    <w:sig w:usb0="00000287" w:usb1="00000000" w:usb2="00000000" w:usb3="00000000" w:csb0="200000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813DD1">
    <w:pPr>
      <w:pStyle w:val="16"/>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9F04FD">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s0lY7tAA&#10;AAAFAQAADwAAAAAAAAABACAAAAAiAAAAZHJzL2Rvd25yZXYueG1sUEsBAhQAFAAAAAgAh07iQF4G&#10;658nAgAAZwQAAA4AAAAAAAAAAQAgAAAAHwEAAGRycy9lMm9Eb2MueG1sUEsFBgAAAAAGAAYAWQEA&#10;ALgFAAAAAA==&#10;">
              <v:fill on="f" focussize="0,0"/>
              <v:stroke on="f" weight="0.5pt"/>
              <v:imagedata o:title=""/>
              <o:lock v:ext="edit" aspectratio="f"/>
              <v:textbox inset="0mm,0mm,0mm,0mm" style="mso-fit-shape-to-text:t;">
                <w:txbxContent>
                  <w:p w14:paraId="099F04FD">
                    <w:pPr>
                      <w:pStyle w:val="16"/>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2A436C2"/>
    <w:rsid w:val="4B4F601E"/>
    <w:rsid w:val="66035E1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Georgia" w:eastAsia="Georgia" w:cs="Georgia"/>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Georgia" w:hAnsi="Georgia" w:eastAsia="Georgia" w:cs="Georgia"/>
      <w:sz w:val="24"/>
      <w:szCs w:val="24"/>
    </w:rPr>
  </w:style>
  <w:style w:type="paragraph" w:styleId="2">
    <w:name w:val="heading 1"/>
    <w:next w:val="1"/>
    <w:qFormat/>
    <w:uiPriority w:val="0"/>
    <w:pPr>
      <w:spacing w:before="480" w:after="120"/>
      <w:outlineLvl w:val="0"/>
    </w:pPr>
    <w:rPr>
      <w:rFonts w:ascii="Georgia" w:hAnsi="Georgia" w:eastAsia="Georgia" w:cs="Georgia"/>
      <w:b/>
      <w:bCs/>
      <w:sz w:val="36"/>
      <w:szCs w:val="36"/>
    </w:rPr>
  </w:style>
  <w:style w:type="paragraph" w:styleId="3">
    <w:name w:val="heading 2"/>
    <w:next w:val="1"/>
    <w:qFormat/>
    <w:uiPriority w:val="0"/>
    <w:pPr>
      <w:spacing w:before="240" w:after="120"/>
      <w:outlineLvl w:val="1"/>
    </w:pPr>
    <w:rPr>
      <w:rFonts w:ascii="Georgia" w:hAnsi="Georgia" w:eastAsia="Georgia" w:cs="Georgia"/>
      <w:b/>
      <w:bCs/>
      <w:sz w:val="28"/>
      <w:szCs w:val="28"/>
    </w:rPr>
  </w:style>
  <w:style w:type="paragraph" w:styleId="4">
    <w:name w:val="heading 3"/>
    <w:next w:val="1"/>
    <w:qFormat/>
    <w:uiPriority w:val="0"/>
    <w:rPr>
      <w:rFonts w:ascii="Georgia" w:hAnsi="Georgia" w:eastAsia="Georgia" w:cs="Georgia"/>
      <w:color w:val="1F4D78"/>
      <w:sz w:val="24"/>
      <w:szCs w:val="24"/>
    </w:rPr>
  </w:style>
  <w:style w:type="paragraph" w:styleId="5">
    <w:name w:val="heading 4"/>
    <w:next w:val="1"/>
    <w:qFormat/>
    <w:uiPriority w:val="0"/>
    <w:rPr>
      <w:rFonts w:ascii="Georgia" w:hAnsi="Georgia" w:eastAsia="Georgia" w:cs="Georgia"/>
      <w:i/>
      <w:iCs/>
      <w:color w:val="2E74B5"/>
      <w:sz w:val="24"/>
      <w:szCs w:val="24"/>
    </w:rPr>
  </w:style>
  <w:style w:type="paragraph" w:styleId="6">
    <w:name w:val="heading 5"/>
    <w:next w:val="1"/>
    <w:qFormat/>
    <w:uiPriority w:val="0"/>
    <w:rPr>
      <w:rFonts w:ascii="Georgia" w:hAnsi="Georgia" w:eastAsia="Georgia" w:cs="Georgia"/>
      <w:color w:val="2E74B5"/>
      <w:sz w:val="24"/>
      <w:szCs w:val="24"/>
    </w:rPr>
  </w:style>
  <w:style w:type="paragraph" w:styleId="7">
    <w:name w:val="heading 6"/>
    <w:next w:val="1"/>
    <w:qFormat/>
    <w:uiPriority w:val="0"/>
    <w:rPr>
      <w:rFonts w:ascii="Georgia" w:hAnsi="Georgia" w:eastAsia="Georgia" w:cs="Georgia"/>
      <w:color w:val="1F4D78"/>
      <w:sz w:val="24"/>
      <w:szCs w:val="24"/>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character" w:styleId="11">
    <w:name w:val="footnote reference"/>
    <w:semiHidden/>
    <w:unhideWhenUsed/>
    <w:qFormat/>
    <w:uiPriority w:val="99"/>
    <w:rPr>
      <w:vertAlign w:val="superscript"/>
    </w:rPr>
  </w:style>
  <w:style w:type="character" w:styleId="12">
    <w:name w:val="Hyperlink"/>
    <w:unhideWhenUsed/>
    <w:uiPriority w:val="99"/>
    <w:rPr>
      <w:color w:val="0563C1"/>
      <w:u w:val="single"/>
    </w:rPr>
  </w:style>
  <w:style w:type="paragraph" w:styleId="13">
    <w:name w:val="footnote text"/>
    <w:link w:val="19"/>
    <w:semiHidden/>
    <w:unhideWhenUsed/>
    <w:qFormat/>
    <w:uiPriority w:val="99"/>
    <w:pPr>
      <w:spacing w:after="0" w:line="240" w:lineRule="auto"/>
    </w:pPr>
    <w:rPr>
      <w:rFonts w:ascii="Georgia" w:hAnsi="Georgia" w:eastAsia="Georgia" w:cs="Georgia"/>
      <w:sz w:val="20"/>
      <w:szCs w:val="20"/>
    </w:rPr>
  </w:style>
  <w:style w:type="paragraph" w:styleId="14">
    <w:name w:val="endnote text"/>
    <w:link w:val="20"/>
    <w:semiHidden/>
    <w:unhideWhenUsed/>
    <w:qFormat/>
    <w:uiPriority w:val="99"/>
    <w:pPr>
      <w:spacing w:after="0" w:line="240" w:lineRule="auto"/>
    </w:pPr>
    <w:rPr>
      <w:rFonts w:ascii="Georgia" w:hAnsi="Georgia" w:eastAsia="Georgia" w:cs="Georgia"/>
      <w:sz w:val="20"/>
      <w:szCs w:val="20"/>
    </w:rPr>
  </w:style>
  <w:style w:type="paragraph" w:styleId="15">
    <w:name w:val="header"/>
    <w:basedOn w:val="1"/>
    <w:qFormat/>
    <w:uiPriority w:val="0"/>
    <w:pPr>
      <w:tabs>
        <w:tab w:val="center" w:pos="4153"/>
        <w:tab w:val="right" w:pos="8306"/>
      </w:tabs>
    </w:pPr>
  </w:style>
  <w:style w:type="paragraph" w:styleId="16">
    <w:name w:val="footer"/>
    <w:basedOn w:val="1"/>
    <w:uiPriority w:val="0"/>
    <w:pPr>
      <w:tabs>
        <w:tab w:val="center" w:pos="4153"/>
        <w:tab w:val="right" w:pos="8306"/>
      </w:tabs>
    </w:pPr>
  </w:style>
  <w:style w:type="paragraph" w:styleId="17">
    <w:name w:val="Title"/>
    <w:qFormat/>
    <w:uiPriority w:val="0"/>
    <w:rPr>
      <w:rFonts w:ascii="Georgia" w:hAnsi="Georgia" w:eastAsia="Georgia" w:cs="Georgia"/>
      <w:sz w:val="56"/>
      <w:szCs w:val="56"/>
    </w:rPr>
  </w:style>
  <w:style w:type="paragraph" w:styleId="18">
    <w:name w:val="List Paragraph"/>
    <w:qFormat/>
    <w:uiPriority w:val="0"/>
    <w:rPr>
      <w:rFonts w:ascii="Georgia" w:hAnsi="Georgia" w:eastAsia="Georgia" w:cs="Georgia"/>
      <w:sz w:val="24"/>
      <w:szCs w:val="24"/>
    </w:rPr>
  </w:style>
  <w:style w:type="character" w:customStyle="1" w:styleId="19">
    <w:name w:val="Footnote Text Char"/>
    <w:link w:val="13"/>
    <w:semiHidden/>
    <w:unhideWhenUsed/>
    <w:uiPriority w:val="99"/>
    <w:rPr>
      <w:sz w:val="20"/>
      <w:szCs w:val="20"/>
    </w:rPr>
  </w:style>
  <w:style w:type="character" w:customStyle="1" w:styleId="20">
    <w:name w:val="Endnote Text Char"/>
    <w:link w:val="14"/>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235</Pages>
  <Words>68167</Words>
  <Characters>341016</Characters>
  <TotalTime>5</TotalTime>
  <ScaleCrop>false</ScaleCrop>
  <LinksUpToDate>false</LinksUpToDate>
  <CharactersWithSpaces>407684</CharactersWithSpaces>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2026-05-18T20:58:00Z</dcterms:created>
  <dc:creator>Un-named</dc:creator>
  <cp:lastModifiedBy>Jorge Bravo</cp:lastModifiedBy>
  <dcterms:modified xsi:type="dcterms:W3CDTF">2026-05-20T00:31:04Z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3082-12.2.0.23202</vt:lpwstr>
  </property>
  <property fmtid="{D5CDD505-2E9C-101B-9397-08002B2CF9AE}" pid="3" name="ICV">
    <vt:lpwstr>CD7DA9B30DB144D7BF7B9D121AB55E09_13</vt:lpwstr>
  </property>
</Properties>
</file>