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Guia Pratico QA - Automacao do Cliente com OrangeHRM</w:t>
      </w:r>
    </w:p>
    <w:p>
      <w:pPr>
        <w:spacing w:lineRule="auto"/>
      </w:pPr>
      <w:r>
        <w:rPr/>
        <w:t xml:space="preserve">Versao 1.2 - Abril 2026</w:t>
      </w:r>
    </w:p>
    <w:p>
      <w:pPr>
        <w:spacing w:lineRule="auto"/>
      </w:pPr>
      <w:r>
        <w:rPr/>
        <w:t xml:space="preserve">Este guia ensina o QA a testar o fluxo de automacao do BKPilot usando o site demo do OrangeHRM:</w:t>
      </w:r>
    </w:p>
    <w:p>
      <w:pPr>
        <w:spacing w:lineRule="auto"/>
      </w:pPr>
      <w:r>
        <w:rPr>
          <w:rFonts w:ascii="Courier" w:hAnsi="Courier"/>
        </w:rPr>
        <w:t xml:space="preserve">https://opensource-demo.orangehrmlive.com/ </w:t>
      </w:r>
    </w:p>
    <w:p>
      <w:pPr>
        <w:spacing w:lineRule="auto"/>
      </w:pPr>
      <w:r>
        <w:rPr/>
        <w:t xml:space="preserve">O objetivo e sair do zero, criar a pasta de um novo cliente, configurar login, rodar exploracao, gerar cenarios, avaliar viabilidade, gerar codigo de automacao e auditar o pacote final.</w:t>
      </w:r>
    </w:p>
    <w:p>
      <w:pPr>
        <w:pStyle w:val="Heading2"/>
        <w:spacing w:lineRule="auto"/>
      </w:pPr>
      <w:r>
        <w:rPr/>
        <w:t xml:space="preserve">1. Fluxo Completo</w:t>
      </w:r>
    </w:p>
    <w:p>
      <w:pPr>
        <w:spacing w:lineRule="auto"/>
      </w:pPr>
      <w:r>
        <w:rPr>
          <w:rFonts w:ascii="Courier" w:hAnsi="Courier"/>
        </w:rPr>
        <w:t xml:space="preserve">1. Criar o cliente orangehrm 2. Configurar senha em clients/orangehrm/.env 3. Ajustar clients/orangehrm/config.json 4. Ajustar clients/orangehrm/login.js 5. Rodar /explorar 6. Rodar /gerar-cenarios 7. Rodar /plano-automacao 8. Rodar /gerar-automacao-cliente 9. Rodar /auditar-automacao-cliente 10. Revisar e compactar o pacote gerado </w:t>
      </w:r>
    </w:p>
    <w:p>
      <w:pPr>
        <w:spacing w:lineRule="auto"/>
      </w:pPr>
      <w:r>
        <w:rPr/>
        <w:t xml:space="preserve">Estrutura esperada:</w:t>
      </w:r>
    </w:p>
    <w:p>
      <w:pPr>
        <w:spacing w:lineRule="auto"/>
      </w:pPr>
      <w:r>
        <w:rPr>
          <w:rFonts w:ascii="Courier" w:hAnsi="Courier"/>
        </w:rPr>
        <w:t xml:space="preserve">clients/orangehrm/   .env   config.json   login.js   estado/   resultado/   entregaveis/automacao/&lt;stack&gt;/ </w:t>
      </w:r>
    </w:p>
    <w:p>
      <w:pPr>
        <w:spacing w:lineRule="auto"/>
      </w:pPr>
      <w:r>
        <w:rPr/>
        <w:t xml:space="preserve">Todos os artefatos do cliente ficam dentro de </w:t>
      </w:r>
      <w:r>
        <w:rPr/>
        <w:t xml:space="preserve">clients/orangehrm/</w:t>
      </w:r>
      <w:r>
        <w:rPr/>
        <w:t xml:space="preserve">. Nao crie </w:t>
      </w:r>
      <w:r>
        <w:rPr/>
        <w:t xml:space="preserve">resultado/</w:t>
      </w:r>
      <w:r>
        <w:rPr/>
        <w:t xml:space="preserve">, </w:t>
      </w:r>
      <w:r>
        <w:rPr/>
        <w:t xml:space="preserve">estado/</w:t>
      </w:r>
      <w:r>
        <w:rPr/>
        <w:t xml:space="preserve"> ou </w:t>
      </w:r>
      <w:r>
        <w:rPr/>
        <w:t xml:space="preserve">entregaveis/</w:t>
      </w:r>
      <w:r>
        <w:rPr/>
        <w:t xml:space="preserve"> na raiz para este teste.</w:t>
      </w:r>
    </w:p>
    <w:p>
      <w:pPr>
        <w:pStyle w:val="Heading2"/>
        <w:spacing w:lineRule="auto"/>
      </w:pPr>
      <w:r>
        <w:rPr/>
        <w:t xml:space="preserve">2. Dados do Teste</w:t>
      </w:r>
    </w:p>
    <w:p>
      <w:pPr>
        <w:spacing w:lineRule="auto"/>
      </w:pPr>
      <w:r>
        <w:rPr>
          <w:rFonts w:ascii="Courier" w:hAnsi="Courier"/>
        </w:rPr>
        <w:t xml:space="preserve">Cliente id: orangehrm Nome: OrangeHRM Demo URL: https://opensource-demo.orangehrmlive.com/ Login: Admin Senha: configurar em clients/orangehrm/.env como QA_PASSWORD Stack de automacao: playwright-ts </w:t>
      </w:r>
    </w:p>
    <w:p>
      <w:pPr>
        <w:spacing w:lineRule="auto"/>
      </w:pPr>
      <w:r>
        <w:rPr/>
        <w:t xml:space="preserve">Nao passe senha no comando. A senha sempre fica em </w:t>
      </w:r>
      <w:r>
        <w:rPr/>
        <w:t xml:space="preserve">clients/&lt;id&gt;/.env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 Preparar o Projeto</w:t>
      </w:r>
    </w:p>
    <w:p>
      <w:pPr>
        <w:spacing w:lineRule="auto"/>
      </w:pPr>
      <w:r>
        <w:rPr/>
        <w:t xml:space="preserve">Entre na pasta do BKPilot.</w:t>
      </w:r>
    </w:p>
    <w:p>
      <w:pPr>
        <w:spacing w:lineRule="auto"/>
      </w:pPr>
      <w:r>
        <w:rPr/>
        <w:t xml:space="preserve">Linux, macOS, Git Bash ou WSL:</w:t>
      </w:r>
    </w:p>
    <w:p>
      <w:pPr>
        <w:spacing w:lineRule="auto"/>
      </w:pPr>
      <w:r>
        <w:rPr>
          <w:rFonts w:ascii="Courier" w:hAnsi="Courier"/>
        </w:rPr>
        <w:t xml:space="preserve">cd /caminho/do/BKPilot </w:t>
      </w:r>
    </w:p>
    <w:p>
      <w:pPr>
        <w:spacing w:lineRule="auto"/>
      </w:pPr>
      <w:r>
        <w:rPr/>
        <w:t xml:space="preserve">Windows PowerShell:</w:t>
      </w:r>
    </w:p>
    <w:p>
      <w:pPr>
        <w:spacing w:lineRule="auto"/>
      </w:pPr>
      <w:r>
        <w:rPr>
          <w:rFonts w:ascii="Courier" w:hAnsi="Courier"/>
        </w:rPr>
        <w:t xml:space="preserve">cd "C:\Users\Jorge\Downloads\Estudos Desenvolvimento IA\BKPilot" </w:t>
      </w:r>
    </w:p>
    <w:p>
      <w:pPr>
        <w:spacing w:lineRule="auto"/>
      </w:pPr>
      <w:r>
        <w:rPr/>
        <w:t xml:space="preserve">Confira se voce esta na pasta correta:</w:t>
      </w:r>
    </w:p>
    <w:p>
      <w:pPr>
        <w:spacing w:lineRule="auto"/>
      </w:pPr>
      <w:r>
        <w:rPr>
          <w:rFonts w:ascii="Courier" w:hAnsi="Courier"/>
        </w:rPr>
        <w:t xml:space="preserve">ls </w:t>
      </w:r>
    </w:p>
    <w:p>
      <w:pPr>
        <w:spacing w:lineRule="auto"/>
      </w:pPr>
      <w:r>
        <w:rPr/>
        <w:t xml:space="preserve">Voce deve ver:</w:t>
      </w:r>
    </w:p>
    <w:p>
      <w:pPr>
        <w:spacing w:lineRule="auto"/>
      </w:pPr>
      <w:r>
        <w:rPr>
          <w:rFonts w:ascii="Courier" w:hAnsi="Courier"/>
        </w:rPr>
        <w:t xml:space="preserve">AGENTS.md CLAUDE.md README.md package.json src/ .claude/ clients/ cenarios/ </w:t>
      </w:r>
    </w:p>
    <w:p>
      <w:pPr>
        <w:spacing w:lineRule="auto"/>
      </w:pPr>
      <w:r>
        <w:rPr/>
        <w:t xml:space="preserve">Se for a primeira vez usando a maquina:</w:t>
      </w:r>
    </w:p>
    <w:p>
      <w:pPr>
        <w:spacing w:lineRule="auto"/>
      </w:pPr>
      <w:r>
        <w:rPr>
          <w:rFonts w:ascii="Courier" w:hAnsi="Courier"/>
        </w:rPr>
        <w:t xml:space="preserve">bash setup.sh </w:t>
      </w:r>
    </w:p>
    <w:p>
      <w:pPr>
        <w:spacing w:lineRule="auto"/>
      </w:pPr>
      <w:r>
        <w:rPr/>
        <w:t xml:space="preserve">No Windows, rode scripts </w:t>
      </w:r>
      <w:r>
        <w:rPr/>
        <w:t xml:space="preserve">.sh</w:t>
      </w:r>
      <w:r>
        <w:rPr/>
        <w:t xml:space="preserve"> pelo Git Bash ou WSL.</w:t>
      </w:r>
    </w:p>
    <w:p>
      <w:pPr>
        <w:pStyle w:val="Heading2"/>
        <w:spacing w:lineRule="auto"/>
      </w:pPr>
      <w:r>
        <w:rPr/>
        <w:t xml:space="preserve">4. Criar o Cliente OrangeHRM</w:t>
      </w:r>
    </w:p>
    <w:p>
      <w:pPr>
        <w:spacing w:lineRule="auto"/>
      </w:pPr>
      <w:r>
        <w:rPr/>
        <w:t xml:space="preserve">Execute:</w:t>
      </w:r>
    </w:p>
    <w:p>
      <w:pPr>
        <w:spacing w:lineRule="auto"/>
      </w:pPr>
      <w:r>
        <w:rPr>
          <w:rFonts w:ascii="Courier" w:hAnsi="Courier"/>
        </w:rPr>
        <w:t xml:space="preserve">./novo-cliente.sh orangehrm --nome "OrangeHRM Demo" --url https://opensource-demo.orangehrmlive.com/ </w:t>
      </w:r>
    </w:p>
    <w:p>
      <w:pPr>
        <w:spacing w:lineRule="auto"/>
      </w:pPr>
      <w:r>
        <w:rPr/>
        <w:t xml:space="preserve">O script cria:</w:t>
      </w:r>
    </w:p>
    <w:p>
      <w:pPr>
        <w:spacing w:lineRule="auto"/>
      </w:pPr>
      <w:r>
        <w:rPr>
          <w:rFonts w:ascii="Courier" w:hAnsi="Courier"/>
        </w:rPr>
        <w:t xml:space="preserve">clients/orangehrm/.env clients/orangehrm/config.json clients/orangehrm/login.js clients/orangehrm/estado/ clients/orangehrm/resultado/ clients/orangehrm/entregaveis/ clients/orangehrm/flows/ clients/orangehrm/cenarios/ clients/orangehrm/fixtures/ clients/orangehrm/scripts/ </w:t>
      </w:r>
    </w:p>
    <w:p>
      <w:pPr>
        <w:spacing w:lineRule="auto"/>
      </w:pPr>
      <w:r>
        <w:rPr/>
        <w:t xml:space="preserve">Confira:</w:t>
      </w:r>
    </w:p>
    <w:p>
      <w:pPr>
        <w:spacing w:lineRule="auto"/>
      </w:pPr>
      <w:r>
        <w:rPr>
          <w:rFonts w:ascii="Courier" w:hAnsi="Courier"/>
        </w:rPr>
        <w:t xml:space="preserve">ls clients/orangehrm </w:t>
      </w:r>
    </w:p>
    <w:p>
      <w:pPr>
        <w:spacing w:lineRule="auto"/>
      </w:pPr>
      <w:r>
        <w:rPr/>
        <w:t xml:space="preserve">Se o cliente ja existir, o script bloqueia para nao sobrescrever.</w:t>
      </w:r>
    </w:p>
    <w:p>
      <w:pPr>
        <w:pStyle w:val="Heading2"/>
        <w:spacing w:lineRule="auto"/>
      </w:pPr>
      <w:r>
        <w:rPr/>
        <w:t xml:space="preserve">5. Configurar a Senha</w:t>
      </w:r>
    </w:p>
    <w:p>
      <w:pPr>
        <w:spacing w:lineRule="auto"/>
      </w:pPr>
      <w:r>
        <w:rPr/>
        <w:t xml:space="preserve">Abra:</w:t>
      </w:r>
    </w:p>
    <w:p>
      <w:pPr>
        <w:spacing w:lineRule="auto"/>
      </w:pPr>
      <w:r>
        <w:rPr>
          <w:rFonts w:ascii="Courier" w:hAnsi="Courier"/>
        </w:rPr>
        <w:t xml:space="preserve">clients/orangehrm/.env </w:t>
      </w:r>
    </w:p>
    <w:p>
      <w:pPr>
        <w:spacing w:lineRule="auto"/>
      </w:pPr>
      <w:r>
        <w:rPr/>
        <w:t xml:space="preserve">Preencha:</w:t>
      </w:r>
    </w:p>
    <w:p>
      <w:pPr>
        <w:spacing w:lineRule="auto"/>
      </w:pPr>
      <w:r>
        <w:rPr>
          <w:rFonts w:ascii="Courier" w:hAnsi="Courier"/>
        </w:rPr>
        <w:t xml:space="preserve">QA_PASSWORD=admin123 </w:t>
      </w:r>
    </w:p>
    <w:p>
      <w:pPr>
        <w:spacing w:lineRule="auto"/>
      </w:pPr>
      <w:r>
        <w:rPr/>
        <w:t xml:space="preserve">Ao executar as skills, voce vai passar apenas </w:t>
      </w:r>
      <w:r>
        <w:rPr/>
        <w:t xml:space="preserve">--login Admin</w:t>
      </w:r>
      <w:r>
        <w:rPr/>
        <w:t xml:space="preserve">. A senha sera lida de </w:t>
      </w:r>
      <w:r>
        <w:rPr/>
        <w:t xml:space="preserve">QA_PASSWORD</w:t>
      </w:r>
      <w:r>
        <w:rPr/>
        <w:t xml:space="preserve">.</w:t>
      </w:r>
    </w:p>
    <w:p>
      <w:pPr>
        <w:spacing w:lineRule="auto"/>
      </w:pPr>
      <w:r>
        <w:rPr/>
        <w:t xml:space="preserve">Confira se o arquivo existe:</w:t>
      </w:r>
    </w:p>
    <w:p>
      <w:pPr>
        <w:spacing w:lineRule="auto"/>
      </w:pPr>
      <w:r>
        <w:rPr>
          <w:rFonts w:ascii="Courier" w:hAnsi="Courier"/>
        </w:rPr>
        <w:t xml:space="preserve">ls -la clients/orangehrm/.env </w:t>
      </w:r>
    </w:p>
    <w:p>
      <w:pPr>
        <w:spacing w:lineRule="auto"/>
      </w:pPr>
      <w:r>
        <w:rPr/>
        <w:t xml:space="preserve">Evite mostrar o conteudo do </w:t>
      </w:r>
      <w:r>
        <w:rPr/>
        <w:t xml:space="preserve">.env</w:t>
      </w:r>
      <w:r>
        <w:rPr/>
        <w:t xml:space="preserve"> em terminal compartilhado.</w:t>
      </w:r>
    </w:p>
    <w:p>
      <w:pPr>
        <w:pStyle w:val="Heading2"/>
        <w:spacing w:lineRule="auto"/>
      </w:pPr>
      <w:r>
        <w:rPr/>
        <w:t xml:space="preserve">6. Ajustar </w:t>
      </w:r>
      <w:r>
        <w:rPr/>
        <w:t xml:space="preserve">config.json</w:t>
      </w:r>
    </w:p>
    <w:p>
      <w:pPr>
        <w:spacing w:lineRule="auto"/>
      </w:pPr>
      <w:r>
        <w:rPr/>
        <w:t xml:space="preserve">Abra:</w:t>
      </w:r>
    </w:p>
    <w:p>
      <w:pPr>
        <w:spacing w:lineRule="auto"/>
      </w:pPr>
      <w:r>
        <w:rPr>
          <w:rFonts w:ascii="Courier" w:hAnsi="Courier"/>
        </w:rPr>
        <w:t xml:space="preserve">clients/orangehrm/config.json </w:t>
      </w:r>
    </w:p>
    <w:p>
      <w:pPr>
        <w:spacing w:lineRule="auto"/>
      </w:pPr>
      <w:r>
        <w:rPr/>
        <w:t xml:space="preserve">Use:</w:t>
      </w:r>
    </w:p>
    <w:p>
      <w:pPr>
        <w:spacing w:lineRule="auto"/>
      </w:pPr>
      <w:r>
        <w:rPr>
          <w:rFonts w:ascii="Courier" w:hAnsi="Courier"/>
        </w:rPr>
        <w:t xml:space="preserve">{   "id": "orangehrm",   "nome": "OrangeHRM Demo",   "baseUrl": "https://opensource-demo.orangehrmlive.com/",   "timeout_ms": 30000,   "max_paginas": 80,   "envPassword": "QA_PASSWORD",   "postLoginSelector": ".oxd-sidepanel",   "loginMaxAttempts": 3,   "defaultFlow": "",   "defaultRetesteFlow": "" } </w:t>
      </w:r>
    </w:p>
    <w:p>
      <w:pPr>
        <w:spacing w:lineRule="auto"/>
      </w:pPr>
      <w:r>
        <w:rPr/>
        <w:t xml:space="preserve">O </w:t>
      </w:r>
      <w:r>
        <w:rPr/>
        <w:t xml:space="preserve">postLoginSelector</w:t>
      </w:r>
      <w:r>
        <w:rPr/>
        <w:t xml:space="preserve"> aponta para algo que aparece depois do login. No OrangeHRM, </w:t>
      </w:r>
      <w:r>
        <w:rPr/>
        <w:t xml:space="preserve">.oxd-sidepanel</w:t>
      </w:r>
      <w:r>
        <w:rPr/>
        <w:t xml:space="preserve"> representa a barra lateral autenticada.</w:t>
      </w:r>
    </w:p>
    <w:p>
      <w:pPr>
        <w:pStyle w:val="Heading2"/>
        <w:spacing w:lineRule="auto"/>
      </w:pPr>
      <w:r>
        <w:rPr/>
        <w:t xml:space="preserve">7. Ajustar </w:t>
      </w:r>
      <w:r>
        <w:rPr/>
        <w:t xml:space="preserve">login.js</w:t>
      </w:r>
    </w:p>
    <w:p>
      <w:pPr>
        <w:spacing w:lineRule="auto"/>
      </w:pPr>
      <w:r>
        <w:rPr/>
        <w:t xml:space="preserve">Abra:</w:t>
      </w:r>
    </w:p>
    <w:p>
      <w:pPr>
        <w:spacing w:lineRule="auto"/>
      </w:pPr>
      <w:r>
        <w:rPr>
          <w:rFonts w:ascii="Courier" w:hAnsi="Courier"/>
        </w:rPr>
        <w:t xml:space="preserve">clients/orangehrm/login.js </w:t>
      </w:r>
    </w:p>
    <w:p>
      <w:pPr>
        <w:spacing w:lineRule="auto"/>
      </w:pPr>
      <w:r>
        <w:rPr/>
        <w:t xml:space="preserve">Substitua o skeleton por:</w:t>
      </w:r>
    </w:p>
    <w:p>
      <w:pPr>
        <w:spacing w:lineRule="auto"/>
      </w:pPr>
      <w:r>
        <w:rPr>
          <w:rFonts w:ascii="Courier" w:hAnsi="Courier"/>
        </w:rPr>
        <w:t xml:space="preserve">module.exports = async function login(page, { email, password, config, log = () =&gt; {} }) {   const baseUrl = config.baseUrl;   const maxAttempts = config.loginMaxAttempts || 3;   const postLoginSelector = config.postLoginSelector || '.oxd-sidepanel';    let lastErr = null;    for (let attempt = 1; attempt &lt;= maxAttempts; attempt++) {     try {       await page.goto(baseUrl, { waitUntil: 'commit', timeout: 45000 });       await page.getByPlaceholder('Username').waitFor({ timeout: 30000 });       await page.getByPlaceholder('Username').fill(email);       await page.getByPlaceholder('Password').fill(password);       await page.getByRole('button', { name: /login/i }).click();       await page.waitForSelector(postLoginSelector, { timeout: 60000 });       await page.waitForLoadState('networkidle', { timeout: 15000 }).catch(() =&gt; {});       return;     } catch (e) {       lastErr = e;       log(`Login tentativa ${attempt} falhou: ${(e.message || '').slice(0, 120)}`);     }   }    throw lastErr || new Error(`Login falhou em ${maxAttempts} tentativas`); }; </w:t>
      </w:r>
    </w:p>
    <w:p>
      <w:pPr>
        <w:spacing w:lineRule="auto"/>
      </w:pPr>
      <w:r>
        <w:rPr/>
        <w:t xml:space="preserve">Valide:</w:t>
      </w:r>
    </w:p>
    <w:p>
      <w:pPr>
        <w:spacing w:lineRule="auto"/>
      </w:pPr>
      <w:r>
        <w:rPr>
          <w:rFonts w:ascii="Courier" w:hAnsi="Courier"/>
        </w:rPr>
        <w:t xml:space="preserve">node --check clients/orangehrm/login.js </w:t>
      </w:r>
    </w:p>
    <w:p>
      <w:pPr>
        <w:pStyle w:val="Heading2"/>
        <w:spacing w:lineRule="auto"/>
      </w:pPr>
      <w:r>
        <w:rPr/>
        <w:t xml:space="preserve">8. Abrir a CLI</w:t>
      </w:r>
    </w:p>
    <w:p>
      <w:pPr>
        <w:spacing w:lineRule="auto"/>
      </w:pPr>
      <w:r>
        <w:rPr/>
        <w:t xml:space="preserve">Dentro da pasta do projeto:</w:t>
      </w:r>
    </w:p>
    <w:p>
      <w:pPr>
        <w:spacing w:lineRule="auto"/>
      </w:pPr>
      <w:r>
        <w:rPr>
          <w:rFonts w:ascii="Courier" w:hAnsi="Courier"/>
        </w:rPr>
        <w:t xml:space="preserve">claude </w:t>
      </w:r>
    </w:p>
    <w:p>
      <w:pPr>
        <w:spacing w:lineRule="auto"/>
      </w:pPr>
      <w:r>
        <w:rPr/>
        <w:t xml:space="preserve">Os slash commands abaixo sao digitados dentro da CLI.</w:t>
      </w:r>
    </w:p>
    <w:p>
      <w:pPr>
        <w:pStyle w:val="Heading2"/>
        <w:spacing w:lineRule="auto"/>
      </w:pPr>
      <w:r>
        <w:rPr/>
        <w:t xml:space="preserve">9. Rodar </w:t>
      </w:r>
      <w:r>
        <w:rPr/>
        <w:t xml:space="preserve">/explorar</w:t>
      </w:r>
    </w:p>
    <w:p>
      <w:pPr>
        <w:spacing w:lineRule="auto"/>
      </w:pPr>
      <w:r>
        <w:rPr/>
        <w:t xml:space="preserve">Execute:</w:t>
      </w:r>
    </w:p>
    <w:p>
      <w:pPr>
        <w:spacing w:lineRule="auto"/>
      </w:pPr>
      <w:r>
        <w:rPr>
          <w:rFonts w:ascii="Courier" w:hAnsi="Courier"/>
        </w:rPr>
        <w:t xml:space="preserve">/explorar --cliente orangehrm https://opensource-demo.orangehrmlive.com/ --login Admin </w:t>
      </w:r>
    </w:p>
    <w:p>
      <w:pPr>
        <w:spacing w:lineRule="auto"/>
      </w:pPr>
      <w:r>
        <w:rPr/>
        <w:t xml:space="preserve">A skill deve:</w:t>
      </w:r>
    </w:p>
    <w:p>
      <w:pPr>
        <w:numPr>
          <w:ilvl w:val="0"/>
          <w:numId w:val="1"/>
        </w:numPr>
        <w:spacing w:lineRule="auto"/>
      </w:pPr>
      <w:r>
        <w:rPr/>
        <w:t xml:space="preserve">autenticar com </w:t>
      </w:r>
      <w:r>
        <w:rPr/>
        <w:t xml:space="preserve">Admin</w:t>
      </w:r>
      <w:r>
        <w:rPr/>
        <w:t xml:space="preserve"> e </w:t>
      </w:r>
      <w:r>
        <w:rPr/>
        <w:t xml:space="preserve">QA_PASSWORD</w:t>
      </w:r>
      <w:r>
        <w:rPr/>
        <w:t xml:space="preserve">;</w:t>
      </w:r>
    </w:p>
    <w:p>
      <w:pPr>
        <w:numPr>
          <w:ilvl w:val="0"/>
          <w:numId w:val="1"/>
        </w:numPr>
        <w:spacing w:lineRule="auto"/>
      </w:pPr>
      <w:r>
        <w:rPr/>
        <w:t xml:space="preserve">navegar pelo sistema;</w:t>
      </w:r>
    </w:p>
    <w:p>
      <w:pPr>
        <w:numPr>
          <w:ilvl w:val="0"/>
          <w:numId w:val="1"/>
        </w:numPr>
        <w:spacing w:lineRule="auto"/>
      </w:pPr>
      <w:r>
        <w:rPr/>
        <w:t xml:space="preserve">mapear paginas, menus e fluxos;</w:t>
      </w:r>
    </w:p>
    <w:p>
      <w:pPr>
        <w:numPr>
          <w:ilvl w:val="0"/>
          <w:numId w:val="1"/>
        </w:numPr>
        <w:spacing w:lineRule="auto"/>
      </w:pPr>
      <w:r>
        <w:rPr/>
        <w:t xml:space="preserve">capturar elementos;</w:t>
      </w:r>
    </w:p>
    <w:p>
      <w:pPr>
        <w:numPr>
          <w:ilvl w:val="0"/>
          <w:numId w:val="1"/>
        </w:numPr>
        <w:spacing w:lineRule="auto"/>
      </w:pPr>
      <w:r>
        <w:rPr/>
        <w:t xml:space="preserve">detectar endpoints;</w:t>
      </w:r>
    </w:p>
    <w:p>
      <w:pPr>
        <w:numPr>
          <w:ilvl w:val="0"/>
          <w:numId w:val="1"/>
        </w:numPr>
        <w:spacing w:lineRule="auto"/>
      </w:pPr>
      <w:r>
        <w:rPr/>
        <w:t xml:space="preserve">registrar console e rede;</w:t>
      </w:r>
    </w:p>
    <w:p>
      <w:pPr>
        <w:numPr>
          <w:ilvl w:val="0"/>
          <w:numId w:val="1"/>
        </w:numPr>
        <w:spacing w:lineRule="auto"/>
      </w:pPr>
      <w:r>
        <w:rPr/>
        <w:t xml:space="preserve">salvar artefatos dentro de </w:t>
      </w:r>
      <w:r>
        <w:rPr/>
        <w:t xml:space="preserve">clients/orangehrm/</w:t>
      </w:r>
      <w:r>
        <w:rPr/>
        <w:t xml:space="preserve">.</w:t>
      </w:r>
    </w:p>
    <w:p>
      <w:pPr>
        <w:spacing w:lineRule="auto"/>
      </w:pPr>
      <w:r>
        <w:rPr/>
        <w:t xml:space="preserve">Arquivos esperados:</w:t>
      </w:r>
    </w:p>
    <w:p>
      <w:pPr>
        <w:spacing w:lineRule="auto"/>
      </w:pPr>
      <w:r>
        <w:rPr>
          <w:rFonts w:ascii="Courier" w:hAnsi="Courier"/>
        </w:rPr>
        <w:t xml:space="preserve">clients/orangehrm/estado/mapa.md clients/orangehrm/estado/fluxos.md clients/orangehrm/estado/elementos.json clients/orangehrm/estado/api_endpoints.json clients/orangehrm/estado/screenshots/ clients/orangehrm/resultado/&lt;timestamp&gt;/console_log.json clients/orangehrm/resultado/&lt;timestamp&gt;/network_log.json clients/orangehrm/resultado/&lt;timestamp&gt;/cleanup_log.json clients/orangehrm/resultado/&lt;timestamp&gt;/cobertura.md </w:t>
      </w:r>
    </w:p>
    <w:p>
      <w:pPr>
        <w:spacing w:lineRule="auto"/>
      </w:pPr>
      <w:r>
        <w:rPr/>
        <w:t xml:space="preserve">Confira no terminal:</w:t>
      </w:r>
    </w:p>
    <w:p>
      <w:pPr>
        <w:spacing w:lineRule="auto"/>
      </w:pPr>
      <w:r>
        <w:rPr>
          <w:rFonts w:ascii="Courier" w:hAnsi="Courier"/>
        </w:rPr>
        <w:t xml:space="preserve">ls clients/orangehrm/estado ls clients/orangehrm/resultado </w:t>
      </w:r>
    </w:p>
    <w:p>
      <w:pPr>
        <w:pStyle w:val="Heading2"/>
        <w:spacing w:lineRule="auto"/>
      </w:pPr>
      <w:r>
        <w:rPr/>
        <w:t xml:space="preserve">10. Rodar Exploracao Delta</w:t>
      </w:r>
    </w:p>
    <w:p>
      <w:pPr>
        <w:spacing w:lineRule="auto"/>
      </w:pPr>
      <w:r>
        <w:rPr/>
        <w:t xml:space="preserve">Depois da primeira exploracao:</w:t>
      </w:r>
    </w:p>
    <w:p>
      <w:pPr>
        <w:spacing w:lineRule="auto"/>
      </w:pPr>
      <w:r>
        <w:rPr>
          <w:rFonts w:ascii="Courier" w:hAnsi="Courier"/>
        </w:rPr>
        <w:t xml:space="preserve">/explorar --cliente orangehrm https://opensource-demo.orangehrmlive.com/ --login Admin --delta clients/orangehrm/estado/mapa.md </w:t>
      </w:r>
    </w:p>
    <w:p>
      <w:pPr>
        <w:spacing w:lineRule="auto"/>
      </w:pPr>
      <w:r>
        <w:rPr/>
        <w:t xml:space="preserve">Use delta para validar mudancas sem refazer tudo.</w:t>
      </w:r>
    </w:p>
    <w:p>
      <w:pPr>
        <w:pStyle w:val="Heading2"/>
        <w:spacing w:lineRule="auto"/>
      </w:pPr>
      <w:r>
        <w:rPr/>
        <w:t xml:space="preserve">11. Rodar Exploracao por Escopo</w:t>
      </w:r>
    </w:p>
    <w:p>
      <w:pPr>
        <w:spacing w:lineRule="auto"/>
      </w:pPr>
      <w:r>
        <w:rPr/>
        <w:t xml:space="preserve">Para testar uma area especifica:</w:t>
      </w:r>
    </w:p>
    <w:p>
      <w:pPr>
        <w:spacing w:lineRule="auto"/>
      </w:pPr>
      <w:r>
        <w:rPr>
          <w:rFonts w:ascii="Courier" w:hAnsi="Courier"/>
        </w:rPr>
        <w:t xml:space="preserve">/explorar --cliente orangehrm https://opensource-demo.orangehrmlive.com/web/index.php/pim/viewEmployeeList --login Admin --escopo "PIM e cadastro de funcionarios" </w:t>
      </w:r>
    </w:p>
    <w:p>
      <w:pPr>
        <w:spacing w:lineRule="auto"/>
      </w:pPr>
      <w:r>
        <w:rPr/>
        <w:t xml:space="preserve">Escopos uteis:</w:t>
      </w:r>
    </w:p>
    <w:p>
      <w:pPr>
        <w:spacing w:lineRule="auto"/>
      </w:pPr>
      <w:r>
        <w:rPr>
          <w:rFonts w:ascii="Courier" w:hAnsi="Courier"/>
        </w:rPr>
        <w:t xml:space="preserve">Admin e usuarios PIM e cadastro de funcionarios Leave e solicitacoes de ausencia Time e apontamento Recruitment e candidatos Performance e avaliacoes Dashboard </w:t>
      </w:r>
    </w:p>
    <w:p>
      <w:pPr>
        <w:pStyle w:val="Heading2"/>
        <w:spacing w:lineRule="auto"/>
      </w:pPr>
      <w:r>
        <w:rPr/>
        <w:t xml:space="preserve">12. Rodar </w:t>
      </w:r>
      <w:r>
        <w:rPr/>
        <w:t xml:space="preserve">/gerar-cenarios</w:t>
      </w:r>
    </w:p>
    <w:p>
      <w:pPr>
        <w:spacing w:lineRule="auto"/>
      </w:pPr>
      <w:r>
        <w:rPr/>
        <w:t xml:space="preserve">Depois que </w:t>
      </w:r>
      <w:r>
        <w:rPr/>
        <w:t xml:space="preserve">clients/orangehrm/estado/</w:t>
      </w:r>
      <w:r>
        <w:rPr/>
        <w:t xml:space="preserve"> estiver preenchido:</w:t>
      </w:r>
    </w:p>
    <w:p>
      <w:pPr>
        <w:spacing w:lineRule="auto"/>
      </w:pPr>
      <w:r>
        <w:rPr>
          <w:rFonts w:ascii="Courier" w:hAnsi="Courier"/>
        </w:rPr>
        <w:t xml:space="preserve">/gerar-cenarios --cliente orangehrm --formato gherkin </w:t>
      </w:r>
    </w:p>
    <w:p>
      <w:pPr>
        <w:spacing w:lineRule="auto"/>
      </w:pPr>
      <w:r>
        <w:rPr/>
        <w:t xml:space="preserve">Para focar em PIM:</w:t>
      </w:r>
    </w:p>
    <w:p>
      <w:pPr>
        <w:spacing w:lineRule="auto"/>
      </w:pPr>
      <w:r>
        <w:rPr>
          <w:rFonts w:ascii="Courier" w:hAnsi="Courier"/>
        </w:rPr>
        <w:t xml:space="preserve">/gerar-cenarios --cliente orangehrm --formato gherkin --modulo "PIM" </w:t>
      </w:r>
    </w:p>
    <w:p>
      <w:pPr>
        <w:spacing w:lineRule="auto"/>
      </w:pPr>
      <w:r>
        <w:rPr/>
        <w:t xml:space="preserve">Confira:</w:t>
      </w:r>
    </w:p>
    <w:p>
      <w:pPr>
        <w:spacing w:lineRule="auto"/>
      </w:pPr>
      <w:r>
        <w:rPr>
          <w:rFonts w:ascii="Courier" w:hAnsi="Courier"/>
        </w:rPr>
        <w:t xml:space="preserve">ls cenarios </w:t>
      </w:r>
    </w:p>
    <w:p>
      <w:pPr>
        <w:pStyle w:val="Heading2"/>
        <w:spacing w:lineRule="auto"/>
      </w:pPr>
      <w:r>
        <w:rPr/>
        <w:t xml:space="preserve">13. Rodar </w:t>
      </w:r>
      <w:r>
        <w:rPr/>
        <w:t xml:space="preserve">/plano-automacao</w:t>
      </w:r>
    </w:p>
    <w:p>
      <w:pPr>
        <w:spacing w:lineRule="auto"/>
      </w:pPr>
      <w:r>
        <w:rPr/>
        <w:t xml:space="preserve">Antes de gerar codigo:</w:t>
      </w:r>
    </w:p>
    <w:p>
      <w:pPr>
        <w:spacing w:lineRule="auto"/>
      </w:pPr>
      <w:r>
        <w:rPr>
          <w:rFonts w:ascii="Courier" w:hAnsi="Courier"/>
        </w:rPr>
        <w:t xml:space="preserve">/plano-automacao --cliente orangehrm https://opensource-demo.orangehrmlive.com/ --login Admin --stack playwright-ts --dominio "HRMS demo com modulos Admin, PIM, Leave, Time, Recruitment e Dashboard" </w:t>
      </w:r>
    </w:p>
    <w:p>
      <w:pPr>
        <w:spacing w:lineRule="auto"/>
      </w:pPr>
      <w:r>
        <w:rPr/>
        <w:t xml:space="preserve">Para testar uma entrega menor:</w:t>
      </w:r>
    </w:p>
    <w:p>
      <w:pPr>
        <w:spacing w:lineRule="auto"/>
      </w:pPr>
      <w:r>
        <w:rPr>
          <w:rFonts w:ascii="Courier" w:hAnsi="Courier"/>
        </w:rPr>
        <w:t xml:space="preserve">/plano-automacao --cliente orangehrm https://opensource-demo.orangehrmlive.com/ --login Admin --stack playwright-ts --modulo-core "PIM" --dominio "Gestao de funcionarios no OrangeHRM" </w:t>
      </w:r>
    </w:p>
    <w:p>
      <w:pPr>
        <w:spacing w:lineRule="auto"/>
      </w:pPr>
      <w:r>
        <w:rPr/>
        <w:t xml:space="preserve">Use o resultado para decidir se a automacao deve cobrir tudo ou somente um modulo inicial.</w:t>
      </w:r>
    </w:p>
    <w:p>
      <w:pPr>
        <w:pStyle w:val="Heading2"/>
        <w:spacing w:lineRule="auto"/>
      </w:pPr>
      <w:r>
        <w:rPr/>
        <w:t xml:space="preserve">14. Rodar </w:t>
      </w:r>
      <w:r>
        <w:rPr/>
        <w:t xml:space="preserve">/gerar-automacao-cliente</w:t>
      </w:r>
    </w:p>
    <w:p>
      <w:pPr>
        <w:spacing w:lineRule="auto"/>
      </w:pPr>
      <w:r>
        <w:rPr/>
        <w:t xml:space="preserve">Gerar pacote completo:</w:t>
      </w:r>
    </w:p>
    <w:p>
      <w:pPr>
        <w:spacing w:lineRule="auto"/>
      </w:pPr>
      <w:r>
        <w:rPr>
          <w:rFonts w:ascii="Courier" w:hAnsi="Courier"/>
        </w:rPr>
        <w:t xml:space="preserve">/gerar-automacao-cliente --cliente orangehrm --stack playwright-ts </w:t>
      </w:r>
    </w:p>
    <w:p>
      <w:pPr>
        <w:spacing w:lineRule="auto"/>
      </w:pPr>
      <w:r>
        <w:rPr/>
        <w:t xml:space="preserve">Gerar somente PIM:</w:t>
      </w:r>
    </w:p>
    <w:p>
      <w:pPr>
        <w:spacing w:lineRule="auto"/>
      </w:pPr>
      <w:r>
        <w:rPr>
          <w:rFonts w:ascii="Courier" w:hAnsi="Courier"/>
        </w:rPr>
        <w:t xml:space="preserve">/gerar-automacao-cliente --cliente orangehrm --stack playwright-ts --modulo "PIM" </w:t>
      </w:r>
    </w:p>
    <w:p>
      <w:pPr>
        <w:spacing w:lineRule="auto"/>
      </w:pPr>
      <w:r>
        <w:rPr/>
        <w:t xml:space="preserve">Saida esperada:</w:t>
      </w:r>
    </w:p>
    <w:p>
      <w:pPr>
        <w:spacing w:lineRule="auto"/>
      </w:pPr>
      <w:r>
        <w:rPr>
          <w:rFonts w:ascii="Courier" w:hAnsi="Courier"/>
        </w:rPr>
        <w:t xml:space="preserve">clients/orangehrm/entregaveis/automacao/playwright-ts/ </w:t>
      </w:r>
    </w:p>
    <w:p>
      <w:pPr>
        <w:spacing w:lineRule="auto"/>
      </w:pPr>
      <w:r>
        <w:rPr/>
        <w:t xml:space="preserve">Arquivos esperados:</w:t>
      </w:r>
    </w:p>
    <w:p>
      <w:pPr>
        <w:spacing w:lineRule="auto"/>
      </w:pPr>
      <w:r>
        <w:rPr>
          <w:rFonts w:ascii="Courier" w:hAnsi="Courier"/>
        </w:rPr>
        <w:t xml:space="preserve">especificacao_automacao.json mapeamento_cenarios.md mapeamento_cenarios.pdf codigo/ README_automacao.md README_automacao.pdf cobertura_automacao.md cobertura_automacao.pdf pendencias.md pendencias.pdf inventario_arquivos.md inventario_arquivos.pdf auditoria_codigo.md auditoria_codigo.pdf resumo_geracao.md resumo_geracao.pdf </w:t>
      </w:r>
    </w:p>
    <w:p>
      <w:pPr>
        <w:spacing w:lineRule="auto"/>
      </w:pPr>
      <w:r>
        <w:rPr/>
        <w:t xml:space="preserve">Confira:</w:t>
      </w:r>
    </w:p>
    <w:p>
      <w:pPr>
        <w:spacing w:lineRule="auto"/>
      </w:pPr>
      <w:r>
        <w:rPr>
          <w:rFonts w:ascii="Courier" w:hAnsi="Courier"/>
        </w:rPr>
        <w:t xml:space="preserve">find clients/orangehrm/entregaveis/automacao/playwright-ts -maxdepth 4 -type f | sort </w:t>
      </w:r>
    </w:p>
    <w:p>
      <w:pPr>
        <w:spacing w:lineRule="auto"/>
      </w:pPr>
      <w:r>
        <w:rPr/>
        <w:t xml:space="preserve">Leia:</w:t>
      </w:r>
    </w:p>
    <w:p>
      <w:pPr>
        <w:spacing w:lineRule="auto"/>
      </w:pPr>
      <w:r>
        <w:rPr>
          <w:rFonts w:ascii="Courier" w:hAnsi="Courier"/>
        </w:rPr>
        <w:t xml:space="preserve">sed -n '1,180p' clients/orangehrm/entregaveis/automacao/playwright-ts/resumo_geracao.md sed -n '1,180p' clients/orangehrm/entregaveis/automacao/playwright-ts/cobertura_automacao.md sed -n '1,180p' clients/orangehrm/entregaveis/automacao/playwright-ts/pendencias.md </w:t>
      </w:r>
    </w:p>
    <w:p>
      <w:pPr>
        <w:pStyle w:val="Heading2"/>
        <w:spacing w:lineRule="auto"/>
      </w:pPr>
      <w:r>
        <w:rPr/>
        <w:t xml:space="preserve">15. Rodar </w:t>
      </w:r>
      <w:r>
        <w:rPr/>
        <w:t xml:space="preserve">/auditar-automacao-cliente</w:t>
      </w:r>
    </w:p>
    <w:p>
      <w:pPr>
        <w:spacing w:lineRule="auto"/>
      </w:pPr>
      <w:r>
        <w:rPr/>
        <w:t xml:space="preserve">A auditoria deve ser feita por agente, modelo ou instancia independente de quem gerou o codigo.</w:t>
      </w:r>
    </w:p>
    <w:p>
      <w:pPr>
        <w:spacing w:lineRule="auto"/>
      </w:pPr>
      <w:r>
        <w:rPr/>
        <w:t xml:space="preserve">Execute:</w:t>
      </w:r>
    </w:p>
    <w:p>
      <w:pPr>
        <w:spacing w:lineRule="auto"/>
      </w:pPr>
      <w:r>
        <w:rPr>
          <w:rFonts w:ascii="Courier" w:hAnsi="Courier"/>
        </w:rPr>
        <w:t xml:space="preserve">/auditar-automacao-cliente --cliente orangehrm --stack playwright-ts </w:t>
      </w:r>
    </w:p>
    <w:p>
      <w:pPr>
        <w:spacing w:lineRule="auto"/>
      </w:pPr>
      <w:r>
        <w:rPr/>
        <w:t xml:space="preserve">Para auditar PIM:</w:t>
      </w:r>
    </w:p>
    <w:p>
      <w:pPr>
        <w:spacing w:lineRule="auto"/>
      </w:pPr>
      <w:r>
        <w:rPr>
          <w:rFonts w:ascii="Courier" w:hAnsi="Courier"/>
        </w:rPr>
        <w:t xml:space="preserve">/auditar-automacao-cliente --cliente orangehrm --stack playwright-ts --modulo "PIM" </w:t>
      </w:r>
    </w:p>
    <w:p>
      <w:pPr>
        <w:spacing w:lineRule="auto"/>
      </w:pPr>
      <w:r>
        <w:rPr/>
        <w:t xml:space="preserve">Se houver mais de uma geracao, use </w:t>
      </w:r>
      <w:r>
        <w:rPr/>
        <w:t xml:space="preserve">--origem</w:t>
      </w:r>
      <w:r>
        <w:rPr/>
        <w:t xml:space="preserve"> com o </w:t>
      </w:r>
      <w:r>
        <w:rPr/>
        <w:t xml:space="preserve">geracao_id</w:t>
      </w:r>
      <w:r>
        <w:rPr/>
        <w:t xml:space="preserve"> interno correto:</w:t>
      </w:r>
    </w:p>
    <w:p>
      <w:pPr>
        <w:spacing w:lineRule="auto"/>
      </w:pPr>
      <w:r>
        <w:rPr>
          <w:rFonts w:ascii="Courier" w:hAnsi="Courier"/>
        </w:rPr>
        <w:t xml:space="preserve">/auditar-automacao-cliente --cliente orangehrm --stack playwright-ts --origem auto-orangehrm-playwright-ts-2026-04-27_1530 </w:t>
      </w:r>
    </w:p>
    <w:p>
      <w:pPr>
        <w:spacing w:lineRule="auto"/>
      </w:pPr>
      <w:r>
        <w:rPr/>
        <w:t xml:space="preserve">Resultado esperado:</w:t>
      </w:r>
    </w:p>
    <w:p>
      <w:pPr>
        <w:spacing w:lineRule="auto"/>
      </w:pPr>
      <w:r>
        <w:rPr>
          <w:rFonts w:ascii="Courier" w:hAnsi="Courier"/>
        </w:rPr>
        <w:t xml:space="preserve">clients/orangehrm/entregaveis/automacao/playwright-ts/auditoria_independente.md clients/orangehrm/entregaveis/automacao/playwright-ts/auditoria_independente.pdf clients/orangehrm/entregaveis/automacao/playwright-ts/correcoes_auditoria.md clients/orangehrm/entregaveis/automacao/playwright-ts/correcoes_auditoria.pdf </w:t>
      </w:r>
    </w:p>
    <w:p>
      <w:pPr>
        <w:spacing w:lineRule="auto"/>
      </w:pPr>
      <w:r>
        <w:rPr/>
        <w:t xml:space="preserve">Leia:</w:t>
      </w:r>
    </w:p>
    <w:p>
      <w:pPr>
        <w:spacing w:lineRule="auto"/>
      </w:pPr>
      <w:r>
        <w:rPr>
          <w:rFonts w:ascii="Courier" w:hAnsi="Courier"/>
        </w:rPr>
        <w:t xml:space="preserve">sed -n '1,240p' clients/orangehrm/entregaveis/automacao/playwright-ts/auditoria_independente.md </w:t>
      </w:r>
    </w:p>
    <w:p>
      <w:pPr>
        <w:pStyle w:val="Heading2"/>
        <w:spacing w:lineRule="auto"/>
      </w:pPr>
      <w:r>
        <w:rPr/>
        <w:t xml:space="preserve">16. Interpretar a Auditoria</w:t>
      </w:r>
    </w:p>
    <w:p>
      <w:pPr>
        <w:spacing w:lineRule="auto"/>
      </w:pPr>
      <w:r>
        <w:rPr/>
        <w:t xml:space="preserve">aprovado</w:t>
      </w:r>
      <w:r>
        <w:rPr/>
        <w:t xml:space="preserve">: pacote coerente, rastreavel e sem finding tecnico relevante.</w:t>
      </w:r>
    </w:p>
    <w:p>
      <w:pPr>
        <w:spacing w:lineRule="auto"/>
      </w:pPr>
      <w:r>
        <w:rPr/>
        <w:t xml:space="preserve">aprovado com ressalvas</w:t>
      </w:r>
      <w:r>
        <w:rPr/>
        <w:t xml:space="preserve">: pacote aproveitavel, mas com riscos documentados.</w:t>
      </w:r>
    </w:p>
    <w:p>
      <w:pPr>
        <w:spacing w:lineRule="auto"/>
      </w:pPr>
      <w:r>
        <w:rPr/>
        <w:t xml:space="preserve">reprovado</w:t>
      </w:r>
      <w:r>
        <w:rPr/>
        <w:t xml:space="preserve">: existe erro que gera retrabalho, como sintaxe quebrada, import invalido, metodo inexistente, teste sem assert util, pseudo-codigo ou cobertura enganosa.</w:t>
      </w:r>
    </w:p>
    <w:p>
      <w:pPr>
        <w:spacing w:lineRule="auto"/>
      </w:pPr>
      <w:r>
        <w:rPr/>
        <w:t xml:space="preserve">bloqueado</w:t>
      </w:r>
      <w:r>
        <w:rPr/>
        <w:t xml:space="preserve">: a auditoria nao pode prosseguir por governanca, pacote incompleto ou falta de segregacao.</w:t>
      </w:r>
    </w:p>
    <w:p>
      <w:pPr>
        <w:pStyle w:val="Heading2"/>
        <w:spacing w:lineRule="auto"/>
      </w:pPr>
      <w:r>
        <w:rPr/>
        <w:t xml:space="preserve">17. Checklist Final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clients/orangehrm/</w:t>
      </w:r>
      <w:r>
        <w:rPr/>
        <w:t xml:space="preserve"> existe.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clients/orangehrm/.env</w:t>
      </w:r>
      <w:r>
        <w:rPr/>
        <w:t xml:space="preserve"> existe e tem </w:t>
      </w:r>
      <w:r>
        <w:rPr/>
        <w:t xml:space="preserve">QA_PASSWORD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senha nao foi passada em comando.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clients/orangehrm/config.json</w:t>
      </w:r>
      <w:r>
        <w:rPr/>
        <w:t xml:space="preserve"> tem </w:t>
      </w:r>
      <w:r>
        <w:rPr/>
        <w:t xml:space="preserve">baseUrl</w:t>
      </w:r>
      <w:r>
        <w:rPr/>
        <w:t xml:space="preserve"> e </w:t>
      </w:r>
      <w:r>
        <w:rPr/>
        <w:t xml:space="preserve">postLoginSelector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clients/orangehrm/login.js</w:t>
      </w:r>
      <w:r>
        <w:rPr/>
        <w:t xml:space="preserve"> passou em </w:t>
      </w:r>
      <w:r>
        <w:rPr/>
        <w:t xml:space="preserve">node --check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/explorar</w:t>
      </w:r>
      <w:r>
        <w:rPr/>
        <w:t xml:space="preserve"> gerou </w:t>
      </w:r>
      <w:r>
        <w:rPr/>
        <w:t xml:space="preserve">mapa.md</w:t>
      </w:r>
      <w:r>
        <w:rPr/>
        <w:t xml:space="preserve">, </w:t>
      </w:r>
      <w:r>
        <w:rPr/>
        <w:t xml:space="preserve">fluxos.md</w:t>
      </w:r>
      <w:r>
        <w:rPr/>
        <w:t xml:space="preserve">, </w:t>
      </w:r>
      <w:r>
        <w:rPr/>
        <w:t xml:space="preserve">elementos.json</w:t>
      </w:r>
      <w:r>
        <w:rPr/>
        <w:t xml:space="preserve"> e </w:t>
      </w:r>
      <w:r>
        <w:rPr/>
        <w:t xml:space="preserve">api_endpoints.json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/gerar-cenarios</w:t>
      </w:r>
      <w:r>
        <w:rPr/>
        <w:t xml:space="preserve"> foi executada.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/plano-automacao</w:t>
      </w:r>
      <w:r>
        <w:rPr/>
        <w:t xml:space="preserve"> foi executada ou houve justificativa para pular.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/gerar-automacao-cliente</w:t>
      </w:r>
      <w:r>
        <w:rPr/>
        <w:t xml:space="preserve"> criou pacote em </w:t>
      </w:r>
      <w:r>
        <w:rPr/>
        <w:t xml:space="preserve">clients/orangehrm/entregaveis/automacao/playwright-ts/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todo </w:t>
      </w:r>
      <w:r>
        <w:rPr/>
        <w:t xml:space="preserve">.md</w:t>
      </w:r>
      <w:r>
        <w:rPr/>
        <w:t xml:space="preserve"> destinado ao cliente tem </w:t>
      </w:r>
      <w:r>
        <w:rPr/>
        <w:t xml:space="preserve">.pdf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/auditar-automacao-cliente</w:t>
      </w:r>
      <w:r>
        <w:rPr/>
        <w:t xml:space="preserve"> foi executada por auditor independente.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auditoria_independente.md</w:t>
      </w:r>
      <w:r>
        <w:rPr/>
        <w:t xml:space="preserve"> foi revisado.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nenhum artefato de cliente contem </w:t>
      </w:r>
      <w:r>
        <w:rPr/>
        <w:t xml:space="preserve">geracao_id</w:t>
      </w:r>
      <w:r>
        <w:rPr/>
        <w:t xml:space="preserve">, modelo, agente, executor, token ou </w:t>
      </w:r>
      <w:r>
        <w:rPr/>
        <w:t xml:space="preserve">.env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governanca interna ficou somente em </w:t>
      </w:r>
      <w:r>
        <w:rPr/>
        <w:t xml:space="preserve">clients/orangehrm/resultado/&lt;timestamp&gt;/governanca/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18. O que Pode Ser Entregue</w:t>
      </w:r>
    </w:p>
    <w:p>
      <w:pPr>
        <w:spacing w:lineRule="auto"/>
      </w:pPr>
      <w:r>
        <w:rPr/>
        <w:t xml:space="preserve">Depois da auditoria e revisao:</w:t>
      </w:r>
    </w:p>
    <w:p>
      <w:pPr>
        <w:spacing w:lineRule="auto"/>
      </w:pPr>
      <w:r>
        <w:rPr>
          <w:rFonts w:ascii="Courier" w:hAnsi="Courier"/>
        </w:rPr>
        <w:t xml:space="preserve">clients/orangehrm/entregaveis/automacao/playwright-ts/codigo/ clients/orangehrm/entregaveis/automacao/playwright-ts/especificacao_automacao.json clients/orangehrm/entregaveis/automacao/playwright-ts/mapeamento_cenarios.md clients/orangehrm/entregaveis/automacao/playwright-ts/mapeamento_cenarios.pdf clients/orangehrm/entregaveis/automacao/playwright-ts/README_automacao.md clients/orangehrm/entregaveis/automacao/playwright-ts/README_automacao.pdf clients/orangehrm/entregaveis/automacao/playwright-ts/cobertura_automacao.md clients/orangehrm/entregaveis/automacao/playwright-ts/cobertura_automacao.pdf clients/orangehrm/entregaveis/automacao/playwright-ts/pendencias.md clients/orangehrm/entregaveis/automacao/playwright-ts/pendencias.pdf clients/orangehrm/entregaveis/automacao/playwright-ts/inventario_arquivos.md clients/orangehrm/entregaveis/automacao/playwright-ts/inventario_arquivos.pdf clients/orangehrm/entregaveis/automacao/playwright-ts/auditoria_codigo.md clients/orangehrm/entregaveis/automacao/playwright-ts/auditoria_codigo.pdf clients/orangehrm/entregaveis/automacao/playwright-ts/auditoria_independente.md clients/orangehrm/entregaveis/automacao/playwright-ts/auditoria_independente.pdf clients/orangehrm/entregaveis/automacao/playwright-ts/correcoes_auditoria.md clients/orangehrm/entregaveis/automacao/playwright-ts/correcoes_auditoria.pdf clients/orangehrm/entregaveis/automacao/playwright-ts/resumo_geracao.md clients/orangehrm/entregaveis/automacao/playwright-ts/resumo_geracao.pdf </w:t>
      </w:r>
    </w:p>
    <w:p>
      <w:pPr>
        <w:pStyle w:val="Heading2"/>
        <w:spacing w:lineRule="auto"/>
      </w:pPr>
      <w:r>
        <w:rPr/>
        <w:t xml:space="preserve">19. O que Nao Pode Ser Entregue</w:t>
      </w:r>
    </w:p>
    <w:p>
      <w:pPr>
        <w:spacing w:lineRule="auto"/>
      </w:pPr>
      <w:r>
        <w:rPr/>
        <w:t xml:space="preserve">Nao entregue:</w:t>
      </w:r>
    </w:p>
    <w:p>
      <w:pPr>
        <w:spacing w:lineRule="auto"/>
      </w:pPr>
      <w:r>
        <w:rPr>
          <w:rFonts w:ascii="Courier" w:hAnsi="Courier"/>
        </w:rPr>
        <w:t xml:space="preserve">.env clients/orangehrm/.env clients/orangehrm/resultado/&lt;timestamp&gt;/governanca/ automacao_autoria_*.json auditoria_interna_*.md tokens senhas geracao_id identidade de modelo/agente/executor logs internos </w:t>
      </w:r>
    </w:p>
    <w:p>
      <w:pPr>
        <w:pStyle w:val="Heading2"/>
        <w:spacing w:lineRule="auto"/>
      </w:pPr>
      <w:r>
        <w:rPr/>
        <w:t xml:space="preserve">20. Compactar o Pacote</w:t>
      </w:r>
    </w:p>
    <w:p>
      <w:pPr>
        <w:spacing w:lineRule="auto"/>
      </w:pPr>
      <w:r>
        <w:rPr/>
        <w:t xml:space="preserve">No terminal:</w:t>
      </w:r>
    </w:p>
    <w:p>
      <w:pPr>
        <w:spacing w:lineRule="auto"/>
      </w:pPr>
      <w:r>
        <w:rPr>
          <w:rFonts w:ascii="Courier" w:hAnsi="Courier"/>
        </w:rPr>
        <w:t xml:space="preserve">mkdir -p exports tar -czf exports/orangehrm_playwright-ts_automacao.tar.gz \   clients/orangehrm/entregaveis/automacao/playwright-ts </w:t>
      </w:r>
    </w:p>
    <w:p>
      <w:pPr>
        <w:spacing w:lineRule="auto"/>
      </w:pPr>
      <w:r>
        <w:rPr/>
        <w:t xml:space="preserve">Confira:</w:t>
      </w:r>
    </w:p>
    <w:p>
      <w:pPr>
        <w:spacing w:lineRule="auto"/>
      </w:pPr>
      <w:r>
        <w:rPr>
          <w:rFonts w:ascii="Courier" w:hAnsi="Courier"/>
        </w:rPr>
        <w:t xml:space="preserve">ls -lh exports </w:t>
      </w:r>
    </w:p>
    <w:p>
      <w:pPr>
        <w:spacing w:lineRule="auto"/>
      </w:pPr>
      <w:r>
        <w:rPr/>
        <w:t xml:space="preserve">Nao compacte a raiz do projeto. Nao inclua </w:t>
      </w:r>
      <w:r>
        <w:rPr/>
        <w:t xml:space="preserve">.env</w:t>
      </w:r>
      <w:r>
        <w:rPr/>
        <w:t xml:space="preserve"> nem </w:t>
      </w:r>
      <w:r>
        <w:rPr/>
        <w:t xml:space="preserve">clients/orangehrm/resultado/&lt;timestamp&gt;/governanca/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21. Sequencia Curta para Copiar</w:t>
      </w:r>
    </w:p>
    <w:p>
      <w:pPr>
        <w:spacing w:lineRule="auto"/>
      </w:pPr>
      <w:r>
        <w:rPr/>
        <w:t xml:space="preserve">Depois de configurar </w:t>
      </w:r>
      <w:r>
        <w:rPr/>
        <w:t xml:space="preserve">clients/orangehrm/.env</w:t>
      </w:r>
      <w:r>
        <w:rPr/>
        <w:t xml:space="preserve">, </w:t>
      </w:r>
      <w:r>
        <w:rPr/>
        <w:t xml:space="preserve">config.json</w:t>
      </w:r>
      <w:r>
        <w:rPr/>
        <w:t xml:space="preserve"> e </w:t>
      </w:r>
      <w:r>
        <w:rPr/>
        <w:t xml:space="preserve">login.js</w:t>
      </w:r>
      <w:r>
        <w:rPr/>
        <w:t xml:space="preserve">, execute na CLI:</w:t>
      </w:r>
    </w:p>
    <w:p>
      <w:pPr>
        <w:spacing w:lineRule="auto"/>
      </w:pPr>
      <w:r>
        <w:rPr>
          <w:rFonts w:ascii="Courier" w:hAnsi="Courier"/>
        </w:rPr>
        <w:t xml:space="preserve">/explorar --cliente orangehrm https://opensource-demo.orangehrmlive.com/ --login Admin /gerar-cenarios --cliente orangehrm --formato gherkin /plano-automacao --cliente orangehrm https://opensource-demo.orangehrmlive.com/ --login Admin --stack playwright-ts --dominio "HRMS demo com modulos Admin, PIM, Leave, Time, Recruitment e Dashboard" /gerar-automacao-cliente --cliente orangehrm --stack playwright-ts --modulo "PIM" /auditar-automacao-cliente --cliente orangehrm --stack playwright-ts --modulo "PIM" </w:t>
      </w:r>
    </w:p>
    <w:p>
      <w:pPr>
        <w:pStyle w:val="Heading2"/>
        <w:spacing w:lineRule="auto"/>
      </w:pPr>
      <w:r>
        <w:rPr/>
        <w:t xml:space="preserve">22. Problemas Comuns</w:t>
      </w:r>
    </w:p>
    <w:p>
      <w:pPr>
        <w:pStyle w:val="Heading3"/>
        <w:spacing w:lineRule="auto"/>
      </w:pPr>
      <w:r>
        <w:rPr/>
        <w:t xml:space="preserve">Login nao funciona</w:t>
      </w:r>
    </w:p>
    <w:p>
      <w:pPr>
        <w:spacing w:lineRule="auto"/>
      </w:pPr>
      <w:r>
        <w:rPr/>
        <w:t xml:space="preserve">Verifique:</w:t>
      </w:r>
    </w:p>
    <w:p>
      <w:pPr>
        <w:numPr>
          <w:ilvl w:val="0"/>
          <w:numId w:val="3"/>
        </w:numPr>
        <w:spacing w:lineRule="auto"/>
      </w:pPr>
      <w:r>
        <w:rPr/>
        <w:t xml:space="preserve">QA_PASSWORD</w:t>
      </w:r>
      <w:r>
        <w:rPr/>
        <w:t xml:space="preserve"> em </w:t>
      </w:r>
      <w:r>
        <w:rPr/>
        <w:t xml:space="preserve">clients/orangehrm/.env</w:t>
      </w:r>
      <w:r>
        <w:rPr/>
        <w:t xml:space="preserve">;</w:t>
      </w:r>
    </w:p>
    <w:p>
      <w:pPr>
        <w:numPr>
          <w:ilvl w:val="0"/>
          <w:numId w:val="3"/>
        </w:numPr>
        <w:spacing w:lineRule="auto"/>
      </w:pPr>
      <w:r>
        <w:rPr/>
        <w:t xml:space="preserve">se </w:t>
      </w:r>
      <w:r>
        <w:rPr/>
        <w:t xml:space="preserve">--login Admin</w:t>
      </w:r>
      <w:r>
        <w:rPr/>
        <w:t xml:space="preserve"> foi usado;</w:t>
      </w:r>
    </w:p>
    <w:p>
      <w:pPr>
        <w:numPr>
          <w:ilvl w:val="0"/>
          <w:numId w:val="3"/>
        </w:numPr>
        <w:spacing w:lineRule="auto"/>
      </w:pPr>
      <w:r>
        <w:rPr/>
        <w:t xml:space="preserve">se o campo </w:t>
      </w:r>
      <w:r>
        <w:rPr/>
        <w:t xml:space="preserve">Username</w:t>
      </w:r>
      <w:r>
        <w:rPr/>
        <w:t xml:space="preserve"> ainda existe;</w:t>
      </w:r>
    </w:p>
    <w:p>
      <w:pPr>
        <w:numPr>
          <w:ilvl w:val="0"/>
          <w:numId w:val="3"/>
        </w:numPr>
        <w:spacing w:lineRule="auto"/>
      </w:pPr>
      <w:r>
        <w:rPr/>
        <w:t xml:space="preserve">se o campo </w:t>
      </w:r>
      <w:r>
        <w:rPr/>
        <w:t xml:space="preserve">Password</w:t>
      </w:r>
      <w:r>
        <w:rPr/>
        <w:t xml:space="preserve"> ainda existe;</w:t>
      </w:r>
    </w:p>
    <w:p>
      <w:pPr>
        <w:numPr>
          <w:ilvl w:val="0"/>
          <w:numId w:val="3"/>
        </w:numPr>
        <w:spacing w:lineRule="auto"/>
      </w:pPr>
      <w:r>
        <w:rPr/>
        <w:t xml:space="preserve">se o botao ainda tem nome </w:t>
      </w:r>
      <w:r>
        <w:rPr/>
        <w:t xml:space="preserve">Login</w:t>
      </w:r>
      <w:r>
        <w:rPr/>
        <w:t xml:space="preserve">;</w:t>
      </w:r>
    </w:p>
    <w:p>
      <w:pPr>
        <w:numPr>
          <w:ilvl w:val="0"/>
          <w:numId w:val="3"/>
        </w:numPr>
        <w:spacing w:lineRule="auto"/>
      </w:pPr>
      <w:r>
        <w:rPr/>
        <w:t xml:space="preserve">se </w:t>
      </w:r>
      <w:r>
        <w:rPr/>
        <w:t xml:space="preserve">.oxd-sidepanel</w:t>
      </w:r>
      <w:r>
        <w:rPr/>
        <w:t xml:space="preserve"> ainda aparece depois do login.</w:t>
      </w:r>
    </w:p>
    <w:p>
      <w:pPr>
        <w:pStyle w:val="Heading3"/>
        <w:spacing w:lineRule="auto"/>
      </w:pPr>
      <w:r>
        <w:rPr/>
        <w:t xml:space="preserve">A exploracao nao gerou </w:t>
      </w:r>
      <w:r>
        <w:rPr/>
        <w:t xml:space="preserve">api_endpoints.json</w:t>
      </w:r>
    </w:p>
    <w:p>
      <w:pPr>
        <w:spacing w:lineRule="auto"/>
      </w:pPr>
      <w:r>
        <w:rPr/>
        <w:t xml:space="preserve">Rode a exploracao novamente navegando por areas com chamadas de rede, como PIM, Leave e Recruitment. Confira tambem </w:t>
      </w:r>
      <w:r>
        <w:rPr/>
        <w:t xml:space="preserve">clients/orangehrm/resultado/latest/network_log.json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 geracao de automacao diz que faltam artefatos</w:t>
      </w:r>
    </w:p>
    <w:p>
      <w:pPr>
        <w:spacing w:lineRule="auto"/>
      </w:pPr>
      <w:r>
        <w:rPr/>
        <w:t xml:space="preserve">Confira:</w:t>
      </w:r>
    </w:p>
    <w:p>
      <w:pPr>
        <w:spacing w:lineRule="auto"/>
      </w:pPr>
      <w:r>
        <w:rPr>
          <w:rFonts w:ascii="Courier" w:hAnsi="Courier"/>
        </w:rPr>
        <w:t xml:space="preserve">ls clients/orangehrm/estado ls cenarios </w:t>
      </w:r>
    </w:p>
    <w:p>
      <w:pPr>
        <w:spacing w:lineRule="auto"/>
      </w:pPr>
      <w:r>
        <w:rPr/>
        <w:t xml:space="preserve">Se faltar estado, rode </w:t>
      </w:r>
      <w:r>
        <w:rPr/>
        <w:t xml:space="preserve">/explorar</w:t>
      </w:r>
      <w:r>
        <w:rPr/>
        <w:t xml:space="preserve">. Se faltar cenario, rode </w:t>
      </w:r>
      <w:r>
        <w:rPr/>
        <w:t xml:space="preserve">/gerar-cenarios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 auditoria bloqueou por segregacao</w:t>
      </w:r>
    </w:p>
    <w:p>
      <w:pPr>
        <w:spacing w:lineRule="auto"/>
      </w:pPr>
      <w:r>
        <w:rPr/>
        <w:t xml:space="preserve">Execute a auditoria em outro agente/modelo/instancia. Nao contorne a regra manualmente.</w:t>
      </w:r>
    </w:p>
    <w:p>
      <w:pPr>
        <w:pStyle w:val="Heading3"/>
        <w:spacing w:lineRule="auto"/>
      </w:pPr>
      <w:r>
        <w:rPr/>
        <w:t xml:space="preserve">Falta PDF de algum relatorio</w:t>
      </w:r>
    </w:p>
    <w:p>
      <w:pPr>
        <w:spacing w:lineRule="auto"/>
      </w:pPr>
      <w:r>
        <w:rPr/>
        <w:t xml:space="preserve">Gere com:</w:t>
      </w:r>
    </w:p>
    <w:p>
      <w:pPr>
        <w:spacing w:lineRule="auto"/>
      </w:pPr>
      <w:r>
        <w:rPr>
          <w:rFonts w:ascii="Courier" w:hAnsi="Courier"/>
        </w:rPr>
        <w:t xml:space="preserve">node cenarios/_md_to_pdf.js \   clients/orangehrm/entregaveis/automacao/playwright-ts/auditoria_independente.md \   clients/orangehrm/entregaveis/automacao/playwright-ts/auditoria_independente.pdf </w:t>
      </w:r>
    </w:p>
    <w:p>
      <w:pPr>
        <w:pStyle w:val="Heading2"/>
        <w:spacing w:lineRule="auto"/>
      </w:pPr>
      <w:r>
        <w:rPr/>
        <w:t xml:space="preserve">23. Referencias</w:t>
      </w:r>
    </w:p>
    <w:p>
      <w:pPr>
        <w:numPr>
          <w:ilvl w:val="0"/>
          <w:numId w:val="4"/>
        </w:numPr>
        <w:spacing w:lineRule="auto"/>
      </w:pPr>
      <w:r>
        <w:rPr/>
        <w:t xml:space="preserve">Site demo usado no teste: </w:t>
      </w:r>
      <w:r>
        <w:rPr/>
        <w:t xml:space="preserve">https://opensource-demo.orangehrmlive.com/</w:t>
      </w:r>
    </w:p>
    <w:p>
      <w:pPr>
        <w:numPr>
          <w:ilvl w:val="0"/>
          <w:numId w:val="4"/>
        </w:numPr>
        <w:spacing w:lineRule="auto"/>
      </w:pPr>
      <w:r>
        <w:rPr/>
        <w:t xml:space="preserve">Pagina OrangeHRM Open Source: </w:t>
      </w:r>
      <w:r>
        <w:rPr/>
        <w:t xml:space="preserve">https://www.orangehrm.com/open-source/</w:t>
      </w:r>
    </w:p>
    <w:p>
      <w:pPr>
        <w:numPr>
          <w:ilvl w:val="0"/>
          <w:numId w:val="4"/>
        </w:numPr>
        <w:spacing w:lineRule="auto"/>
      </w:pPr>
      <w:r>
        <w:rPr/>
        <w:t xml:space="preserve">Artigo OrangeHRM sobre demo open source: </w:t>
      </w:r>
      <w:r>
        <w:rPr/>
        <w:t xml:space="preserve">https://support.orangehrm.com/portal/en/kb/articles/opensource-demo-instance-upgrade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2026-04-27T03:28:52.315Z</dcterms:created>
  <dcterms:modified xsi:type="dcterms:W3CDTF">2026-04-27T03:28:52.315Z</dcterms:modified>
</cp:coreProperties>
</file>