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Guia QA</w:t>
      </w:r>
    </w:p>
    <w:p>
      <w:pPr>
        <w:pStyle w:val="Heading2"/>
        <w:spacing w:lineRule="auto"/>
      </w:pPr>
      <w:r>
        <w:rPr/>
        <w:t xml:space="preserve">Setor de Inteligência Artificial</w:t>
      </w:r>
    </w:p>
    <w:p>
      <w:pPr>
        <w:spacing w:lineRule="auto"/>
      </w:pPr>
      <w:r>
        <w:rPr/>
        <w:t xml:space="preserve">Versão 3.0 - Abril 2026</w:t>
      </w:r>
    </w:p>
    <w:p>
      <w:pPr>
        <w:pStyle w:val="Heading2"/>
        <w:spacing w:lineRule="auto"/>
      </w:pPr>
      <w:r>
        <w:rPr/>
        <w:t xml:space="preserve">1. Para quem é este guia</w:t>
      </w:r>
    </w:p>
    <w:p>
      <w:pPr>
        <w:spacing w:lineRule="auto"/>
      </w:pPr>
      <w:r>
        <w:rPr/>
        <w:t xml:space="preserve">Este guia é para o QA que vai operar o BKPilot no dia a dia. Ele foi escrito para quem está começando no projeto e precisa entender não só "qual comando rodar", mas também:</w:t>
      </w:r>
    </w:p>
    <w:p>
      <w:pPr>
        <w:numPr>
          <w:ilvl w:val="0"/>
          <w:numId w:val="1"/>
        </w:numPr>
        <w:spacing w:lineRule="auto"/>
      </w:pPr>
      <w:r>
        <w:rPr/>
        <w:t xml:space="preserve">o que o agente realmente faz;</w:t>
      </w:r>
    </w:p>
    <w:p>
      <w:pPr>
        <w:numPr>
          <w:ilvl w:val="0"/>
          <w:numId w:val="1"/>
        </w:numPr>
        <w:spacing w:lineRule="auto"/>
      </w:pPr>
      <w:r>
        <w:rPr/>
        <w:t xml:space="preserve">o que continua sendo responsabilidade do QA humano;</w:t>
      </w:r>
    </w:p>
    <w:p>
      <w:pPr>
        <w:numPr>
          <w:ilvl w:val="0"/>
          <w:numId w:val="1"/>
        </w:numPr>
        <w:spacing w:lineRule="auto"/>
      </w:pPr>
      <w:r>
        <w:rPr/>
        <w:t xml:space="preserve">como escolher o fluxo certo;</w:t>
      </w:r>
    </w:p>
    <w:p>
      <w:pPr>
        <w:numPr>
          <w:ilvl w:val="0"/>
          <w:numId w:val="1"/>
        </w:numPr>
        <w:spacing w:lineRule="auto"/>
      </w:pPr>
      <w:r>
        <w:rPr/>
        <w:t xml:space="preserve">como interpretar os artefatos gerados;</w:t>
      </w:r>
    </w:p>
    <w:p>
      <w:pPr>
        <w:numPr>
          <w:ilvl w:val="0"/>
          <w:numId w:val="1"/>
        </w:numPr>
        <w:spacing w:lineRule="auto"/>
      </w:pPr>
      <w:r>
        <w:rPr/>
        <w:t xml:space="preserve">como evitar erros operacionais comuns.</w:t>
      </w:r>
    </w:p>
    <w:p>
      <w:pPr>
        <w:spacing w:lineRule="auto"/>
      </w:pPr>
      <w:r>
        <w:rPr/>
        <w:t xml:space="preserve">Você não precisa ser desenvolvedor para usar o agente com segurança. Mas precisa entender o processo, porque o agente não substitui julgamento de QA. Ele automatiza a execução, a coleta de evidências e a consolidação dos resultados; a qualidade final do trabalho ainda depende da sua condução.</w:t>
      </w:r>
    </w:p>
    <w:p>
      <w:pPr>
        <w:pStyle w:val="Heading2"/>
        <w:spacing w:lineRule="auto"/>
      </w:pPr>
      <w:r>
        <w:rPr/>
        <w:t xml:space="preserve">2. O que é o BKPilot</w:t>
      </w:r>
    </w:p>
    <w:p>
      <w:pPr>
        <w:spacing w:lineRule="auto"/>
      </w:pPr>
      <w:r>
        <w:rPr/>
        <w:t xml:space="preserve">O BKPilot é uma plataforma local de automação de QA orientada a skills. Em termos práticos, ele transforma atividades manuais e repetitivas de teste em fluxos executáveis via CLI.</w:t>
      </w:r>
    </w:p>
    <w:p>
      <w:pPr>
        <w:spacing w:lineRule="auto"/>
      </w:pPr>
      <w:r>
        <w:rPr/>
        <w:t xml:space="preserve">Em vez de abrir navegador, navegar tela por tela, registrar erro manualmente, capturar screenshot, montar planilha, escrever bug card e gerar relatório na mão, o QA opera esse fluxo por meio de comandos padronizados.</w:t>
      </w:r>
    </w:p>
    <w:p>
      <w:pPr>
        <w:spacing w:lineRule="auto"/>
      </w:pPr>
      <w:r>
        <w:rPr/>
        <w:t xml:space="preserve">O agente combina quatro coisas:</w:t>
      </w:r>
    </w:p>
    <w:p>
      <w:pPr>
        <w:numPr>
          <w:ilvl w:val="0"/>
          <w:numId w:val="2"/>
        </w:numPr>
        <w:spacing w:lineRule="auto"/>
      </w:pPr>
      <w:r>
        <w:rPr/>
        <w:t xml:space="preserve">skills declarativas: os comandos de QA como </w:t>
      </w:r>
      <w:r>
        <w:rPr/>
        <w:t xml:space="preserve">/explorar</w:t>
      </w:r>
      <w:r>
        <w:rPr/>
        <w:t xml:space="preserve">, </w:t>
      </w:r>
      <w:r>
        <w:rPr/>
        <w:t xml:space="preserve">/testar-modulo</w:t>
      </w:r>
      <w:r>
        <w:rPr/>
        <w:t xml:space="preserve"> e </w:t>
      </w:r>
      <w:r>
        <w:rPr/>
        <w:t xml:space="preserve">/gerar-relatorio</w:t>
      </w:r>
      <w:r>
        <w:rPr/>
        <w:t xml:space="preserve">;</w:t>
      </w:r>
    </w:p>
    <w:p>
      <w:pPr>
        <w:numPr>
          <w:ilvl w:val="0"/>
          <w:numId w:val="2"/>
        </w:numPr>
        <w:spacing w:lineRule="auto"/>
      </w:pPr>
      <w:r>
        <w:rPr/>
        <w:t xml:space="preserve">automação de browser: Playwright para navegar, clicar, preencher e capturar evidências;</w:t>
      </w:r>
    </w:p>
    <w:p>
      <w:pPr>
        <w:numPr>
          <w:ilvl w:val="0"/>
          <w:numId w:val="2"/>
        </w:numPr>
        <w:spacing w:lineRule="auto"/>
      </w:pPr>
      <w:r>
        <w:rPr/>
        <w:t xml:space="preserve">engine operacional: scripts e módulos Node.js para lote, reteste, geração de PDF e tratamento de arquivos;</w:t>
      </w:r>
    </w:p>
    <w:p>
      <w:pPr>
        <w:numPr>
          <w:ilvl w:val="0"/>
          <w:numId w:val="2"/>
        </w:numPr>
        <w:spacing w:lineRule="auto"/>
      </w:pPr>
      <w:r>
        <w:rPr/>
        <w:t xml:space="preserve">estrutura multi-tenant: tudo que é específico de um cliente fica isolado no pack desse cliente.</w:t>
      </w:r>
    </w:p>
    <w:p>
      <w:pPr>
        <w:pStyle w:val="Heading2"/>
        <w:spacing w:lineRule="auto"/>
      </w:pPr>
      <w:r>
        <w:rPr/>
        <w:t xml:space="preserve">3. O que ele não é</w:t>
      </w:r>
    </w:p>
    <w:p>
      <w:pPr>
        <w:spacing w:lineRule="auto"/>
      </w:pPr>
      <w:r>
        <w:rPr/>
        <w:t xml:space="preserve">É importante não criar expectativa errada.</w:t>
      </w:r>
    </w:p>
    <w:p>
      <w:pPr>
        <w:spacing w:lineRule="auto"/>
      </w:pPr>
      <w:r>
        <w:rPr/>
        <w:t xml:space="preserve">O agente:</w:t>
      </w:r>
    </w:p>
    <w:p>
      <w:pPr>
        <w:numPr>
          <w:ilvl w:val="0"/>
          <w:numId w:val="3"/>
        </w:numPr>
        <w:spacing w:lineRule="auto"/>
      </w:pPr>
      <w:r>
        <w:rPr/>
        <w:t xml:space="preserve">não substitui análise crítica do QA;</w:t>
      </w:r>
    </w:p>
    <w:p>
      <w:pPr>
        <w:numPr>
          <w:ilvl w:val="0"/>
          <w:numId w:val="3"/>
        </w:numPr>
        <w:spacing w:lineRule="auto"/>
      </w:pPr>
      <w:r>
        <w:rPr/>
        <w:t xml:space="preserve">não valida sozinho se um comportamento faz sentido de negócio;</w:t>
      </w:r>
    </w:p>
    <w:p>
      <w:pPr>
        <w:numPr>
          <w:ilvl w:val="0"/>
          <w:numId w:val="3"/>
        </w:numPr>
        <w:spacing w:lineRule="auto"/>
      </w:pPr>
      <w:r>
        <w:rPr/>
        <w:t xml:space="preserve">não decide por conta própria o que é aceitável para o cliente;</w:t>
      </w:r>
    </w:p>
    <w:p>
      <w:pPr>
        <w:numPr>
          <w:ilvl w:val="0"/>
          <w:numId w:val="3"/>
        </w:numPr>
        <w:spacing w:lineRule="auto"/>
      </w:pPr>
      <w:r>
        <w:rPr/>
        <w:t xml:space="preserve">não elimina necessidade de revisão de cenário, reteste e fechamento técnico;</w:t>
      </w:r>
    </w:p>
    <w:p>
      <w:pPr>
        <w:numPr>
          <w:ilvl w:val="0"/>
          <w:numId w:val="3"/>
        </w:numPr>
        <w:spacing w:lineRule="auto"/>
      </w:pPr>
      <w:r>
        <w:rPr/>
        <w:t xml:space="preserve">não é um portal web onde o QA trabalha diariamente.</w:t>
      </w:r>
    </w:p>
    <w:p>
      <w:pPr>
        <w:spacing w:lineRule="auto"/>
      </w:pPr>
      <w:r>
        <w:rPr/>
        <w:t xml:space="preserve">A operação do QA é local, via CLI. A plataforma web do ecossistema BKPilot é um portal de gestão e entrega, não o ambiente principal de execução.</w:t>
      </w:r>
    </w:p>
    <w:p>
      <w:pPr>
        <w:pStyle w:val="Heading2"/>
        <w:spacing w:lineRule="auto"/>
      </w:pPr>
      <w:r>
        <w:rPr/>
        <w:t xml:space="preserve">4. Como o QA opera o agente hoje</w:t>
      </w:r>
    </w:p>
    <w:p>
      <w:pPr>
        <w:spacing w:lineRule="auto"/>
      </w:pPr>
      <w:r>
        <w:rPr/>
        <w:t xml:space="preserve">Hoje o BKPilot pode ser operado via múltiplas CLIs de agente:</w:t>
      </w:r>
    </w:p>
    <w:p>
      <w:pPr>
        <w:numPr>
          <w:ilvl w:val="0"/>
          <w:numId w:val="4"/>
        </w:numPr>
        <w:spacing w:lineRule="auto"/>
      </w:pPr>
      <w:r>
        <w:rPr/>
        <w:t xml:space="preserve">Claude Code</w:t>
      </w:r>
    </w:p>
    <w:p>
      <w:pPr>
        <w:numPr>
          <w:ilvl w:val="0"/>
          <w:numId w:val="4"/>
        </w:numPr>
        <w:spacing w:lineRule="auto"/>
      </w:pPr>
      <w:r>
        <w:rPr/>
        <w:t xml:space="preserve">Codex</w:t>
      </w:r>
    </w:p>
    <w:p>
      <w:pPr>
        <w:numPr>
          <w:ilvl w:val="0"/>
          <w:numId w:val="4"/>
        </w:numPr>
        <w:spacing w:lineRule="auto"/>
      </w:pPr>
      <w:r>
        <w:rPr/>
        <w:t xml:space="preserve">OpenCode</w:t>
      </w:r>
    </w:p>
    <w:p>
      <w:pPr>
        <w:spacing w:lineRule="auto"/>
      </w:pPr>
      <w:r>
        <w:rPr/>
        <w:t xml:space="preserve">Isso é importante porque o projeto não é exclusivo de uma única ferramenta.</w:t>
      </w:r>
    </w:p>
    <w:p>
      <w:pPr>
        <w:pStyle w:val="Heading3"/>
        <w:spacing w:lineRule="auto"/>
      </w:pPr>
      <w:r>
        <w:rPr/>
        <w:t xml:space="preserve">4.1 Diferença entre CLI e skill</w:t>
      </w:r>
    </w:p>
    <w:p>
      <w:pPr>
        <w:spacing w:lineRule="auto"/>
      </w:pPr>
      <w:r>
        <w:rPr/>
        <w:t xml:space="preserve">A skill é o comportamento de QA.</w:t>
      </w:r>
    </w:p>
    <w:p>
      <w:pPr>
        <w:spacing w:lineRule="auto"/>
      </w:pPr>
      <w:r>
        <w:rPr/>
        <w:t xml:space="preserve">A CLI é o ambiente que executa esse comportamento.</w:t>
      </w:r>
    </w:p>
    <w:p>
      <w:pPr>
        <w:spacing w:lineRule="auto"/>
      </w:pPr>
      <w:r>
        <w:rPr/>
        <w:t xml:space="preserve">Exemplo:</w:t>
      </w:r>
    </w:p>
    <w:p>
      <w:pPr>
        <w:numPr>
          <w:ilvl w:val="0"/>
          <w:numId w:val="5"/>
        </w:numPr>
        <w:spacing w:lineRule="auto"/>
      </w:pPr>
      <w:r>
        <w:rPr/>
        <w:t xml:space="preserve">/explorar</w:t>
      </w:r>
      <w:r>
        <w:rPr/>
        <w:t xml:space="preserve"> é a skill;</w:t>
      </w:r>
    </w:p>
    <w:p>
      <w:pPr>
        <w:numPr>
          <w:ilvl w:val="0"/>
          <w:numId w:val="5"/>
        </w:numPr>
        <w:spacing w:lineRule="auto"/>
      </w:pPr>
      <w:r>
        <w:rPr/>
        <w:t xml:space="preserve">Claude Code, Codex ou OpenCode são ambientes possíveis para rodar essa skill.</w:t>
      </w:r>
    </w:p>
    <w:p>
      <w:pPr>
        <w:spacing w:lineRule="auto"/>
      </w:pPr>
      <w:r>
        <w:rPr/>
        <w:t xml:space="preserve">Ou seja: a BKPilot não depende conceitualmente de uma única CLI. A fonte canônica das skills é uma só, e o projeto gera distribuições para múltiplos targets.</w:t>
      </w:r>
    </w:p>
    <w:p>
      <w:pPr>
        <w:pStyle w:val="Heading3"/>
        <w:spacing w:lineRule="auto"/>
      </w:pPr>
      <w:r>
        <w:rPr/>
        <w:t xml:space="preserve">4.2 Regra prática para o QA</w:t>
      </w:r>
    </w:p>
    <w:p>
      <w:pPr>
        <w:spacing w:lineRule="auto"/>
      </w:pPr>
      <w:r>
        <w:rPr/>
        <w:t xml:space="preserve">Se o time te orientar a usar uma CLI específica, siga o padrão do projeto ou da squad.</w:t>
      </w:r>
    </w:p>
    <w:p>
      <w:pPr>
        <w:spacing w:lineRule="auto"/>
      </w:pPr>
      <w:r>
        <w:rPr/>
        <w:t xml:space="preserve">Se houver liberdade operacional:</w:t>
      </w:r>
    </w:p>
    <w:p>
      <w:pPr>
        <w:numPr>
          <w:ilvl w:val="0"/>
          <w:numId w:val="6"/>
        </w:numPr>
        <w:spacing w:lineRule="auto"/>
      </w:pPr>
      <w:r>
        <w:rPr/>
        <w:t xml:space="preserve">use Claude Code quando a operação exigir maior maturidade no fluxo já consolidado do time;</w:t>
      </w:r>
    </w:p>
    <w:p>
      <w:pPr>
        <w:numPr>
          <w:ilvl w:val="0"/>
          <w:numId w:val="6"/>
        </w:numPr>
        <w:spacing w:lineRule="auto"/>
      </w:pPr>
      <w:r>
        <w:rPr/>
        <w:t xml:space="preserve">use Codex quando estiver operando no target preparado para Codex;</w:t>
      </w:r>
    </w:p>
    <w:p>
      <w:pPr>
        <w:numPr>
          <w:ilvl w:val="0"/>
          <w:numId w:val="6"/>
        </w:numPr>
        <w:spacing w:lineRule="auto"/>
      </w:pPr>
      <w:r>
        <w:rPr/>
        <w:t xml:space="preserve">use OpenCode quando o time estiver trabalhando nesse front-end ou usando provedores ligados a ele.</w:t>
      </w:r>
    </w:p>
    <w:p>
      <w:pPr>
        <w:spacing w:lineRule="auto"/>
      </w:pPr>
      <w:r>
        <w:rPr/>
        <w:t xml:space="preserve">O que não muda entre as CLIs é o processo de QA. O que muda é o ambiente operacional.</w:t>
      </w:r>
    </w:p>
    <w:p>
      <w:pPr>
        <w:pStyle w:val="Heading2"/>
        <w:spacing w:lineRule="auto"/>
      </w:pPr>
      <w:r>
        <w:rPr/>
        <w:t xml:space="preserve">5. Como a arquitetura impacta seu trabalho</w:t>
      </w:r>
    </w:p>
    <w:p>
      <w:pPr>
        <w:spacing w:lineRule="auto"/>
      </w:pPr>
      <w:r>
        <w:rPr/>
        <w:t xml:space="preserve">Você não precisa decorar a arquitetura inteira, mas precisa entender três pilares:</w:t>
      </w:r>
    </w:p>
    <w:p>
      <w:pPr>
        <w:pStyle w:val="Heading3"/>
        <w:spacing w:lineRule="auto"/>
      </w:pPr>
      <w:r>
        <w:rPr/>
        <w:t xml:space="preserve">5.1 Fonte única das skills</w:t>
      </w:r>
    </w:p>
    <w:p>
      <w:pPr>
        <w:spacing w:lineRule="auto"/>
      </w:pPr>
      <w:r>
        <w:rPr/>
        <w:t xml:space="preserve">As skills são mantidas de forma centralizada e distribuídas para diferentes CLIs. Isso significa que o comportamento esperado do agente não deve depender de uma edição manual isolada em uma CLI específica.</w:t>
      </w:r>
    </w:p>
    <w:p>
      <w:pPr>
        <w:pStyle w:val="Heading3"/>
        <w:spacing w:lineRule="auto"/>
      </w:pPr>
      <w:r>
        <w:rPr/>
        <w:t xml:space="preserve">5.2 Isolamento por cliente</w:t>
      </w:r>
    </w:p>
    <w:p>
      <w:pPr>
        <w:spacing w:lineRule="auto"/>
      </w:pPr>
      <w:r>
        <w:rPr/>
        <w:t xml:space="preserve">Cada cliente tem seu pack próprio em </w:t>
      </w:r>
      <w:r>
        <w:rPr/>
        <w:t xml:space="preserve">clients/&lt;id&gt;/</w:t>
      </w:r>
      <w:r>
        <w:rPr/>
        <w:t xml:space="preserve">. Nesse pack ficam:</w:t>
      </w:r>
    </w:p>
    <w:p>
      <w:pPr>
        <w:numPr>
          <w:ilvl w:val="0"/>
          <w:numId w:val="7"/>
        </w:numPr>
        <w:spacing w:lineRule="auto"/>
      </w:pPr>
      <w:r>
        <w:rPr/>
        <w:t xml:space="preserve">URL base;</w:t>
      </w:r>
    </w:p>
    <w:p>
      <w:pPr>
        <w:numPr>
          <w:ilvl w:val="0"/>
          <w:numId w:val="7"/>
        </w:numPr>
        <w:spacing w:lineRule="auto"/>
      </w:pPr>
      <w:r>
        <w:rPr/>
        <w:t xml:space="preserve">login do cliente;</w:t>
      </w:r>
    </w:p>
    <w:p>
      <w:pPr>
        <w:numPr>
          <w:ilvl w:val="0"/>
          <w:numId w:val="7"/>
        </w:numPr>
        <w:spacing w:lineRule="auto"/>
      </w:pPr>
      <w:r>
        <w:rPr/>
        <w:t xml:space="preserve">flows especializados;</w:t>
      </w:r>
    </w:p>
    <w:p>
      <w:pPr>
        <w:numPr>
          <w:ilvl w:val="0"/>
          <w:numId w:val="7"/>
        </w:numPr>
        <w:spacing w:lineRule="auto"/>
      </w:pPr>
      <w:r>
        <w:rPr/>
        <w:t xml:space="preserve">bugs exportados;</w:t>
      </w:r>
    </w:p>
    <w:p>
      <w:pPr>
        <w:numPr>
          <w:ilvl w:val="0"/>
          <w:numId w:val="7"/>
        </w:numPr>
        <w:spacing w:lineRule="auto"/>
      </w:pPr>
      <w:r>
        <w:rPr/>
        <w:t xml:space="preserve">fixtures;</w:t>
      </w:r>
    </w:p>
    <w:p>
      <w:pPr>
        <w:numPr>
          <w:ilvl w:val="0"/>
          <w:numId w:val="7"/>
        </w:numPr>
        <w:spacing w:lineRule="auto"/>
      </w:pPr>
      <w:r>
        <w:rPr/>
        <w:t xml:space="preserve">cenários e materiais do cliente.</w:t>
      </w:r>
    </w:p>
    <w:p>
      <w:pPr>
        <w:spacing w:lineRule="auto"/>
      </w:pPr>
      <w:r>
        <w:rPr/>
        <w:t xml:space="preserve">Para o QA, isso significa uma coisa simples: quando você entra em um cliente novo, a referência correta é o pack daquele cliente, não arquivos soltos espalhados.</w:t>
      </w:r>
    </w:p>
    <w:p>
      <w:pPr>
        <w:pStyle w:val="Heading3"/>
        <w:spacing w:lineRule="auto"/>
      </w:pPr>
      <w:r>
        <w:rPr/>
        <w:t xml:space="preserve">5.3 Evidência e observabilidade não são opcionais</w:t>
      </w:r>
    </w:p>
    <w:p>
      <w:pPr>
        <w:spacing w:lineRule="auto"/>
      </w:pPr>
      <w:r>
        <w:rPr/>
        <w:t xml:space="preserve">Toda execução séria de browser precisa deixar rastro:</w:t>
      </w:r>
    </w:p>
    <w:p>
      <w:pPr>
        <w:numPr>
          <w:ilvl w:val="0"/>
          <w:numId w:val="8"/>
        </w:numPr>
        <w:spacing w:lineRule="auto"/>
      </w:pPr>
      <w:r>
        <w:rPr/>
        <w:t xml:space="preserve">screenshot;</w:t>
      </w:r>
    </w:p>
    <w:p>
      <w:pPr>
        <w:numPr>
          <w:ilvl w:val="0"/>
          <w:numId w:val="8"/>
        </w:numPr>
        <w:spacing w:lineRule="auto"/>
      </w:pPr>
      <w:r>
        <w:rPr/>
        <w:t xml:space="preserve">vídeo;</w:t>
      </w:r>
    </w:p>
    <w:p>
      <w:pPr>
        <w:numPr>
          <w:ilvl w:val="0"/>
          <w:numId w:val="8"/>
        </w:numPr>
        <w:spacing w:lineRule="auto"/>
      </w:pPr>
      <w:r>
        <w:rPr/>
        <w:t xml:space="preserve">log de console;</w:t>
      </w:r>
    </w:p>
    <w:p>
      <w:pPr>
        <w:numPr>
          <w:ilvl w:val="0"/>
          <w:numId w:val="8"/>
        </w:numPr>
        <w:spacing w:lineRule="auto"/>
      </w:pPr>
      <w:r>
        <w:rPr/>
        <w:t xml:space="preserve">log de rede;</w:t>
      </w:r>
    </w:p>
    <w:p>
      <w:pPr>
        <w:numPr>
          <w:ilvl w:val="0"/>
          <w:numId w:val="8"/>
        </w:numPr>
        <w:spacing w:lineRule="auto"/>
      </w:pPr>
      <w:r>
        <w:rPr/>
        <w:t xml:space="preserve">log de cleanup;</w:t>
      </w:r>
    </w:p>
    <w:p>
      <w:pPr>
        <w:numPr>
          <w:ilvl w:val="0"/>
          <w:numId w:val="8"/>
        </w:numPr>
        <w:spacing w:lineRule="auto"/>
      </w:pPr>
      <w:r>
        <w:rPr/>
        <w:t xml:space="preserve">progresso da execução.</w:t>
      </w:r>
    </w:p>
    <w:p>
      <w:pPr>
        <w:spacing w:lineRule="auto"/>
      </w:pPr>
      <w:r>
        <w:rPr/>
        <w:t xml:space="preserve">Se não existe evidência em disco, você não deve considerar o item como validado.</w:t>
      </w:r>
    </w:p>
    <w:p>
      <w:pPr>
        <w:pStyle w:val="Heading2"/>
        <w:spacing w:lineRule="auto"/>
      </w:pPr>
      <w:r>
        <w:rPr/>
        <w:t xml:space="preserve">6. O que o agente faz automaticamente</w:t>
      </w:r>
    </w:p>
    <w:p>
      <w:pPr>
        <w:spacing w:lineRule="auto"/>
      </w:pPr>
      <w:r>
        <w:rPr/>
        <w:t xml:space="preserve">Dependendo da skill, o agente pode fazer automaticamente:</w:t>
      </w:r>
    </w:p>
    <w:p>
      <w:pPr>
        <w:numPr>
          <w:ilvl w:val="0"/>
          <w:numId w:val="9"/>
        </w:numPr>
        <w:spacing w:lineRule="auto"/>
      </w:pPr>
      <w:r>
        <w:rPr/>
        <w:t xml:space="preserve">abrir e controlar o browser;</w:t>
      </w:r>
    </w:p>
    <w:p>
      <w:pPr>
        <w:numPr>
          <w:ilvl w:val="0"/>
          <w:numId w:val="9"/>
        </w:numPr>
        <w:spacing w:lineRule="auto"/>
      </w:pPr>
      <w:r>
        <w:rPr/>
        <w:t xml:space="preserve">autenticar com o usuário de QA;</w:t>
      </w:r>
    </w:p>
    <w:p>
      <w:pPr>
        <w:numPr>
          <w:ilvl w:val="0"/>
          <w:numId w:val="9"/>
        </w:numPr>
        <w:spacing w:lineRule="auto"/>
      </w:pPr>
      <w:r>
        <w:rPr/>
        <w:t xml:space="preserve">navegar por páginas e fluxos;</w:t>
      </w:r>
    </w:p>
    <w:p>
      <w:pPr>
        <w:numPr>
          <w:ilvl w:val="0"/>
          <w:numId w:val="9"/>
        </w:numPr>
        <w:spacing w:lineRule="auto"/>
      </w:pPr>
      <w:r>
        <w:rPr/>
        <w:t xml:space="preserve">capturar screenshots;</w:t>
      </w:r>
    </w:p>
    <w:p>
      <w:pPr>
        <w:numPr>
          <w:ilvl w:val="0"/>
          <w:numId w:val="9"/>
        </w:numPr>
        <w:spacing w:lineRule="auto"/>
      </w:pPr>
      <w:r>
        <w:rPr/>
        <w:t xml:space="preserve">gravar vídeo;</w:t>
      </w:r>
    </w:p>
    <w:p>
      <w:pPr>
        <w:numPr>
          <w:ilvl w:val="0"/>
          <w:numId w:val="9"/>
        </w:numPr>
        <w:spacing w:lineRule="auto"/>
      </w:pPr>
      <w:r>
        <w:rPr/>
        <w:t xml:space="preserve">monitorar </w:t>
      </w:r>
      <w:r>
        <w:rPr/>
        <w:t xml:space="preserve">console.error</w:t>
      </w:r>
      <w:r>
        <w:rPr/>
        <w:t xml:space="preserve"> e </w:t>
      </w:r>
      <w:r>
        <w:rPr/>
        <w:t xml:space="preserve">console.warning</w:t>
      </w:r>
      <w:r>
        <w:rPr/>
        <w:t xml:space="preserve">;</w:t>
      </w:r>
    </w:p>
    <w:p>
      <w:pPr>
        <w:numPr>
          <w:ilvl w:val="0"/>
          <w:numId w:val="9"/>
        </w:numPr>
        <w:spacing w:lineRule="auto"/>
      </w:pPr>
      <w:r>
        <w:rPr/>
        <w:t xml:space="preserve">registrar falhas e lentidão de rede;</w:t>
      </w:r>
    </w:p>
    <w:p>
      <w:pPr>
        <w:numPr>
          <w:ilvl w:val="0"/>
          <w:numId w:val="9"/>
        </w:numPr>
        <w:spacing w:lineRule="auto"/>
      </w:pPr>
      <w:r>
        <w:rPr/>
        <w:t xml:space="preserve">reautenticar quando a sessão expira;</w:t>
      </w:r>
    </w:p>
    <w:p>
      <w:pPr>
        <w:numPr>
          <w:ilvl w:val="0"/>
          <w:numId w:val="9"/>
        </w:numPr>
        <w:spacing w:lineRule="auto"/>
      </w:pPr>
      <w:r>
        <w:rPr/>
        <w:t xml:space="preserve">registrar e limpar dados de teste;</w:t>
      </w:r>
    </w:p>
    <w:p>
      <w:pPr>
        <w:numPr>
          <w:ilvl w:val="0"/>
          <w:numId w:val="9"/>
        </w:numPr>
        <w:spacing w:lineRule="auto"/>
      </w:pPr>
      <w:r>
        <w:rPr/>
        <w:t xml:space="preserve">atualizar planilhas e artefatos;</w:t>
      </w:r>
    </w:p>
    <w:p>
      <w:pPr>
        <w:numPr>
          <w:ilvl w:val="0"/>
          <w:numId w:val="9"/>
        </w:numPr>
        <w:spacing w:lineRule="auto"/>
      </w:pPr>
      <w:r>
        <w:rPr/>
        <w:t xml:space="preserve">transformar falhas em bug cards;</w:t>
      </w:r>
    </w:p>
    <w:p>
      <w:pPr>
        <w:numPr>
          <w:ilvl w:val="0"/>
          <w:numId w:val="9"/>
        </w:numPr>
        <w:spacing w:lineRule="auto"/>
      </w:pPr>
      <w:r>
        <w:rPr/>
        <w:t xml:space="preserve">consolidar relatórios parciais e finais.</w:t>
      </w:r>
    </w:p>
    <w:p>
      <w:pPr>
        <w:spacing w:lineRule="auto"/>
      </w:pPr>
      <w:r>
        <w:rPr/>
        <w:t xml:space="preserve">Isso reduz esforço operacional, mas não elimina sua responsabilidade de revisar o resultado.</w:t>
      </w:r>
    </w:p>
    <w:p>
      <w:pPr>
        <w:pStyle w:val="Heading2"/>
        <w:spacing w:lineRule="auto"/>
      </w:pPr>
      <w:r>
        <w:rPr/>
        <w:t xml:space="preserve">7. Pré-requisitos</w:t>
      </w:r>
    </w:p>
    <w:p>
      <w:pPr>
        <w:spacing w:lineRule="auto"/>
      </w:pPr>
      <w:r>
        <w:rPr/>
        <w:t xml:space="preserve">Antes da primeira operação, confirme estes itens:</w:t>
      </w:r>
    </w:p>
    <w:p>
      <w:pPr>
        <w:numPr>
          <w:ilvl w:val="0"/>
          <w:numId w:val="10"/>
        </w:numPr>
        <w:spacing w:lineRule="auto"/>
      </w:pPr>
      <w:r>
        <w:rPr/>
        <w:t xml:space="preserve">Node.js 18+ instalado;</w:t>
      </w:r>
    </w:p>
    <w:p>
      <w:pPr>
        <w:numPr>
          <w:ilvl w:val="0"/>
          <w:numId w:val="10"/>
        </w:numPr>
        <w:spacing w:lineRule="auto"/>
      </w:pPr>
      <w:r>
        <w:rPr/>
        <w:t xml:space="preserve">dependências do projeto instaladas;</w:t>
      </w:r>
    </w:p>
    <w:p>
      <w:pPr>
        <w:numPr>
          <w:ilvl w:val="0"/>
          <w:numId w:val="10"/>
        </w:numPr>
        <w:spacing w:lineRule="auto"/>
      </w:pPr>
      <w:r>
        <w:rPr/>
        <w:t xml:space="preserve">browsers do Playwright instalados;</w:t>
      </w:r>
    </w:p>
    <w:p>
      <w:pPr>
        <w:numPr>
          <w:ilvl w:val="0"/>
          <w:numId w:val="10"/>
        </w:numPr>
        <w:spacing w:lineRule="auto"/>
      </w:pPr>
      <w:r>
        <w:rPr/>
        <w:t xml:space="preserve">clients/&lt;id&gt;/.env</w:t>
      </w:r>
      <w:r>
        <w:rPr/>
        <w:t xml:space="preserve"> configurado com a senha de QA do cliente alvo;</w:t>
      </w:r>
    </w:p>
    <w:p>
      <w:pPr>
        <w:numPr>
          <w:ilvl w:val="0"/>
          <w:numId w:val="10"/>
        </w:numPr>
        <w:spacing w:lineRule="auto"/>
      </w:pPr>
      <w:r>
        <w:rPr/>
        <w:t xml:space="preserve">CLI operacional do time disponível;</w:t>
      </w:r>
    </w:p>
    <w:p>
      <w:pPr>
        <w:numPr>
          <w:ilvl w:val="0"/>
          <w:numId w:val="10"/>
        </w:numPr>
        <w:spacing w:lineRule="auto"/>
      </w:pPr>
      <w:r>
        <w:rPr/>
        <w:t xml:space="preserve">acesso ao ambiente do cliente;</w:t>
      </w:r>
    </w:p>
    <w:p>
      <w:pPr>
        <w:numPr>
          <w:ilvl w:val="0"/>
          <w:numId w:val="10"/>
        </w:numPr>
        <w:spacing w:lineRule="auto"/>
      </w:pPr>
      <w:r>
        <w:rPr/>
        <w:t xml:space="preserve">certeza de que o ambiente é de dev/homologação quando houver ação mutativa.</w:t>
      </w:r>
    </w:p>
    <w:p>
      <w:pPr>
        <w:pStyle w:val="Heading3"/>
        <w:spacing w:lineRule="auto"/>
      </w:pPr>
      <w:r>
        <w:rPr/>
        <w:t xml:space="preserve">7.1 Sobre a senha de QA</w:t>
      </w:r>
    </w:p>
    <w:p>
      <w:pPr>
        <w:spacing w:lineRule="auto"/>
      </w:pPr>
      <w:r>
        <w:rPr/>
        <w:t xml:space="preserve">A senha nunca deve ser passada inline no comando.</w:t>
      </w:r>
    </w:p>
    <w:p>
      <w:pPr>
        <w:spacing w:lineRule="auto"/>
      </w:pPr>
      <w:r>
        <w:rPr/>
        <w:t xml:space="preserve">Errado:</w:t>
      </w:r>
    </w:p>
    <w:p>
      <w:pPr>
        <w:spacing w:lineRule="auto"/>
      </w:pPr>
      <w:r>
        <w:rPr>
          <w:rFonts w:ascii="Courier" w:hAnsi="Courier"/>
        </w:rPr>
        <w:t xml:space="preserve">--login email@cliente.com:senha </w:t>
      </w:r>
    </w:p>
    <w:p>
      <w:pPr>
        <w:spacing w:lineRule="auto"/>
      </w:pPr>
      <w:r>
        <w:rPr/>
        <w:t xml:space="preserve">Certo:</w:t>
      </w:r>
    </w:p>
    <w:p>
      <w:pPr>
        <w:spacing w:lineRule="auto"/>
      </w:pPr>
      <w:r>
        <w:rPr>
          <w:rFonts w:ascii="Courier" w:hAnsi="Courier"/>
        </w:rPr>
        <w:t xml:space="preserve">--login email@cliente.com </w:t>
      </w:r>
    </w:p>
    <w:p>
      <w:pPr>
        <w:spacing w:lineRule="auto"/>
      </w:pPr>
      <w:r>
        <w:rPr/>
        <w:t xml:space="preserve">Com a senha vindo de </w:t>
      </w:r>
      <w:r>
        <w:rPr/>
        <w:t xml:space="preserve">clients/&lt;id&gt;/.env</w:t>
      </w:r>
      <w:r>
        <w:rPr/>
        <w:t xml:space="preserve"> (arquitetura multi-tenant: cada cliente tem seu próprio </w:t>
      </w:r>
      <w:r>
        <w:rPr/>
        <w:t xml:space="preserve">.env</w:t>
      </w:r>
      <w:r>
        <w:rPr/>
        <w:t xml:space="preserve"> isolado).</w:t>
      </w:r>
    </w:p>
    <w:p>
      <w:pPr>
        <w:spacing w:lineRule="auto"/>
      </w:pPr>
      <w:r>
        <w:rPr/>
        <w:t xml:space="preserve">Essa regra existe por segurança. Senha inline vaza para histórico de terminal, logs e captura de comando.</w:t>
      </w:r>
    </w:p>
    <w:p>
      <w:pPr>
        <w:pStyle w:val="Heading2"/>
        <w:spacing w:lineRule="auto"/>
      </w:pPr>
      <w:r>
        <w:rPr/>
        <w:t xml:space="preserve">8. Primeira configuração</w:t>
      </w:r>
    </w:p>
    <w:p>
      <w:pPr>
        <w:pStyle w:val="Heading3"/>
        <w:spacing w:lineRule="auto"/>
      </w:pPr>
      <w:r>
        <w:rPr/>
        <w:t xml:space="preserve">8.1 Clonar o repositório</w:t>
      </w:r>
    </w:p>
    <w:p>
      <w:pPr>
        <w:spacing w:lineRule="auto"/>
      </w:pPr>
      <w:r>
        <w:rPr>
          <w:rFonts w:ascii="Courier" w:hAnsi="Courier"/>
        </w:rPr>
        <w:t xml:space="preserve">git clone &lt;URL-DO-REPOSITORIO&gt; bugkillers-qa-agent cd bugkillers-qa-agent </w:t>
      </w:r>
    </w:p>
    <w:p>
      <w:pPr>
        <w:pStyle w:val="Heading3"/>
        <w:spacing w:lineRule="auto"/>
      </w:pPr>
      <w:r>
        <w:rPr/>
        <w:t xml:space="preserve">8.2 Rodar o setup</w:t>
      </w:r>
    </w:p>
    <w:p>
      <w:pPr>
        <w:spacing w:lineRule="auto"/>
      </w:pPr>
      <w:r>
        <w:rPr>
          <w:rFonts w:ascii="Courier" w:hAnsi="Courier"/>
        </w:rPr>
        <w:t xml:space="preserve">bash setup.sh </w:t>
      </w:r>
    </w:p>
    <w:p>
      <w:pPr>
        <w:spacing w:lineRule="auto"/>
      </w:pPr>
      <w:r>
        <w:rPr/>
        <w:t xml:space="preserve">O </w:t>
      </w:r>
      <w:r>
        <w:rPr/>
        <w:t xml:space="preserve">setup.sh</w:t>
      </w:r>
      <w:r>
        <w:rPr/>
        <w:t xml:space="preserve"> existe para reduzir erro humano na primeira instalação. Em vez de depender de instalação manual fragmentada, ele:</w:t>
      </w:r>
    </w:p>
    <w:p>
      <w:pPr>
        <w:numPr>
          <w:ilvl w:val="0"/>
          <w:numId w:val="11"/>
        </w:numPr>
        <w:spacing w:lineRule="auto"/>
      </w:pPr>
      <w:r>
        <w:rPr/>
        <w:t xml:space="preserve">verifica pré-requisitos básicos;</w:t>
      </w:r>
    </w:p>
    <w:p>
      <w:pPr>
        <w:numPr>
          <w:ilvl w:val="0"/>
          <w:numId w:val="11"/>
        </w:numPr>
        <w:spacing w:lineRule="auto"/>
      </w:pPr>
      <w:r>
        <w:rPr/>
        <w:t xml:space="preserve">prepara o ambiente;</w:t>
      </w:r>
    </w:p>
    <w:p>
      <w:pPr>
        <w:numPr>
          <w:ilvl w:val="0"/>
          <w:numId w:val="11"/>
        </w:numPr>
        <w:spacing w:lineRule="auto"/>
      </w:pPr>
      <w:r>
        <w:rPr/>
        <w:t xml:space="preserve">ajusta a configuração necessária;</w:t>
      </w:r>
    </w:p>
    <w:p>
      <w:pPr>
        <w:numPr>
          <w:ilvl w:val="0"/>
          <w:numId w:val="11"/>
        </w:numPr>
        <w:spacing w:lineRule="auto"/>
      </w:pPr>
      <w:r>
        <w:rPr/>
        <w:t xml:space="preserve">cria a estrutura inicial esperada pelo projeto.</w:t>
      </w:r>
    </w:p>
    <w:p>
      <w:pPr>
        <w:pStyle w:val="Heading3"/>
        <w:spacing w:lineRule="auto"/>
      </w:pPr>
      <w:r>
        <w:rPr/>
        <w:t xml:space="preserve">8.3 Configurar credenciais (multi-tenant)</w:t>
      </w:r>
    </w:p>
    <w:p>
      <w:pPr>
        <w:spacing w:lineRule="auto"/>
      </w:pPr>
      <w:r>
        <w:rPr/>
        <w:t xml:space="preserve">O </w:t>
      </w:r>
      <w:r>
        <w:rPr/>
        <w:t xml:space="preserve">setup.sh</w:t>
      </w:r>
      <w:r>
        <w:rPr/>
        <w:t xml:space="preserve"> é executado </w:t>
      </w:r>
      <w:r>
        <w:rPr>
          <w:b/>
        </w:rPr>
        <w:t xml:space="preserve">uma vez por máquina</w:t>
      </w:r>
      <w:r>
        <w:rPr/>
        <w:t xml:space="preserve"> — não cria credenciais de cliente. Para cada cliente novo, use o script dedicado:</w:t>
      </w:r>
    </w:p>
    <w:p>
      <w:pPr>
        <w:spacing w:lineRule="auto"/>
      </w:pPr>
      <w:r>
        <w:rPr>
          <w:rFonts w:ascii="Courier" w:hAnsi="Courier"/>
        </w:rPr>
        <w:t xml:space="preserve">./novo-cliente.sh &lt;id&gt; --nome "Nome do Cliente" --url https://app.cliente.com.br </w:t>
      </w:r>
    </w:p>
    <w:p>
      <w:pPr>
        <w:spacing w:lineRule="auto"/>
      </w:pPr>
      <w:r>
        <w:rPr/>
        <w:t xml:space="preserve">Isso cria </w:t>
      </w:r>
      <w:r>
        <w:rPr/>
        <w:t xml:space="preserve">clients/&lt;id&gt;/</w:t>
      </w:r>
      <w:r>
        <w:rPr/>
        <w:t xml:space="preserve"> com </w:t>
      </w:r>
      <w:r>
        <w:rPr/>
        <w:t xml:space="preserve">.env</w:t>
      </w:r>
      <w:r>
        <w:rPr/>
        <w:t xml:space="preserve">, </w:t>
      </w:r>
      <w:r>
        <w:rPr/>
        <w:t xml:space="preserve">config.json</w:t>
      </w:r>
      <w:r>
        <w:rPr/>
        <w:t xml:space="preserve"> e </w:t>
      </w:r>
      <w:r>
        <w:rPr/>
        <w:t xml:space="preserve">login.js</w:t>
      </w:r>
      <w:r>
        <w:rPr/>
        <w:t xml:space="preserve"> skeleton. Depois:</w:t>
      </w:r>
    </w:p>
    <w:p>
      <w:pPr>
        <w:numPr>
          <w:ilvl w:val="0"/>
          <w:numId w:val="12"/>
        </w:numPr>
        <w:spacing w:lineRule="auto"/>
      </w:pPr>
      <w:r>
        <w:rPr/>
        <w:t xml:space="preserve">clients/&lt;id&gt;/.env</w:t>
      </w:r>
      <w:r>
        <w:rPr/>
        <w:t xml:space="preserve"> — preencha:</w:t>
      </w:r>
      <w:r>
        <w:rPr/>
        <w:t xml:space="preserve">QA_PASSWORD=sua_senha_aqui </w:t>
      </w:r>
    </w:p>
    <w:p>
      <w:pPr>
        <w:numPr>
          <w:ilvl w:val="0"/>
          <w:numId w:val="12"/>
        </w:numPr>
        <w:spacing w:lineRule="auto"/>
      </w:pPr>
      <w:r>
        <w:rPr/>
        <w:t xml:space="preserve">clients/&lt;id&gt;/config.json</w:t>
      </w:r>
      <w:r>
        <w:rPr/>
        <w:t xml:space="preserve"> — ajuste </w:t>
      </w:r>
      <w:r>
        <w:rPr/>
        <w:t xml:space="preserve">postLoginSelector</w:t>
      </w:r>
      <w:r>
        <w:rPr/>
        <w:t xml:space="preserve"> (selector que aparece após login bem-sucedido) e </w:t>
      </w:r>
      <w:r>
        <w:rPr/>
        <w:t xml:space="preserve">defaultFlow</w:t>
      </w:r>
      <w:r>
        <w:rPr/>
        <w:t xml:space="preserve">/</w:t>
      </w:r>
      <w:r>
        <w:rPr/>
        <w:t xml:space="preserve">defaultRetesteFlow</w:t>
      </w:r>
      <w:r>
        <w:rPr/>
        <w:t xml:space="preserve"> se aplicável.</w:t>
      </w:r>
    </w:p>
    <w:p>
      <w:pPr>
        <w:numPr>
          <w:ilvl w:val="0"/>
          <w:numId w:val="12"/>
        </w:numPr>
        <w:spacing w:lineRule="auto"/>
      </w:pPr>
      <w:r>
        <w:rPr/>
        <w:t xml:space="preserve">clients/&lt;id&gt;/login.js</w:t>
      </w:r>
      <w:r>
        <w:rPr/>
        <w:t xml:space="preserve"> — ajuste os seletores de usuário/senha conforme a tela de login real.</w:t>
      </w:r>
    </w:p>
    <w:p>
      <w:pPr>
        <w:spacing w:lineRule="auto"/>
      </w:pPr>
      <w:r>
        <w:rPr/>
        <w:t xml:space="preserve">O </w:t>
      </w:r>
      <w:r>
        <w:rPr/>
        <w:t xml:space="preserve">.env</w:t>
      </w:r>
      <w:r>
        <w:rPr/>
        <w:t xml:space="preserve"> da raiz do projeto </w:t>
      </w:r>
      <w:r>
        <w:rPr>
          <w:b/>
        </w:rPr>
        <w:t xml:space="preserve">não armazena</w:t>
      </w:r>
      <w:r>
        <w:rPr/>
        <w:t xml:space="preserve">QA_PASSWORD</w:t>
      </w:r>
      <w:r>
        <w:rPr/>
        <w:t xml:space="preserve"> — ele é exclusivo de integrações globais (Jira, GitHub Issues). A senha de QA mora sempre em </w:t>
      </w:r>
      <w:r>
        <w:rPr/>
        <w:t xml:space="preserve">clients/&lt;id&gt;/.env</w:t>
      </w:r>
      <w:r>
        <w:rPr/>
        <w:t xml:space="preserve">.</w:t>
      </w:r>
    </w:p>
    <w:p>
      <w:pPr>
        <w:spacing w:lineRule="auto"/>
      </w:pPr>
      <w:r>
        <w:rPr/>
        <w:t xml:space="preserve">Se o cliente exigir variável específica, siga o contrato configurado em </w:t>
      </w:r>
      <w:r>
        <w:rPr/>
        <w:t xml:space="preserve">envPassword</w:t>
      </w:r>
      <w:r>
        <w:rPr/>
        <w:t xml:space="preserve"> do </w:t>
      </w:r>
      <w:r>
        <w:rPr/>
        <w:t xml:space="preserve">config.json</w:t>
      </w:r>
      <w:r>
        <w:rPr/>
        <w:t xml:space="preserve"> do client pack.</w:t>
      </w:r>
    </w:p>
    <w:p>
      <w:pPr>
        <w:pStyle w:val="Heading2"/>
        <w:spacing w:lineRule="auto"/>
      </w:pPr>
      <w:r>
        <w:rPr/>
        <w:t xml:space="preserve">9. Playwright: o que você realmente precisa entender</w:t>
      </w:r>
    </w:p>
    <w:p>
      <w:pPr>
        <w:spacing w:lineRule="auto"/>
      </w:pPr>
      <w:r>
        <w:rPr/>
        <w:t xml:space="preserve">O projeto usa Playwright como camada de automação de browser.</w:t>
      </w:r>
    </w:p>
    <w:p>
      <w:pPr>
        <w:spacing w:lineRule="auto"/>
      </w:pPr>
      <w:r>
        <w:rPr/>
        <w:t xml:space="preserve">Para o QA, o ponto mais importante não é a implementação técnica interna, e sim o efeito prático:</w:t>
      </w:r>
    </w:p>
    <w:p>
      <w:pPr>
        <w:numPr>
          <w:ilvl w:val="0"/>
          <w:numId w:val="13"/>
        </w:numPr>
        <w:spacing w:lineRule="auto"/>
      </w:pPr>
      <w:r>
        <w:rPr/>
        <w:t xml:space="preserve">o agente consegue interagir com a aplicação real;</w:t>
      </w:r>
    </w:p>
    <w:p>
      <w:pPr>
        <w:numPr>
          <w:ilvl w:val="0"/>
          <w:numId w:val="13"/>
        </w:numPr>
        <w:spacing w:lineRule="auto"/>
      </w:pPr>
      <w:r>
        <w:rPr/>
        <w:t xml:space="preserve">a execução pode produzir evidência visual;</w:t>
      </w:r>
    </w:p>
    <w:p>
      <w:pPr>
        <w:numPr>
          <w:ilvl w:val="0"/>
          <w:numId w:val="13"/>
        </w:numPr>
        <w:spacing w:lineRule="auto"/>
      </w:pPr>
      <w:r>
        <w:rPr/>
        <w:t xml:space="preserve">erros de frontend e rede podem ser capturados junto com o teste.</w:t>
      </w:r>
    </w:p>
    <w:p>
      <w:pPr>
        <w:spacing w:lineRule="auto"/>
      </w:pPr>
      <w:r>
        <w:rPr/>
        <w:t xml:space="preserve">Você não precisa escrever script Playwright para operar o fluxo normal do BKPilot. O Playwright está embutido na operação das skills.</w:t>
      </w:r>
    </w:p>
    <w:p>
      <w:pPr>
        <w:pStyle w:val="Heading2"/>
        <w:spacing w:lineRule="auto"/>
      </w:pPr>
      <w:r>
        <w:rPr/>
        <w:t xml:space="preserve">10. O pipeline principal de trabalho</w:t>
      </w:r>
    </w:p>
    <w:p>
      <w:pPr>
        <w:spacing w:lineRule="auto"/>
      </w:pPr>
      <w:r>
        <w:rPr/>
        <w:t xml:space="preserve">Na maior parte dos projetos, o trabalho segue esta lógica:</w:t>
      </w:r>
    </w:p>
    <w:p>
      <w:pPr>
        <w:numPr>
          <w:ilvl w:val="0"/>
          <w:numId w:val="14"/>
        </w:numPr>
        <w:spacing w:lineRule="auto"/>
      </w:pPr>
      <w:r>
        <w:rPr/>
        <w:t xml:space="preserve">entender o sistema;</w:t>
      </w:r>
    </w:p>
    <w:p>
      <w:pPr>
        <w:numPr>
          <w:ilvl w:val="0"/>
          <w:numId w:val="14"/>
        </w:numPr>
        <w:spacing w:lineRule="auto"/>
      </w:pPr>
      <w:r>
        <w:rPr/>
        <w:t xml:space="preserve">gerar cenários;</w:t>
      </w:r>
    </w:p>
    <w:p>
      <w:pPr>
        <w:numPr>
          <w:ilvl w:val="0"/>
          <w:numId w:val="14"/>
        </w:numPr>
        <w:spacing w:lineRule="auto"/>
      </w:pPr>
      <w:r>
        <w:rPr/>
        <w:t xml:space="preserve">executar testes;</w:t>
      </w:r>
    </w:p>
    <w:p>
      <w:pPr>
        <w:numPr>
          <w:ilvl w:val="0"/>
          <w:numId w:val="14"/>
        </w:numPr>
        <w:spacing w:lineRule="auto"/>
      </w:pPr>
      <w:r>
        <w:rPr/>
        <w:t xml:space="preserve">consolidar bugs;</w:t>
      </w:r>
    </w:p>
    <w:p>
      <w:pPr>
        <w:numPr>
          <w:ilvl w:val="0"/>
          <w:numId w:val="14"/>
        </w:numPr>
        <w:spacing w:lineRule="auto"/>
      </w:pPr>
      <w:r>
        <w:rPr/>
        <w:t xml:space="preserve">gerar entregáveis.</w:t>
      </w:r>
    </w:p>
    <w:p>
      <w:pPr>
        <w:spacing w:lineRule="auto"/>
      </w:pPr>
      <w:r>
        <w:rPr/>
        <w:t xml:space="preserve">No agente isso normalmente vira:</w:t>
      </w:r>
    </w:p>
    <w:p>
      <w:pPr>
        <w:spacing w:lineRule="auto"/>
      </w:pPr>
      <w:r>
        <w:rPr>
          <w:rFonts w:ascii="Courier" w:hAnsi="Courier"/>
        </w:rPr>
        <w:t xml:space="preserve">/explorar -&gt; /gerar-cenarios -&gt; /testar-modulo ou /executar-planilha -&gt; /relatorio-parcial -&gt; /reportar-bug -&gt; /gerar-relatorio </w:t>
      </w:r>
    </w:p>
    <w:p>
      <w:pPr>
        <w:spacing w:lineRule="auto"/>
      </w:pPr>
      <w:r>
        <w:rPr/>
        <w:t xml:space="preserve">Quando o ciclo inclui automação de testes para o cliente, o ponto de partida é </w:t>
      </w:r>
      <w:r>
        <w:rPr/>
        <w:t xml:space="preserve">/plano-automacao</w:t>
      </w:r>
      <w:r>
        <w:rPr/>
        <w:t xml:space="preserve">, que decide se o sistema está pronto para receber investimento em automação antes de acionar </w:t>
      </w:r>
      <w:r>
        <w:rPr/>
        <w:t xml:space="preserve">/gerar-automacao-cliente</w:t>
      </w:r>
      <w:r>
        <w:rPr/>
        <w:t xml:space="preserve">.</w:t>
      </w:r>
    </w:p>
    <w:p>
      <w:pPr>
        <w:spacing w:lineRule="auto"/>
      </w:pPr>
      <w:r>
        <w:rPr/>
        <w:t xml:space="preserve">Agora o ponto importante: isso não é uma sequência decorativa. Cada etapa prepara a próxima.</w:t>
      </w:r>
    </w:p>
    <w:p>
      <w:pPr>
        <w:pStyle w:val="Heading3"/>
        <w:spacing w:lineRule="auto"/>
      </w:pPr>
      <w:r>
        <w:rPr/>
        <w:t xml:space="preserve">10.1 </w:t>
      </w:r>
      <w:r>
        <w:rPr/>
        <w:t xml:space="preserve">/explorar</w:t>
      </w:r>
    </w:p>
    <w:p>
      <w:pPr>
        <w:spacing w:lineRule="auto"/>
      </w:pPr>
      <w:r>
        <w:rPr/>
        <w:t xml:space="preserve">Objetivo</w:t>
      </w:r>
    </w:p>
    <w:p>
      <w:pPr>
        <w:spacing w:lineRule="auto"/>
      </w:pPr>
      <w:r>
        <w:rPr/>
        <w:t xml:space="preserve">Mapear o sistema antes da execução formal. Essa skill existe para identificar telas, fluxos, elementos, endpoints e sinais técnicos do comportamento da aplicação.</w:t>
      </w:r>
    </w:p>
    <w:p>
      <w:pPr>
        <w:spacing w:lineRule="auto"/>
      </w:pPr>
      <w:r>
        <w:rPr/>
        <w:t xml:space="preserve">Quando usar</w:t>
      </w:r>
    </w:p>
    <w:p>
      <w:pPr>
        <w:spacing w:lineRule="auto"/>
      </w:pPr>
      <w:r>
        <w:rPr/>
        <w:t xml:space="preserve">Use no início do projeto, quando entra em um módulo novo, quando a aplicação mudou de forma relevante ou quando você percebe que está executando sem contexto suficiente.</w:t>
      </w:r>
    </w:p>
    <w:p>
      <w:pPr>
        <w:spacing w:lineRule="auto"/>
      </w:pPr>
      <w:r>
        <w:rPr/>
        <w:t xml:space="preserve">Sem uma exploração boa, a geração de cenários e a execução seguinte ficam mais frágeis.</w:t>
      </w:r>
    </w:p>
    <w:p>
      <w:pPr>
        <w:spacing w:lineRule="auto"/>
      </w:pPr>
      <w:r>
        <w:rPr/>
        <w:t xml:space="preserve">Exemplo</w:t>
      </w:r>
    </w:p>
    <w:p>
      <w:pPr>
        <w:spacing w:lineRule="auto"/>
      </w:pPr>
      <w:r>
        <w:rPr>
          <w:rFonts w:ascii="Courier" w:hAnsi="Courier"/>
        </w:rPr>
        <w:t xml:space="preserve">/explorar https://app.cliente.com.br --login qa@cliente.com </w:t>
      </w:r>
    </w:p>
    <w:p>
      <w:pPr>
        <w:spacing w:lineRule="auto"/>
      </w:pPr>
      <w:r>
        <w:rPr/>
        <w:t xml:space="preserve">Cuidados</w:t>
      </w:r>
    </w:p>
    <w:p>
      <w:pPr>
        <w:numPr>
          <w:ilvl w:val="0"/>
          <w:numId w:val="15"/>
        </w:numPr>
        <w:spacing w:lineRule="auto"/>
      </w:pPr>
      <w:r>
        <w:rPr/>
        <w:t xml:space="preserve">não trate </w:t>
      </w:r>
      <w:r>
        <w:rPr/>
        <w:t xml:space="preserve">/explorar</w:t>
      </w:r>
      <w:r>
        <w:rPr/>
        <w:t xml:space="preserve"> como burocracia;</w:t>
      </w:r>
    </w:p>
    <w:p>
      <w:pPr>
        <w:numPr>
          <w:ilvl w:val="0"/>
          <w:numId w:val="15"/>
        </w:numPr>
        <w:spacing w:lineRule="auto"/>
      </w:pPr>
      <w:r>
        <w:rPr/>
        <w:t xml:space="preserve">valide se os artefatos realmente foram gerados;</w:t>
      </w:r>
    </w:p>
    <w:p>
      <w:pPr>
        <w:numPr>
          <w:ilvl w:val="0"/>
          <w:numId w:val="15"/>
        </w:numPr>
        <w:spacing w:lineRule="auto"/>
      </w:pPr>
      <w:r>
        <w:rPr/>
        <w:t xml:space="preserve">se a exploração vier incompleta, a planilha pode ficar bonita, mas continuar errada na base.</w:t>
      </w:r>
    </w:p>
    <w:p>
      <w:pPr>
        <w:pStyle w:val="Heading3"/>
        <w:spacing w:lineRule="auto"/>
      </w:pPr>
      <w:r>
        <w:rPr/>
        <w:t xml:space="preserve">10.2 </w:t>
      </w:r>
      <w:r>
        <w:rPr/>
        <w:t xml:space="preserve">/gerar-cenarios</w:t>
      </w:r>
    </w:p>
    <w:p>
      <w:pPr>
        <w:spacing w:lineRule="auto"/>
      </w:pPr>
      <w:r>
        <w:rPr/>
        <w:t xml:space="preserve">Objetivo</w:t>
      </w:r>
    </w:p>
    <w:p>
      <w:pPr>
        <w:spacing w:lineRule="auto"/>
      </w:pPr>
      <w:r>
        <w:rPr/>
        <w:t xml:space="preserve">Transformar o entendimento do sistema em cenários estruturados e executáveis.</w:t>
      </w:r>
    </w:p>
    <w:p>
      <w:pPr>
        <w:spacing w:lineRule="auto"/>
      </w:pPr>
      <w:r>
        <w:rPr/>
        <w:t xml:space="preserve">Quando usar</w:t>
      </w:r>
    </w:p>
    <w:p>
      <w:pPr>
        <w:spacing w:lineRule="auto"/>
      </w:pPr>
      <w:r>
        <w:rPr/>
        <w:t xml:space="preserve">Use depois da exploração, quando já existe base suficiente para converter conhecimento do sistema em planilha de teste.</w:t>
      </w:r>
    </w:p>
    <w:p>
      <w:pPr>
        <w:spacing w:lineRule="auto"/>
      </w:pPr>
      <w:r>
        <w:rPr/>
        <w:t xml:space="preserve">Mesmo com geração automática, a planilha continua exigindo revisão humana.</w:t>
      </w:r>
    </w:p>
    <w:p>
      <w:pPr>
        <w:spacing w:lineRule="auto"/>
      </w:pPr>
      <w:r>
        <w:rPr/>
        <w:t xml:space="preserve">Exemplo</w:t>
      </w:r>
    </w:p>
    <w:p>
      <w:pPr>
        <w:spacing w:lineRule="auto"/>
      </w:pPr>
      <w:r>
        <w:rPr>
          <w:rFonts w:ascii="Courier" w:hAnsi="Courier"/>
        </w:rPr>
        <w:t xml:space="preserve">/gerar-cenarios --formato gherkin </w:t>
      </w:r>
    </w:p>
    <w:p>
      <w:pPr>
        <w:spacing w:lineRule="auto"/>
      </w:pPr>
      <w:r>
        <w:rPr/>
        <w:t xml:space="preserve">Exemplo com foco de módulo</w:t>
      </w:r>
    </w:p>
    <w:p>
      <w:pPr>
        <w:spacing w:lineRule="auto"/>
      </w:pPr>
      <w:r>
        <w:rPr>
          <w:rFonts w:ascii="Courier" w:hAnsi="Courier"/>
        </w:rPr>
        <w:t xml:space="preserve">/gerar-cenarios --formato gherkin --modulo Login </w:t>
      </w:r>
    </w:p>
    <w:p>
      <w:pPr>
        <w:spacing w:lineRule="auto"/>
      </w:pPr>
      <w:r>
        <w:rPr/>
        <w:t xml:space="preserve">Cuidados</w:t>
      </w:r>
    </w:p>
    <w:p>
      <w:pPr>
        <w:numPr>
          <w:ilvl w:val="0"/>
          <w:numId w:val="16"/>
        </w:numPr>
        <w:spacing w:lineRule="auto"/>
      </w:pPr>
      <w:r>
        <w:rPr/>
        <w:t xml:space="preserve">revise cobertura de áreas críticas;</w:t>
      </w:r>
    </w:p>
    <w:p>
      <w:pPr>
        <w:numPr>
          <w:ilvl w:val="0"/>
          <w:numId w:val="16"/>
        </w:numPr>
        <w:spacing w:lineRule="auto"/>
      </w:pPr>
      <w:r>
        <w:rPr/>
        <w:t xml:space="preserve">procure passos vagos ou duplicados;</w:t>
      </w:r>
    </w:p>
    <w:p>
      <w:pPr>
        <w:numPr>
          <w:ilvl w:val="0"/>
          <w:numId w:val="16"/>
        </w:numPr>
        <w:spacing w:lineRule="auto"/>
      </w:pPr>
      <w:r>
        <w:rPr/>
        <w:t xml:space="preserve">confirme se a planilha reflete o escopo real do ciclo.</w:t>
      </w:r>
    </w:p>
    <w:p>
      <w:pPr>
        <w:pStyle w:val="Heading3"/>
        <w:spacing w:lineRule="auto"/>
      </w:pPr>
      <w:r>
        <w:rPr/>
        <w:t xml:space="preserve">10.3 </w:t>
      </w:r>
      <w:r>
        <w:rPr/>
        <w:t xml:space="preserve">/testar-modulo</w:t>
      </w:r>
    </w:p>
    <w:p>
      <w:pPr>
        <w:spacing w:lineRule="auto"/>
      </w:pPr>
      <w:r>
        <w:rPr/>
        <w:t xml:space="preserve">Objetivo</w:t>
      </w:r>
    </w:p>
    <w:p>
      <w:pPr>
        <w:spacing w:lineRule="auto"/>
      </w:pPr>
      <w:r>
        <w:rPr/>
        <w:t xml:space="preserve">Executar testes de forma organizada por módulo funcional, combinando roteiro e exploração complementar.</w:t>
      </w:r>
    </w:p>
    <w:p>
      <w:pPr>
        <w:spacing w:lineRule="auto"/>
      </w:pPr>
      <w:r>
        <w:rPr/>
        <w:t xml:space="preserve">Quando usar</w:t>
      </w:r>
    </w:p>
    <w:p>
      <w:pPr>
        <w:spacing w:lineRule="auto"/>
      </w:pPr>
      <w:r>
        <w:rPr/>
        <w:t xml:space="preserve">Use quando o projeto estiver segmentado por áreas funcionais e você quiser melhor rastreabilidade de cobertura, bugs e evidências por domínio.</w:t>
      </w:r>
    </w:p>
    <w:p>
      <w:pPr>
        <w:spacing w:lineRule="auto"/>
      </w:pPr>
      <w:r>
        <w:rPr/>
        <w:t xml:space="preserve">É especialmente útil em divisões como Login, Cadastro, Pedidos, Relatórios e Administração.</w:t>
      </w:r>
    </w:p>
    <w:p>
      <w:pPr>
        <w:spacing w:lineRule="auto"/>
      </w:pPr>
      <w:r>
        <w:rPr/>
        <w:t xml:space="preserve">Exemplo</w:t>
      </w:r>
    </w:p>
    <w:p>
      <w:pPr>
        <w:spacing w:lineRule="auto"/>
      </w:pPr>
      <w:r>
        <w:rPr>
          <w:rFonts w:ascii="Courier" w:hAnsi="Courier"/>
        </w:rPr>
        <w:t xml:space="preserve">/testar-modulo Login clients/tega/cenarios/cenarios.xlsx --login adminteste2 </w:t>
      </w:r>
    </w:p>
    <w:p>
      <w:pPr>
        <w:spacing w:lineRule="auto"/>
      </w:pPr>
      <w:r>
        <w:rPr/>
        <w:t xml:space="preserve">Cuidados</w:t>
      </w:r>
    </w:p>
    <w:p>
      <w:pPr>
        <w:numPr>
          <w:ilvl w:val="0"/>
          <w:numId w:val="17"/>
        </w:numPr>
        <w:spacing w:lineRule="auto"/>
      </w:pPr>
      <w:r>
        <w:rPr/>
        <w:t xml:space="preserve">não trate a skill como mero executor de CTs;</w:t>
      </w:r>
    </w:p>
    <w:p>
      <w:pPr>
        <w:numPr>
          <w:ilvl w:val="0"/>
          <w:numId w:val="17"/>
        </w:numPr>
        <w:spacing w:lineRule="auto"/>
      </w:pPr>
      <w:r>
        <w:rPr/>
        <w:t xml:space="preserve">use-a quando quiser também descobrir falhas que a planilha sozinha não cobriria;</w:t>
      </w:r>
    </w:p>
    <w:p>
      <w:pPr>
        <w:numPr>
          <w:ilvl w:val="0"/>
          <w:numId w:val="17"/>
        </w:numPr>
        <w:spacing w:lineRule="auto"/>
      </w:pPr>
      <w:r>
        <w:rPr/>
        <w:t xml:space="preserve">confira se as evidências do módulo foram realmente salvas.</w:t>
      </w:r>
    </w:p>
    <w:p>
      <w:pPr>
        <w:pStyle w:val="Heading3"/>
        <w:spacing w:lineRule="auto"/>
      </w:pPr>
      <w:r>
        <w:rPr/>
        <w:t xml:space="preserve">10.4 </w:t>
      </w:r>
      <w:r>
        <w:rPr/>
        <w:t xml:space="preserve">/executar-planilha</w:t>
      </w:r>
    </w:p>
    <w:p>
      <w:pPr>
        <w:spacing w:lineRule="auto"/>
      </w:pPr>
      <w:r>
        <w:rPr/>
        <w:t xml:space="preserve">Objetivo</w:t>
      </w:r>
    </w:p>
    <w:p>
      <w:pPr>
        <w:spacing w:lineRule="auto"/>
      </w:pPr>
      <w:r>
        <w:rPr/>
        <w:t xml:space="preserve">Executar a planilha em lote com mais controle operacional.</w:t>
      </w:r>
    </w:p>
    <w:p>
      <w:pPr>
        <w:spacing w:lineRule="auto"/>
      </w:pPr>
      <w:r>
        <w:rPr/>
        <w:t xml:space="preserve">Quando usar</w:t>
      </w:r>
    </w:p>
    <w:p>
      <w:pPr>
        <w:spacing w:lineRule="auto"/>
      </w:pPr>
      <w:r>
        <w:rPr/>
        <w:t xml:space="preserve">Use quando a planilha já está madura e o foco principal é throughput, reexecução ou batch controlado.</w:t>
      </w:r>
    </w:p>
    <w:p>
      <w:pPr>
        <w:spacing w:lineRule="auto"/>
      </w:pPr>
      <w:r>
        <w:rPr/>
        <w:t xml:space="preserve">É especialmente útil em reexecução em massa, filtro por prioridade, retries e circuit breaker.</w:t>
      </w:r>
    </w:p>
    <w:p>
      <w:pPr>
        <w:spacing w:lineRule="auto"/>
      </w:pPr>
      <w:r>
        <w:rPr/>
        <w:t xml:space="preserve">Exemplo</w:t>
      </w:r>
    </w:p>
    <w:p>
      <w:pPr>
        <w:spacing w:lineRule="auto"/>
      </w:pPr>
      <w:r>
        <w:rPr>
          <w:rFonts w:ascii="Courier" w:hAnsi="Courier"/>
        </w:rPr>
        <w:t xml:space="preserve">/executar-planilha clients/tega/cenarios/cenarios.xlsx --login adminteste2 </w:t>
      </w:r>
    </w:p>
    <w:p>
      <w:pPr>
        <w:spacing w:lineRule="auto"/>
      </w:pPr>
      <w:r>
        <w:rPr/>
        <w:t xml:space="preserve">Exemplo com filtro</w:t>
      </w:r>
    </w:p>
    <w:p>
      <w:pPr>
        <w:spacing w:lineRule="auto"/>
      </w:pPr>
      <w:r>
        <w:rPr>
          <w:rFonts w:ascii="Courier" w:hAnsi="Courier"/>
        </w:rPr>
        <w:t xml:space="preserve">/executar-planilha clients/tega/cenarios/cenarios.xlsx --prioridade Alta --login adminteste2 </w:t>
      </w:r>
    </w:p>
    <w:p>
      <w:pPr>
        <w:spacing w:lineRule="auto"/>
      </w:pPr>
      <w:r>
        <w:rPr/>
        <w:t xml:space="preserve">Exemplo com retry</w:t>
      </w:r>
    </w:p>
    <w:p>
      <w:pPr>
        <w:spacing w:lineRule="auto"/>
      </w:pPr>
      <w:r>
        <w:rPr>
          <w:rFonts w:ascii="Courier" w:hAnsi="Courier"/>
        </w:rPr>
        <w:t xml:space="preserve">/executar-planilha clients/tega/cenarios/cenarios.xlsx --login adminteste2 --retry 2 </w:t>
      </w:r>
    </w:p>
    <w:p>
      <w:pPr>
        <w:spacing w:lineRule="auto"/>
      </w:pPr>
      <w:r>
        <w:rPr/>
        <w:t xml:space="preserve">Cuidados</w:t>
      </w:r>
    </w:p>
    <w:p>
      <w:pPr>
        <w:numPr>
          <w:ilvl w:val="0"/>
          <w:numId w:val="18"/>
        </w:numPr>
        <w:spacing w:lineRule="auto"/>
      </w:pPr>
      <w:r>
        <w:rPr/>
        <w:t xml:space="preserve">use batch quando a planilha já estiver suficientemente estável;</w:t>
      </w:r>
    </w:p>
    <w:p>
      <w:pPr>
        <w:numPr>
          <w:ilvl w:val="0"/>
          <w:numId w:val="18"/>
        </w:numPr>
        <w:spacing w:lineRule="auto"/>
      </w:pPr>
      <w:r>
        <w:rPr/>
        <w:t xml:space="preserve">se a base estiver ruim, você só acelera erro em escala;</w:t>
      </w:r>
    </w:p>
    <w:p>
      <w:pPr>
        <w:numPr>
          <w:ilvl w:val="0"/>
          <w:numId w:val="18"/>
        </w:numPr>
        <w:spacing w:lineRule="auto"/>
      </w:pPr>
      <w:r>
        <w:rPr/>
        <w:t xml:space="preserve">revise retries e limites para não mascarar falha estrutural.</w:t>
      </w:r>
    </w:p>
    <w:p>
      <w:pPr>
        <w:pStyle w:val="Heading3"/>
        <w:spacing w:lineRule="auto"/>
      </w:pPr>
      <w:r>
        <w:rPr/>
        <w:t xml:space="preserve">10.5 </w:t>
      </w:r>
      <w:r>
        <w:rPr/>
        <w:t xml:space="preserve">/reportar-bug</w:t>
      </w:r>
    </w:p>
    <w:p>
      <w:pPr>
        <w:spacing w:lineRule="auto"/>
      </w:pPr>
      <w:r>
        <w:rPr/>
        <w:t xml:space="preserve">Objetivo</w:t>
      </w:r>
    </w:p>
    <w:p>
      <w:pPr>
        <w:spacing w:lineRule="auto"/>
      </w:pPr>
      <w:r>
        <w:rPr/>
        <w:t xml:space="preserve">Transformar falhas consolidadas em bug cards utilizáveis.</w:t>
      </w:r>
    </w:p>
    <w:p>
      <w:pPr>
        <w:spacing w:lineRule="auto"/>
      </w:pPr>
      <w:r>
        <w:rPr/>
        <w:t xml:space="preserve">Quando usar</w:t>
      </w:r>
    </w:p>
    <w:p>
      <w:pPr>
        <w:spacing w:lineRule="auto"/>
      </w:pPr>
      <w:r>
        <w:rPr/>
        <w:t xml:space="preserve">Use depois da execução, quando já existem artefatos suficientes para estruturar bugs de forma defensável.</w:t>
      </w:r>
    </w:p>
    <w:p>
      <w:pPr>
        <w:spacing w:lineRule="auto"/>
      </w:pPr>
      <w:r>
        <w:rPr/>
        <w:t xml:space="preserve">O valor aqui não é só descrever erro; é consolidar contexto, evidência, esperado, observado, severidade e impacto.</w:t>
      </w:r>
    </w:p>
    <w:p>
      <w:pPr>
        <w:spacing w:lineRule="auto"/>
      </w:pPr>
      <w:r>
        <w:rPr/>
        <w:t xml:space="preserve">Exemplo</w:t>
      </w:r>
    </w:p>
    <w:p>
      <w:pPr>
        <w:spacing w:lineRule="auto"/>
      </w:pPr>
      <w:r>
        <w:rPr>
          <w:rFonts w:ascii="Courier" w:hAnsi="Courier"/>
        </w:rPr>
        <w:t xml:space="preserve">/reportar-bug --fonte resultado/latest/ </w:t>
      </w:r>
    </w:p>
    <w:p>
      <w:pPr>
        <w:spacing w:lineRule="auto"/>
      </w:pPr>
      <w:r>
        <w:rPr/>
        <w:t xml:space="preserve">Exemplo usando base anterior</w:t>
      </w:r>
    </w:p>
    <w:p>
      <w:pPr>
        <w:spacing w:lineRule="auto"/>
      </w:pPr>
      <w:r>
        <w:rPr>
          <w:rFonts w:ascii="Courier" w:hAnsi="Courier"/>
        </w:rPr>
        <w:t xml:space="preserve">/reportar-bug --fonte resultado/latest/ --bugs-anteriores clients/tega/clients/&lt;id&gt;/resultado/2026-04-14_1806/ </w:t>
      </w:r>
    </w:p>
    <w:p>
      <w:pPr>
        <w:spacing w:lineRule="auto"/>
      </w:pPr>
      <w:r>
        <w:rPr/>
        <w:t xml:space="preserve">Cuidados</w:t>
      </w:r>
    </w:p>
    <w:p>
      <w:pPr>
        <w:numPr>
          <w:ilvl w:val="0"/>
          <w:numId w:val="19"/>
        </w:numPr>
        <w:spacing w:lineRule="auto"/>
      </w:pPr>
      <w:r>
        <w:rPr/>
        <w:t xml:space="preserve">bug card bom não é o mais longo;</w:t>
      </w:r>
    </w:p>
    <w:p>
      <w:pPr>
        <w:numPr>
          <w:ilvl w:val="0"/>
          <w:numId w:val="19"/>
        </w:numPr>
        <w:spacing w:lineRule="auto"/>
      </w:pPr>
      <w:r>
        <w:rPr/>
        <w:t xml:space="preserve">bug card bom é o mais reproduzível e mais defensável;</w:t>
      </w:r>
    </w:p>
    <w:p>
      <w:pPr>
        <w:numPr>
          <w:ilvl w:val="0"/>
          <w:numId w:val="19"/>
        </w:numPr>
        <w:spacing w:lineRule="auto"/>
      </w:pPr>
      <w:r>
        <w:rPr/>
        <w:t xml:space="preserve">sem boa evidência, a skill não compensa material ruim de origem.</w:t>
      </w:r>
    </w:p>
    <w:p>
      <w:pPr>
        <w:pStyle w:val="Heading3"/>
        <w:spacing w:lineRule="auto"/>
      </w:pPr>
      <w:r>
        <w:rPr/>
        <w:t xml:space="preserve">10.6 </w:t>
      </w:r>
      <w:r>
        <w:rPr/>
        <w:t xml:space="preserve">/gerar-relatorio</w:t>
      </w:r>
    </w:p>
    <w:p>
      <w:pPr>
        <w:spacing w:lineRule="auto"/>
      </w:pPr>
      <w:r>
        <w:rPr/>
        <w:t xml:space="preserve">Objetivo</w:t>
      </w:r>
    </w:p>
    <w:p>
      <w:pPr>
        <w:spacing w:lineRule="auto"/>
      </w:pPr>
      <w:r>
        <w:rPr/>
        <w:t xml:space="preserve">Consolidar o ciclo em um entregável formal.</w:t>
      </w:r>
    </w:p>
    <w:p>
      <w:pPr>
        <w:spacing w:lineRule="auto"/>
      </w:pPr>
      <w:r>
        <w:rPr/>
        <w:t xml:space="preserve">Quando usar</w:t>
      </w:r>
    </w:p>
    <w:p>
      <w:pPr>
        <w:spacing w:lineRule="auto"/>
      </w:pPr>
      <w:r>
        <w:rPr/>
        <w:t xml:space="preserve">Use quando o trabalho operacional já precisa virar material consumível por liderança, cliente ou gestão.</w:t>
      </w:r>
    </w:p>
    <w:p>
      <w:pPr>
        <w:spacing w:lineRule="auto"/>
      </w:pPr>
      <w:r>
        <w:rPr/>
        <w:t xml:space="preserve">Exemplo</w:t>
      </w:r>
    </w:p>
    <w:p>
      <w:pPr>
        <w:spacing w:lineRule="auto"/>
      </w:pPr>
      <w:r>
        <w:rPr>
          <w:rFonts w:ascii="Courier" w:hAnsi="Courier"/>
        </w:rPr>
        <w:t xml:space="preserve">/gerar-relatorio --cliente "TEGA Sistemas" --formato pdf </w:t>
      </w:r>
    </w:p>
    <w:p>
      <w:pPr>
        <w:spacing w:lineRule="auto"/>
      </w:pPr>
      <w:r>
        <w:rPr/>
        <w:t xml:space="preserve">Exemplo alternativo</w:t>
      </w:r>
    </w:p>
    <w:p>
      <w:pPr>
        <w:spacing w:lineRule="auto"/>
      </w:pPr>
      <w:r>
        <w:rPr>
          <w:rFonts w:ascii="Courier" w:hAnsi="Courier"/>
        </w:rPr>
        <w:t xml:space="preserve">/gerar-relatorio --cliente "TEGA Sistemas" --formato docx </w:t>
      </w:r>
    </w:p>
    <w:p>
      <w:pPr>
        <w:spacing w:lineRule="auto"/>
      </w:pPr>
      <w:r>
        <w:rPr/>
        <w:t xml:space="preserve">Cuidados</w:t>
      </w:r>
    </w:p>
    <w:p>
      <w:pPr>
        <w:numPr>
          <w:ilvl w:val="0"/>
          <w:numId w:val="20"/>
        </w:numPr>
        <w:spacing w:lineRule="auto"/>
      </w:pPr>
      <w:r>
        <w:rPr/>
        <w:t xml:space="preserve">não use essa skill como atalho para encobrir execução mal consolidada;</w:t>
      </w:r>
    </w:p>
    <w:p>
      <w:pPr>
        <w:numPr>
          <w:ilvl w:val="0"/>
          <w:numId w:val="20"/>
        </w:numPr>
        <w:spacing w:lineRule="auto"/>
      </w:pPr>
      <w:r>
        <w:rPr/>
        <w:t xml:space="preserve">relatório bom depende de execução boa, bugs bons e evidência íntegra.</w:t>
      </w:r>
    </w:p>
    <w:p>
      <w:pPr>
        <w:pStyle w:val="Heading3"/>
        <w:spacing w:lineRule="auto"/>
      </w:pPr>
      <w:r>
        <w:rPr/>
        <w:t xml:space="preserve">10.7 </w:t>
      </w:r>
      <w:r>
        <w:rPr/>
        <w:t xml:space="preserve">/relatorio-parcial</w:t>
      </w:r>
    </w:p>
    <w:p>
      <w:pPr>
        <w:spacing w:lineRule="auto"/>
      </w:pPr>
      <w:r>
        <w:rPr/>
        <w:t xml:space="preserve">Objetivo</w:t>
      </w:r>
    </w:p>
    <w:p>
      <w:pPr>
        <w:spacing w:lineRule="auto"/>
      </w:pPr>
      <w:r>
        <w:rPr/>
        <w:t xml:space="preserve">Gerar visibilidade intermediária durante o ciclo.</w:t>
      </w:r>
    </w:p>
    <w:p>
      <w:pPr>
        <w:spacing w:lineRule="auto"/>
      </w:pPr>
      <w:r>
        <w:rPr/>
        <w:t xml:space="preserve">Quando usar</w:t>
      </w:r>
    </w:p>
    <w:p>
      <w:pPr>
        <w:spacing w:lineRule="auto"/>
      </w:pPr>
      <w:r>
        <w:rPr/>
        <w:t xml:space="preserve">Use em projetos longos, acompanhamento semanal ou momentos em que o cliente precisa de visão parcial do andamento.</w:t>
      </w:r>
    </w:p>
    <w:p>
      <w:pPr>
        <w:spacing w:lineRule="auto"/>
      </w:pPr>
      <w:r>
        <w:rPr/>
        <w:t xml:space="preserve">Exemplo</w:t>
      </w:r>
    </w:p>
    <w:p>
      <w:pPr>
        <w:spacing w:lineRule="auto"/>
      </w:pPr>
      <w:r>
        <w:rPr>
          <w:rFonts w:ascii="Courier" w:hAnsi="Courier"/>
        </w:rPr>
        <w:t xml:space="preserve">/relatorio-parcial --cliente "TEGA Sistemas" --semana 1 </w:t>
      </w:r>
    </w:p>
    <w:p>
      <w:pPr>
        <w:spacing w:lineRule="auto"/>
      </w:pPr>
      <w:r>
        <w:rPr/>
        <w:t xml:space="preserve">Exemplo com observações</w:t>
      </w:r>
    </w:p>
    <w:p>
      <w:pPr>
        <w:spacing w:lineRule="auto"/>
      </w:pPr>
      <w:r>
        <w:rPr>
          <w:rFonts w:ascii="Courier" w:hAnsi="Courier"/>
        </w:rPr>
        <w:t xml:space="preserve">/relatorio-parcial --cliente "TEGA Sistemas" --semana 1 --notas "Ambiente instável na quarta; retestes refeitos na quinta." </w:t>
      </w:r>
    </w:p>
    <w:p>
      <w:pPr>
        <w:spacing w:lineRule="auto"/>
      </w:pPr>
      <w:r>
        <w:rPr/>
        <w:t xml:space="preserve">Cuidados</w:t>
      </w:r>
    </w:p>
    <w:p>
      <w:pPr>
        <w:numPr>
          <w:ilvl w:val="0"/>
          <w:numId w:val="21"/>
        </w:numPr>
        <w:spacing w:lineRule="auto"/>
      </w:pPr>
      <w:r>
        <w:rPr/>
        <w:t xml:space="preserve">parcial não é relatório final resumido;</w:t>
      </w:r>
    </w:p>
    <w:p>
      <w:pPr>
        <w:numPr>
          <w:ilvl w:val="0"/>
          <w:numId w:val="21"/>
        </w:numPr>
        <w:spacing w:lineRule="auto"/>
      </w:pPr>
      <w:r>
        <w:rPr/>
        <w:t xml:space="preserve">ela existe para dar clareza de andamento, risco e bloqueios no meio do ciclo.</w:t>
      </w:r>
    </w:p>
    <w:p>
      <w:pPr>
        <w:pStyle w:val="Heading3"/>
        <w:spacing w:lineRule="auto"/>
      </w:pPr>
      <w:r>
        <w:rPr/>
        <w:t xml:space="preserve">10.8 </w:t>
      </w:r>
      <w:r>
        <w:rPr/>
        <w:t xml:space="preserve">/plano-automacao</w:t>
      </w:r>
    </w:p>
    <w:p>
      <w:pPr>
        <w:spacing w:lineRule="auto"/>
      </w:pPr>
      <w:r>
        <w:rPr/>
        <w:t xml:space="preserve">Objetivo</w:t>
      </w:r>
    </w:p>
    <w:p>
      <w:pPr>
        <w:spacing w:lineRule="auto"/>
      </w:pPr>
      <w:r>
        <w:rPr/>
        <w:t xml:space="preserve">Avaliar a viabilidade técnica e o retorno de investimento da automação de testes antes de qualquer proposta de entrega de código ao cliente.</w:t>
      </w:r>
    </w:p>
    <w:p>
      <w:pPr>
        <w:spacing w:lineRule="auto"/>
      </w:pPr>
      <w:r>
        <w:rPr/>
        <w:t xml:space="preserve">Quando usar</w:t>
      </w:r>
    </w:p>
    <w:p>
      <w:pPr>
        <w:spacing w:lineRule="auto"/>
      </w:pPr>
      <w:r>
        <w:rPr/>
        <w:t xml:space="preserve">Use no início de projetos que envolvam automação de testes, quando o cliente solicita uma proposta de automação ou quando você precisa decidir se o sistema está maduro o suficiente para justificar o investimento.</w:t>
      </w:r>
    </w:p>
    <w:p>
      <w:pPr>
        <w:spacing w:lineRule="auto"/>
      </w:pPr>
      <w:r>
        <w:rPr/>
        <w:t xml:space="preserve">Essa skill é a porta de entrada do pipeline de automação. Ela pode economizar semanas de trabalho em um sistema que ainda não está pronto para automação.</w:t>
      </w:r>
    </w:p>
    <w:p>
      <w:pPr>
        <w:spacing w:lineRule="auto"/>
      </w:pPr>
      <w:r>
        <w:rPr/>
        <w:t xml:space="preserve">Exemplo</w:t>
      </w:r>
    </w:p>
    <w:p>
      <w:pPr>
        <w:spacing w:lineRule="auto"/>
      </w:pPr>
      <w:r>
        <w:rPr>
          <w:rFonts w:ascii="Courier" w:hAnsi="Courier"/>
        </w:rPr>
        <w:t xml:space="preserve">/plano-automacao https://app.cliente.com.br --login qa@cliente.com --dominio "ERP de vendas" </w:t>
      </w:r>
    </w:p>
    <w:p>
      <w:pPr>
        <w:spacing w:lineRule="auto"/>
      </w:pPr>
      <w:r>
        <w:rPr/>
        <w:t xml:space="preserve">Cuidados</w:t>
      </w:r>
    </w:p>
    <w:p>
      <w:pPr>
        <w:numPr>
          <w:ilvl w:val="0"/>
          <w:numId w:val="22"/>
        </w:numPr>
        <w:spacing w:lineRule="auto"/>
      </w:pPr>
      <w:r>
        <w:rPr/>
        <w:t xml:space="preserve">não ignore o veredito da skill; se o sistema for classificado como "Não Viável", a automação provavelmente será frustrante;</w:t>
      </w:r>
    </w:p>
    <w:p>
      <w:pPr>
        <w:numPr>
          <w:ilvl w:val="0"/>
          <w:numId w:val="22"/>
        </w:numPr>
        <w:spacing w:lineRule="auto"/>
      </w:pPr>
      <w:r>
        <w:rPr/>
        <w:t xml:space="preserve">revise o </w:t>
      </w:r>
      <w:r>
        <w:rPr/>
        <w:t xml:space="preserve">scores_automatizabilidade.json</w:t>
      </w:r>
      <w:r>
        <w:rPr/>
        <w:t xml:space="preserve"> gerado; ele é o gate check obrigatório da skill;</w:t>
      </w:r>
    </w:p>
    <w:p>
      <w:pPr>
        <w:numPr>
          <w:ilvl w:val="0"/>
          <w:numId w:val="22"/>
        </w:numPr>
        <w:spacing w:lineRule="auto"/>
      </w:pPr>
      <w:r>
        <w:rPr/>
        <w:t xml:space="preserve">todo relatório </w:t>
      </w:r>
      <w:r>
        <w:rPr/>
        <w:t xml:space="preserve">.md</w:t>
      </w:r>
      <w:r>
        <w:rPr/>
        <w:t xml:space="preserve"> destinado ao cliente (plano, estimativa, viabilidade) deve ter </w:t>
      </w:r>
      <w:r>
        <w:rPr/>
        <w:t xml:space="preserve">.pdf</w:t>
      </w:r>
      <w:r>
        <w:rPr/>
        <w:t xml:space="preserve"> correspondente.</w:t>
      </w:r>
    </w:p>
    <w:p>
      <w:pPr>
        <w:spacing w:lineRule="auto"/>
      </w:pPr>
      <w:r>
        <w:rPr/>
        <w:t xml:space="preserve">Guia dedicado:</w:t>
      </w:r>
    </w:p>
    <w:p>
      <w:pPr>
        <w:spacing w:lineRule="auto"/>
      </w:pPr>
      <w:r>
        <w:rPr>
          <w:rFonts w:ascii="Courier" w:hAnsi="Courier"/>
        </w:rPr>
        <w:t xml:space="preserve">documentacao_projeto/Guia QA - Skill plano-automacao.md </w:t>
      </w:r>
    </w:p>
    <w:p>
      <w:pPr>
        <w:pStyle w:val="Heading3"/>
        <w:spacing w:lineRule="auto"/>
      </w:pPr>
      <w:r>
        <w:rPr/>
        <w:t xml:space="preserve">10.9 Skills de automação do cliente</w:t>
      </w:r>
    </w:p>
    <w:p>
      <w:pPr>
        <w:spacing w:lineRule="auto"/>
      </w:pPr>
      <w:r>
        <w:rPr/>
        <w:t xml:space="preserve">As skills </w:t>
      </w:r>
      <w:r>
        <w:rPr/>
        <w:t xml:space="preserve">/gerar-automacao-cliente</w:t>
      </w:r>
      <w:r>
        <w:rPr/>
        <w:t xml:space="preserve"> e </w:t>
      </w:r>
      <w:r>
        <w:rPr/>
        <w:t xml:space="preserve">/auditar-automacao-cliente</w:t>
      </w:r>
      <w:r>
        <w:rPr/>
        <w:t xml:space="preserve"> possuem guia próprio porque geram pacote de código para entrega ao cliente.</w:t>
      </w:r>
    </w:p>
    <w:p>
      <w:pPr>
        <w:spacing w:lineRule="auto"/>
      </w:pPr>
      <w:r>
        <w:rPr/>
        <w:t xml:space="preserve">Use o guia dedicado antes de operar esse fluxo:</w:t>
      </w:r>
    </w:p>
    <w:p>
      <w:pPr>
        <w:spacing w:lineRule="auto"/>
      </w:pPr>
      <w:r>
        <w:rPr>
          <w:rFonts w:ascii="Courier" w:hAnsi="Courier"/>
        </w:rPr>
        <w:t xml:space="preserve">documentacao_projeto/Guia QA - Skills de Automacao do Cliente.md </w:t>
      </w:r>
    </w:p>
    <w:p>
      <w:pPr>
        <w:spacing w:lineRule="auto"/>
      </w:pPr>
      <w:r>
        <w:rPr/>
        <w:t xml:space="preserve">Regras principais desse fluxo:</w:t>
      </w:r>
    </w:p>
    <w:p>
      <w:pPr>
        <w:numPr>
          <w:ilvl w:val="0"/>
          <w:numId w:val="23"/>
        </w:numPr>
        <w:spacing w:lineRule="auto"/>
      </w:pPr>
      <w:r>
        <w:rPr/>
        <w:t xml:space="preserve">o pacote do cliente fica em </w:t>
      </w:r>
      <w:r>
        <w:rPr/>
        <w:t xml:space="preserve">clients/&lt;id&gt;/entregaveis/automacao/&lt;stack&gt;/</w:t>
      </w:r>
      <w:r>
        <w:rPr/>
        <w:t xml:space="preserve">;</w:t>
      </w:r>
    </w:p>
    <w:p>
      <w:pPr>
        <w:numPr>
          <w:ilvl w:val="0"/>
          <w:numId w:val="23"/>
        </w:numPr>
        <w:spacing w:lineRule="auto"/>
      </w:pPr>
      <w:r>
        <w:rPr/>
        <w:t xml:space="preserve">todo relatório </w:t>
      </w:r>
      <w:r>
        <w:rPr/>
        <w:t xml:space="preserve">.md</w:t>
      </w:r>
      <w:r>
        <w:rPr/>
        <w:t xml:space="preserve"> destinado ao cliente deve ter </w:t>
      </w:r>
      <w:r>
        <w:rPr/>
        <w:t xml:space="preserve">.pdf</w:t>
      </w:r>
      <w:r>
        <w:rPr/>
        <w:t xml:space="preserve"> correspondente;</w:t>
      </w:r>
    </w:p>
    <w:p>
      <w:pPr>
        <w:numPr>
          <w:ilvl w:val="0"/>
          <w:numId w:val="23"/>
        </w:numPr>
        <w:spacing w:lineRule="auto"/>
      </w:pPr>
      <w:r>
        <w:rPr/>
        <w:t xml:space="preserve">a auditoria deve corrigir defeitos técnicos objetivos antes da entrega;</w:t>
      </w:r>
    </w:p>
    <w:p>
      <w:pPr>
        <w:numPr>
          <w:ilvl w:val="0"/>
          <w:numId w:val="23"/>
        </w:numPr>
        <w:spacing w:lineRule="auto"/>
      </w:pPr>
      <w:r>
        <w:rPr/>
        <w:t xml:space="preserve">arquivos de governança em </w:t>
      </w:r>
      <w:r>
        <w:rPr/>
        <w:t xml:space="preserve">clients/&lt;id&gt;/clients/&lt;id&gt;/resultado/&lt;timestamp&gt;/governanca/</w:t>
      </w:r>
      <w:r>
        <w:rPr/>
        <w:t xml:space="preserve"> são internos e não devem ser enviados ao cliente.</w:t>
      </w:r>
    </w:p>
    <w:p>
      <w:pPr>
        <w:pStyle w:val="Heading2"/>
        <w:spacing w:lineRule="auto"/>
      </w:pPr>
      <w:r>
        <w:rPr/>
        <w:t xml:space="preserve">11. Quando usar os comandos avulsos</w:t>
      </w:r>
    </w:p>
    <w:p>
      <w:pPr>
        <w:spacing w:lineRule="auto"/>
      </w:pPr>
      <w:r>
        <w:rPr/>
        <w:t xml:space="preserve">Nem todo trabalho segue o pipeline completo. Algumas demandas são pontuais.</w:t>
      </w:r>
    </w:p>
    <w:p>
      <w:pPr>
        <w:pStyle w:val="Heading3"/>
        <w:spacing w:lineRule="auto"/>
      </w:pPr>
      <w:r>
        <w:rPr/>
        <w:t xml:space="preserve">11.1 </w:t>
      </w:r>
      <w:r>
        <w:rPr/>
        <w:t xml:space="preserve">/executar-fluxo</w:t>
      </w:r>
    </w:p>
    <w:p>
      <w:pPr>
        <w:spacing w:lineRule="auto"/>
      </w:pPr>
      <w:r>
        <w:rPr/>
        <w:t xml:space="preserve">Objetivo</w:t>
      </w:r>
    </w:p>
    <w:p>
      <w:pPr>
        <w:spacing w:lineRule="auto"/>
      </w:pPr>
      <w:r>
        <w:rPr/>
        <w:t xml:space="preserve">Executar um fluxo E2E específico sem depender do batch maior.</w:t>
      </w:r>
    </w:p>
    <w:p>
      <w:pPr>
        <w:spacing w:lineRule="auto"/>
      </w:pPr>
      <w:r>
        <w:rPr/>
        <w:t xml:space="preserve">Quando usar</w:t>
      </w:r>
    </w:p>
    <w:p>
      <w:pPr>
        <w:spacing w:lineRule="auto"/>
      </w:pPr>
      <w:r>
        <w:rPr/>
        <w:t xml:space="preserve">Use quando o time precisa validar uma jornada muito específica, como login -&gt; dashboard -&gt; criar pedido -&gt; checkout.</w:t>
      </w:r>
    </w:p>
    <w:p>
      <w:pPr>
        <w:spacing w:lineRule="auto"/>
      </w:pPr>
      <w:r>
        <w:rPr/>
        <w:t xml:space="preserve">Exemplo</w:t>
      </w:r>
    </w:p>
    <w:p>
      <w:pPr>
        <w:spacing w:lineRule="auto"/>
      </w:pPr>
      <w:r>
        <w:rPr>
          <w:rFonts w:ascii="Courier" w:hAnsi="Courier"/>
        </w:rPr>
        <w:t xml:space="preserve">/executar-fluxo "login -&gt; dashboard -&gt; criar pedido -&gt; checkout" --login qa@cliente.com </w:t>
      </w:r>
    </w:p>
    <w:p>
      <w:pPr>
        <w:spacing w:lineRule="auto"/>
      </w:pPr>
      <w:r>
        <w:rPr/>
        <w:t xml:space="preserve">Exemplo com dados</w:t>
      </w:r>
    </w:p>
    <w:p>
      <w:pPr>
        <w:spacing w:lineRule="auto"/>
      </w:pPr>
      <w:r>
        <w:rPr>
          <w:rFonts w:ascii="Courier" w:hAnsi="Courier"/>
        </w:rPr>
        <w:t xml:space="preserve">/executar-fluxo "criar pedido com dados" --login qa@cliente.com --dados dados.json </w:t>
      </w:r>
    </w:p>
    <w:p>
      <w:pPr>
        <w:spacing w:lineRule="auto"/>
      </w:pPr>
      <w:r>
        <w:rPr/>
        <w:t xml:space="preserve">Cuidados</w:t>
      </w:r>
    </w:p>
    <w:p>
      <w:pPr>
        <w:numPr>
          <w:ilvl w:val="0"/>
          <w:numId w:val="24"/>
        </w:numPr>
        <w:spacing w:lineRule="auto"/>
      </w:pPr>
      <w:r>
        <w:rPr/>
        <w:t xml:space="preserve">não use fluxo isolado para fingir cobertura ampla;</w:t>
      </w:r>
    </w:p>
    <w:p>
      <w:pPr>
        <w:numPr>
          <w:ilvl w:val="0"/>
          <w:numId w:val="24"/>
        </w:numPr>
        <w:spacing w:lineRule="auto"/>
      </w:pPr>
      <w:r>
        <w:rPr/>
        <w:t xml:space="preserve">ele é ótimo para validação dirigida, não para substituir ciclo completo.</w:t>
      </w:r>
    </w:p>
    <w:p>
      <w:pPr>
        <w:pStyle w:val="Heading3"/>
        <w:spacing w:lineRule="auto"/>
      </w:pPr>
      <w:r>
        <w:rPr/>
        <w:t xml:space="preserve">11.2 </w:t>
      </w:r>
      <w:r>
        <w:rPr/>
        <w:t xml:space="preserve">/testar-forms</w:t>
      </w:r>
    </w:p>
    <w:p>
      <w:pPr>
        <w:spacing w:lineRule="auto"/>
      </w:pPr>
      <w:r>
        <w:rPr/>
        <w:t xml:space="preserve">Objetivo</w:t>
      </w:r>
    </w:p>
    <w:p>
      <w:pPr>
        <w:spacing w:lineRule="auto"/>
      </w:pPr>
      <w:r>
        <w:rPr/>
        <w:t xml:space="preserve">Fazer uma bateria profunda sobre formulários.</w:t>
      </w:r>
    </w:p>
    <w:p>
      <w:pPr>
        <w:spacing w:lineRule="auto"/>
      </w:pPr>
      <w:r>
        <w:rPr/>
        <w:t xml:space="preserve">Quando usar</w:t>
      </w:r>
    </w:p>
    <w:p>
      <w:pPr>
        <w:spacing w:lineRule="auto"/>
      </w:pPr>
      <w:r>
        <w:rPr/>
        <w:t xml:space="preserve">Use quando a qualidade do formulário é a prioridade principal, não a cobertura ampla do sistema.</w:t>
      </w:r>
    </w:p>
    <w:p>
      <w:pPr>
        <w:spacing w:lineRule="auto"/>
      </w:pPr>
      <w:r>
        <w:rPr/>
        <w:t xml:space="preserve">É especialmente indicado para validação pesada, máscara, upload, limites, internacionalização e cenários negativos.</w:t>
      </w:r>
    </w:p>
    <w:p>
      <w:pPr>
        <w:spacing w:lineRule="auto"/>
      </w:pPr>
      <w:r>
        <w:rPr/>
        <w:t xml:space="preserve">Exemplo</w:t>
      </w:r>
    </w:p>
    <w:p>
      <w:pPr>
        <w:spacing w:lineRule="auto"/>
      </w:pPr>
      <w:r>
        <w:rPr>
          <w:rFonts w:ascii="Courier" w:hAnsi="Courier"/>
        </w:rPr>
        <w:t xml:space="preserve">/testar-forms https://app.cliente.com.br/cadastro --login qa@cliente.com </w:t>
      </w:r>
    </w:p>
    <w:p>
      <w:pPr>
        <w:spacing w:lineRule="auto"/>
      </w:pPr>
      <w:r>
        <w:rPr/>
        <w:t xml:space="preserve">Cuidados</w:t>
      </w:r>
    </w:p>
    <w:p>
      <w:pPr>
        <w:numPr>
          <w:ilvl w:val="0"/>
          <w:numId w:val="25"/>
        </w:numPr>
        <w:spacing w:lineRule="auto"/>
      </w:pPr>
      <w:r>
        <w:rPr/>
        <w:t xml:space="preserve">formulários críticos merecem profundidade própria;</w:t>
      </w:r>
    </w:p>
    <w:p>
      <w:pPr>
        <w:numPr>
          <w:ilvl w:val="0"/>
          <w:numId w:val="25"/>
        </w:numPr>
        <w:spacing w:lineRule="auto"/>
      </w:pPr>
      <w:r>
        <w:rPr/>
        <w:t xml:space="preserve">não assuma que a execução geral vai capturar tudo que um form complexo pode quebrar.</w:t>
      </w:r>
    </w:p>
    <w:p>
      <w:pPr>
        <w:pStyle w:val="Heading3"/>
        <w:spacing w:lineRule="auto"/>
      </w:pPr>
      <w:r>
        <w:rPr/>
        <w:t xml:space="preserve">11.3 </w:t>
      </w:r>
      <w:r>
        <w:rPr/>
        <w:t xml:space="preserve">/regressao</w:t>
      </w:r>
    </w:p>
    <w:p>
      <w:pPr>
        <w:spacing w:lineRule="auto"/>
      </w:pPr>
      <w:r>
        <w:rPr/>
        <w:t xml:space="preserve">Essa é uma das skills mais densas do projeto e merece ser entendida com mais cuidado.</w:t>
      </w:r>
    </w:p>
    <w:p>
      <w:pPr>
        <w:spacing w:lineRule="auto"/>
      </w:pPr>
      <w:r>
        <w:rPr/>
        <w:t xml:space="preserve">Ela não serve apenas para "retestar bug corrigido". Na prática, a </w:t>
      </w:r>
      <w:r>
        <w:rPr/>
        <w:t xml:space="preserve">/regressao</w:t>
      </w:r>
      <w:r>
        <w:rPr/>
        <w:t xml:space="preserve"> opera em três modos diferentes:</w:t>
      </w:r>
    </w:p>
    <w:p>
      <w:pPr>
        <w:numPr>
          <w:ilvl w:val="0"/>
          <w:numId w:val="26"/>
        </w:numPr>
        <w:spacing w:lineRule="auto"/>
      </w:pPr>
      <w:r>
        <w:rPr/>
        <w:t xml:space="preserve">Modo Planilha: retesta cenários que já falharam em uma execução anterior;</w:t>
      </w:r>
    </w:p>
    <w:p>
      <w:pPr>
        <w:numPr>
          <w:ilvl w:val="0"/>
          <w:numId w:val="26"/>
        </w:numPr>
        <w:spacing w:lineRule="auto"/>
      </w:pPr>
      <w:r>
        <w:rPr/>
        <w:t xml:space="preserve">Modo Bugs: retesta bugs vindos de uma pasta de export do Jira ou estrutura manual;</w:t>
      </w:r>
    </w:p>
    <w:p>
      <w:pPr>
        <w:numPr>
          <w:ilvl w:val="0"/>
          <w:numId w:val="26"/>
        </w:numPr>
        <w:spacing w:lineRule="auto"/>
      </w:pPr>
      <w:r>
        <w:rPr/>
        <w:t xml:space="preserve">Modo Combinado: retesta os bugs e ainda cruza esses bugs com a planilha original para validar cenários relacionados.</w:t>
      </w:r>
    </w:p>
    <w:p>
      <w:pPr>
        <w:spacing w:lineRule="auto"/>
      </w:pPr>
      <w:r>
        <w:rPr/>
        <w:t xml:space="preserve">Isso significa que a skill cobre dois trabalhos que o QA costuma separar mentalmente, mas que no produto estão conectados:</w:t>
      </w:r>
    </w:p>
    <w:p>
      <w:pPr>
        <w:numPr>
          <w:ilvl w:val="0"/>
          <w:numId w:val="27"/>
        </w:numPr>
        <w:spacing w:lineRule="auto"/>
      </w:pPr>
      <w:r>
        <w:rPr/>
        <w:t xml:space="preserve">reteste do defeito reportado;</w:t>
      </w:r>
    </w:p>
    <w:p>
      <w:pPr>
        <w:numPr>
          <w:ilvl w:val="0"/>
          <w:numId w:val="27"/>
        </w:numPr>
        <w:spacing w:lineRule="auto"/>
      </w:pPr>
      <w:r>
        <w:rPr/>
        <w:t xml:space="preserve">checagem de regressão ao redor da correção.</w:t>
      </w:r>
    </w:p>
    <w:p>
      <w:pPr>
        <w:spacing w:lineRule="auto"/>
      </w:pPr>
      <w:r>
        <w:rPr/>
        <w:t xml:space="preserve">Em termos práticos, use </w:t>
      </w:r>
      <w:r>
        <w:rPr/>
        <w:t xml:space="preserve">/regressao</w:t>
      </w:r>
      <w:r>
        <w:rPr/>
        <w:t xml:space="preserve"> quando já houve correção e o objetivo agora é confirmar:</w:t>
      </w:r>
    </w:p>
    <w:p>
      <w:pPr>
        <w:numPr>
          <w:ilvl w:val="0"/>
          <w:numId w:val="28"/>
        </w:numPr>
        <w:spacing w:lineRule="auto"/>
      </w:pPr>
      <w:r>
        <w:rPr/>
        <w:t xml:space="preserve">se o bug foi corrigido;</w:t>
      </w:r>
    </w:p>
    <w:p>
      <w:pPr>
        <w:numPr>
          <w:ilvl w:val="0"/>
          <w:numId w:val="28"/>
        </w:numPr>
        <w:spacing w:lineRule="auto"/>
      </w:pPr>
      <w:r>
        <w:rPr/>
        <w:t xml:space="preserve">se o comportamento anterior realmente não persiste;</w:t>
      </w:r>
    </w:p>
    <w:p>
      <w:pPr>
        <w:numPr>
          <w:ilvl w:val="0"/>
          <w:numId w:val="28"/>
        </w:numPr>
        <w:spacing w:lineRule="auto"/>
      </w:pPr>
      <w:r>
        <w:rPr/>
        <w:t xml:space="preserve">se a correção introduziu efeito colateral;</w:t>
      </w:r>
    </w:p>
    <w:p>
      <w:pPr>
        <w:numPr>
          <w:ilvl w:val="0"/>
          <w:numId w:val="28"/>
        </w:numPr>
        <w:spacing w:lineRule="auto"/>
      </w:pPr>
      <w:r>
        <w:rPr/>
        <w:t xml:space="preserve">se cenários próximos ou relacionados continuam íntegros;</w:t>
      </w:r>
    </w:p>
    <w:p>
      <w:pPr>
        <w:numPr>
          <w:ilvl w:val="0"/>
          <w:numId w:val="28"/>
        </w:numPr>
        <w:spacing w:lineRule="auto"/>
      </w:pPr>
      <w:r>
        <w:rPr/>
        <w:t xml:space="preserve">se a nova evidência é comparável à evidência anterior.</w:t>
      </w:r>
    </w:p>
    <w:p>
      <w:pPr>
        <w:pStyle w:val="Heading4"/>
        <w:spacing w:lineRule="auto"/>
      </w:pPr>
      <w:r>
        <w:rPr/>
        <w:t xml:space="preserve">Quando usar cada modo</w:t>
      </w:r>
    </w:p>
    <w:p>
      <w:pPr>
        <w:spacing w:lineRule="auto"/>
      </w:pPr>
      <w:r>
        <w:rPr/>
        <w:t xml:space="preserve">Use o Modo Planilha quando seu foco for reexecutar cenários conhecidos e falhos de um ciclo anterior, de forma mais previsível.</w:t>
      </w:r>
    </w:p>
    <w:p>
      <w:pPr>
        <w:spacing w:lineRule="auto"/>
      </w:pPr>
      <w:r>
        <w:rPr/>
        <w:t xml:space="preserve">Use o Modo Bugs quando você recebeu um pacote de bugs do cliente, do Jira ou de uma entrega anterior, e precisa validar item por item sem depender de uma planilha de contexto.</w:t>
      </w:r>
    </w:p>
    <w:p>
      <w:pPr>
        <w:spacing w:lineRule="auto"/>
      </w:pPr>
      <w:r>
        <w:rPr/>
        <w:t xml:space="preserve">Use o Modo Combinado quando quer fazer o trabalho mais completo. Esse é o modo mais forte da skill, porque ele não fica preso ao bug isolado: ele usa a planilha como contexto para buscar cenários relacionados e ampliar a segurança da validação.</w:t>
      </w:r>
    </w:p>
    <w:p>
      <w:pPr>
        <w:pStyle w:val="Heading4"/>
        <w:spacing w:lineRule="auto"/>
      </w:pPr>
      <w:r>
        <w:rPr/>
        <w:t xml:space="preserve">Por que essa skill é mais crítica que parece</w:t>
      </w:r>
    </w:p>
    <w:p>
      <w:pPr>
        <w:spacing w:lineRule="auto"/>
      </w:pPr>
      <w:r>
        <w:rPr/>
        <w:t xml:space="preserve">Muita gente trata regressão como "abrir a tela e ver se o erro sumiu". Essa skill vai além disso.</w:t>
      </w:r>
    </w:p>
    <w:p>
      <w:pPr>
        <w:spacing w:lineRule="auto"/>
      </w:pPr>
      <w:r>
        <w:rPr/>
        <w:t xml:space="preserve">Ela foi desenhada para:</w:t>
      </w:r>
    </w:p>
    <w:p>
      <w:pPr>
        <w:numPr>
          <w:ilvl w:val="0"/>
          <w:numId w:val="29"/>
        </w:numPr>
        <w:spacing w:lineRule="auto"/>
      </w:pPr>
      <w:r>
        <w:rPr/>
        <w:t xml:space="preserve">ingerir bugs externos em formatos reais de operação, como Excel, Word ou XML do Jira;</w:t>
      </w:r>
    </w:p>
    <w:p>
      <w:pPr>
        <w:numPr>
          <w:ilvl w:val="0"/>
          <w:numId w:val="29"/>
        </w:numPr>
        <w:spacing w:lineRule="auto"/>
      </w:pPr>
      <w:r>
        <w:rPr/>
        <w:t xml:space="preserve">reaproveitar evidências anteriores;</w:t>
      </w:r>
    </w:p>
    <w:p>
      <w:pPr>
        <w:numPr>
          <w:ilvl w:val="0"/>
          <w:numId w:val="29"/>
        </w:numPr>
        <w:spacing w:lineRule="auto"/>
      </w:pPr>
      <w:r>
        <w:rPr/>
        <w:t xml:space="preserve">comparar antes e depois;</w:t>
      </w:r>
    </w:p>
    <w:p>
      <w:pPr>
        <w:numPr>
          <w:ilvl w:val="0"/>
          <w:numId w:val="29"/>
        </w:numPr>
        <w:spacing w:lineRule="auto"/>
      </w:pPr>
      <w:r>
        <w:rPr/>
        <w:t xml:space="preserve">classificar o resultado como </w:t>
      </w:r>
      <w:r>
        <w:rPr/>
        <w:t xml:space="preserve">Corrigido</w:t>
      </w:r>
      <w:r>
        <w:rPr/>
        <w:t xml:space="preserve">, </w:t>
      </w:r>
      <w:r>
        <w:rPr/>
        <w:t xml:space="preserve">Persiste</w:t>
      </w:r>
      <w:r>
        <w:rPr/>
        <w:t xml:space="preserve">, </w:t>
      </w:r>
      <w:r>
        <w:rPr/>
        <w:t xml:space="preserve">Regressão</w:t>
      </w:r>
      <w:r>
        <w:rPr/>
        <w:t xml:space="preserve"> ou </w:t>
      </w:r>
      <w:r>
        <w:rPr/>
        <w:t xml:space="preserve">Inconclusivo</w:t>
      </w:r>
      <w:r>
        <w:rPr/>
        <w:t xml:space="preserve">;</w:t>
      </w:r>
    </w:p>
    <w:p>
      <w:pPr>
        <w:numPr>
          <w:ilvl w:val="0"/>
          <w:numId w:val="29"/>
        </w:numPr>
        <w:spacing w:lineRule="auto"/>
      </w:pPr>
      <w:r>
        <w:rPr/>
        <w:t xml:space="preserve">cruzar bugs com cenários da planilha original;</w:t>
      </w:r>
    </w:p>
    <w:p>
      <w:pPr>
        <w:numPr>
          <w:ilvl w:val="0"/>
          <w:numId w:val="29"/>
        </w:numPr>
        <w:spacing w:lineRule="auto"/>
      </w:pPr>
      <w:r>
        <w:rPr/>
        <w:t xml:space="preserve">ajudar a detectar regressão sistêmica, não apenas regressão pontual.</w:t>
      </w:r>
    </w:p>
    <w:p>
      <w:pPr>
        <w:spacing w:lineRule="auto"/>
      </w:pPr>
      <w:r>
        <w:rPr/>
        <w:t xml:space="preserve">Em outras palavras: </w:t>
      </w:r>
      <w:r>
        <w:rPr/>
        <w:t xml:space="preserve">/regressao</w:t>
      </w:r>
      <w:r>
        <w:rPr/>
        <w:t xml:space="preserve"> não é só uma skill de confirmação. Ela é também uma skill de defesa de release.</w:t>
      </w:r>
    </w:p>
    <w:p>
      <w:pPr>
        <w:pStyle w:val="Heading4"/>
        <w:spacing w:lineRule="auto"/>
      </w:pPr>
      <w:r>
        <w:rPr/>
        <w:t xml:space="preserve">O que o QA precisa observar ao usar </w:t>
      </w:r>
      <w:r>
        <w:rPr/>
        <w:t xml:space="preserve">/regressao</w:t>
      </w:r>
    </w:p>
    <w:p>
      <w:pPr>
        <w:spacing w:lineRule="auto"/>
      </w:pPr>
      <w:r>
        <w:rPr/>
        <w:t xml:space="preserve">Por ser uma skill densa, ela exige mais disciplina do operador.</w:t>
      </w:r>
    </w:p>
    <w:p>
      <w:pPr>
        <w:spacing w:lineRule="auto"/>
      </w:pPr>
      <w:r>
        <w:rPr/>
        <w:t xml:space="preserve">O QA deve prestar atenção em:</w:t>
      </w:r>
    </w:p>
    <w:p>
      <w:pPr>
        <w:numPr>
          <w:ilvl w:val="0"/>
          <w:numId w:val="30"/>
        </w:numPr>
        <w:spacing w:lineRule="auto"/>
      </w:pPr>
      <w:r>
        <w:rPr/>
        <w:t xml:space="preserve">qualidade dos dados de entrada, especialmente pasta de bugs e planilha;</w:t>
      </w:r>
    </w:p>
    <w:p>
      <w:pPr>
        <w:numPr>
          <w:ilvl w:val="0"/>
          <w:numId w:val="30"/>
        </w:numPr>
        <w:spacing w:lineRule="auto"/>
      </w:pPr>
      <w:r>
        <w:rPr/>
        <w:t xml:space="preserve">existência de evidência anterior para comparação;</w:t>
      </w:r>
    </w:p>
    <w:p>
      <w:pPr>
        <w:numPr>
          <w:ilvl w:val="0"/>
          <w:numId w:val="30"/>
        </w:numPr>
        <w:spacing w:lineRule="auto"/>
      </w:pPr>
      <w:r>
        <w:rPr/>
        <w:t xml:space="preserve">classificação correta do resultado final;</w:t>
      </w:r>
    </w:p>
    <w:p>
      <w:pPr>
        <w:numPr>
          <w:ilvl w:val="0"/>
          <w:numId w:val="30"/>
        </w:numPr>
        <w:spacing w:lineRule="auto"/>
      </w:pPr>
      <w:r>
        <w:rPr/>
        <w:t xml:space="preserve">presença de screenshot obrigatório por bug retestado;</w:t>
      </w:r>
    </w:p>
    <w:p>
      <w:pPr>
        <w:numPr>
          <w:ilvl w:val="0"/>
          <w:numId w:val="30"/>
        </w:numPr>
        <w:spacing w:lineRule="auto"/>
      </w:pPr>
      <w:r>
        <w:rPr/>
        <w:t xml:space="preserve">diferença entre "bug corrigido" e "sistema segue saudável ao redor da correção".</w:t>
      </w:r>
    </w:p>
    <w:p>
      <w:pPr>
        <w:spacing w:lineRule="auto"/>
      </w:pPr>
      <w:r>
        <w:rPr/>
        <w:t xml:space="preserve">Se o reteste validar apenas o bug isolado, mas os cenários vizinhos quebrarem, o fechamento correto não é simplesmente Corrigido. É justamente aí que o valor real da skill aparece.</w:t>
      </w:r>
    </w:p>
    <w:p>
      <w:pPr>
        <w:pStyle w:val="Heading4"/>
        <w:spacing w:lineRule="auto"/>
      </w:pPr>
      <w:r>
        <w:rPr/>
        <w:t xml:space="preserve">Exemplos práticos de uso</w:t>
      </w:r>
    </w:p>
    <w:p>
      <w:pPr>
        <w:spacing w:lineRule="auto"/>
      </w:pPr>
      <w:r>
        <w:rPr/>
        <w:t xml:space="preserve">Exemplo 1: Modo Planilha</w:t>
      </w:r>
    </w:p>
    <w:p>
      <w:pPr>
        <w:spacing w:lineRule="auto"/>
      </w:pPr>
      <w:r>
        <w:rPr/>
        <w:t xml:space="preserve">Use quando você quer reexecutar cenários que já falharam antes, sem depender de uma pasta de bugs externa.</w:t>
      </w:r>
    </w:p>
    <w:p>
      <w:pPr>
        <w:spacing w:lineRule="auto"/>
      </w:pPr>
      <w:r>
        <w:rPr>
          <w:rFonts w:ascii="Courier" w:hAnsi="Courier"/>
        </w:rPr>
        <w:t xml:space="preserve">/regressao --planilha clients/tega/cenarios/cenarios.xlsx --login adminteste2 </w:t>
      </w:r>
    </w:p>
    <w:p>
      <w:pPr>
        <w:spacing w:lineRule="auto"/>
      </w:pPr>
      <w:r>
        <w:rPr/>
        <w:t xml:space="preserve">Esse modo é útil quando:</w:t>
      </w:r>
    </w:p>
    <w:p>
      <w:pPr>
        <w:numPr>
          <w:ilvl w:val="0"/>
          <w:numId w:val="31"/>
        </w:numPr>
        <w:spacing w:lineRule="auto"/>
      </w:pPr>
      <w:r>
        <w:rPr/>
        <w:t xml:space="preserve">o ciclo anterior já deixou a planilha marcada com falhas;</w:t>
      </w:r>
    </w:p>
    <w:p>
      <w:pPr>
        <w:numPr>
          <w:ilvl w:val="0"/>
          <w:numId w:val="31"/>
        </w:numPr>
        <w:spacing w:lineRule="auto"/>
      </w:pPr>
      <w:r>
        <w:rPr/>
        <w:t xml:space="preserve">o time quer validar novamente os mesmos cenários;</w:t>
      </w:r>
    </w:p>
    <w:p>
      <w:pPr>
        <w:numPr>
          <w:ilvl w:val="0"/>
          <w:numId w:val="31"/>
        </w:numPr>
        <w:spacing w:lineRule="auto"/>
      </w:pPr>
      <w:r>
        <w:rPr/>
        <w:t xml:space="preserve">o foco é estabilidade de execução e não ingestão de bugs vindos do Jira.</w:t>
      </w:r>
    </w:p>
    <w:p>
      <w:pPr>
        <w:spacing w:lineRule="auto"/>
      </w:pPr>
      <w:r>
        <w:rPr/>
        <w:t xml:space="preserve">Exemplo 2: Modo Bugs</w:t>
      </w:r>
    </w:p>
    <w:p>
      <w:pPr>
        <w:spacing w:lineRule="auto"/>
      </w:pPr>
      <w:r>
        <w:rPr/>
        <w:t xml:space="preserve">Use quando o material principal de entrada é uma pasta de bugs exportada do Jira.</w:t>
      </w:r>
    </w:p>
    <w:p>
      <w:pPr>
        <w:spacing w:lineRule="auto"/>
      </w:pPr>
      <w:r>
        <w:rPr>
          <w:rFonts w:ascii="Courier" w:hAnsi="Courier"/>
        </w:rPr>
        <w:t xml:space="preserve">/regressao --client tega --bugs clients/tega/bugs/2026-04-17/ --login adminteste2 </w:t>
      </w:r>
    </w:p>
    <w:p>
      <w:pPr>
        <w:spacing w:lineRule="auto"/>
      </w:pPr>
      <w:r>
        <w:rPr/>
        <w:t xml:space="preserve">Esse modo é útil quando:</w:t>
      </w:r>
    </w:p>
    <w:p>
      <w:pPr>
        <w:numPr>
          <w:ilvl w:val="0"/>
          <w:numId w:val="32"/>
        </w:numPr>
        <w:spacing w:lineRule="auto"/>
      </w:pPr>
      <w:r>
        <w:rPr/>
        <w:t xml:space="preserve">o cliente ou a squad devolveu um lote de bugs como corrigidos;</w:t>
      </w:r>
    </w:p>
    <w:p>
      <w:pPr>
        <w:numPr>
          <w:ilvl w:val="0"/>
          <w:numId w:val="32"/>
        </w:numPr>
        <w:spacing w:lineRule="auto"/>
      </w:pPr>
      <w:r>
        <w:rPr/>
        <w:t xml:space="preserve">você precisa validar bug por bug;</w:t>
      </w:r>
    </w:p>
    <w:p>
      <w:pPr>
        <w:numPr>
          <w:ilvl w:val="0"/>
          <w:numId w:val="32"/>
        </w:numPr>
        <w:spacing w:lineRule="auto"/>
      </w:pPr>
      <w:r>
        <w:rPr/>
        <w:t xml:space="preserve">ainda não quer ou não consegue usar a planilha como contexto adicional.</w:t>
      </w:r>
    </w:p>
    <w:p>
      <w:pPr>
        <w:spacing w:lineRule="auto"/>
      </w:pPr>
      <w:r>
        <w:rPr/>
        <w:t xml:space="preserve">Exemplo 3: Modo Combinado</w:t>
      </w:r>
    </w:p>
    <w:p>
      <w:pPr>
        <w:spacing w:lineRule="auto"/>
      </w:pPr>
      <w:r>
        <w:rPr/>
        <w:t xml:space="preserve">Use quando você quer o cenário mais completo e mais seguro.</w:t>
      </w:r>
    </w:p>
    <w:p>
      <w:pPr>
        <w:spacing w:lineRule="auto"/>
      </w:pPr>
      <w:r>
        <w:rPr>
          <w:rFonts w:ascii="Courier" w:hAnsi="Courier"/>
        </w:rPr>
        <w:t xml:space="preserve">/regressao --client tega --bugs clients/tega/bugs/2026-04-17/ --planilha clients/tega/cenarios/cenarios_relatorios_2026-04-16_1500.xlsx --login adminteste2 </w:t>
      </w:r>
    </w:p>
    <w:p>
      <w:pPr>
        <w:spacing w:lineRule="auto"/>
      </w:pPr>
      <w:r>
        <w:rPr/>
        <w:t xml:space="preserve">Esse modo é útil quando:</w:t>
      </w:r>
    </w:p>
    <w:p>
      <w:pPr>
        <w:numPr>
          <w:ilvl w:val="0"/>
          <w:numId w:val="33"/>
        </w:numPr>
        <w:spacing w:lineRule="auto"/>
      </w:pPr>
      <w:r>
        <w:rPr/>
        <w:t xml:space="preserve">você quer retestar os bugs corrigidos;</w:t>
      </w:r>
    </w:p>
    <w:p>
      <w:pPr>
        <w:numPr>
          <w:ilvl w:val="0"/>
          <w:numId w:val="33"/>
        </w:numPr>
        <w:spacing w:lineRule="auto"/>
      </w:pPr>
      <w:r>
        <w:rPr/>
        <w:t xml:space="preserve">quer cruzar esses bugs com cenários relacionados;</w:t>
      </w:r>
    </w:p>
    <w:p>
      <w:pPr>
        <w:numPr>
          <w:ilvl w:val="0"/>
          <w:numId w:val="33"/>
        </w:numPr>
        <w:spacing w:lineRule="auto"/>
      </w:pPr>
      <w:r>
        <w:rPr/>
        <w:t xml:space="preserve">quer reduzir a chance de aprovar uma correção pontual que quebrou outra área do sistema.</w:t>
      </w:r>
    </w:p>
    <w:p>
      <w:pPr>
        <w:spacing w:lineRule="auto"/>
      </w:pPr>
      <w:r>
        <w:rPr/>
        <w:t xml:space="preserve">Exemplo 4: Com visual diff</w:t>
      </w:r>
    </w:p>
    <w:p>
      <w:pPr>
        <w:spacing w:lineRule="auto"/>
      </w:pPr>
      <w:r>
        <w:rPr/>
        <w:t xml:space="preserve">Use quando há valor em comparar visualmente a evidência antiga com a nova.</w:t>
      </w:r>
    </w:p>
    <w:p>
      <w:pPr>
        <w:spacing w:lineRule="auto"/>
      </w:pPr>
      <w:r>
        <w:rPr>
          <w:rFonts w:ascii="Courier" w:hAnsi="Courier"/>
        </w:rPr>
        <w:t xml:space="preserve">/regressao --client tega --bugs clients/tega/bugs/2026-04-17/ --planilha clients/tega/cenarios/cenarios_relatorios_2026-04-16_1500.xlsx --login adminteste2 --visual-diff </w:t>
      </w:r>
    </w:p>
    <w:p>
      <w:pPr>
        <w:spacing w:lineRule="auto"/>
      </w:pPr>
      <w:r>
        <w:rPr/>
        <w:t xml:space="preserve">Esse uso é especialmente útil em:</w:t>
      </w:r>
    </w:p>
    <w:p>
      <w:pPr>
        <w:numPr>
          <w:ilvl w:val="0"/>
          <w:numId w:val="34"/>
        </w:numPr>
        <w:spacing w:lineRule="auto"/>
      </w:pPr>
      <w:r>
        <w:rPr/>
        <w:t xml:space="preserve">bugs de layout;</w:t>
      </w:r>
    </w:p>
    <w:p>
      <w:pPr>
        <w:numPr>
          <w:ilvl w:val="0"/>
          <w:numId w:val="34"/>
        </w:numPr>
        <w:spacing w:lineRule="auto"/>
      </w:pPr>
      <w:r>
        <w:rPr/>
        <w:t xml:space="preserve">regressão visual;</w:t>
      </w:r>
    </w:p>
    <w:p>
      <w:pPr>
        <w:numPr>
          <w:ilvl w:val="0"/>
          <w:numId w:val="34"/>
        </w:numPr>
        <w:spacing w:lineRule="auto"/>
      </w:pPr>
      <w:r>
        <w:rPr/>
        <w:t xml:space="preserve">problemas de modal, botão, tabela ou editor gráfico;</w:t>
      </w:r>
    </w:p>
    <w:p>
      <w:pPr>
        <w:numPr>
          <w:ilvl w:val="0"/>
          <w:numId w:val="34"/>
        </w:numPr>
        <w:spacing w:lineRule="auto"/>
      </w:pPr>
      <w:r>
        <w:rPr/>
        <w:t xml:space="preserve">situações em que o parece corrigido ainda precisa de comparação objetiva.</w:t>
      </w:r>
    </w:p>
    <w:p>
      <w:pPr>
        <w:pStyle w:val="Heading4"/>
        <w:spacing w:lineRule="auto"/>
      </w:pPr>
      <w:r>
        <w:rPr/>
        <w:t xml:space="preserve">Como escolher entre Planilha, Bugs e Combinado</w:t>
      </w:r>
    </w:p>
    <w:p>
      <w:pPr>
        <w:spacing w:lineRule="auto"/>
      </w:pPr>
      <w:r>
        <w:rPr/>
        <w:t xml:space="preserve">Se a sua dúvida for "qual modo devo usar?", pense da seguinte forma:</w:t>
      </w:r>
    </w:p>
    <w:p>
      <w:pPr>
        <w:spacing w:lineRule="auto"/>
      </w:pPr>
      <w:r>
        <w:rPr/>
        <w:t xml:space="preserve">Use Planilha quando:</w:t>
      </w:r>
    </w:p>
    <w:p>
      <w:pPr>
        <w:numPr>
          <w:ilvl w:val="0"/>
          <w:numId w:val="35"/>
        </w:numPr>
        <w:spacing w:lineRule="auto"/>
      </w:pPr>
      <w:r>
        <w:rPr/>
        <w:t xml:space="preserve">sua referência principal é a execução anterior dos cenários;</w:t>
      </w:r>
    </w:p>
    <w:p>
      <w:pPr>
        <w:numPr>
          <w:ilvl w:val="0"/>
          <w:numId w:val="35"/>
        </w:numPr>
        <w:spacing w:lineRule="auto"/>
      </w:pPr>
      <w:r>
        <w:rPr/>
        <w:t xml:space="preserve">você está revalidando CTs falhos;</w:t>
      </w:r>
    </w:p>
    <w:p>
      <w:pPr>
        <w:numPr>
          <w:ilvl w:val="0"/>
          <w:numId w:val="35"/>
        </w:numPr>
        <w:spacing w:lineRule="auto"/>
      </w:pPr>
      <w:r>
        <w:rPr/>
        <w:t xml:space="preserve">o lote de bugs externo não é o centro da operação.</w:t>
      </w:r>
    </w:p>
    <w:p>
      <w:pPr>
        <w:spacing w:lineRule="auto"/>
      </w:pPr>
      <w:r>
        <w:rPr/>
        <w:t xml:space="preserve">Use Bugs quando:</w:t>
      </w:r>
    </w:p>
    <w:p>
      <w:pPr>
        <w:numPr>
          <w:ilvl w:val="0"/>
          <w:numId w:val="36"/>
        </w:numPr>
        <w:spacing w:lineRule="auto"/>
      </w:pPr>
      <w:r>
        <w:rPr/>
        <w:t xml:space="preserve">a entrada mais importante é uma exportação do Jira;</w:t>
      </w:r>
    </w:p>
    <w:p>
      <w:pPr>
        <w:numPr>
          <w:ilvl w:val="0"/>
          <w:numId w:val="36"/>
        </w:numPr>
        <w:spacing w:lineRule="auto"/>
      </w:pPr>
      <w:r>
        <w:rPr/>
        <w:t xml:space="preserve">o trabalho está orientado a bug card;</w:t>
      </w:r>
    </w:p>
    <w:p>
      <w:pPr>
        <w:numPr>
          <w:ilvl w:val="0"/>
          <w:numId w:val="36"/>
        </w:numPr>
        <w:spacing w:lineRule="auto"/>
      </w:pPr>
      <w:r>
        <w:rPr/>
        <w:t xml:space="preserve">você precisa de reteste pontual sem depender de contexto amplo.</w:t>
      </w:r>
    </w:p>
    <w:p>
      <w:pPr>
        <w:spacing w:lineRule="auto"/>
      </w:pPr>
      <w:r>
        <w:rPr/>
        <w:t xml:space="preserve">Use Combinado quando:</w:t>
      </w:r>
    </w:p>
    <w:p>
      <w:pPr>
        <w:numPr>
          <w:ilvl w:val="0"/>
          <w:numId w:val="37"/>
        </w:numPr>
        <w:spacing w:lineRule="auto"/>
      </w:pPr>
      <w:r>
        <w:rPr/>
        <w:t xml:space="preserve">você quer a validação mais robusta;</w:t>
      </w:r>
    </w:p>
    <w:p>
      <w:pPr>
        <w:numPr>
          <w:ilvl w:val="0"/>
          <w:numId w:val="37"/>
        </w:numPr>
        <w:spacing w:lineRule="auto"/>
      </w:pPr>
      <w:r>
        <w:rPr/>
        <w:t xml:space="preserve">o risco da correção é alto;</w:t>
      </w:r>
    </w:p>
    <w:p>
      <w:pPr>
        <w:numPr>
          <w:ilvl w:val="0"/>
          <w:numId w:val="37"/>
        </w:numPr>
        <w:spacing w:lineRule="auto"/>
      </w:pPr>
      <w:r>
        <w:rPr/>
        <w:t xml:space="preserve">o módulo é sensível;</w:t>
      </w:r>
    </w:p>
    <w:p>
      <w:pPr>
        <w:numPr>
          <w:ilvl w:val="0"/>
          <w:numId w:val="37"/>
        </w:numPr>
        <w:spacing w:lineRule="auto"/>
      </w:pPr>
      <w:r>
        <w:rPr/>
        <w:t xml:space="preserve">você precisa defender melhor a decisão de fechar como corrigido.</w:t>
      </w:r>
    </w:p>
    <w:p>
      <w:pPr>
        <w:spacing w:lineRule="auto"/>
      </w:pPr>
      <w:r>
        <w:rPr/>
        <w:t xml:space="preserve">Em geral, se houver tempo e material suficiente, o Modo Combinado tende a ser a melhor escolha, porque ele reduz visão curta de reteste.</w:t>
      </w:r>
    </w:p>
    <w:p>
      <w:pPr>
        <w:pStyle w:val="Heading3"/>
        <w:spacing w:lineRule="auto"/>
      </w:pPr>
      <w:r>
        <w:rPr/>
        <w:t xml:space="preserve">11.4 </w:t>
      </w:r>
      <w:r>
        <w:rPr/>
        <w:t xml:space="preserve">/acessibilidade</w:t>
      </w:r>
    </w:p>
    <w:p>
      <w:pPr>
        <w:spacing w:lineRule="auto"/>
      </w:pPr>
      <w:r>
        <w:rPr/>
        <w:t xml:space="preserve">Objetivo</w:t>
      </w:r>
    </w:p>
    <w:p>
      <w:pPr>
        <w:spacing w:lineRule="auto"/>
      </w:pPr>
      <w:r>
        <w:rPr/>
        <w:t xml:space="preserve">Executar auditoria focada em acessibilidade.</w:t>
      </w:r>
    </w:p>
    <w:p>
      <w:pPr>
        <w:spacing w:lineRule="auto"/>
      </w:pPr>
      <w:r>
        <w:rPr/>
        <w:t xml:space="preserve">Quando usar</w:t>
      </w:r>
    </w:p>
    <w:p>
      <w:pPr>
        <w:spacing w:lineRule="auto"/>
      </w:pPr>
      <w:r>
        <w:rPr/>
        <w:t xml:space="preserve">Use quando a exigência principal é conformidade ou diagnóstico de acessibilidade, sem depender de um ciclo funcional completo.</w:t>
      </w:r>
    </w:p>
    <w:p>
      <w:pPr>
        <w:spacing w:lineRule="auto"/>
      </w:pPr>
      <w:r>
        <w:rPr/>
        <w:t xml:space="preserve">Exemplo</w:t>
      </w:r>
    </w:p>
    <w:p>
      <w:pPr>
        <w:spacing w:lineRule="auto"/>
      </w:pPr>
      <w:r>
        <w:rPr>
          <w:rFonts w:ascii="Courier" w:hAnsi="Courier"/>
        </w:rPr>
        <w:t xml:space="preserve">/acessibilidade https://app.cliente.com.br --login qa@cliente.com --nivel AA </w:t>
      </w:r>
    </w:p>
    <w:p>
      <w:pPr>
        <w:spacing w:lineRule="auto"/>
      </w:pPr>
      <w:r>
        <w:rPr/>
        <w:t xml:space="preserve">Cuidados</w:t>
      </w:r>
    </w:p>
    <w:p>
      <w:pPr>
        <w:numPr>
          <w:ilvl w:val="0"/>
          <w:numId w:val="38"/>
        </w:numPr>
        <w:spacing w:lineRule="auto"/>
      </w:pPr>
      <w:r>
        <w:rPr/>
        <w:t xml:space="preserve">acessibilidade não deve ser tratada como detalhe opcional de front-end;</w:t>
      </w:r>
    </w:p>
    <w:p>
      <w:pPr>
        <w:numPr>
          <w:ilvl w:val="0"/>
          <w:numId w:val="38"/>
        </w:numPr>
        <w:spacing w:lineRule="auto"/>
      </w:pPr>
      <w:r>
        <w:rPr/>
        <w:t xml:space="preserve">use essa skill para enxergar problemas que o teste funcional puro não mostra.</w:t>
      </w:r>
    </w:p>
    <w:p>
      <w:pPr>
        <w:pStyle w:val="Heading3"/>
        <w:spacing w:lineRule="auto"/>
      </w:pPr>
      <w:r>
        <w:rPr/>
        <w:t xml:space="preserve">11.5 </w:t>
      </w:r>
      <w:r>
        <w:rPr/>
        <w:t xml:space="preserve">/performance</w:t>
      </w:r>
    </w:p>
    <w:p>
      <w:pPr>
        <w:spacing w:lineRule="auto"/>
      </w:pPr>
      <w:r>
        <w:rPr/>
        <w:t xml:space="preserve">Objetivo</w:t>
      </w:r>
    </w:p>
    <w:p>
      <w:pPr>
        <w:spacing w:lineRule="auto"/>
      </w:pPr>
      <w:r>
        <w:rPr/>
        <w:t xml:space="preserve">Avaliar desempenho e experiência de carregamento.</w:t>
      </w:r>
    </w:p>
    <w:p>
      <w:pPr>
        <w:spacing w:lineRule="auto"/>
      </w:pPr>
      <w:r>
        <w:rPr/>
        <w:t xml:space="preserve">Quando usar</w:t>
      </w:r>
    </w:p>
    <w:p>
      <w:pPr>
        <w:spacing w:lineRule="auto"/>
      </w:pPr>
      <w:r>
        <w:rPr/>
        <w:t xml:space="preserve">Use quando houver suspeita de lentidão, comparação entre ambientes ou necessidade de olhar Core Web Vitals e percepção de carga.</w:t>
      </w:r>
    </w:p>
    <w:p>
      <w:pPr>
        <w:spacing w:lineRule="auto"/>
      </w:pPr>
      <w:r>
        <w:rPr/>
        <w:t xml:space="preserve">Exemplo</w:t>
      </w:r>
    </w:p>
    <w:p>
      <w:pPr>
        <w:spacing w:lineRule="auto"/>
      </w:pPr>
      <w:r>
        <w:rPr>
          <w:rFonts w:ascii="Courier" w:hAnsi="Courier"/>
        </w:rPr>
        <w:t xml:space="preserve">/performance https://app.cliente.com.br --login qa@cliente.com --throttle 4g </w:t>
      </w:r>
    </w:p>
    <w:p>
      <w:pPr>
        <w:spacing w:lineRule="auto"/>
      </w:pPr>
      <w:r>
        <w:rPr/>
        <w:t xml:space="preserve">Cuidados</w:t>
      </w:r>
    </w:p>
    <w:p>
      <w:pPr>
        <w:numPr>
          <w:ilvl w:val="0"/>
          <w:numId w:val="39"/>
        </w:numPr>
        <w:spacing w:lineRule="auto"/>
      </w:pPr>
      <w:r>
        <w:rPr/>
        <w:t xml:space="preserve">problema de performance nem sempre aparece como erro explícito;</w:t>
      </w:r>
    </w:p>
    <w:p>
      <w:pPr>
        <w:numPr>
          <w:ilvl w:val="0"/>
          <w:numId w:val="39"/>
        </w:numPr>
        <w:spacing w:lineRule="auto"/>
      </w:pPr>
      <w:r>
        <w:rPr/>
        <w:t xml:space="preserve">a skill ajuda a qualificar lentidão que o usuário sente, mas o log sozinho não explica.</w:t>
      </w:r>
    </w:p>
    <w:p>
      <w:pPr>
        <w:pStyle w:val="Heading3"/>
        <w:spacing w:lineRule="auto"/>
      </w:pPr>
      <w:r>
        <w:rPr/>
        <w:t xml:space="preserve">11.6 </w:t>
      </w:r>
      <w:r>
        <w:rPr/>
        <w:t xml:space="preserve">/api-check</w:t>
      </w:r>
    </w:p>
    <w:p>
      <w:pPr>
        <w:spacing w:lineRule="auto"/>
      </w:pPr>
      <w:r>
        <w:rPr/>
        <w:t xml:space="preserve">Objetivo</w:t>
      </w:r>
    </w:p>
    <w:p>
      <w:pPr>
        <w:spacing w:lineRule="auto"/>
      </w:pPr>
      <w:r>
        <w:rPr/>
        <w:t xml:space="preserve">Analisar a camada de API com foco técnico.</w:t>
      </w:r>
    </w:p>
    <w:p>
      <w:pPr>
        <w:spacing w:lineRule="auto"/>
      </w:pPr>
      <w:r>
        <w:rPr/>
        <w:t xml:space="preserve">Quando usar</w:t>
      </w:r>
    </w:p>
    <w:p>
      <w:pPr>
        <w:spacing w:lineRule="auto"/>
      </w:pPr>
      <w:r>
        <w:rPr/>
        <w:t xml:space="preserve">Use quando auth, erros, payloads, contratos e robustez da API forem parte importante da investigação.</w:t>
      </w:r>
    </w:p>
    <w:p>
      <w:pPr>
        <w:spacing w:lineRule="auto"/>
      </w:pPr>
      <w:r>
        <w:rPr/>
        <w:t xml:space="preserve">Exemplo</w:t>
      </w:r>
    </w:p>
    <w:p>
      <w:pPr>
        <w:spacing w:lineRule="auto"/>
      </w:pPr>
      <w:r>
        <w:rPr>
          <w:rFonts w:ascii="Courier" w:hAnsi="Courier"/>
        </w:rPr>
        <w:t xml:space="preserve">/api-check https://app.cliente.com.br --login qa@cliente.com --endpoints auto </w:t>
      </w:r>
    </w:p>
    <w:p>
      <w:pPr>
        <w:spacing w:lineRule="auto"/>
      </w:pPr>
      <w:r>
        <w:rPr/>
        <w:t xml:space="preserve">Cuidados</w:t>
      </w:r>
    </w:p>
    <w:p>
      <w:pPr>
        <w:numPr>
          <w:ilvl w:val="0"/>
          <w:numId w:val="40"/>
        </w:numPr>
        <w:spacing w:lineRule="auto"/>
      </w:pPr>
      <w:r>
        <w:rPr/>
        <w:t xml:space="preserve">use essa skill quando o problema parece vir do backend, não só da interface;</w:t>
      </w:r>
    </w:p>
    <w:p>
      <w:pPr>
        <w:numPr>
          <w:ilvl w:val="0"/>
          <w:numId w:val="40"/>
        </w:numPr>
        <w:spacing w:lineRule="auto"/>
      </w:pPr>
      <w:r>
        <w:rPr/>
        <w:t xml:space="preserve">ela é especialmente útil quando o bug funcional está sendo causado por API frágil.</w:t>
      </w:r>
    </w:p>
    <w:p>
      <w:pPr>
        <w:pStyle w:val="Heading3"/>
        <w:spacing w:lineRule="auto"/>
      </w:pPr>
      <w:r>
        <w:rPr/>
        <w:t xml:space="preserve">11.7 </w:t>
      </w:r>
      <w:r>
        <w:rPr/>
        <w:t xml:space="preserve">/usabilidade</w:t>
      </w:r>
    </w:p>
    <w:p>
      <w:pPr>
        <w:spacing w:lineRule="auto"/>
      </w:pPr>
      <w:r>
        <w:rPr/>
        <w:t xml:space="preserve">Objetivo</w:t>
      </w:r>
    </w:p>
    <w:p>
      <w:pPr>
        <w:spacing w:lineRule="auto"/>
      </w:pPr>
      <w:r>
        <w:rPr/>
        <w:t xml:space="preserve">Avaliar usabilidade de forma heurística.</w:t>
      </w:r>
    </w:p>
    <w:p>
      <w:pPr>
        <w:spacing w:lineRule="auto"/>
      </w:pPr>
      <w:r>
        <w:rPr/>
        <w:t xml:space="preserve">Quando usar</w:t>
      </w:r>
    </w:p>
    <w:p>
      <w:pPr>
        <w:spacing w:lineRule="auto"/>
      </w:pPr>
      <w:r>
        <w:rPr/>
        <w:t xml:space="preserve">Use quando o problema principal não é um erro técnico estrito, mas fricção de uso, inconsistência de navegação ou decisão ruim de interface.</w:t>
      </w:r>
    </w:p>
    <w:p>
      <w:pPr>
        <w:spacing w:lineRule="auto"/>
      </w:pPr>
      <w:r>
        <w:rPr/>
        <w:t xml:space="preserve">Exemplo</w:t>
      </w:r>
    </w:p>
    <w:p>
      <w:pPr>
        <w:spacing w:lineRule="auto"/>
      </w:pPr>
      <w:r>
        <w:rPr>
          <w:rFonts w:ascii="Courier" w:hAnsi="Courier"/>
        </w:rPr>
        <w:t xml:space="preserve">/usabilidade https://app.cliente.com.br --login qa@cliente.com --fluxos "login -&gt; dashboard;cadastro -&gt; confirmação" </w:t>
      </w:r>
    </w:p>
    <w:p>
      <w:pPr>
        <w:spacing w:lineRule="auto"/>
      </w:pPr>
      <w:r>
        <w:rPr/>
        <w:t xml:space="preserve">Cuidados</w:t>
      </w:r>
    </w:p>
    <w:p>
      <w:pPr>
        <w:numPr>
          <w:ilvl w:val="0"/>
          <w:numId w:val="41"/>
        </w:numPr>
        <w:spacing w:lineRule="auto"/>
      </w:pPr>
      <w:r>
        <w:rPr/>
        <w:t xml:space="preserve">nem todo problema relevante gera stacktrace;</w:t>
      </w:r>
    </w:p>
    <w:p>
      <w:pPr>
        <w:numPr>
          <w:ilvl w:val="0"/>
          <w:numId w:val="41"/>
        </w:numPr>
        <w:spacing w:lineRule="auto"/>
      </w:pPr>
      <w:r>
        <w:rPr/>
        <w:t xml:space="preserve">essa skill ajuda a defender problema de experiência com linguagem de avaliação, não só de erro.</w:t>
      </w:r>
    </w:p>
    <w:p>
      <w:pPr>
        <w:pStyle w:val="Heading3"/>
        <w:spacing w:lineRule="auto"/>
      </w:pPr>
      <w:r>
        <w:rPr/>
        <w:t xml:space="preserve">11.8 </w:t>
      </w:r>
      <w:r>
        <w:rPr/>
        <w:t xml:space="preserve">/testar-ia</w:t>
      </w:r>
    </w:p>
    <w:p>
      <w:pPr>
        <w:spacing w:lineRule="auto"/>
      </w:pPr>
      <w:r>
        <w:rPr/>
        <w:t xml:space="preserve">Objetivo</w:t>
      </w:r>
    </w:p>
    <w:p>
      <w:pPr>
        <w:spacing w:lineRule="auto"/>
      </w:pPr>
      <w:r>
        <w:rPr/>
        <w:t xml:space="preserve">Validar fluxos ligados a assistentes e comportamento de IA.</w:t>
      </w:r>
    </w:p>
    <w:p>
      <w:pPr>
        <w:spacing w:lineRule="auto"/>
      </w:pPr>
      <w:r>
        <w:rPr/>
        <w:t xml:space="preserve">Quando usar</w:t>
      </w:r>
    </w:p>
    <w:p>
      <w:pPr>
        <w:spacing w:lineRule="auto"/>
      </w:pPr>
      <w:r>
        <w:rPr/>
        <w:t xml:space="preserve">Use quando o ciclo envolve chat, automação baseada em IA, robustez, guardrails, permissões, comportamento da resposta ou segurança do assistente.</w:t>
      </w:r>
    </w:p>
    <w:p>
      <w:pPr>
        <w:spacing w:lineRule="auto"/>
      </w:pPr>
      <w:r>
        <w:rPr/>
        <w:t xml:space="preserve">Exemplo</w:t>
      </w:r>
    </w:p>
    <w:p>
      <w:pPr>
        <w:spacing w:lineRule="auto"/>
      </w:pPr>
      <w:r>
        <w:rPr>
          <w:rFonts w:ascii="Courier" w:hAnsi="Courier"/>
        </w:rPr>
        <w:t xml:space="preserve">/testar-ia --client tega --login adminteste2 </w:t>
      </w:r>
    </w:p>
    <w:p>
      <w:pPr>
        <w:spacing w:lineRule="auto"/>
      </w:pPr>
      <w:r>
        <w:rPr/>
        <w:t xml:space="preserve">Cuidados</w:t>
      </w:r>
    </w:p>
    <w:p>
      <w:pPr>
        <w:numPr>
          <w:ilvl w:val="0"/>
          <w:numId w:val="42"/>
        </w:numPr>
        <w:spacing w:lineRule="auto"/>
      </w:pPr>
      <w:r>
        <w:rPr/>
        <w:t xml:space="preserve">teste de IA não é só perguntar qualquer coisa e ver se responde;</w:t>
      </w:r>
    </w:p>
    <w:p>
      <w:pPr>
        <w:numPr>
          <w:ilvl w:val="0"/>
          <w:numId w:val="42"/>
        </w:numPr>
        <w:spacing w:lineRule="auto"/>
      </w:pPr>
      <w:r>
        <w:rPr/>
        <w:t xml:space="preserve">é preciso olhar robustez, alucinação, escopo, segurança e consistência de comportamento.</w:t>
      </w:r>
    </w:p>
    <w:p>
      <w:pPr>
        <w:pStyle w:val="Heading3"/>
        <w:spacing w:lineRule="auto"/>
      </w:pPr>
      <w:r>
        <w:rPr/>
        <w:t xml:space="preserve">11.9 </w:t>
      </w:r>
      <w:r>
        <w:rPr/>
        <w:t xml:space="preserve">/gerar-relatorio</w:t>
      </w:r>
      <w:r>
        <w:rPr/>
        <w:t xml:space="preserve"> e </w:t>
      </w:r>
      <w:r>
        <w:rPr/>
        <w:t xml:space="preserve">/relatorio-parcial</w:t>
      </w:r>
      <w:r>
        <w:rPr/>
        <w:t xml:space="preserve"> como skills de entrega</w:t>
      </w:r>
    </w:p>
    <w:p>
      <w:pPr>
        <w:spacing w:lineRule="auto"/>
      </w:pPr>
      <w:r>
        <w:rPr/>
        <w:t xml:space="preserve">Mesmo já aparecendo no pipeline principal, vale reforçar: essas duas skills também são usadas como ferramentas de comunicação e não só como fechamento burocrático.</w:t>
      </w:r>
    </w:p>
    <w:p>
      <w:pPr>
        <w:spacing w:lineRule="auto"/>
      </w:pPr>
      <w:r>
        <w:rPr/>
        <w:t xml:space="preserve">Use </w:t>
      </w:r>
      <w:r>
        <w:rPr/>
        <w:t xml:space="preserve">/relatorio-parcial</w:t>
      </w:r>
      <w:r>
        <w:rPr/>
        <w:t xml:space="preserve"> quando a prioridade é transparência durante o ciclo.</w:t>
      </w:r>
    </w:p>
    <w:p>
      <w:pPr>
        <w:spacing w:lineRule="auto"/>
      </w:pPr>
      <w:r>
        <w:rPr/>
        <w:t xml:space="preserve">Use </w:t>
      </w:r>
      <w:r>
        <w:rPr/>
        <w:t xml:space="preserve">/gerar-relatorio</w:t>
      </w:r>
      <w:r>
        <w:rPr/>
        <w:t xml:space="preserve"> quando a prioridade é fechamento formal e entrega consolidada.</w:t>
      </w:r>
    </w:p>
    <w:p>
      <w:pPr>
        <w:pStyle w:val="Heading3"/>
        <w:spacing w:lineRule="auto"/>
      </w:pPr>
      <w:r>
        <w:rPr/>
        <w:t xml:space="preserve">11.10 </w:t>
      </w:r>
      <w:r>
        <w:rPr/>
        <w:t xml:space="preserve">/push-bugs</w:t>
      </w:r>
    </w:p>
    <w:p>
      <w:pPr>
        <w:spacing w:lineRule="auto"/>
      </w:pPr>
      <w:r>
        <w:rPr/>
        <w:t xml:space="preserve">Objetivo</w:t>
      </w:r>
    </w:p>
    <w:p>
      <w:pPr>
        <w:spacing w:lineRule="auto"/>
      </w:pPr>
      <w:r>
        <w:rPr/>
        <w:t xml:space="preserve">Empurrar bug cards consolidados para o sistema de acompanhamento do time.</w:t>
      </w:r>
    </w:p>
    <w:p>
      <w:pPr>
        <w:spacing w:lineRule="auto"/>
      </w:pPr>
      <w:r>
        <w:rPr/>
        <w:t xml:space="preserve">Quando usar</w:t>
      </w:r>
    </w:p>
    <w:p>
      <w:pPr>
        <w:spacing w:lineRule="auto"/>
      </w:pPr>
      <w:r>
        <w:rPr/>
        <w:t xml:space="preserve">Use quando o ciclo já produziu bugs bons e o próximo passo é registrar esse material em Jira ou fluxo equivalente.</w:t>
      </w:r>
    </w:p>
    <w:p>
      <w:pPr>
        <w:spacing w:lineRule="auto"/>
      </w:pPr>
      <w:r>
        <w:rPr/>
        <w:t xml:space="preserve">Exemplo</w:t>
      </w:r>
    </w:p>
    <w:p>
      <w:pPr>
        <w:spacing w:lineRule="auto"/>
      </w:pPr>
      <w:r>
        <w:rPr>
          <w:rFonts w:ascii="Courier" w:hAnsi="Courier"/>
        </w:rPr>
        <w:t xml:space="preserve">/push-bugs --fonte resultado/latest/ </w:t>
      </w:r>
    </w:p>
    <w:p>
      <w:pPr>
        <w:spacing w:lineRule="auto"/>
      </w:pPr>
      <w:r>
        <w:rPr/>
        <w:t xml:space="preserve">Cuidados</w:t>
      </w:r>
    </w:p>
    <w:p>
      <w:pPr>
        <w:numPr>
          <w:ilvl w:val="0"/>
          <w:numId w:val="43"/>
        </w:numPr>
        <w:spacing w:lineRule="auto"/>
      </w:pPr>
      <w:r>
        <w:rPr/>
        <w:t xml:space="preserve">só faz sentido usar </w:t>
      </w:r>
      <w:r>
        <w:rPr/>
        <w:t xml:space="preserve">/push-bugs</w:t>
      </w:r>
      <w:r>
        <w:rPr/>
        <w:t xml:space="preserve"> quando a base já está boa;</w:t>
      </w:r>
    </w:p>
    <w:p>
      <w:pPr>
        <w:numPr>
          <w:ilvl w:val="0"/>
          <w:numId w:val="43"/>
        </w:numPr>
        <w:spacing w:lineRule="auto"/>
      </w:pPr>
      <w:r>
        <w:rPr/>
        <w:t xml:space="preserve">publicar bug ruim mais rápido não melhora o processo;</w:t>
      </w:r>
    </w:p>
    <w:p>
      <w:pPr>
        <w:numPr>
          <w:ilvl w:val="0"/>
          <w:numId w:val="43"/>
        </w:numPr>
        <w:spacing w:lineRule="auto"/>
      </w:pPr>
      <w:r>
        <w:rPr/>
        <w:t xml:space="preserve">revisão continua sendo necessária antes da publicação.</w:t>
      </w:r>
    </w:p>
    <w:p>
      <w:pPr>
        <w:pStyle w:val="Heading2"/>
        <w:spacing w:lineRule="auto"/>
      </w:pPr>
      <w:r>
        <w:rPr/>
        <w:t xml:space="preserve">12. Artefatos: como ler o que foi gerado</w:t>
      </w:r>
    </w:p>
    <w:p>
      <w:pPr>
        <w:spacing w:lineRule="auto"/>
      </w:pPr>
      <w:r>
        <w:rPr/>
        <w:t xml:space="preserve">Um QA que não entende os artefatos gerados perde metade do valor do agente.</w:t>
      </w:r>
    </w:p>
    <w:p>
      <w:pPr>
        <w:pStyle w:val="Heading3"/>
        <w:spacing w:lineRule="auto"/>
      </w:pPr>
      <w:r>
        <w:rPr/>
        <w:t xml:space="preserve">12.1 </w:t>
      </w:r>
      <w:r>
        <w:rPr/>
        <w:t xml:space="preserve">clients/&lt;id&gt;/estado/</w:t>
      </w:r>
    </w:p>
    <w:p>
      <w:pPr>
        <w:spacing w:lineRule="auto"/>
      </w:pPr>
      <w:r>
        <w:rPr/>
        <w:t xml:space="preserve">Representa o conhecimento persistido sobre o sistema explorado daquele cliente.</w:t>
      </w:r>
    </w:p>
    <w:p>
      <w:pPr>
        <w:spacing w:lineRule="auto"/>
      </w:pPr>
      <w:r>
        <w:rPr/>
        <w:t xml:space="preserve">Normalmente inclui:</w:t>
      </w:r>
    </w:p>
    <w:p>
      <w:pPr>
        <w:numPr>
          <w:ilvl w:val="0"/>
          <w:numId w:val="44"/>
        </w:numPr>
        <w:spacing w:lineRule="auto"/>
      </w:pPr>
      <w:r>
        <w:rPr/>
        <w:t xml:space="preserve">mapa.md</w:t>
      </w:r>
    </w:p>
    <w:p>
      <w:pPr>
        <w:numPr>
          <w:ilvl w:val="0"/>
          <w:numId w:val="44"/>
        </w:numPr>
        <w:spacing w:lineRule="auto"/>
      </w:pPr>
      <w:r>
        <w:rPr/>
        <w:t xml:space="preserve">fluxos.md</w:t>
      </w:r>
    </w:p>
    <w:p>
      <w:pPr>
        <w:numPr>
          <w:ilvl w:val="0"/>
          <w:numId w:val="44"/>
        </w:numPr>
        <w:spacing w:lineRule="auto"/>
      </w:pPr>
      <w:r>
        <w:rPr/>
        <w:t xml:space="preserve">elementos.json</w:t>
      </w:r>
    </w:p>
    <w:p>
      <w:pPr>
        <w:numPr>
          <w:ilvl w:val="0"/>
          <w:numId w:val="44"/>
        </w:numPr>
        <w:spacing w:lineRule="auto"/>
      </w:pPr>
      <w:r>
        <w:rPr/>
        <w:t xml:space="preserve">api_endpoints.json</w:t>
      </w:r>
    </w:p>
    <w:p>
      <w:pPr>
        <w:spacing w:lineRule="auto"/>
      </w:pPr>
      <w:r>
        <w:rPr/>
        <w:t xml:space="preserve">Pense nessa pasta como memória estruturada da exploração.</w:t>
      </w:r>
    </w:p>
    <w:p>
      <w:pPr>
        <w:pStyle w:val="Heading3"/>
        <w:spacing w:lineRule="auto"/>
      </w:pPr>
      <w:r>
        <w:rPr/>
        <w:t xml:space="preserve">12.2 </w:t>
      </w:r>
      <w:r>
        <w:rPr/>
        <w:t xml:space="preserve">clients/&lt;id&gt;/resultado/&lt;timestamp&gt;/</w:t>
      </w:r>
    </w:p>
    <w:p>
      <w:pPr>
        <w:spacing w:lineRule="auto"/>
      </w:pPr>
      <w:r>
        <w:rPr/>
        <w:t xml:space="preserve">É a pasta da execução.</w:t>
      </w:r>
    </w:p>
    <w:p>
      <w:pPr>
        <w:spacing w:lineRule="auto"/>
      </w:pPr>
      <w:r>
        <w:rPr/>
        <w:t xml:space="preserve">Ali ficam:</w:t>
      </w:r>
    </w:p>
    <w:p>
      <w:pPr>
        <w:numPr>
          <w:ilvl w:val="0"/>
          <w:numId w:val="45"/>
        </w:numPr>
        <w:spacing w:lineRule="auto"/>
      </w:pPr>
      <w:r>
        <w:rPr/>
        <w:t xml:space="preserve">screenshots;</w:t>
      </w:r>
    </w:p>
    <w:p>
      <w:pPr>
        <w:numPr>
          <w:ilvl w:val="0"/>
          <w:numId w:val="45"/>
        </w:numPr>
        <w:spacing w:lineRule="auto"/>
      </w:pPr>
      <w:r>
        <w:rPr/>
        <w:t xml:space="preserve">vídeos;</w:t>
      </w:r>
    </w:p>
    <w:p>
      <w:pPr>
        <w:numPr>
          <w:ilvl w:val="0"/>
          <w:numId w:val="45"/>
        </w:numPr>
        <w:spacing w:lineRule="auto"/>
      </w:pPr>
      <w:r>
        <w:rPr/>
        <w:t xml:space="preserve">console_log.json</w:t>
      </w:r>
      <w:r>
        <w:rPr/>
        <w:t xml:space="preserve">;</w:t>
      </w:r>
    </w:p>
    <w:p>
      <w:pPr>
        <w:numPr>
          <w:ilvl w:val="0"/>
          <w:numId w:val="45"/>
        </w:numPr>
        <w:spacing w:lineRule="auto"/>
      </w:pPr>
      <w:r>
        <w:rPr/>
        <w:t xml:space="preserve">network_log.json</w:t>
      </w:r>
      <w:r>
        <w:rPr/>
        <w:t xml:space="preserve">;</w:t>
      </w:r>
    </w:p>
    <w:p>
      <w:pPr>
        <w:numPr>
          <w:ilvl w:val="0"/>
          <w:numId w:val="45"/>
        </w:numPr>
        <w:spacing w:lineRule="auto"/>
      </w:pPr>
      <w:r>
        <w:rPr/>
        <w:t xml:space="preserve">cleanup_log.json</w:t>
      </w:r>
      <w:r>
        <w:rPr/>
        <w:t xml:space="preserve">;</w:t>
      </w:r>
    </w:p>
    <w:p>
      <w:pPr>
        <w:numPr>
          <w:ilvl w:val="0"/>
          <w:numId w:val="45"/>
        </w:numPr>
        <w:spacing w:lineRule="auto"/>
      </w:pPr>
      <w:r>
        <w:rPr/>
        <w:t xml:space="preserve">progress.log</w:t>
      </w:r>
      <w:r>
        <w:rPr/>
        <w:t xml:space="preserve">;</w:t>
      </w:r>
    </w:p>
    <w:p>
      <w:pPr>
        <w:numPr>
          <w:ilvl w:val="0"/>
          <w:numId w:val="45"/>
        </w:numPr>
        <w:spacing w:lineRule="auto"/>
      </w:pPr>
      <w:r>
        <w:rPr/>
        <w:t xml:space="preserve">summaries e saídas derivadas.</w:t>
      </w:r>
    </w:p>
    <w:p>
      <w:pPr>
        <w:spacing w:lineRule="auto"/>
      </w:pPr>
      <w:r>
        <w:rPr/>
        <w:t xml:space="preserve">Se você quer entender "o que aconteceu naquela run", é aqui que deve olhar primeiro.</w:t>
      </w:r>
    </w:p>
    <w:p>
      <w:pPr>
        <w:pStyle w:val="Heading3"/>
        <w:spacing w:lineRule="auto"/>
      </w:pPr>
      <w:r>
        <w:rPr/>
        <w:t xml:space="preserve">12.3 </w:t>
      </w:r>
      <w:r>
        <w:rPr/>
        <w:t xml:space="preserve">clients/&lt;client&gt;/cenarios/</w:t>
      </w:r>
    </w:p>
    <w:p>
      <w:pPr>
        <w:spacing w:lineRule="auto"/>
      </w:pPr>
      <w:r>
        <w:rPr/>
        <w:t xml:space="preserve">Contém materiais persistentes do cliente:</w:t>
      </w:r>
    </w:p>
    <w:p>
      <w:pPr>
        <w:numPr>
          <w:ilvl w:val="0"/>
          <w:numId w:val="46"/>
        </w:numPr>
        <w:spacing w:lineRule="auto"/>
      </w:pPr>
      <w:r>
        <w:rPr/>
        <w:t xml:space="preserve">planilhas;</w:t>
      </w:r>
    </w:p>
    <w:p>
      <w:pPr>
        <w:numPr>
          <w:ilvl w:val="0"/>
          <w:numId w:val="46"/>
        </w:numPr>
        <w:spacing w:lineRule="auto"/>
      </w:pPr>
      <w:r>
        <w:rPr/>
        <w:t xml:space="preserve">fichas de risco;</w:t>
      </w:r>
    </w:p>
    <w:p>
      <w:pPr>
        <w:numPr>
          <w:ilvl w:val="0"/>
          <w:numId w:val="46"/>
        </w:numPr>
        <w:spacing w:lineRule="auto"/>
      </w:pPr>
      <w:r>
        <w:rPr/>
        <w:t xml:space="preserve">perfis;</w:t>
      </w:r>
    </w:p>
    <w:p>
      <w:pPr>
        <w:numPr>
          <w:ilvl w:val="0"/>
          <w:numId w:val="46"/>
        </w:numPr>
        <w:spacing w:lineRule="auto"/>
      </w:pPr>
      <w:r>
        <w:rPr/>
        <w:t xml:space="preserve">arquivos auxiliares do ciclo.</w:t>
      </w:r>
    </w:p>
    <w:p>
      <w:pPr>
        <w:pStyle w:val="Heading3"/>
        <w:spacing w:lineRule="auto"/>
      </w:pPr>
      <w:r>
        <w:rPr/>
        <w:t xml:space="preserve">12.4 </w:t>
      </w:r>
      <w:r>
        <w:rPr/>
        <w:t xml:space="preserve">clients/&lt;client&gt;/bugs/&lt;data&gt;/</w:t>
      </w:r>
    </w:p>
    <w:p>
      <w:pPr>
        <w:spacing w:lineRule="auto"/>
      </w:pPr>
      <w:r>
        <w:rPr/>
        <w:t xml:space="preserve">Contém exports, anexos e material de reteste ligado a bugs daquele cliente.</w:t>
      </w:r>
    </w:p>
    <w:p>
      <w:pPr>
        <w:pStyle w:val="Heading2"/>
        <w:spacing w:lineRule="auto"/>
      </w:pPr>
      <w:r>
        <w:rPr/>
        <w:t xml:space="preserve">13. Regras críticas de operação</w:t>
      </w:r>
    </w:p>
    <w:p>
      <w:pPr>
        <w:pStyle w:val="Heading3"/>
        <w:spacing w:lineRule="auto"/>
      </w:pPr>
      <w:r>
        <w:rPr/>
        <w:t xml:space="preserve">13.1 Evidência visual é obrigatória</w:t>
      </w:r>
    </w:p>
    <w:p>
      <w:pPr>
        <w:spacing w:lineRule="auto"/>
      </w:pPr>
      <w:r>
        <w:rPr/>
        <w:t xml:space="preserve">Se uma validação de browser foi feita, deve existir prova em disco.</w:t>
      </w:r>
    </w:p>
    <w:p>
      <w:pPr>
        <w:spacing w:lineRule="auto"/>
      </w:pPr>
      <w:r>
        <w:rPr/>
        <w:t xml:space="preserve">Sem evidência:</w:t>
      </w:r>
    </w:p>
    <w:p>
      <w:pPr>
        <w:numPr>
          <w:ilvl w:val="0"/>
          <w:numId w:val="47"/>
        </w:numPr>
        <w:spacing w:lineRule="auto"/>
      </w:pPr>
      <w:r>
        <w:rPr/>
        <w:t xml:space="preserve">não feche como validado;</w:t>
      </w:r>
    </w:p>
    <w:p>
      <w:pPr>
        <w:numPr>
          <w:ilvl w:val="0"/>
          <w:numId w:val="47"/>
        </w:numPr>
        <w:spacing w:lineRule="auto"/>
      </w:pPr>
      <w:r>
        <w:rPr/>
        <w:t xml:space="preserve">não trate como concluído;</w:t>
      </w:r>
    </w:p>
    <w:p>
      <w:pPr>
        <w:numPr>
          <w:ilvl w:val="0"/>
          <w:numId w:val="47"/>
        </w:numPr>
        <w:spacing w:lineRule="auto"/>
      </w:pPr>
      <w:r>
        <w:rPr/>
        <w:t xml:space="preserve">não use linguagem absoluta no relatório.</w:t>
      </w:r>
    </w:p>
    <w:p>
      <w:pPr>
        <w:pStyle w:val="Heading3"/>
        <w:spacing w:lineRule="auto"/>
      </w:pPr>
      <w:r>
        <w:rPr/>
        <w:t xml:space="preserve">13.2 Cleanup não é detalhe</w:t>
      </w:r>
    </w:p>
    <w:p>
      <w:pPr>
        <w:spacing w:lineRule="auto"/>
      </w:pPr>
      <w:r>
        <w:rPr/>
        <w:t xml:space="preserve">Se o teste cria dado, o ciclo precisa considerar limpeza.</w:t>
      </w:r>
    </w:p>
    <w:p>
      <w:pPr>
        <w:spacing w:lineRule="auto"/>
      </w:pPr>
      <w:r>
        <w:rPr/>
        <w:t xml:space="preserve">Quando a limpeza não for possível:</w:t>
      </w:r>
    </w:p>
    <w:p>
      <w:pPr>
        <w:numPr>
          <w:ilvl w:val="0"/>
          <w:numId w:val="48"/>
        </w:numPr>
        <w:spacing w:lineRule="auto"/>
      </w:pPr>
      <w:r>
        <w:rPr/>
        <w:t xml:space="preserve">registre no </w:t>
      </w:r>
      <w:r>
        <w:rPr/>
        <w:t xml:space="preserve">cleanup_log.json</w:t>
      </w:r>
      <w:r>
        <w:rPr/>
        <w:t xml:space="preserve">;</w:t>
      </w:r>
    </w:p>
    <w:p>
      <w:pPr>
        <w:numPr>
          <w:ilvl w:val="0"/>
          <w:numId w:val="48"/>
        </w:numPr>
        <w:spacing w:lineRule="auto"/>
      </w:pPr>
      <w:r>
        <w:rPr/>
        <w:t xml:space="preserve">deixe explícito o que ficou pendente;</w:t>
      </w:r>
    </w:p>
    <w:p>
      <w:pPr>
        <w:numPr>
          <w:ilvl w:val="0"/>
          <w:numId w:val="48"/>
        </w:numPr>
        <w:spacing w:lineRule="auto"/>
      </w:pPr>
      <w:r>
        <w:rPr/>
        <w:t xml:space="preserve">não finja reversão que não aconteceu.</w:t>
      </w:r>
    </w:p>
    <w:p>
      <w:pPr>
        <w:pStyle w:val="Heading3"/>
        <w:spacing w:lineRule="auto"/>
      </w:pPr>
      <w:r>
        <w:rPr/>
        <w:t xml:space="preserve">13.3 Reautenticação não deve mascarar problema real</w:t>
      </w:r>
    </w:p>
    <w:p>
      <w:pPr>
        <w:spacing w:lineRule="auto"/>
      </w:pPr>
      <w:r>
        <w:rPr/>
        <w:t xml:space="preserve">Se a sessão expira e o agente se recupera, ótimo. Mas isso não significa que a instabilidade deixa de ser relevante. O QA ainda precisa avaliar se a recorrência desse comportamento merece menção.</w:t>
      </w:r>
    </w:p>
    <w:p>
      <w:pPr>
        <w:pStyle w:val="Heading3"/>
        <w:spacing w:lineRule="auto"/>
      </w:pPr>
      <w:r>
        <w:rPr/>
        <w:t xml:space="preserve">13.4 Ambiente importa</w:t>
      </w:r>
    </w:p>
    <w:p>
      <w:pPr>
        <w:spacing w:lineRule="auto"/>
      </w:pPr>
      <w:r>
        <w:rPr/>
        <w:t xml:space="preserve">Nunca trate ação mutativa como trivial. Se o projeto pode escrever no sistema, garanta que está em dev ou homologação.</w:t>
      </w:r>
    </w:p>
    <w:p>
      <w:pPr>
        <w:pStyle w:val="Heading2"/>
        <w:spacing w:lineRule="auto"/>
      </w:pPr>
      <w:r>
        <w:rPr/>
        <w:t xml:space="preserve">14. Problemas comuns e como pensar sobre eles</w:t>
      </w:r>
    </w:p>
    <w:p>
      <w:pPr>
        <w:pStyle w:val="Heading3"/>
        <w:spacing w:lineRule="auto"/>
      </w:pPr>
      <w:r>
        <w:rPr/>
        <w:t xml:space="preserve">14.1 Falta de credencial</w:t>
      </w:r>
    </w:p>
    <w:p>
      <w:pPr>
        <w:spacing w:lineRule="auto"/>
      </w:pPr>
      <w:r>
        <w:rPr/>
        <w:t xml:space="preserve">Se o </w:t>
      </w:r>
      <w:r>
        <w:rPr/>
        <w:t xml:space="preserve">clients/&lt;id&gt;/.env</w:t>
      </w:r>
      <w:r>
        <w:rPr/>
        <w:t xml:space="preserve"> está errado, quase todo o fluxo quebra cedo.</w:t>
      </w:r>
    </w:p>
    <w:p>
      <w:pPr>
        <w:spacing w:lineRule="auto"/>
      </w:pPr>
      <w:r>
        <w:rPr/>
        <w:t xml:space="preserve">Sinal típico:</w:t>
      </w:r>
    </w:p>
    <w:p>
      <w:pPr>
        <w:numPr>
          <w:ilvl w:val="0"/>
          <w:numId w:val="49"/>
        </w:numPr>
        <w:spacing w:lineRule="auto"/>
      </w:pPr>
      <w:r>
        <w:rPr/>
        <w:t xml:space="preserve">login falha;</w:t>
      </w:r>
    </w:p>
    <w:p>
      <w:pPr>
        <w:numPr>
          <w:ilvl w:val="0"/>
          <w:numId w:val="49"/>
        </w:numPr>
        <w:spacing w:lineRule="auto"/>
      </w:pPr>
      <w:r>
        <w:rPr/>
        <w:t xml:space="preserve">execução trava no início;</w:t>
      </w:r>
    </w:p>
    <w:p>
      <w:pPr>
        <w:numPr>
          <w:ilvl w:val="0"/>
          <w:numId w:val="49"/>
        </w:numPr>
        <w:spacing w:lineRule="auto"/>
      </w:pPr>
      <w:r>
        <w:rPr/>
        <w:t xml:space="preserve">reauth entra em loop;</w:t>
      </w:r>
    </w:p>
    <w:p>
      <w:pPr>
        <w:numPr>
          <w:ilvl w:val="0"/>
          <w:numId w:val="49"/>
        </w:numPr>
        <w:spacing w:lineRule="auto"/>
      </w:pPr>
      <w:r>
        <w:rPr/>
        <w:t xml:space="preserve">comandos reclamam de variável ausente.</w:t>
      </w:r>
    </w:p>
    <w:p>
      <w:pPr>
        <w:spacing w:lineRule="auto"/>
      </w:pPr>
      <w:r>
        <w:rPr/>
        <w:t xml:space="preserve">Primeiro diagnóstico: revisar </w:t>
      </w:r>
      <w:r>
        <w:rPr/>
        <w:t xml:space="preserve">clients/&lt;id&gt;/.env</w:t>
      </w:r>
      <w:r>
        <w:rPr/>
        <w:t xml:space="preserve"> e o contrato de </w:t>
      </w:r>
      <w:r>
        <w:rPr/>
        <w:t xml:space="preserve">envPassword</w:t>
      </w:r>
      <w:r>
        <w:rPr/>
        <w:t xml:space="preserve"> no </w:t>
      </w:r>
      <w:r>
        <w:rPr/>
        <w:t xml:space="preserve">config.json</w:t>
      </w:r>
      <w:r>
        <w:rPr/>
        <w:t xml:space="preserve"> do cliente.</w:t>
      </w:r>
    </w:p>
    <w:p>
      <w:pPr>
        <w:pStyle w:val="Heading3"/>
        <w:spacing w:lineRule="auto"/>
      </w:pPr>
      <w:r>
        <w:rPr/>
        <w:t xml:space="preserve">14.2 Erro de login</w:t>
      </w:r>
    </w:p>
    <w:p>
      <w:pPr>
        <w:spacing w:lineRule="auto"/>
      </w:pPr>
      <w:r>
        <w:rPr/>
        <w:t xml:space="preserve">Nem sempre o problema é a senha. Pode ser:</w:t>
      </w:r>
    </w:p>
    <w:p>
      <w:pPr>
        <w:numPr>
          <w:ilvl w:val="0"/>
          <w:numId w:val="50"/>
        </w:numPr>
        <w:spacing w:lineRule="auto"/>
      </w:pPr>
      <w:r>
        <w:rPr/>
        <w:t xml:space="preserve">seletor de login desatualizado;</w:t>
      </w:r>
    </w:p>
    <w:p>
      <w:pPr>
        <w:numPr>
          <w:ilvl w:val="0"/>
          <w:numId w:val="50"/>
        </w:numPr>
        <w:spacing w:lineRule="auto"/>
      </w:pPr>
      <w:r>
        <w:rPr/>
        <w:t xml:space="preserve">mudança na tela;</w:t>
      </w:r>
    </w:p>
    <w:p>
      <w:pPr>
        <w:numPr>
          <w:ilvl w:val="0"/>
          <w:numId w:val="50"/>
        </w:numPr>
        <w:spacing w:lineRule="auto"/>
      </w:pPr>
      <w:r>
        <w:rPr/>
        <w:t xml:space="preserve">captcha;</w:t>
      </w:r>
    </w:p>
    <w:p>
      <w:pPr>
        <w:numPr>
          <w:ilvl w:val="0"/>
          <w:numId w:val="50"/>
        </w:numPr>
        <w:spacing w:lineRule="auto"/>
      </w:pPr>
      <w:r>
        <w:rPr/>
        <w:t xml:space="preserve">MFA;</w:t>
      </w:r>
    </w:p>
    <w:p>
      <w:pPr>
        <w:numPr>
          <w:ilvl w:val="0"/>
          <w:numId w:val="50"/>
        </w:numPr>
        <w:spacing w:lineRule="auto"/>
      </w:pPr>
      <w:r>
        <w:rPr/>
        <w:t xml:space="preserve">problema do ambiente.</w:t>
      </w:r>
    </w:p>
    <w:p>
      <w:pPr>
        <w:spacing w:lineRule="auto"/>
      </w:pPr>
      <w:r>
        <w:rPr/>
        <w:t xml:space="preserve">A postura correta é separar erro de credencial de erro de fluxo de autenticação.</w:t>
      </w:r>
    </w:p>
    <w:p>
      <w:pPr>
        <w:pStyle w:val="Heading3"/>
        <w:spacing w:lineRule="auto"/>
      </w:pPr>
      <w:r>
        <w:rPr/>
        <w:t xml:space="preserve">14.3 Artefato ausente</w:t>
      </w:r>
    </w:p>
    <w:p>
      <w:pPr>
        <w:spacing w:lineRule="auto"/>
      </w:pPr>
      <w:r>
        <w:rPr/>
        <w:t xml:space="preserve">Se faltou screenshot, vídeo ou log:</w:t>
      </w:r>
    </w:p>
    <w:p>
      <w:pPr>
        <w:numPr>
          <w:ilvl w:val="0"/>
          <w:numId w:val="51"/>
        </w:numPr>
        <w:spacing w:lineRule="auto"/>
      </w:pPr>
      <w:r>
        <w:rPr/>
        <w:t xml:space="preserve">não assuma que "deve ter sido gerado";</w:t>
      </w:r>
    </w:p>
    <w:p>
      <w:pPr>
        <w:numPr>
          <w:ilvl w:val="0"/>
          <w:numId w:val="51"/>
        </w:numPr>
        <w:spacing w:lineRule="auto"/>
      </w:pPr>
      <w:r>
        <w:rPr/>
        <w:t xml:space="preserve">confirme a pasta correta;</w:t>
      </w:r>
    </w:p>
    <w:p>
      <w:pPr>
        <w:numPr>
          <w:ilvl w:val="0"/>
          <w:numId w:val="51"/>
        </w:numPr>
        <w:spacing w:lineRule="auto"/>
      </w:pPr>
      <w:r>
        <w:rPr/>
        <w:t xml:space="preserve">valide o timestamp;</w:t>
      </w:r>
    </w:p>
    <w:p>
      <w:pPr>
        <w:numPr>
          <w:ilvl w:val="0"/>
          <w:numId w:val="51"/>
        </w:numPr>
        <w:spacing w:lineRule="auto"/>
      </w:pPr>
      <w:r>
        <w:rPr/>
        <w:t xml:space="preserve">confira se a execução foi realmente finalizada.</w:t>
      </w:r>
    </w:p>
    <w:p>
      <w:pPr>
        <w:pStyle w:val="Heading3"/>
        <w:spacing w:lineRule="auto"/>
      </w:pPr>
      <w:r>
        <w:rPr/>
        <w:t xml:space="preserve">14.4 Exploração ruim gera efeito cascata</w:t>
      </w:r>
    </w:p>
    <w:p>
      <w:pPr>
        <w:spacing w:lineRule="auto"/>
      </w:pPr>
      <w:r>
        <w:rPr/>
        <w:t xml:space="preserve">Se o </w:t>
      </w:r>
      <w:r>
        <w:rPr/>
        <w:t xml:space="preserve">/explorar</w:t>
      </w:r>
      <w:r>
        <w:rPr/>
        <w:t xml:space="preserve"> saiu incompleto, a planilha gerada depois pode parecer organizada, mas ainda assim estar errada na base.</w:t>
      </w:r>
    </w:p>
    <w:p>
      <w:pPr>
        <w:spacing w:lineRule="auto"/>
      </w:pPr>
      <w:r>
        <w:rPr/>
        <w:t xml:space="preserve">Sempre desconfie de boa forma com base ruim.</w:t>
      </w:r>
    </w:p>
    <w:p>
      <w:pPr>
        <w:pStyle w:val="Heading2"/>
        <w:spacing w:lineRule="auto"/>
      </w:pPr>
      <w:r>
        <w:rPr/>
        <w:t xml:space="preserve">15. Checklist operacional do QA</w:t>
      </w:r>
    </w:p>
    <w:p>
      <w:pPr>
        <w:spacing w:lineRule="auto"/>
      </w:pPr>
      <w:r>
        <w:rPr/>
        <w:t xml:space="preserve">Antes de iniciar:</w:t>
      </w:r>
    </w:p>
    <w:p>
      <w:pPr>
        <w:numPr>
          <w:ilvl w:val="0"/>
          <w:numId w:val="52"/>
        </w:numPr>
        <w:spacing w:lineRule="auto"/>
      </w:pPr>
      <w:r>
        <w:rPr/>
      </w:r>
      <w:r>
        <w:rPr/>
        <w:t xml:space="preserve"> estou no cliente certo;</w:t>
      </w:r>
    </w:p>
    <w:p>
      <w:pPr>
        <w:numPr>
          <w:ilvl w:val="0"/>
          <w:numId w:val="52"/>
        </w:numPr>
        <w:spacing w:lineRule="auto"/>
      </w:pPr>
      <w:r>
        <w:rPr/>
      </w:r>
      <w:r>
        <w:rPr/>
        <w:t xml:space="preserve"> revisei o pack em </w:t>
      </w:r>
      <w:r>
        <w:rPr/>
        <w:t xml:space="preserve">clients/&lt;id&gt;/</w:t>
      </w:r>
      <w:r>
        <w:rPr/>
        <w:t xml:space="preserve">;</w:t>
      </w:r>
    </w:p>
    <w:p>
      <w:pPr>
        <w:numPr>
          <w:ilvl w:val="0"/>
          <w:numId w:val="52"/>
        </w:numPr>
        <w:spacing w:lineRule="auto"/>
      </w:pPr>
      <w:r>
        <w:rPr/>
      </w:r>
      <w:r>
        <w:rPr/>
        <w:t xml:space="preserve"> confirmei credenciais em </w:t>
      </w:r>
      <w:r>
        <w:rPr/>
        <w:t xml:space="preserve">clients/&lt;id&gt;/.env</w:t>
      </w:r>
      <w:r>
        <w:rPr/>
        <w:t xml:space="preserve">;</w:t>
      </w:r>
    </w:p>
    <w:p>
      <w:pPr>
        <w:numPr>
          <w:ilvl w:val="0"/>
          <w:numId w:val="52"/>
        </w:numPr>
        <w:spacing w:lineRule="auto"/>
      </w:pPr>
      <w:r>
        <w:rPr/>
      </w:r>
      <w:r>
        <w:rPr/>
        <w:t xml:space="preserve"> sei se o ambiente aceita mutação;</w:t>
      </w:r>
    </w:p>
    <w:p>
      <w:pPr>
        <w:numPr>
          <w:ilvl w:val="0"/>
          <w:numId w:val="52"/>
        </w:numPr>
        <w:spacing w:lineRule="auto"/>
      </w:pPr>
      <w:r>
        <w:rPr/>
      </w:r>
      <w:r>
        <w:rPr/>
        <w:t xml:space="preserve"> sei qual CLI vou usar;</w:t>
      </w:r>
    </w:p>
    <w:p>
      <w:pPr>
        <w:numPr>
          <w:ilvl w:val="0"/>
          <w:numId w:val="52"/>
        </w:numPr>
        <w:spacing w:lineRule="auto"/>
      </w:pPr>
      <w:r>
        <w:rPr/>
      </w:r>
      <w:r>
        <w:rPr/>
        <w:t xml:space="preserve"> entendi o objetivo do ciclo.</w:t>
      </w:r>
    </w:p>
    <w:p>
      <w:pPr>
        <w:spacing w:lineRule="auto"/>
      </w:pPr>
      <w:r>
        <w:rPr/>
        <w:t xml:space="preserve">Antes de fechar execução:</w:t>
      </w:r>
    </w:p>
    <w:p>
      <w:pPr>
        <w:numPr>
          <w:ilvl w:val="0"/>
          <w:numId w:val="53"/>
        </w:numPr>
        <w:spacing w:lineRule="auto"/>
      </w:pPr>
      <w:r>
        <w:rPr/>
      </w:r>
      <w:r>
        <w:rPr/>
        <w:t xml:space="preserve"> os artefatos existem em disco;</w:t>
      </w:r>
    </w:p>
    <w:p>
      <w:pPr>
        <w:numPr>
          <w:ilvl w:val="0"/>
          <w:numId w:val="53"/>
        </w:numPr>
        <w:spacing w:lineRule="auto"/>
      </w:pPr>
      <w:r>
        <w:rPr/>
      </w:r>
      <w:r>
        <w:rPr/>
        <w:t xml:space="preserve"> há logs de console e rede quando aplicável;</w:t>
      </w:r>
    </w:p>
    <w:p>
      <w:pPr>
        <w:numPr>
          <w:ilvl w:val="0"/>
          <w:numId w:val="53"/>
        </w:numPr>
        <w:spacing w:lineRule="auto"/>
      </w:pPr>
      <w:r>
        <w:rPr/>
      </w:r>
      <w:r>
        <w:rPr/>
        <w:t xml:space="preserve"> as evidências relevantes estão salvas;</w:t>
      </w:r>
    </w:p>
    <w:p>
      <w:pPr>
        <w:numPr>
          <w:ilvl w:val="0"/>
          <w:numId w:val="53"/>
        </w:numPr>
        <w:spacing w:lineRule="auto"/>
      </w:pPr>
      <w:r>
        <w:rPr/>
      </w:r>
      <w:r>
        <w:rPr/>
        <w:t xml:space="preserve"> pendências de cleanup foram registradas;</w:t>
      </w:r>
    </w:p>
    <w:p>
      <w:pPr>
        <w:numPr>
          <w:ilvl w:val="0"/>
          <w:numId w:val="53"/>
        </w:numPr>
        <w:spacing w:lineRule="auto"/>
      </w:pPr>
      <w:r>
        <w:rPr/>
      </w:r>
      <w:r>
        <w:rPr/>
        <w:t xml:space="preserve"> o resultado faz sentido tecnicamente;</w:t>
      </w:r>
    </w:p>
    <w:p>
      <w:pPr>
        <w:numPr>
          <w:ilvl w:val="0"/>
          <w:numId w:val="53"/>
        </w:numPr>
        <w:spacing w:lineRule="auto"/>
      </w:pPr>
      <w:r>
        <w:rPr/>
      </w:r>
      <w:r>
        <w:rPr/>
        <w:t xml:space="preserve"> o texto final não exagera conclusões sem prova.</w:t>
      </w:r>
    </w:p>
    <w:p>
      <w:pPr>
        <w:pStyle w:val="Heading2"/>
        <w:spacing w:lineRule="auto"/>
      </w:pPr>
      <w:r>
        <w:rPr/>
        <w:t xml:space="preserve">16. Fluxo recomendado para quem está começando</w:t>
      </w:r>
    </w:p>
    <w:p>
      <w:pPr>
        <w:spacing w:lineRule="auto"/>
      </w:pPr>
      <w:r>
        <w:rPr/>
        <w:t xml:space="preserve">Se for sua primeira operação real, siga esta sequência:</w:t>
      </w:r>
    </w:p>
    <w:p>
      <w:pPr>
        <w:numPr>
          <w:ilvl w:val="0"/>
          <w:numId w:val="54"/>
        </w:numPr>
        <w:spacing w:lineRule="auto"/>
      </w:pPr>
      <w:r>
        <w:rPr/>
        <w:t xml:space="preserve">leia o pack do cliente em </w:t>
      </w:r>
      <w:r>
        <w:rPr/>
        <w:t xml:space="preserve">clients/&lt;id&gt;/</w:t>
      </w:r>
      <w:r>
        <w:rPr/>
        <w:t xml:space="preserve">;</w:t>
      </w:r>
    </w:p>
    <w:p>
      <w:pPr>
        <w:numPr>
          <w:ilvl w:val="0"/>
          <w:numId w:val="54"/>
        </w:numPr>
        <w:spacing w:lineRule="auto"/>
      </w:pPr>
      <w:r>
        <w:rPr/>
        <w:t xml:space="preserve">confirme </w:t>
      </w:r>
      <w:r>
        <w:rPr/>
        <w:t xml:space="preserve">clients/&lt;id&gt;/.env</w:t>
      </w:r>
      <w:r>
        <w:rPr/>
        <w:t xml:space="preserve">;</w:t>
      </w:r>
    </w:p>
    <w:p>
      <w:pPr>
        <w:numPr>
          <w:ilvl w:val="0"/>
          <w:numId w:val="54"/>
        </w:numPr>
        <w:spacing w:lineRule="auto"/>
      </w:pPr>
      <w:r>
        <w:rPr/>
        <w:t xml:space="preserve">rode a exploração;</w:t>
      </w:r>
    </w:p>
    <w:p>
      <w:pPr>
        <w:numPr>
          <w:ilvl w:val="0"/>
          <w:numId w:val="54"/>
        </w:numPr>
        <w:spacing w:lineRule="auto"/>
      </w:pPr>
      <w:r>
        <w:rPr/>
        <w:t xml:space="preserve">revise o material gerado;</w:t>
      </w:r>
    </w:p>
    <w:p>
      <w:pPr>
        <w:numPr>
          <w:ilvl w:val="0"/>
          <w:numId w:val="54"/>
        </w:numPr>
        <w:spacing w:lineRule="auto"/>
      </w:pPr>
      <w:r>
        <w:rPr/>
        <w:t xml:space="preserve">gere cenários;</w:t>
      </w:r>
    </w:p>
    <w:p>
      <w:pPr>
        <w:numPr>
          <w:ilvl w:val="0"/>
          <w:numId w:val="54"/>
        </w:numPr>
        <w:spacing w:lineRule="auto"/>
      </w:pPr>
      <w:r>
        <w:rPr/>
        <w:t xml:space="preserve">revise a planilha;</w:t>
      </w:r>
    </w:p>
    <w:p>
      <w:pPr>
        <w:numPr>
          <w:ilvl w:val="0"/>
          <w:numId w:val="54"/>
        </w:numPr>
        <w:spacing w:lineRule="auto"/>
      </w:pPr>
      <w:r>
        <w:rPr/>
        <w:t xml:space="preserve">execute um módulo pequeno primeiro;</w:t>
      </w:r>
    </w:p>
    <w:p>
      <w:pPr>
        <w:numPr>
          <w:ilvl w:val="0"/>
          <w:numId w:val="54"/>
        </w:numPr>
        <w:spacing w:lineRule="auto"/>
      </w:pPr>
      <w:r>
        <w:rPr/>
        <w:t xml:space="preserve">confira os artefatos da run;</w:t>
      </w:r>
    </w:p>
    <w:p>
      <w:pPr>
        <w:numPr>
          <w:ilvl w:val="0"/>
          <w:numId w:val="54"/>
        </w:numPr>
        <w:spacing w:lineRule="auto"/>
      </w:pPr>
      <w:r>
        <w:rPr/>
        <w:t xml:space="preserve">só depois avance para o restante do projeto.</w:t>
      </w:r>
    </w:p>
    <w:p>
      <w:pPr>
        <w:spacing w:lineRule="auto"/>
      </w:pPr>
      <w:r>
        <w:rPr/>
        <w:t xml:space="preserve">Essa ordem existe para reduzir erro de escala. Começar pequeno é mais barato do que descobrir um problema estrutural após horas de execução.</w:t>
      </w:r>
    </w:p>
    <w:p>
      <w:pPr>
        <w:pStyle w:val="Heading2"/>
        <w:spacing w:lineRule="auto"/>
      </w:pPr>
      <w:r>
        <w:rPr/>
        <w:t xml:space="preserve">17. Fechamento</w:t>
      </w:r>
    </w:p>
    <w:p>
      <w:pPr>
        <w:spacing w:lineRule="auto"/>
      </w:pPr>
      <w:r>
        <w:rPr/>
        <w:t xml:space="preserve">O BKPilot não é só um conjunto de comandos. Ele é uma forma padronizada de operar QA com rastreabilidade, evidência e reutilização.</w:t>
      </w:r>
    </w:p>
    <w:p>
      <w:pPr>
        <w:spacing w:lineRule="auto"/>
      </w:pPr>
      <w:r>
        <w:rPr/>
        <w:t xml:space="preserve">Quanto melhor você entender:</w:t>
      </w:r>
    </w:p>
    <w:p>
      <w:pPr>
        <w:numPr>
          <w:ilvl w:val="0"/>
          <w:numId w:val="55"/>
        </w:numPr>
        <w:spacing w:lineRule="auto"/>
      </w:pPr>
      <w:r>
        <w:rPr/>
        <w:t xml:space="preserve">o papel de cada skill;</w:t>
      </w:r>
    </w:p>
    <w:p>
      <w:pPr>
        <w:numPr>
          <w:ilvl w:val="0"/>
          <w:numId w:val="55"/>
        </w:numPr>
        <w:spacing w:lineRule="auto"/>
      </w:pPr>
      <w:r>
        <w:rPr/>
        <w:t xml:space="preserve">a arquitetura por cliente;</w:t>
      </w:r>
    </w:p>
    <w:p>
      <w:pPr>
        <w:numPr>
          <w:ilvl w:val="0"/>
          <w:numId w:val="55"/>
        </w:numPr>
        <w:spacing w:lineRule="auto"/>
      </w:pPr>
      <w:r>
        <w:rPr/>
        <w:t xml:space="preserve">a diferença entre execução e entrega;</w:t>
      </w:r>
    </w:p>
    <w:p>
      <w:pPr>
        <w:numPr>
          <w:ilvl w:val="0"/>
          <w:numId w:val="55"/>
        </w:numPr>
        <w:spacing w:lineRule="auto"/>
      </w:pPr>
      <w:r>
        <w:rPr/>
        <w:t xml:space="preserve">a importância dos artefatos;</w:t>
      </w:r>
    </w:p>
    <w:p>
      <w:pPr>
        <w:spacing w:lineRule="auto"/>
      </w:pPr>
      <w:r>
        <w:rPr/>
        <w:t xml:space="preserve">melhor será a qualidade do seu trabalho com o agente.</w:t>
      </w:r>
    </w:p>
    <w:p>
      <w:pPr>
        <w:spacing w:lineRule="auto"/>
      </w:pPr>
      <w:r>
        <w:rPr/>
        <w:t xml:space="preserve">Em caso de dúvida, não tente "compensar no improviso". Volte para:</w:t>
      </w:r>
    </w:p>
    <w:p>
      <w:pPr>
        <w:numPr>
          <w:ilvl w:val="0"/>
          <w:numId w:val="56"/>
        </w:numPr>
        <w:spacing w:lineRule="auto"/>
      </w:pPr>
      <w:r>
        <w:rPr/>
        <w:t xml:space="preserve">o pack do cliente;</w:t>
      </w:r>
    </w:p>
    <w:p>
      <w:pPr>
        <w:numPr>
          <w:ilvl w:val="0"/>
          <w:numId w:val="56"/>
        </w:numPr>
        <w:spacing w:lineRule="auto"/>
      </w:pPr>
      <w:r>
        <w:rPr/>
        <w:t xml:space="preserve">os artefatos da execução;</w:t>
      </w:r>
    </w:p>
    <w:p>
      <w:pPr>
        <w:numPr>
          <w:ilvl w:val="0"/>
          <w:numId w:val="56"/>
        </w:numPr>
        <w:spacing w:lineRule="auto"/>
      </w:pPr>
      <w:r>
        <w:rPr/>
        <w:t xml:space="preserve">a documentação do projeto;</w:t>
      </w:r>
    </w:p>
    <w:p>
      <w:pPr>
        <w:numPr>
          <w:ilvl w:val="0"/>
          <w:numId w:val="56"/>
        </w:numPr>
        <w:spacing w:lineRule="auto"/>
      </w:pPr>
      <w:r>
        <w:rPr/>
        <w:t xml:space="preserve">o fluxo padrão do pipeline.</w:t>
      </w:r>
    </w:p>
    <w:p>
      <w:pPr>
        <w:spacing w:lineRule="auto"/>
      </w:pPr>
      <w:r>
        <w:rPr/>
        <w:t xml:space="preserve">BKPilot - Setor de Inteligência Artificial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2026-04-25T03:28:34.525Z</dcterms:created>
  <dcterms:modified xsi:type="dcterms:W3CDTF">2026-04-25T03:28:34.525Z</dcterms:modified>
</cp:coreProperties>
</file>