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01E32" w14:textId="77777777" w:rsidR="001F3118" w:rsidRPr="0018595C" w:rsidRDefault="001F3118" w:rsidP="001F3118">
      <w:pPr>
        <w:rPr>
          <w:b/>
          <w:bCs/>
          <w:sz w:val="24"/>
          <w:szCs w:val="24"/>
        </w:rPr>
      </w:pPr>
      <w:r w:rsidRPr="0018595C">
        <w:rPr>
          <w:b/>
          <w:bCs/>
          <w:sz w:val="24"/>
          <w:szCs w:val="24"/>
        </w:rPr>
        <w:t xml:space="preserve">Descripción del Proyecto: </w:t>
      </w:r>
    </w:p>
    <w:p w14:paraId="032E906F" w14:textId="4DE3458D" w:rsidR="001F3118" w:rsidRPr="0018595C" w:rsidRDefault="001F3118" w:rsidP="001F3118">
      <w:pPr>
        <w:rPr>
          <w:b/>
          <w:bCs/>
          <w:sz w:val="24"/>
          <w:szCs w:val="24"/>
        </w:rPr>
      </w:pPr>
      <w:r w:rsidRPr="0018595C">
        <w:rPr>
          <w:b/>
          <w:bCs/>
          <w:sz w:val="24"/>
          <w:szCs w:val="24"/>
        </w:rPr>
        <w:t xml:space="preserve">Inversiones </w:t>
      </w:r>
      <w:proofErr w:type="spellStart"/>
      <w:r w:rsidRPr="0018595C">
        <w:rPr>
          <w:b/>
          <w:bCs/>
          <w:sz w:val="24"/>
          <w:szCs w:val="24"/>
        </w:rPr>
        <w:t>Sharick</w:t>
      </w:r>
      <w:proofErr w:type="spellEnd"/>
      <w:r w:rsidRPr="0018595C">
        <w:rPr>
          <w:b/>
          <w:bCs/>
          <w:sz w:val="24"/>
          <w:szCs w:val="24"/>
        </w:rPr>
        <w:t xml:space="preserve"> - Aplicación de Boletas de Rifas</w:t>
      </w:r>
    </w:p>
    <w:p w14:paraId="637324FA" w14:textId="5EA5CEF4" w:rsidR="001F3118" w:rsidRPr="0018595C" w:rsidRDefault="001F3118" w:rsidP="0018595C">
      <w:pPr>
        <w:ind w:left="708"/>
        <w:jc w:val="both"/>
        <w:rPr>
          <w:sz w:val="24"/>
          <w:szCs w:val="24"/>
        </w:rPr>
      </w:pPr>
      <w:r w:rsidRPr="0018595C">
        <w:rPr>
          <w:sz w:val="24"/>
          <w:szCs w:val="24"/>
        </w:rPr>
        <w:t xml:space="preserve">La aplicación de Inversiones </w:t>
      </w:r>
      <w:proofErr w:type="spellStart"/>
      <w:r w:rsidRPr="0018595C">
        <w:rPr>
          <w:sz w:val="24"/>
          <w:szCs w:val="24"/>
        </w:rPr>
        <w:t>Sharick</w:t>
      </w:r>
      <w:proofErr w:type="spellEnd"/>
      <w:r w:rsidRPr="0018595C">
        <w:rPr>
          <w:sz w:val="24"/>
          <w:szCs w:val="24"/>
        </w:rPr>
        <w:t xml:space="preserve"> ofrece una solución para la venta y gestión de boletas de rifas. Con esta plataforma, los clientes pueden explorar las boletas compradas de rifas de manera sencilla y conveniente, siempre que se registren con los vendedores. Además, brinda a los vendedores las herramientas necesarias para registrar y gestionar las boletas vendidas, así como para llevar un registro detallado de sus ventas a los dueños del negocio.</w:t>
      </w:r>
    </w:p>
    <w:p w14:paraId="6C531EFF" w14:textId="2C71F78A" w:rsidR="001F3118" w:rsidRPr="0018595C" w:rsidRDefault="001F3118" w:rsidP="0018595C">
      <w:pPr>
        <w:ind w:left="708"/>
        <w:jc w:val="both"/>
        <w:rPr>
          <w:b/>
          <w:bCs/>
          <w:sz w:val="24"/>
          <w:szCs w:val="24"/>
        </w:rPr>
      </w:pPr>
      <w:r w:rsidRPr="0018595C">
        <w:rPr>
          <w:b/>
          <w:bCs/>
          <w:sz w:val="24"/>
          <w:szCs w:val="24"/>
        </w:rPr>
        <w:t>Características Destacadas</w:t>
      </w:r>
    </w:p>
    <w:p w14:paraId="61CCE617" w14:textId="69E25F61" w:rsidR="001F3118" w:rsidRPr="0018595C" w:rsidRDefault="001F3118" w:rsidP="0018595C">
      <w:pPr>
        <w:pStyle w:val="Prrafodelista"/>
        <w:numPr>
          <w:ilvl w:val="0"/>
          <w:numId w:val="1"/>
        </w:numPr>
        <w:ind w:left="1428"/>
        <w:jc w:val="both"/>
        <w:rPr>
          <w:sz w:val="24"/>
          <w:szCs w:val="24"/>
        </w:rPr>
      </w:pPr>
      <w:r w:rsidRPr="0018595C">
        <w:rPr>
          <w:b/>
          <w:bCs/>
          <w:sz w:val="24"/>
          <w:szCs w:val="24"/>
        </w:rPr>
        <w:t>Venta de Boletas de Rifas</w:t>
      </w:r>
    </w:p>
    <w:p w14:paraId="2850EF34" w14:textId="5793D22C" w:rsidR="001F3118" w:rsidRPr="0018595C" w:rsidRDefault="001F3118" w:rsidP="0018595C">
      <w:pPr>
        <w:pStyle w:val="Prrafodelista"/>
        <w:numPr>
          <w:ilvl w:val="0"/>
          <w:numId w:val="1"/>
        </w:numPr>
        <w:ind w:left="1428"/>
        <w:jc w:val="both"/>
        <w:rPr>
          <w:sz w:val="24"/>
          <w:szCs w:val="24"/>
        </w:rPr>
      </w:pPr>
      <w:r w:rsidRPr="0018595C">
        <w:rPr>
          <w:b/>
          <w:bCs/>
          <w:sz w:val="24"/>
          <w:szCs w:val="24"/>
        </w:rPr>
        <w:t>Registro de Ventas</w:t>
      </w:r>
      <w:r w:rsidRPr="0018595C">
        <w:rPr>
          <w:sz w:val="24"/>
          <w:szCs w:val="24"/>
        </w:rPr>
        <w:t xml:space="preserve"> </w:t>
      </w:r>
    </w:p>
    <w:p w14:paraId="35D4CE19" w14:textId="299516AE" w:rsidR="001F3118" w:rsidRPr="0018595C" w:rsidRDefault="001F3118" w:rsidP="0018595C">
      <w:pPr>
        <w:pStyle w:val="Prrafodelista"/>
        <w:numPr>
          <w:ilvl w:val="0"/>
          <w:numId w:val="1"/>
        </w:numPr>
        <w:ind w:left="1428"/>
        <w:jc w:val="both"/>
        <w:rPr>
          <w:b/>
          <w:bCs/>
          <w:sz w:val="24"/>
          <w:szCs w:val="24"/>
        </w:rPr>
      </w:pPr>
      <w:r w:rsidRPr="0018595C">
        <w:rPr>
          <w:b/>
          <w:bCs/>
          <w:sz w:val="24"/>
          <w:szCs w:val="24"/>
        </w:rPr>
        <w:t>Gestión de Clientes</w:t>
      </w:r>
    </w:p>
    <w:p w14:paraId="48073FAA" w14:textId="05323E78" w:rsidR="001F3118" w:rsidRPr="0018595C" w:rsidRDefault="001F3118" w:rsidP="0018595C">
      <w:pPr>
        <w:pStyle w:val="Prrafodelista"/>
        <w:numPr>
          <w:ilvl w:val="0"/>
          <w:numId w:val="1"/>
        </w:numPr>
        <w:ind w:left="1428"/>
        <w:jc w:val="both"/>
        <w:rPr>
          <w:b/>
          <w:bCs/>
          <w:sz w:val="24"/>
          <w:szCs w:val="24"/>
        </w:rPr>
      </w:pPr>
      <w:r w:rsidRPr="0018595C">
        <w:rPr>
          <w:b/>
          <w:bCs/>
          <w:sz w:val="24"/>
          <w:szCs w:val="24"/>
        </w:rPr>
        <w:t>Control de Las Ventas</w:t>
      </w:r>
    </w:p>
    <w:p w14:paraId="68B1D99B" w14:textId="63AECA56" w:rsidR="001F3118" w:rsidRPr="0018595C" w:rsidRDefault="001F3118" w:rsidP="0018595C">
      <w:pPr>
        <w:pStyle w:val="Prrafodelista"/>
        <w:numPr>
          <w:ilvl w:val="0"/>
          <w:numId w:val="1"/>
        </w:numPr>
        <w:ind w:left="1428"/>
        <w:jc w:val="both"/>
        <w:rPr>
          <w:b/>
          <w:bCs/>
          <w:sz w:val="24"/>
          <w:szCs w:val="24"/>
        </w:rPr>
      </w:pPr>
      <w:r w:rsidRPr="0018595C">
        <w:rPr>
          <w:b/>
          <w:bCs/>
          <w:sz w:val="24"/>
          <w:szCs w:val="24"/>
        </w:rPr>
        <w:t>Pago a Vendedores</w:t>
      </w:r>
    </w:p>
    <w:p w14:paraId="77E80678" w14:textId="6B60DC69" w:rsidR="0018595C" w:rsidRPr="0018595C" w:rsidRDefault="001F3118" w:rsidP="0018595C">
      <w:pPr>
        <w:ind w:left="708"/>
        <w:jc w:val="both"/>
        <w:rPr>
          <w:sz w:val="24"/>
          <w:szCs w:val="24"/>
        </w:rPr>
      </w:pPr>
      <w:r w:rsidRPr="0018595C">
        <w:rPr>
          <w:sz w:val="24"/>
          <w:szCs w:val="24"/>
        </w:rPr>
        <w:t xml:space="preserve">La aplicación de Inversiones </w:t>
      </w:r>
      <w:proofErr w:type="spellStart"/>
      <w:r w:rsidRPr="0018595C">
        <w:rPr>
          <w:sz w:val="24"/>
          <w:szCs w:val="24"/>
        </w:rPr>
        <w:t>Sharick</w:t>
      </w:r>
      <w:proofErr w:type="spellEnd"/>
      <w:r w:rsidRPr="0018595C">
        <w:rPr>
          <w:sz w:val="24"/>
          <w:szCs w:val="24"/>
        </w:rPr>
        <w:t xml:space="preserve"> es la solución ideal para simplificar y mejorar la gestión de las ventas de boletas de rifas, ofreciendo una experiencia fluida tanto para </w:t>
      </w:r>
      <w:r w:rsidR="0018595C" w:rsidRPr="0018595C">
        <w:rPr>
          <w:sz w:val="24"/>
          <w:szCs w:val="24"/>
        </w:rPr>
        <w:t xml:space="preserve">sus </w:t>
      </w:r>
      <w:r w:rsidRPr="0018595C">
        <w:rPr>
          <w:sz w:val="24"/>
          <w:szCs w:val="24"/>
        </w:rPr>
        <w:t>clientes como para</w:t>
      </w:r>
      <w:r w:rsidR="0018595C" w:rsidRPr="0018595C">
        <w:rPr>
          <w:sz w:val="24"/>
          <w:szCs w:val="24"/>
        </w:rPr>
        <w:t xml:space="preserve"> sus </w:t>
      </w:r>
      <w:r w:rsidRPr="0018595C">
        <w:rPr>
          <w:sz w:val="24"/>
          <w:szCs w:val="24"/>
        </w:rPr>
        <w:t xml:space="preserve"> vendedores, y empoderando a los dueños con herramientas efectivas para una visión completa de todas las ventas y transacciones, lo que les permite tomar decisiones eficaces para gestionar el rendimiento del negocio</w:t>
      </w:r>
      <w:r w:rsidR="0018595C" w:rsidRPr="0018595C">
        <w:rPr>
          <w:sz w:val="24"/>
          <w:szCs w:val="24"/>
        </w:rPr>
        <w:t>, y poder realizar los pagos precisos a sus vendedores, garantizando una compensación justa por su labor.</w:t>
      </w:r>
    </w:p>
    <w:p w14:paraId="2BDCFAF4" w14:textId="77777777" w:rsidR="001F3118" w:rsidRDefault="001F3118" w:rsidP="001F3118"/>
    <w:p w14:paraId="14FAF07B" w14:textId="77777777" w:rsidR="001F3118" w:rsidRDefault="001F3118" w:rsidP="001F3118"/>
    <w:p w14:paraId="79E84EEF" w14:textId="77777777" w:rsidR="001F3118" w:rsidRDefault="001F3118" w:rsidP="001F3118"/>
    <w:p w14:paraId="72B058DB" w14:textId="4EA5760A" w:rsidR="00A214CC" w:rsidRDefault="00A214CC">
      <w:r>
        <w:rPr>
          <w:noProof/>
        </w:rPr>
        <w:lastRenderedPageBreak/>
        <w:drawing>
          <wp:inline distT="0" distB="0" distL="0" distR="0" wp14:anchorId="7282DEFE" wp14:editId="62288742">
            <wp:extent cx="5158278" cy="6878978"/>
            <wp:effectExtent l="0" t="3175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160991" cy="688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A2D92" w14:textId="77777777" w:rsidR="00A214CC" w:rsidRPr="00A214CC" w:rsidRDefault="00A214CC" w:rsidP="00A214CC">
      <w:pPr>
        <w:rPr>
          <w:b/>
          <w:bCs/>
          <w:sz w:val="24"/>
          <w:szCs w:val="24"/>
        </w:rPr>
      </w:pPr>
      <w:r w:rsidRPr="00A214CC">
        <w:rPr>
          <w:b/>
          <w:bCs/>
          <w:sz w:val="24"/>
          <w:szCs w:val="24"/>
        </w:rPr>
        <w:t>Requerimientos</w:t>
      </w:r>
    </w:p>
    <w:p w14:paraId="284B88AF" w14:textId="33AE630A" w:rsidR="00A214CC" w:rsidRPr="00A214CC" w:rsidRDefault="00A214CC" w:rsidP="00A214CC">
      <w:pPr>
        <w:rPr>
          <w:b/>
          <w:bCs/>
        </w:rPr>
      </w:pPr>
      <w:r w:rsidRPr="00A214CC">
        <w:rPr>
          <w:b/>
          <w:bCs/>
        </w:rPr>
        <w:t>PAGINA DE INICIO</w:t>
      </w:r>
    </w:p>
    <w:p w14:paraId="22F70EBB" w14:textId="4C9982D3" w:rsidR="0088049C" w:rsidRDefault="00A214CC" w:rsidP="00A214CC">
      <w:pPr>
        <w:ind w:left="708"/>
      </w:pPr>
      <w:r>
        <w:t xml:space="preserve">Req1: La aplicación debe de mostrar todos los premios que se juegan en la semana, la fecha, el día y en el caso de que se haya Jugado, debe de mostrar el </w:t>
      </w:r>
      <w:r w:rsidR="006C5949">
        <w:t>número</w:t>
      </w:r>
      <w:r>
        <w:t xml:space="preserve"> Ganador.</w:t>
      </w:r>
    </w:p>
    <w:p w14:paraId="4BA666C9" w14:textId="74DB46E3" w:rsidR="00A214CC" w:rsidRDefault="00A214CC" w:rsidP="00A214CC">
      <w:pPr>
        <w:ind w:left="708"/>
      </w:pPr>
      <w:r>
        <w:t xml:space="preserve">Req2: Un cliente debe de poder ingresar su </w:t>
      </w:r>
      <w:r w:rsidR="006C5949">
        <w:t>número</w:t>
      </w:r>
      <w:r>
        <w:t xml:space="preserve"> de teléfono registrado por un vendedor para visualizar sus boletas compradas</w:t>
      </w:r>
    </w:p>
    <w:p w14:paraId="58406363" w14:textId="4F24447A" w:rsidR="00A214CC" w:rsidRDefault="00A214CC" w:rsidP="00A214CC">
      <w:pPr>
        <w:ind w:left="708"/>
      </w:pPr>
      <w:r>
        <w:t xml:space="preserve">Req3: La aplicación debe de mostrar una lista de todos los juegos pasados desde el día de ayer hasta 15 días antes y mostrar la fecha en el que se </w:t>
      </w:r>
      <w:r w:rsidR="006C5949">
        <w:t>jugó</w:t>
      </w:r>
      <w:r>
        <w:t>, el premio y la boleta Ganadora.</w:t>
      </w:r>
    </w:p>
    <w:p w14:paraId="44D7422D" w14:textId="550F8358" w:rsidR="00A214CC" w:rsidRDefault="00A214CC" w:rsidP="00A214CC">
      <w:pPr>
        <w:ind w:left="708"/>
      </w:pPr>
      <w:r>
        <w:t xml:space="preserve">Req4: </w:t>
      </w:r>
      <w:r w:rsidR="006C5949">
        <w:t>La aplicación</w:t>
      </w:r>
      <w:r>
        <w:t xml:space="preserve"> debe </w:t>
      </w:r>
      <w:r w:rsidR="006C5949">
        <w:t>permitir</w:t>
      </w:r>
      <w:r>
        <w:t xml:space="preserve"> ingresar a su cuenta </w:t>
      </w:r>
      <w:r w:rsidR="006C5949">
        <w:t xml:space="preserve">a un vendedor o administrador </w:t>
      </w:r>
      <w:r>
        <w:t>con su correo y contraseña</w:t>
      </w:r>
    </w:p>
    <w:p w14:paraId="5D906DAD" w14:textId="37F31652" w:rsidR="00AD5761" w:rsidRDefault="00AD5761" w:rsidP="00AD5761">
      <w:r>
        <w:rPr>
          <w:noProof/>
        </w:rPr>
        <w:lastRenderedPageBreak/>
        <w:drawing>
          <wp:inline distT="0" distB="0" distL="0" distR="0" wp14:anchorId="2FA59828" wp14:editId="7ACCA677">
            <wp:extent cx="6486525" cy="3769743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1" t="27954" r="20754" b="13252"/>
                    <a:stretch/>
                  </pic:blipFill>
                  <pic:spPr bwMode="auto">
                    <a:xfrm rot="10800000">
                      <a:off x="0" y="0"/>
                      <a:ext cx="6496944" cy="377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AA320" w14:textId="71E9A420" w:rsidR="00A214CC" w:rsidRPr="006E4DA6" w:rsidRDefault="001A18F4" w:rsidP="00A214CC">
      <w:pPr>
        <w:rPr>
          <w:b/>
          <w:bCs/>
        </w:rPr>
      </w:pPr>
      <w:r w:rsidRPr="006E4DA6">
        <w:rPr>
          <w:b/>
          <w:bCs/>
        </w:rPr>
        <w:t xml:space="preserve">PAGINA DE </w:t>
      </w:r>
      <w:r w:rsidR="00AD5761" w:rsidRPr="006E4DA6">
        <w:rPr>
          <w:b/>
          <w:bCs/>
        </w:rPr>
        <w:t>CLIENTES</w:t>
      </w:r>
    </w:p>
    <w:p w14:paraId="554A79D8" w14:textId="15013AE0" w:rsidR="001A18F4" w:rsidRDefault="001A18F4" w:rsidP="00AD5761">
      <w:pPr>
        <w:ind w:left="705"/>
      </w:pPr>
      <w:r>
        <w:t xml:space="preserve">Req5: </w:t>
      </w:r>
      <w:r w:rsidR="00AD5761">
        <w:t>El cliente debe de poder visualizar Toda la información de las boletas que ha comprado como: la fech</w:t>
      </w:r>
      <w:r w:rsidR="006E4DA6">
        <w:t>a</w:t>
      </w:r>
      <w:r w:rsidR="00AD5761">
        <w:tab/>
        <w:t>que ha comprado</w:t>
      </w:r>
      <w:r w:rsidR="006E4DA6">
        <w:t xml:space="preserve"> la boleta</w:t>
      </w:r>
      <w:r w:rsidR="00AD5761">
        <w:t>, la id de la boleta, las oportunidades (</w:t>
      </w:r>
      <w:proofErr w:type="spellStart"/>
      <w:r w:rsidR="00AD5761">
        <w:t>Numeros</w:t>
      </w:r>
      <w:proofErr w:type="spellEnd"/>
      <w:r w:rsidR="00AD5761">
        <w:t xml:space="preserve">) de la boleta, El nombre del vendedor, y el estado de </w:t>
      </w:r>
      <w:r w:rsidR="006E4DA6">
        <w:t>venta (Pagado - Pendiente)</w:t>
      </w:r>
    </w:p>
    <w:p w14:paraId="0A2FA0AE" w14:textId="505A8275" w:rsidR="006E4DA6" w:rsidRDefault="006E4DA6" w:rsidP="00AD5761">
      <w:pPr>
        <w:ind w:left="705"/>
      </w:pPr>
      <w:r>
        <w:t>Req6: El cliente debe de poder marcar o desmarcar si quiere que le llegue notificaciones un día antes si alguna de sus boletas va a jugar.</w:t>
      </w:r>
    </w:p>
    <w:p w14:paraId="5F54E6A8" w14:textId="30A18A29" w:rsidR="006E4DA6" w:rsidRDefault="006E4DA6" w:rsidP="00AD5761">
      <w:pPr>
        <w:ind w:left="705"/>
      </w:pPr>
      <w:r>
        <w:t>Req7: El cliente debe de poder actualizar su información como su Nombre, apellido y numero de celular</w:t>
      </w:r>
    </w:p>
    <w:p w14:paraId="096D1757" w14:textId="5FC6F5FC" w:rsidR="00061ED1" w:rsidRDefault="00061ED1" w:rsidP="00061ED1"/>
    <w:p w14:paraId="4EBA6524" w14:textId="77777777" w:rsidR="00061ED1" w:rsidRPr="00061ED1" w:rsidRDefault="00061ED1" w:rsidP="00061ED1">
      <w:pPr>
        <w:rPr>
          <w:b/>
          <w:bCs/>
        </w:rPr>
      </w:pPr>
    </w:p>
    <w:p w14:paraId="698022A6" w14:textId="153E1967" w:rsidR="00D67637" w:rsidRDefault="00D67637" w:rsidP="00D67637">
      <w:r>
        <w:rPr>
          <w:noProof/>
        </w:rPr>
        <w:lastRenderedPageBreak/>
        <w:drawing>
          <wp:inline distT="0" distB="0" distL="0" distR="0" wp14:anchorId="66C4CE1C" wp14:editId="60D83899">
            <wp:extent cx="4416638" cy="6191948"/>
            <wp:effectExtent l="762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6" t="12507" r="10831" b="1306"/>
                    <a:stretch/>
                  </pic:blipFill>
                  <pic:spPr bwMode="auto">
                    <a:xfrm rot="16200000">
                      <a:off x="0" y="0"/>
                      <a:ext cx="4425725" cy="620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C8C4C" w14:textId="153F1278" w:rsidR="006C5949" w:rsidRDefault="006C5949" w:rsidP="006E4DA6">
      <w:r>
        <w:t>PAGINA ADMINISTRADOR</w:t>
      </w:r>
    </w:p>
    <w:p w14:paraId="2D2F28E0" w14:textId="57CF5FDE" w:rsidR="00B00FC3" w:rsidRDefault="006C5949" w:rsidP="00B00FC3">
      <w:pPr>
        <w:ind w:left="705"/>
      </w:pPr>
      <w:r>
        <w:t>Req</w:t>
      </w:r>
      <w:r w:rsidR="00061ED1">
        <w:t>8</w:t>
      </w:r>
      <w:r>
        <w:t>:</w:t>
      </w:r>
      <w:r w:rsidR="00D67637">
        <w:t xml:space="preserve"> El administrador</w:t>
      </w:r>
      <w:r w:rsidR="00061ED1">
        <w:t xml:space="preserve"> puede visualizar una lista de todos los </w:t>
      </w:r>
      <w:r w:rsidR="0053189D">
        <w:t>vendedores con</w:t>
      </w:r>
      <w:r w:rsidR="00061ED1">
        <w:t xml:space="preserve"> su código, nombre, apellido, celular, correo y su foto</w:t>
      </w:r>
    </w:p>
    <w:p w14:paraId="5CEE8CF1" w14:textId="08152063" w:rsidR="00061ED1" w:rsidRDefault="00061ED1" w:rsidP="00061ED1">
      <w:pPr>
        <w:ind w:left="705"/>
      </w:pPr>
      <w:r>
        <w:t>Re</w:t>
      </w:r>
      <w:r w:rsidR="00B00FC3">
        <w:t>q</w:t>
      </w:r>
      <w:r>
        <w:t>9: El administrador puede visualizar una lista de talonarios con su id, fecha de juego y el premio que se sortea</w:t>
      </w:r>
    </w:p>
    <w:p w14:paraId="64FE6878" w14:textId="1903C9F6" w:rsidR="00B00FC3" w:rsidRDefault="00B00FC3" w:rsidP="00061ED1">
      <w:pPr>
        <w:ind w:left="705"/>
      </w:pPr>
      <w:r>
        <w:t>Req10: El administrador puede visualizar una sección de ventas en el que mostrara el nombre, cantidad boletas asignadas, cantidad boletas Vendidas, precio Unitario, saldo Total, saldo Remunerado, y el rango Asignado</w:t>
      </w:r>
      <w:r w:rsidR="00610DF2">
        <w:t xml:space="preserve"> por cada Talonario si se le han asignado Vendedores</w:t>
      </w:r>
    </w:p>
    <w:p w14:paraId="1B1AC47E" w14:textId="0B631FBD" w:rsidR="00B00FC3" w:rsidRDefault="00B00FC3" w:rsidP="00610DF2">
      <w:pPr>
        <w:ind w:left="708"/>
      </w:pPr>
      <w:r>
        <w:t>Req1</w:t>
      </w:r>
      <w:r w:rsidR="00610DF2">
        <w:t>0-1</w:t>
      </w:r>
      <w:r>
        <w:t xml:space="preserve">: El administrador puede visualizar en la sección de ventas la configuración del saldo de </w:t>
      </w:r>
      <w:r w:rsidR="0053189D">
        <w:t>Remuneración</w:t>
      </w:r>
      <w:r>
        <w:t xml:space="preserve"> a un vendedor</w:t>
      </w:r>
      <w:r w:rsidR="0053189D">
        <w:t xml:space="preserve"> y puede agregar o quitar el porcentaje de remuneración, por defecto están:</w:t>
      </w:r>
    </w:p>
    <w:p w14:paraId="36E67D6D" w14:textId="77777777" w:rsidR="0053189D" w:rsidRDefault="0053189D" w:rsidP="00610DF2">
      <w:pPr>
        <w:ind w:left="1416" w:firstLine="3"/>
      </w:pPr>
      <w:r>
        <w:t>Si el precio unitario es de 2000 o 3000 el precio remunerado de un vendedor es del 30% del saldo Total</w:t>
      </w:r>
    </w:p>
    <w:p w14:paraId="4584CCD6" w14:textId="77777777" w:rsidR="0053189D" w:rsidRDefault="0053189D" w:rsidP="00610DF2">
      <w:pPr>
        <w:ind w:left="1416" w:firstLine="3"/>
      </w:pPr>
      <w:r>
        <w:t>Si el precio unitario es de 5000 el precio remunerado de un vendedor es del 25% del saldo Total</w:t>
      </w:r>
    </w:p>
    <w:p w14:paraId="12B2F620" w14:textId="18C0046E" w:rsidR="0053189D" w:rsidRDefault="0053189D" w:rsidP="00610DF2">
      <w:pPr>
        <w:ind w:left="1416" w:firstLine="3"/>
      </w:pPr>
      <w:r>
        <w:t>Si el precio unitario es de 10000 o 20000 el precio remunerado de un vendedor es del 30% del saldo Total</w:t>
      </w:r>
    </w:p>
    <w:p w14:paraId="52063931" w14:textId="74B420A6" w:rsidR="00610DF2" w:rsidRDefault="00610DF2" w:rsidP="00610DF2">
      <w:pPr>
        <w:ind w:left="708"/>
      </w:pPr>
      <w:r>
        <w:t>Req10-2: El administrador puede visualizar en la sección de ventas El saldo total de las ventas por talonario, El saldo Total de la semana, y el saldo total al mes</w:t>
      </w:r>
    </w:p>
    <w:p w14:paraId="3197AE54" w14:textId="44A2F61C" w:rsidR="00B00FC3" w:rsidRDefault="001F3118" w:rsidP="0053189D">
      <w:r>
        <w:tab/>
        <w:t>Req11: El administrador puede crear</w:t>
      </w:r>
    </w:p>
    <w:sectPr w:rsidR="00B00FC3" w:rsidSect="0088049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B07F0"/>
    <w:multiLevelType w:val="hybridMultilevel"/>
    <w:tmpl w:val="77628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976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9C"/>
    <w:rsid w:val="00061ED1"/>
    <w:rsid w:val="00182E7A"/>
    <w:rsid w:val="0018595C"/>
    <w:rsid w:val="001A18F4"/>
    <w:rsid w:val="001F3118"/>
    <w:rsid w:val="00377CF7"/>
    <w:rsid w:val="00380C0D"/>
    <w:rsid w:val="0053189D"/>
    <w:rsid w:val="00610DF2"/>
    <w:rsid w:val="00676247"/>
    <w:rsid w:val="006C5949"/>
    <w:rsid w:val="006E4DA6"/>
    <w:rsid w:val="00866C23"/>
    <w:rsid w:val="0088049C"/>
    <w:rsid w:val="00A214CC"/>
    <w:rsid w:val="00AD5761"/>
    <w:rsid w:val="00B00FC3"/>
    <w:rsid w:val="00B30AC6"/>
    <w:rsid w:val="00D67637"/>
    <w:rsid w:val="00FE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5ED2"/>
  <w15:chartTrackingRefBased/>
  <w15:docId w15:val="{56686959-0F5B-4228-A520-11B13DDB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0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6955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8637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2196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104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27327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880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615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506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634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3449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7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CC913-FF08-4717-9D76-90DFE0487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2023-09-18T21:05:00Z</dcterms:created>
  <dcterms:modified xsi:type="dcterms:W3CDTF">2023-09-19T15:39:00Z</dcterms:modified>
</cp:coreProperties>
</file>