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7A" w:rsidRPr="00D63A5F" w:rsidRDefault="00D63A5F" w:rsidP="00D63A5F">
      <w:pPr>
        <w:jc w:val="center"/>
        <w:rPr>
          <w:b/>
        </w:rPr>
      </w:pPr>
      <w:proofErr w:type="spellStart"/>
      <w:r w:rsidRPr="00D63A5F">
        <w:rPr>
          <w:b/>
        </w:rPr>
        <w:t>Analisis</w:t>
      </w:r>
      <w:proofErr w:type="spellEnd"/>
      <w:r w:rsidRPr="00D63A5F">
        <w:rPr>
          <w:b/>
        </w:rPr>
        <w:t xml:space="preserve"> de complejidad espacial y temporal de los algoritmos QuickSort y Burbuja</w:t>
      </w:r>
    </w:p>
    <w:p w:rsidR="00D63A5F" w:rsidRDefault="00D63A5F"/>
    <w:p w:rsidR="00D63A5F" w:rsidRDefault="00D63A5F">
      <w:r>
        <w:t>Para el algoritmo QuickSort se tiene el siguiente cálculo de complejidad temporal:</w:t>
      </w:r>
    </w:p>
    <w:p w:rsidR="005752FD" w:rsidRDefault="005752FD" w:rsidP="005752FD">
      <w:r>
        <w:t>Se tiene que:</w:t>
      </w:r>
    </w:p>
    <w:p w:rsidR="005752FD" w:rsidRDefault="005752FD" w:rsidP="005752FD">
      <w:r>
        <w:t>n</w:t>
      </w:r>
      <w:r>
        <w:t xml:space="preserve"> es el tamaño del arreglo de entrada, es decir, </w:t>
      </w:r>
      <w:proofErr w:type="spellStart"/>
      <w:proofErr w:type="gramStart"/>
      <w:r>
        <w:t>A.length</w:t>
      </w:r>
      <w:proofErr w:type="spellEnd"/>
      <w:proofErr w:type="gramEnd"/>
    </w:p>
    <w:p w:rsidR="005752FD" w:rsidRDefault="005752FD"/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0"/>
        <w:gridCol w:w="2052"/>
        <w:gridCol w:w="1795"/>
        <w:gridCol w:w="1543"/>
      </w:tblGrid>
      <w:tr w:rsidR="00D63A5F" w:rsidRPr="00D63A5F" w:rsidTr="00D63A5F">
        <w:trPr>
          <w:trHeight w:val="300"/>
        </w:trPr>
        <w:tc>
          <w:tcPr>
            <w:tcW w:w="9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QuickSort Sobre el Arreglo A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Instrucción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Coste Temporal</w:t>
            </w:r>
          </w:p>
        </w:tc>
        <w:tc>
          <w:tcPr>
            <w:tcW w:w="3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Número de veces que se repite 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 = 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izq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3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j = der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C2</w:t>
            </w:r>
          </w:p>
        </w:tc>
        <w:tc>
          <w:tcPr>
            <w:tcW w:w="3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aux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= 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C3</w:t>
            </w:r>
          </w:p>
        </w:tc>
        <w:tc>
          <w:tcPr>
            <w:tcW w:w="3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pivote = A[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izq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]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C4</w:t>
            </w:r>
          </w:p>
        </w:tc>
        <w:tc>
          <w:tcPr>
            <w:tcW w:w="3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Mientras(i&lt;j)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Mejor Caso  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Peor Caso 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Mientras (A[i]&lt;=pivote &amp;&amp; i&lt;j)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C6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(n/2) +1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i++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C7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n/2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Mientras (A[j]&gt;pivote)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C8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(n/2) +1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j++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C9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n/2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n-1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Si(i&lt;j)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aux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= A[i]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A[i]=A[j]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A[j]=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aux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C13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A[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izq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]=A[j]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C14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A[j]=pivote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Si(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izq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&lt;j-1)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C16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quicksort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(A, izq,j-1)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C17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T(n/2)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if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(j+1 &lt;der)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C18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3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quicksort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(A,j+1,der)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C19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T(n/2)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T(n-1)</w:t>
            </w:r>
          </w:p>
        </w:tc>
      </w:tr>
    </w:tbl>
    <w:p w:rsidR="00D63A5F" w:rsidRDefault="00D63A5F"/>
    <w:p w:rsidR="00D63A5F" w:rsidRDefault="00D63A5F">
      <w:r>
        <w:t xml:space="preserve">Este algoritmo ordena la lista de números enteros y el peor caso es cuando el pivote termina en un extremo, </w:t>
      </w:r>
      <w:r>
        <w:t>haciendo analizar una lista de tamaño n-1, ejemplo, tenemos la lista (1,2,3,4,5,6), después de dividir menores a la izquierda y mayores a la derecha, y colocando el pivote en su lugar quedaría (1,2,3,4,5,6), haciendo que el próximo análisis sea de la lista (2,3,4,5,6). (Cuando la lista está ordenada)</w:t>
      </w:r>
    </w:p>
    <w:p w:rsidR="00D63A5F" w:rsidRDefault="00D63A5F">
      <w:r>
        <w:t>En estos cálculos omitiremos los costos, y nos concentraremos en las cantidades.</w:t>
      </w:r>
    </w:p>
    <w:p w:rsidR="00D63A5F" w:rsidRDefault="00D63A5F">
      <w:r>
        <w:t>Para el peor caso:</w:t>
      </w:r>
    </w:p>
    <w:p w:rsidR="00D63A5F" w:rsidRDefault="00D63A5F">
      <w:pPr>
        <w:rPr>
          <w:rFonts w:cstheme="minorHAnsi"/>
        </w:rPr>
      </w:pPr>
      <w:r w:rsidRPr="00D63A5F">
        <w:rPr>
          <w:rFonts w:cstheme="minorHAnsi"/>
        </w:rPr>
        <w:t>T(</w:t>
      </w:r>
      <w:r>
        <w:rPr>
          <w:rFonts w:cstheme="minorHAnsi"/>
        </w:rPr>
        <w:t>n</w:t>
      </w:r>
      <w:r w:rsidRPr="00D63A5F">
        <w:rPr>
          <w:rFonts w:cstheme="minorHAnsi"/>
        </w:rPr>
        <w:t xml:space="preserve">) = </w:t>
      </w:r>
      <w:r w:rsidRPr="00D63A5F">
        <w:rPr>
          <w:rFonts w:cstheme="minorHAnsi"/>
        </w:rPr>
        <w:t>T (</w:t>
      </w:r>
      <w:r>
        <w:rPr>
          <w:rFonts w:cstheme="minorHAnsi"/>
        </w:rPr>
        <w:t>n</w:t>
      </w:r>
      <w:r w:rsidRPr="00D63A5F">
        <w:rPr>
          <w:rFonts w:cstheme="minorHAnsi"/>
        </w:rPr>
        <w:t xml:space="preserve"> − 1) + (2n) + 13</w:t>
      </w:r>
    </w:p>
    <w:p w:rsidR="00D63A5F" w:rsidRDefault="00D63A5F">
      <w:pPr>
        <w:rPr>
          <w:rFonts w:cstheme="minorHAnsi"/>
        </w:rPr>
      </w:pPr>
      <w:r>
        <w:rPr>
          <w:rFonts w:cstheme="minorHAnsi"/>
        </w:rPr>
        <w:t xml:space="preserve">Expandiendo: </w:t>
      </w:r>
    </w:p>
    <w:p w:rsidR="00D63A5F" w:rsidRDefault="00D63A5F">
      <w:r>
        <w:lastRenderedPageBreak/>
        <w:t>T(</w:t>
      </w:r>
      <w:r>
        <w:rPr>
          <w:rFonts w:cstheme="minorHAnsi"/>
        </w:rPr>
        <w:t>n</w:t>
      </w:r>
      <w:r>
        <w:t xml:space="preserve">) = [ </w:t>
      </w:r>
      <w:r>
        <w:t>T (</w:t>
      </w:r>
      <w:r>
        <w:rPr>
          <w:rFonts w:cstheme="minorHAnsi"/>
        </w:rPr>
        <w:t>n</w:t>
      </w:r>
      <w:r>
        <w:t xml:space="preserve"> − 2) + (2(n − 1)) + </w:t>
      </w:r>
      <w:r>
        <w:t>13]</w:t>
      </w:r>
      <w:r>
        <w:t xml:space="preserve"> + (2(n)) + 13 = </w:t>
      </w:r>
      <w:proofErr w:type="gramStart"/>
      <w:r>
        <w:t>T(</w:t>
      </w:r>
      <w:proofErr w:type="gramEnd"/>
      <w:r>
        <w:t xml:space="preserve">n − 2) + 4(n) + 2(13) </w:t>
      </w:r>
      <w:r>
        <w:t>–</w:t>
      </w:r>
      <w:r>
        <w:t xml:space="preserve"> 2</w:t>
      </w:r>
    </w:p>
    <w:p w:rsidR="00D63A5F" w:rsidRDefault="00D63A5F">
      <w:r>
        <w:t>T(</w:t>
      </w:r>
      <w:r>
        <w:rPr>
          <w:rFonts w:cstheme="minorHAnsi"/>
        </w:rPr>
        <w:t>n</w:t>
      </w:r>
      <w:r>
        <w:t>) = [</w:t>
      </w:r>
      <w:r>
        <w:t>T (</w:t>
      </w:r>
      <w:r>
        <w:rPr>
          <w:rFonts w:cstheme="minorHAnsi"/>
        </w:rPr>
        <w:t>n</w:t>
      </w:r>
      <w:r>
        <w:t xml:space="preserve"> − 3) + 2(n − 2) + 13] + 4(n) + 2(13) − 2 = </w:t>
      </w:r>
      <w:r>
        <w:t>T (</w:t>
      </w:r>
      <w:r>
        <w:t xml:space="preserve">n − 3) + 6(n) + 3(13) </w:t>
      </w:r>
      <w:r>
        <w:t>–</w:t>
      </w:r>
      <w:r>
        <w:t xml:space="preserve"> 6</w:t>
      </w:r>
    </w:p>
    <w:p w:rsidR="00D63A5F" w:rsidRDefault="00D63A5F">
      <w:r>
        <w:t>Y así sucesivamente hasta llegar a una fórmula general:</w:t>
      </w:r>
    </w:p>
    <w:p w:rsidR="00D63A5F" w:rsidRDefault="00D63A5F">
      <w:r>
        <w:t>T(</w:t>
      </w:r>
      <w:r>
        <w:rPr>
          <w:rFonts w:cstheme="minorHAnsi"/>
        </w:rPr>
        <w:t>j</w:t>
      </w:r>
      <w:r>
        <w:t xml:space="preserve">) = </w:t>
      </w:r>
      <w:r>
        <w:t>T (</w:t>
      </w:r>
      <w:r>
        <w:rPr>
          <w:rFonts w:cstheme="minorHAnsi"/>
        </w:rPr>
        <w:t>j</w:t>
      </w:r>
      <w:r>
        <w:t xml:space="preserve"> − (</w:t>
      </w:r>
      <w:r>
        <w:rPr>
          <w:rFonts w:cstheme="minorHAnsi"/>
        </w:rPr>
        <w:t>j</w:t>
      </w:r>
      <w:r>
        <w:t xml:space="preserve">− 1)) + </w:t>
      </w:r>
      <w:r>
        <w:rPr>
          <w:rFonts w:cstheme="minorHAnsi"/>
        </w:rPr>
        <w:t>j</w:t>
      </w:r>
      <w:r>
        <w:t>2(</w:t>
      </w:r>
      <w:r>
        <w:rPr>
          <w:rFonts w:cstheme="minorHAnsi"/>
        </w:rPr>
        <w:t>j</w:t>
      </w:r>
      <w:r>
        <w:t xml:space="preserve">) + </w:t>
      </w:r>
      <w:r>
        <w:t>j (</w:t>
      </w:r>
      <w:r>
        <w:t>13) − (</w:t>
      </w:r>
      <w:r>
        <w:rPr>
          <w:rFonts w:cstheme="minorHAnsi"/>
        </w:rPr>
        <w:t>j</w:t>
      </w:r>
      <w:r>
        <w:t xml:space="preserve"> </w:t>
      </w:r>
      <w:r>
        <w:t>(</w:t>
      </w:r>
      <w:r>
        <w:rPr>
          <w:rFonts w:cstheme="minorHAnsi"/>
        </w:rPr>
        <w:t>j</w:t>
      </w:r>
      <w:r>
        <w:t>+ 1)</w:t>
      </w:r>
      <w:r>
        <w:t>)</w:t>
      </w:r>
    </w:p>
    <w:p w:rsidR="00D63A5F" w:rsidRDefault="00D63A5F">
      <w:r>
        <w:t>Reemplazando j por n, sería:</w:t>
      </w:r>
    </w:p>
    <w:p w:rsidR="00D63A5F" w:rsidRDefault="00D63A5F">
      <w:r>
        <w:t>T(n) = T (1) + 2n^2 + n13 – n^2 –n</w:t>
      </w:r>
    </w:p>
    <w:p w:rsidR="00D63A5F" w:rsidRDefault="00D63A5F">
      <w:r>
        <w:t>Si T (1) = C (constante), entonces:</w:t>
      </w:r>
    </w:p>
    <w:p w:rsidR="00D63A5F" w:rsidRDefault="00D63A5F">
      <w:r>
        <w:t>T(n) = n^2 + 12n + C</w:t>
      </w:r>
    </w:p>
    <w:p w:rsidR="00D63A5F" w:rsidRDefault="00D63A5F">
      <w:r>
        <w:t>Entonces se dice que el algoritmo tiene complejidad temporal O(n^2).</w:t>
      </w:r>
    </w:p>
    <w:p w:rsidR="00D63A5F" w:rsidRDefault="00D63A5F">
      <w:r>
        <w:t>Para la complejidad espacial se tiene:</w:t>
      </w:r>
    </w:p>
    <w:tbl>
      <w:tblPr>
        <w:tblW w:w="9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5"/>
        <w:gridCol w:w="2344"/>
        <w:gridCol w:w="1652"/>
        <w:gridCol w:w="2540"/>
      </w:tblGrid>
      <w:tr w:rsidR="00D63A5F" w:rsidRPr="00D63A5F" w:rsidTr="00D63A5F">
        <w:trPr>
          <w:trHeight w:val="300"/>
        </w:trPr>
        <w:tc>
          <w:tcPr>
            <w:tcW w:w="9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Complejidad espacial Quick 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Sort</w:t>
            </w:r>
            <w:proofErr w:type="spellEnd"/>
          </w:p>
        </w:tc>
      </w:tr>
      <w:tr w:rsidR="00D63A5F" w:rsidRPr="00D63A5F" w:rsidTr="00D63A5F">
        <w:trPr>
          <w:trHeight w:val="300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Costo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Cantidad</w:t>
            </w:r>
          </w:p>
        </w:tc>
      </w:tr>
      <w:tr w:rsidR="00D63A5F" w:rsidRPr="00D63A5F" w:rsidTr="00D63A5F">
        <w:trPr>
          <w:trHeight w:val="300"/>
        </w:trPr>
        <w:tc>
          <w:tcPr>
            <w:tcW w:w="2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D63A5F" w:rsidRPr="00D63A5F" w:rsidTr="00D63A5F">
        <w:trPr>
          <w:trHeight w:val="300"/>
        </w:trPr>
        <w:tc>
          <w:tcPr>
            <w:tcW w:w="2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izq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2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der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2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AUXILIAR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2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2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aux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D63A5F" w:rsidRPr="00D63A5F" w:rsidTr="00D63A5F">
        <w:trPr>
          <w:trHeight w:val="300"/>
        </w:trPr>
        <w:tc>
          <w:tcPr>
            <w:tcW w:w="2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pivote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D63A5F" w:rsidRDefault="00D63A5F"/>
    <w:p w:rsidR="00D63A5F" w:rsidRDefault="00D63A5F">
      <w:r>
        <w:t xml:space="preserve">El costo se mantiene en C1, porque todas las variables utilizadas son </w:t>
      </w:r>
      <w:r w:rsidR="005752FD">
        <w:t>del mismo tipo</w:t>
      </w:r>
      <w:r>
        <w:t>, por lo cual tendrán un costo igual.</w:t>
      </w:r>
    </w:p>
    <w:p w:rsidR="00D63A5F" w:rsidRDefault="00D63A5F">
      <w:r>
        <w:t>Ce = N +1 +1+ 1+ 1+ 1+ 1</w:t>
      </w:r>
    </w:p>
    <w:p w:rsidR="00D63A5F" w:rsidRDefault="00D63A5F">
      <w:r>
        <w:t>Ce = n+6.</w:t>
      </w:r>
    </w:p>
    <w:p w:rsidR="00D63A5F" w:rsidRDefault="00D63A5F">
      <w:r>
        <w:t>Por lo que decimos que la complejidad espacial del algoritmo es O(n).</w:t>
      </w:r>
    </w:p>
    <w:p w:rsidR="00D63A5F" w:rsidRDefault="00D63A5F">
      <w:r>
        <w:t>Ahora bien, para el algoritmo burbuja, tenemos el siguiente análisis de complejidad temporal:</w:t>
      </w: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6"/>
        <w:gridCol w:w="1891"/>
        <w:gridCol w:w="1830"/>
        <w:gridCol w:w="1663"/>
      </w:tblGrid>
      <w:tr w:rsidR="00D63A5F" w:rsidRPr="00D63A5F" w:rsidTr="00D63A5F">
        <w:trPr>
          <w:trHeight w:val="300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Burbuja Sobre el Arreglo A</w:t>
            </w:r>
          </w:p>
        </w:tc>
      </w:tr>
      <w:tr w:rsidR="00D63A5F" w:rsidRPr="00D63A5F" w:rsidTr="00D63A5F">
        <w:trPr>
          <w:trHeight w:val="300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Instrucción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Coste Temporal</w:t>
            </w:r>
          </w:p>
        </w:tc>
        <w:tc>
          <w:tcPr>
            <w:tcW w:w="3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Número de veces que se repite </w:t>
            </w:r>
          </w:p>
        </w:tc>
      </w:tr>
      <w:tr w:rsidR="00D63A5F" w:rsidRPr="00D63A5F" w:rsidTr="00D63A5F">
        <w:trPr>
          <w:trHeight w:val="300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Para(i=1;i&lt;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A.length;i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++)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3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D63A5F" w:rsidRPr="00D63A5F" w:rsidTr="00D63A5F">
        <w:trPr>
          <w:trHeight w:val="300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Para(j= </w:t>
            </w:r>
            <w:proofErr w:type="spellStart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A.length</w:t>
            </w:r>
            <w:proofErr w:type="spellEnd"/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- 1;j &gt;= i; j--)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C2</w:t>
            </w:r>
          </w:p>
        </w:tc>
        <w:tc>
          <w:tcPr>
            <w:tcW w:w="3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5752FD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n(n-1)</w:t>
            </w:r>
          </w:p>
        </w:tc>
      </w:tr>
      <w:tr w:rsidR="00D63A5F" w:rsidRPr="00D63A5F" w:rsidTr="00D63A5F">
        <w:trPr>
          <w:trHeight w:val="300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Si(A[j-1]&gt;A[j])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Mejor Caso n-1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Peor Caso n-1</w:t>
            </w:r>
          </w:p>
        </w:tc>
      </w:tr>
      <w:tr w:rsidR="00D63A5F" w:rsidRPr="00D63A5F" w:rsidTr="00D63A5F">
        <w:trPr>
          <w:trHeight w:val="300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t = A[j-1]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5752FD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n-2</w:t>
            </w:r>
          </w:p>
        </w:tc>
      </w:tr>
      <w:tr w:rsidR="00D63A5F" w:rsidRPr="00D63A5F" w:rsidTr="00D63A5F">
        <w:trPr>
          <w:trHeight w:val="300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A[j-1] = A[j];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5752FD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n-2</w:t>
            </w:r>
          </w:p>
        </w:tc>
      </w:tr>
      <w:tr w:rsidR="00D63A5F" w:rsidRPr="00D63A5F" w:rsidTr="00D63A5F">
        <w:trPr>
          <w:trHeight w:val="300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A[j] = t;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C6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D63A5F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63A5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A5F" w:rsidRPr="00D63A5F" w:rsidRDefault="005752FD" w:rsidP="00D63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n-2</w:t>
            </w:r>
          </w:p>
        </w:tc>
      </w:tr>
    </w:tbl>
    <w:p w:rsidR="00D63A5F" w:rsidRDefault="005752FD">
      <w:pPr>
        <w:rPr>
          <w:rFonts w:cstheme="minorHAnsi"/>
        </w:rPr>
      </w:pPr>
      <w:r>
        <w:rPr>
          <w:rFonts w:cstheme="minorHAnsi"/>
        </w:rPr>
        <w:lastRenderedPageBreak/>
        <w:t>El peor caso para este algoritmo, es cuando está ordenado de manera inversa a la que se quiere ordenar y entra en cada una de las distintas verificaciones.</w:t>
      </w:r>
    </w:p>
    <w:p w:rsidR="005752FD" w:rsidRDefault="005752FD">
      <w:pPr>
        <w:rPr>
          <w:rFonts w:cstheme="minorHAnsi"/>
        </w:rPr>
      </w:pPr>
      <w:r>
        <w:rPr>
          <w:rFonts w:cstheme="minorHAnsi"/>
        </w:rPr>
        <w:t>Sumando los valores para el peor caso:</w:t>
      </w:r>
    </w:p>
    <w:p w:rsidR="005752FD" w:rsidRDefault="005752FD">
      <w:pPr>
        <w:rPr>
          <w:rFonts w:cstheme="minorHAnsi"/>
        </w:rPr>
      </w:pPr>
      <w:r>
        <w:rPr>
          <w:rFonts w:cstheme="minorHAnsi"/>
        </w:rPr>
        <w:t>T(n) = n + n(n-1) + n-1 + n-2 + n-2 + n-2</w:t>
      </w:r>
    </w:p>
    <w:p w:rsidR="005752FD" w:rsidRDefault="005752FD">
      <w:pPr>
        <w:rPr>
          <w:rFonts w:cstheme="minorHAnsi"/>
        </w:rPr>
      </w:pPr>
      <w:r>
        <w:rPr>
          <w:rFonts w:cstheme="minorHAnsi"/>
        </w:rPr>
        <w:t>T(n) = n^2 + 4n -7</w:t>
      </w:r>
    </w:p>
    <w:p w:rsidR="005752FD" w:rsidRDefault="005752FD">
      <w:pPr>
        <w:rPr>
          <w:rFonts w:cstheme="minorHAnsi"/>
        </w:rPr>
      </w:pPr>
      <w:r>
        <w:rPr>
          <w:rFonts w:cstheme="minorHAnsi"/>
        </w:rPr>
        <w:t>Por lo que decimos que el algoritmo tiene complejidad O(n^2).</w:t>
      </w:r>
    </w:p>
    <w:p w:rsidR="005752FD" w:rsidRDefault="005752FD">
      <w:pPr>
        <w:rPr>
          <w:rFonts w:cstheme="minorHAnsi"/>
        </w:rPr>
      </w:pPr>
      <w:r>
        <w:rPr>
          <w:rFonts w:cstheme="minorHAnsi"/>
        </w:rPr>
        <w:t>Por último, analizando la complejidad espacial del algoritmo:</w:t>
      </w: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4"/>
        <w:gridCol w:w="2283"/>
        <w:gridCol w:w="1609"/>
        <w:gridCol w:w="2474"/>
      </w:tblGrid>
      <w:tr w:rsidR="005752FD" w:rsidRPr="005752FD" w:rsidTr="005752FD">
        <w:trPr>
          <w:trHeight w:val="300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Complejidad espacial Burbuja</w:t>
            </w:r>
          </w:p>
        </w:tc>
      </w:tr>
      <w:tr w:rsidR="005752FD" w:rsidRPr="005752FD" w:rsidTr="005752FD">
        <w:trPr>
          <w:trHeight w:val="300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Costo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Cantidad</w:t>
            </w:r>
          </w:p>
        </w:tc>
      </w:tr>
      <w:tr w:rsidR="005752FD" w:rsidRPr="005752FD" w:rsidTr="005752FD">
        <w:trPr>
          <w:trHeight w:val="300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5752FD" w:rsidRPr="005752FD" w:rsidTr="005752FD">
        <w:trPr>
          <w:trHeight w:val="300"/>
        </w:trPr>
        <w:tc>
          <w:tcPr>
            <w:tcW w:w="26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AUXILIAR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5752FD" w:rsidRPr="005752FD" w:rsidTr="005752FD">
        <w:trPr>
          <w:trHeight w:val="300"/>
        </w:trPr>
        <w:tc>
          <w:tcPr>
            <w:tcW w:w="2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2FD" w:rsidRPr="005752FD" w:rsidRDefault="005752FD" w:rsidP="0057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5752FD" w:rsidRPr="005752FD" w:rsidTr="005752FD">
        <w:trPr>
          <w:trHeight w:val="300"/>
        </w:trPr>
        <w:tc>
          <w:tcPr>
            <w:tcW w:w="2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2FD" w:rsidRPr="005752FD" w:rsidRDefault="005752FD" w:rsidP="0057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C1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FD" w:rsidRPr="005752FD" w:rsidRDefault="005752FD" w:rsidP="0057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2F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5752FD" w:rsidRDefault="005752FD">
      <w:pPr>
        <w:rPr>
          <w:rFonts w:cstheme="minorHAnsi"/>
        </w:rPr>
      </w:pPr>
    </w:p>
    <w:p w:rsidR="005752FD" w:rsidRDefault="005752FD">
      <w:pPr>
        <w:rPr>
          <w:rFonts w:cstheme="minorHAnsi"/>
        </w:rPr>
      </w:pPr>
      <w:r>
        <w:rPr>
          <w:rFonts w:cstheme="minorHAnsi"/>
        </w:rPr>
        <w:t>Tenemos que al igual que en el QuickSort, las variables que vamos a usar son de costo C1, dado que todas son del mismo tipo.</w:t>
      </w:r>
    </w:p>
    <w:p w:rsidR="005752FD" w:rsidRDefault="005752FD">
      <w:pPr>
        <w:rPr>
          <w:rFonts w:cstheme="minorHAnsi"/>
        </w:rPr>
      </w:pPr>
      <w:r>
        <w:rPr>
          <w:rFonts w:cstheme="minorHAnsi"/>
        </w:rPr>
        <w:t>Ce = n + 1 + 1 + 1</w:t>
      </w:r>
    </w:p>
    <w:p w:rsidR="005752FD" w:rsidRDefault="005752FD">
      <w:pPr>
        <w:rPr>
          <w:rFonts w:cstheme="minorHAnsi"/>
        </w:rPr>
      </w:pPr>
      <w:r>
        <w:rPr>
          <w:rFonts w:cstheme="minorHAnsi"/>
        </w:rPr>
        <w:t xml:space="preserve">Ce = n+3 </w:t>
      </w:r>
    </w:p>
    <w:p w:rsidR="005752FD" w:rsidRPr="00D63A5F" w:rsidRDefault="005752FD">
      <w:pPr>
        <w:rPr>
          <w:rFonts w:cstheme="minorHAnsi"/>
        </w:rPr>
      </w:pPr>
      <w:r>
        <w:rPr>
          <w:rFonts w:cstheme="minorHAnsi"/>
        </w:rPr>
        <w:t>Por lo que podemos decir que la complejidad espacial del algoritmo es O(n).</w:t>
      </w:r>
      <w:bookmarkStart w:id="0" w:name="_GoBack"/>
      <w:bookmarkEnd w:id="0"/>
    </w:p>
    <w:sectPr w:rsidR="005752FD" w:rsidRPr="00D63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5E"/>
    <w:rsid w:val="005752FD"/>
    <w:rsid w:val="006D087A"/>
    <w:rsid w:val="00D63A5F"/>
    <w:rsid w:val="00DA3A4D"/>
    <w:rsid w:val="00F8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038E"/>
  <w15:chartTrackingRefBased/>
  <w15:docId w15:val="{182BF9D8-8F21-4D00-8607-4F79DD8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Bonilla</dc:creator>
  <cp:keywords/>
  <dc:description/>
  <cp:lastModifiedBy>Alexis Bonilla</cp:lastModifiedBy>
  <cp:revision>2</cp:revision>
  <dcterms:created xsi:type="dcterms:W3CDTF">2019-02-10T23:04:00Z</dcterms:created>
  <dcterms:modified xsi:type="dcterms:W3CDTF">2019-02-10T23:21:00Z</dcterms:modified>
</cp:coreProperties>
</file>