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E384" w14:textId="6F532569" w:rsidR="00851B5B" w:rsidRDefault="002D2CCC">
      <w:r>
        <w:t>Historias de usuario</w:t>
      </w:r>
    </w:p>
    <w:p w14:paraId="1AA76823" w14:textId="5B85A26B" w:rsidR="002D2CCC" w:rsidRPr="002D2CCC" w:rsidRDefault="002D2CCC">
      <w:pPr>
        <w:rPr>
          <w:rFonts w:ascii="Arial" w:hAnsi="Arial" w:cs="Arial"/>
        </w:rPr>
      </w:pPr>
      <w:r w:rsidRPr="002D2CCC">
        <w:rPr>
          <w:rFonts w:ascii="Arial" w:hAnsi="Arial" w:cs="Arial"/>
        </w:rPr>
        <w:t>Las historias de usuario son explicaciones o descripciones de las funcionalidades que un usuario requiere en el software</w:t>
      </w:r>
      <w:r w:rsidR="00DD5C62">
        <w:rPr>
          <w:rFonts w:ascii="Arial" w:hAnsi="Arial" w:cs="Arial"/>
        </w:rPr>
        <w:t>, utiliza el formato Como (se refiere al tipo de usuario), Quiero (la tarea que quiere que haga dicho usuario), Para que pueda (Objetivo de la historia)</w:t>
      </w:r>
      <w:r w:rsidRPr="002D2CCC">
        <w:rPr>
          <w:rFonts w:ascii="Arial" w:hAnsi="Arial" w:cs="Arial"/>
        </w:rPr>
        <w:t>, se centran en como le aporta al usuario, se ven desde el punto de vista de el mismo. Las historias sirven como ayuda a los desarrolladores y a su equipo para entender las funciones que necesita el programa dependiendo de que tipo de usuario lo esta usando sin especificar detalles técnicos, la idea es que estas historias sean claras y alcanzables con sus respectivos criterios de aceptación, también ayudan a mantener el enfoque del programa y de sus requerimientos reales</w:t>
      </w:r>
      <w:r w:rsidR="00DD5C62">
        <w:rPr>
          <w:rFonts w:ascii="Arial" w:hAnsi="Arial" w:cs="Arial"/>
        </w:rPr>
        <w:t>.</w:t>
      </w:r>
    </w:p>
    <w:p w14:paraId="33CF40A4" w14:textId="77777777" w:rsidR="002D2CCC" w:rsidRDefault="002D2C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D5C62" w14:paraId="45EDA8E6" w14:textId="77777777" w:rsidTr="0014007C">
        <w:tc>
          <w:tcPr>
            <w:tcW w:w="2207" w:type="dxa"/>
            <w:vAlign w:val="center"/>
          </w:tcPr>
          <w:p w14:paraId="162E87A5" w14:textId="3C7000B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07" w:type="dxa"/>
            <w:vAlign w:val="center"/>
          </w:tcPr>
          <w:p w14:paraId="12168E4D" w14:textId="2FD75068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Usuario</w:t>
            </w:r>
          </w:p>
        </w:tc>
        <w:tc>
          <w:tcPr>
            <w:tcW w:w="2207" w:type="dxa"/>
            <w:vAlign w:val="center"/>
          </w:tcPr>
          <w:p w14:paraId="065DCCC9" w14:textId="72347D5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registrar una cuenta</w:t>
            </w:r>
          </w:p>
        </w:tc>
        <w:tc>
          <w:tcPr>
            <w:tcW w:w="2207" w:type="dxa"/>
            <w:vAlign w:val="center"/>
          </w:tcPr>
          <w:p w14:paraId="5785DFF5" w14:textId="62BA8C5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acceder a la aplicación y realizar pedidos</w:t>
            </w:r>
          </w:p>
        </w:tc>
      </w:tr>
      <w:tr w:rsidR="00DD5C62" w14:paraId="5FEFE4AE" w14:textId="77777777" w:rsidTr="0014007C">
        <w:tc>
          <w:tcPr>
            <w:tcW w:w="2207" w:type="dxa"/>
            <w:vAlign w:val="center"/>
          </w:tcPr>
          <w:p w14:paraId="497552CD" w14:textId="29A5BAF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07" w:type="dxa"/>
            <w:vAlign w:val="center"/>
          </w:tcPr>
          <w:p w14:paraId="34F654BF" w14:textId="56038B9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Usuario</w:t>
            </w:r>
          </w:p>
        </w:tc>
        <w:tc>
          <w:tcPr>
            <w:tcW w:w="2207" w:type="dxa"/>
            <w:vAlign w:val="center"/>
          </w:tcPr>
          <w:p w14:paraId="691DE7CB" w14:textId="61103B6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ver la ubicación de mi pedido en tiempo real</w:t>
            </w:r>
          </w:p>
        </w:tc>
        <w:tc>
          <w:tcPr>
            <w:tcW w:w="2207" w:type="dxa"/>
            <w:vAlign w:val="center"/>
          </w:tcPr>
          <w:p w14:paraId="3B5250BB" w14:textId="46C50803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saber el estado de mi entrega</w:t>
            </w:r>
          </w:p>
        </w:tc>
      </w:tr>
      <w:tr w:rsidR="00DD5C62" w14:paraId="4607A928" w14:textId="77777777" w:rsidTr="0014007C">
        <w:tc>
          <w:tcPr>
            <w:tcW w:w="2207" w:type="dxa"/>
            <w:vAlign w:val="center"/>
          </w:tcPr>
          <w:p w14:paraId="1124E3BF" w14:textId="0FD12A2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07" w:type="dxa"/>
            <w:vAlign w:val="center"/>
          </w:tcPr>
          <w:p w14:paraId="4F41C584" w14:textId="664A72C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Usuario</w:t>
            </w:r>
          </w:p>
        </w:tc>
        <w:tc>
          <w:tcPr>
            <w:tcW w:w="2207" w:type="dxa"/>
            <w:vAlign w:val="center"/>
          </w:tcPr>
          <w:p w14:paraId="29433C76" w14:textId="5121417C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calificar al repartidor</w:t>
            </w:r>
          </w:p>
        </w:tc>
        <w:tc>
          <w:tcPr>
            <w:tcW w:w="2207" w:type="dxa"/>
            <w:vAlign w:val="center"/>
          </w:tcPr>
          <w:p w14:paraId="137336BD" w14:textId="03DA170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dar retroalimentación sobre el servicio</w:t>
            </w:r>
          </w:p>
        </w:tc>
      </w:tr>
      <w:tr w:rsidR="00DD5C62" w14:paraId="34890016" w14:textId="77777777" w:rsidTr="0014007C">
        <w:tc>
          <w:tcPr>
            <w:tcW w:w="2207" w:type="dxa"/>
            <w:vAlign w:val="center"/>
          </w:tcPr>
          <w:p w14:paraId="2EF13BB9" w14:textId="60B321D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07" w:type="dxa"/>
            <w:vAlign w:val="center"/>
          </w:tcPr>
          <w:p w14:paraId="778CFA07" w14:textId="53271AD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Usuario</w:t>
            </w:r>
          </w:p>
        </w:tc>
        <w:tc>
          <w:tcPr>
            <w:tcW w:w="2207" w:type="dxa"/>
            <w:vAlign w:val="center"/>
          </w:tcPr>
          <w:p w14:paraId="7660C5DE" w14:textId="1E3C7D4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recibir notificaciones del estado de mi pedido</w:t>
            </w:r>
          </w:p>
        </w:tc>
        <w:tc>
          <w:tcPr>
            <w:tcW w:w="2207" w:type="dxa"/>
            <w:vAlign w:val="center"/>
          </w:tcPr>
          <w:p w14:paraId="7993C211" w14:textId="119DB20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estar informado sobre su progreso</w:t>
            </w:r>
          </w:p>
        </w:tc>
      </w:tr>
      <w:tr w:rsidR="00DD5C62" w14:paraId="5CE6FC08" w14:textId="77777777" w:rsidTr="0014007C">
        <w:tc>
          <w:tcPr>
            <w:tcW w:w="2207" w:type="dxa"/>
            <w:vAlign w:val="center"/>
          </w:tcPr>
          <w:p w14:paraId="06D513DA" w14:textId="69C29B3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07" w:type="dxa"/>
            <w:vAlign w:val="center"/>
          </w:tcPr>
          <w:p w14:paraId="37674D17" w14:textId="69C9786D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Usuario</w:t>
            </w:r>
          </w:p>
        </w:tc>
        <w:tc>
          <w:tcPr>
            <w:tcW w:w="2207" w:type="dxa"/>
            <w:vAlign w:val="center"/>
          </w:tcPr>
          <w:p w14:paraId="11053C5B" w14:textId="711DD99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contactar al repartidor</w:t>
            </w:r>
          </w:p>
        </w:tc>
        <w:tc>
          <w:tcPr>
            <w:tcW w:w="2207" w:type="dxa"/>
            <w:vAlign w:val="center"/>
          </w:tcPr>
          <w:p w14:paraId="10E93019" w14:textId="2130861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coordinar la entrega si es necesario</w:t>
            </w:r>
          </w:p>
        </w:tc>
      </w:tr>
      <w:tr w:rsidR="00DD5C62" w14:paraId="617F9394" w14:textId="77777777" w:rsidTr="0014007C">
        <w:tc>
          <w:tcPr>
            <w:tcW w:w="2207" w:type="dxa"/>
            <w:vAlign w:val="center"/>
          </w:tcPr>
          <w:p w14:paraId="245FADA7" w14:textId="5D93ED5A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07" w:type="dxa"/>
            <w:vAlign w:val="center"/>
          </w:tcPr>
          <w:p w14:paraId="0595A4FB" w14:textId="0F0571DC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Repartidor</w:t>
            </w:r>
          </w:p>
        </w:tc>
        <w:tc>
          <w:tcPr>
            <w:tcW w:w="2207" w:type="dxa"/>
            <w:vAlign w:val="center"/>
          </w:tcPr>
          <w:p w14:paraId="58E6E555" w14:textId="5EEDC86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ver una lista de pedidos disponibles</w:t>
            </w:r>
          </w:p>
        </w:tc>
        <w:tc>
          <w:tcPr>
            <w:tcW w:w="2207" w:type="dxa"/>
            <w:vAlign w:val="center"/>
          </w:tcPr>
          <w:p w14:paraId="2CF8D7E7" w14:textId="632F170D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aceptar entregas según mi disponibilidad</w:t>
            </w:r>
          </w:p>
        </w:tc>
      </w:tr>
      <w:tr w:rsidR="00DD5C62" w14:paraId="6E7E2A93" w14:textId="77777777" w:rsidTr="0014007C">
        <w:tc>
          <w:tcPr>
            <w:tcW w:w="2207" w:type="dxa"/>
            <w:vAlign w:val="center"/>
          </w:tcPr>
          <w:p w14:paraId="764D8CB9" w14:textId="2094279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07" w:type="dxa"/>
            <w:vAlign w:val="center"/>
          </w:tcPr>
          <w:p w14:paraId="181C8DFF" w14:textId="6EBE90FB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Repartidor</w:t>
            </w:r>
          </w:p>
        </w:tc>
        <w:tc>
          <w:tcPr>
            <w:tcW w:w="2207" w:type="dxa"/>
            <w:vAlign w:val="center"/>
          </w:tcPr>
          <w:p w14:paraId="1A801B9F" w14:textId="1FCCECF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recibir notificaciones cuando se me asigne un pedido</w:t>
            </w:r>
          </w:p>
        </w:tc>
        <w:tc>
          <w:tcPr>
            <w:tcW w:w="2207" w:type="dxa"/>
            <w:vAlign w:val="center"/>
          </w:tcPr>
          <w:p w14:paraId="3FB06E24" w14:textId="13AA817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prepararme para la entrega</w:t>
            </w:r>
          </w:p>
        </w:tc>
      </w:tr>
      <w:tr w:rsidR="00DD5C62" w14:paraId="60EFDF83" w14:textId="77777777" w:rsidTr="0014007C">
        <w:tc>
          <w:tcPr>
            <w:tcW w:w="2207" w:type="dxa"/>
            <w:vAlign w:val="center"/>
          </w:tcPr>
          <w:p w14:paraId="79343EE3" w14:textId="0F366B22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07" w:type="dxa"/>
            <w:vAlign w:val="center"/>
          </w:tcPr>
          <w:p w14:paraId="645D8379" w14:textId="35B8BF35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Repartidor</w:t>
            </w:r>
          </w:p>
        </w:tc>
        <w:tc>
          <w:tcPr>
            <w:tcW w:w="2207" w:type="dxa"/>
            <w:vAlign w:val="center"/>
          </w:tcPr>
          <w:p w14:paraId="7289A048" w14:textId="0B8C358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ver la ruta óptima para la entrega</w:t>
            </w:r>
          </w:p>
        </w:tc>
        <w:tc>
          <w:tcPr>
            <w:tcW w:w="2207" w:type="dxa"/>
            <w:vAlign w:val="center"/>
          </w:tcPr>
          <w:p w14:paraId="24D6D681" w14:textId="1CEDB39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llegar más rápido al destino</w:t>
            </w:r>
          </w:p>
        </w:tc>
      </w:tr>
      <w:tr w:rsidR="00DD5C62" w14:paraId="0B9EB202" w14:textId="77777777" w:rsidTr="0014007C">
        <w:tc>
          <w:tcPr>
            <w:tcW w:w="2207" w:type="dxa"/>
            <w:vAlign w:val="center"/>
          </w:tcPr>
          <w:p w14:paraId="6D5E9DD2" w14:textId="660F68E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07" w:type="dxa"/>
            <w:vAlign w:val="center"/>
          </w:tcPr>
          <w:p w14:paraId="61D97D72" w14:textId="7837E62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Repartidor</w:t>
            </w:r>
          </w:p>
        </w:tc>
        <w:tc>
          <w:tcPr>
            <w:tcW w:w="2207" w:type="dxa"/>
            <w:vAlign w:val="center"/>
          </w:tcPr>
          <w:p w14:paraId="6FAE5780" w14:textId="1384E1D3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marcar un pedido como entregado</w:t>
            </w:r>
          </w:p>
        </w:tc>
        <w:tc>
          <w:tcPr>
            <w:tcW w:w="2207" w:type="dxa"/>
            <w:vAlign w:val="center"/>
          </w:tcPr>
          <w:p w14:paraId="0E5FC895" w14:textId="6BD8211C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finalizar la entrega correctamente</w:t>
            </w:r>
          </w:p>
        </w:tc>
      </w:tr>
      <w:tr w:rsidR="00DD5C62" w14:paraId="6B5CB894" w14:textId="77777777" w:rsidTr="0014007C">
        <w:tc>
          <w:tcPr>
            <w:tcW w:w="2207" w:type="dxa"/>
            <w:vAlign w:val="center"/>
          </w:tcPr>
          <w:p w14:paraId="621F9AD7" w14:textId="5D7B179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07" w:type="dxa"/>
            <w:vAlign w:val="center"/>
          </w:tcPr>
          <w:p w14:paraId="71841912" w14:textId="564610B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Repartidor</w:t>
            </w:r>
          </w:p>
        </w:tc>
        <w:tc>
          <w:tcPr>
            <w:tcW w:w="2207" w:type="dxa"/>
            <w:vAlign w:val="center"/>
          </w:tcPr>
          <w:p w14:paraId="73C2C81D" w14:textId="58FB3FA6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ver mi historial de entregas</w:t>
            </w:r>
          </w:p>
        </w:tc>
        <w:tc>
          <w:tcPr>
            <w:tcW w:w="2207" w:type="dxa"/>
            <w:vAlign w:val="center"/>
          </w:tcPr>
          <w:p w14:paraId="1283F50D" w14:textId="39C5ABFB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llevar un control de mis pedidos completados</w:t>
            </w:r>
          </w:p>
        </w:tc>
      </w:tr>
      <w:tr w:rsidR="00DD5C62" w14:paraId="07DB75ED" w14:textId="77777777" w:rsidTr="0014007C">
        <w:tc>
          <w:tcPr>
            <w:tcW w:w="2207" w:type="dxa"/>
            <w:vAlign w:val="center"/>
          </w:tcPr>
          <w:p w14:paraId="5F220332" w14:textId="6F638C8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07" w:type="dxa"/>
            <w:vAlign w:val="center"/>
          </w:tcPr>
          <w:p w14:paraId="36E171B4" w14:textId="59122646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Proveedor</w:t>
            </w:r>
          </w:p>
        </w:tc>
        <w:tc>
          <w:tcPr>
            <w:tcW w:w="2207" w:type="dxa"/>
            <w:vAlign w:val="center"/>
          </w:tcPr>
          <w:p w14:paraId="01D3C662" w14:textId="28533D8C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Quiero registrar mis productos y precios en la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</w:t>
            </w:r>
            <w:proofErr w:type="gramEnd"/>
          </w:p>
        </w:tc>
        <w:tc>
          <w:tcPr>
            <w:tcW w:w="2207" w:type="dxa"/>
            <w:vAlign w:val="center"/>
          </w:tcPr>
          <w:p w14:paraId="346E55B9" w14:textId="1C6CEFD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los usuarios puedan comprarlos</w:t>
            </w:r>
          </w:p>
        </w:tc>
      </w:tr>
      <w:tr w:rsidR="00DD5C62" w14:paraId="3DC6030F" w14:textId="77777777" w:rsidTr="0014007C">
        <w:tc>
          <w:tcPr>
            <w:tcW w:w="2207" w:type="dxa"/>
            <w:vAlign w:val="center"/>
          </w:tcPr>
          <w:p w14:paraId="0947B5CE" w14:textId="1A39C5A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2207" w:type="dxa"/>
            <w:vAlign w:val="center"/>
          </w:tcPr>
          <w:p w14:paraId="1F1655DD" w14:textId="355F5FA5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Proveedor</w:t>
            </w:r>
          </w:p>
        </w:tc>
        <w:tc>
          <w:tcPr>
            <w:tcW w:w="2207" w:type="dxa"/>
            <w:vAlign w:val="center"/>
          </w:tcPr>
          <w:p w14:paraId="36E8B157" w14:textId="26E51296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ver los pedidos en curso de mis productos</w:t>
            </w:r>
          </w:p>
        </w:tc>
        <w:tc>
          <w:tcPr>
            <w:tcW w:w="2207" w:type="dxa"/>
            <w:vAlign w:val="center"/>
          </w:tcPr>
          <w:p w14:paraId="17E816F9" w14:textId="3D06CF92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gestionar el stock y tiempos de entrega</w:t>
            </w:r>
          </w:p>
        </w:tc>
      </w:tr>
      <w:tr w:rsidR="00DD5C62" w14:paraId="34872EDD" w14:textId="77777777" w:rsidTr="0014007C">
        <w:tc>
          <w:tcPr>
            <w:tcW w:w="2207" w:type="dxa"/>
            <w:vAlign w:val="center"/>
          </w:tcPr>
          <w:p w14:paraId="70701D8E" w14:textId="4955EE0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07" w:type="dxa"/>
            <w:vAlign w:val="center"/>
          </w:tcPr>
          <w:p w14:paraId="182AB8E4" w14:textId="00996228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Proveedor</w:t>
            </w:r>
          </w:p>
        </w:tc>
        <w:tc>
          <w:tcPr>
            <w:tcW w:w="2207" w:type="dxa"/>
            <w:vAlign w:val="center"/>
          </w:tcPr>
          <w:p w14:paraId="3A03B04F" w14:textId="1757435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recibir reportes de ventas</w:t>
            </w:r>
          </w:p>
        </w:tc>
        <w:tc>
          <w:tcPr>
            <w:tcW w:w="2207" w:type="dxa"/>
            <w:vAlign w:val="center"/>
          </w:tcPr>
          <w:p w14:paraId="3A8FAA5B" w14:textId="09BE4968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analizar mi desempeño y mejorar mis estrategias</w:t>
            </w:r>
          </w:p>
        </w:tc>
      </w:tr>
      <w:tr w:rsidR="00DD5C62" w14:paraId="719A29F4" w14:textId="77777777" w:rsidTr="0014007C">
        <w:tc>
          <w:tcPr>
            <w:tcW w:w="2207" w:type="dxa"/>
            <w:vAlign w:val="center"/>
          </w:tcPr>
          <w:p w14:paraId="411DAAE7" w14:textId="6412C4A0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07" w:type="dxa"/>
            <w:vAlign w:val="center"/>
          </w:tcPr>
          <w:p w14:paraId="2A3238DC" w14:textId="3F0E2C4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Proveedor</w:t>
            </w:r>
          </w:p>
        </w:tc>
        <w:tc>
          <w:tcPr>
            <w:tcW w:w="2207" w:type="dxa"/>
            <w:vAlign w:val="center"/>
          </w:tcPr>
          <w:p w14:paraId="63BC1AB3" w14:textId="1DC511B5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actualizar el estado de mis productos</w:t>
            </w:r>
          </w:p>
        </w:tc>
        <w:tc>
          <w:tcPr>
            <w:tcW w:w="2207" w:type="dxa"/>
            <w:vAlign w:val="center"/>
          </w:tcPr>
          <w:p w14:paraId="42592982" w14:textId="2C4520E6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los usuarios tengan información actualizada de disponibilidad</w:t>
            </w:r>
          </w:p>
        </w:tc>
      </w:tr>
      <w:tr w:rsidR="00DD5C62" w14:paraId="49C611E0" w14:textId="77777777" w:rsidTr="0014007C">
        <w:tc>
          <w:tcPr>
            <w:tcW w:w="2207" w:type="dxa"/>
            <w:vAlign w:val="center"/>
          </w:tcPr>
          <w:p w14:paraId="42486BA7" w14:textId="730BF0B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07" w:type="dxa"/>
            <w:vAlign w:val="center"/>
          </w:tcPr>
          <w:p w14:paraId="6F56C2CD" w14:textId="2C1EA28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Proveedor</w:t>
            </w:r>
          </w:p>
        </w:tc>
        <w:tc>
          <w:tcPr>
            <w:tcW w:w="2207" w:type="dxa"/>
            <w:vAlign w:val="center"/>
          </w:tcPr>
          <w:p w14:paraId="6E7C2A35" w14:textId="2E4DED3C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administrar los métodos de pago aceptados</w:t>
            </w:r>
          </w:p>
        </w:tc>
        <w:tc>
          <w:tcPr>
            <w:tcW w:w="2207" w:type="dxa"/>
            <w:vAlign w:val="center"/>
          </w:tcPr>
          <w:p w14:paraId="2C6C1749" w14:textId="7E92E89D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los clientes puedan pagar de manera conveniente</w:t>
            </w:r>
          </w:p>
        </w:tc>
      </w:tr>
      <w:tr w:rsidR="00DD5C62" w14:paraId="65E82780" w14:textId="77777777" w:rsidTr="0014007C">
        <w:tc>
          <w:tcPr>
            <w:tcW w:w="2207" w:type="dxa"/>
            <w:vAlign w:val="center"/>
          </w:tcPr>
          <w:p w14:paraId="4EA8ADB8" w14:textId="64F2DCB9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07" w:type="dxa"/>
            <w:vAlign w:val="center"/>
          </w:tcPr>
          <w:p w14:paraId="381D4289" w14:textId="540A91A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Administrador</w:t>
            </w:r>
          </w:p>
        </w:tc>
        <w:tc>
          <w:tcPr>
            <w:tcW w:w="2207" w:type="dxa"/>
            <w:vAlign w:val="center"/>
          </w:tcPr>
          <w:p w14:paraId="558E61AD" w14:textId="3481A0F6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administrar los usuarios registrados</w:t>
            </w:r>
          </w:p>
        </w:tc>
        <w:tc>
          <w:tcPr>
            <w:tcW w:w="2207" w:type="dxa"/>
            <w:vAlign w:val="center"/>
          </w:tcPr>
          <w:p w14:paraId="524616DE" w14:textId="6C08BE2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que pueda asegurar un uso adecuado de la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app</w:t>
            </w:r>
            <w:proofErr w:type="gramEnd"/>
          </w:p>
        </w:tc>
      </w:tr>
      <w:tr w:rsidR="00DD5C62" w14:paraId="56D88BF9" w14:textId="77777777" w:rsidTr="0014007C">
        <w:tc>
          <w:tcPr>
            <w:tcW w:w="2207" w:type="dxa"/>
            <w:vAlign w:val="center"/>
          </w:tcPr>
          <w:p w14:paraId="16404613" w14:textId="2674C91F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07" w:type="dxa"/>
            <w:vAlign w:val="center"/>
          </w:tcPr>
          <w:p w14:paraId="3ACD01F2" w14:textId="69547F0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Administrador</w:t>
            </w:r>
          </w:p>
        </w:tc>
        <w:tc>
          <w:tcPr>
            <w:tcW w:w="2207" w:type="dxa"/>
            <w:vAlign w:val="center"/>
          </w:tcPr>
          <w:p w14:paraId="65D07FD9" w14:textId="699933E9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monitorear en tiempo real las entregas</w:t>
            </w:r>
          </w:p>
        </w:tc>
        <w:tc>
          <w:tcPr>
            <w:tcW w:w="2207" w:type="dxa"/>
            <w:vAlign w:val="center"/>
          </w:tcPr>
          <w:p w14:paraId="0AC586FF" w14:textId="356956B9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garantizar la eficiencia del servicio</w:t>
            </w:r>
          </w:p>
        </w:tc>
      </w:tr>
      <w:tr w:rsidR="00DD5C62" w14:paraId="4395BD02" w14:textId="77777777" w:rsidTr="0014007C">
        <w:tc>
          <w:tcPr>
            <w:tcW w:w="2207" w:type="dxa"/>
            <w:vAlign w:val="center"/>
          </w:tcPr>
          <w:p w14:paraId="4C7EB728" w14:textId="2530D252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07" w:type="dxa"/>
            <w:vAlign w:val="center"/>
          </w:tcPr>
          <w:p w14:paraId="3445625B" w14:textId="5D0168D5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Administrador</w:t>
            </w:r>
          </w:p>
        </w:tc>
        <w:tc>
          <w:tcPr>
            <w:tcW w:w="2207" w:type="dxa"/>
            <w:vAlign w:val="center"/>
          </w:tcPr>
          <w:p w14:paraId="64DB1B51" w14:textId="1A1F9371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mostrar reportes de desempeño de repartidores</w:t>
            </w:r>
          </w:p>
        </w:tc>
        <w:tc>
          <w:tcPr>
            <w:tcW w:w="2207" w:type="dxa"/>
            <w:vAlign w:val="center"/>
          </w:tcPr>
          <w:p w14:paraId="44B3DF99" w14:textId="48680448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evaluar su rendimiento y mejorar el servicio</w:t>
            </w:r>
          </w:p>
        </w:tc>
      </w:tr>
      <w:tr w:rsidR="00DD5C62" w14:paraId="5196E2BC" w14:textId="77777777" w:rsidTr="0014007C">
        <w:tc>
          <w:tcPr>
            <w:tcW w:w="2207" w:type="dxa"/>
            <w:vAlign w:val="center"/>
          </w:tcPr>
          <w:p w14:paraId="6280DA0E" w14:textId="59791AC4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07" w:type="dxa"/>
            <w:vAlign w:val="center"/>
          </w:tcPr>
          <w:p w14:paraId="043A2D3F" w14:textId="1604BE87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Administrador</w:t>
            </w:r>
          </w:p>
        </w:tc>
        <w:tc>
          <w:tcPr>
            <w:tcW w:w="2207" w:type="dxa"/>
            <w:vAlign w:val="center"/>
          </w:tcPr>
          <w:p w14:paraId="46E67B6A" w14:textId="4F0DF50B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recibir alertas de incidencias en entregas</w:t>
            </w:r>
          </w:p>
        </w:tc>
        <w:tc>
          <w:tcPr>
            <w:tcW w:w="2207" w:type="dxa"/>
            <w:vAlign w:val="center"/>
          </w:tcPr>
          <w:p w14:paraId="13196DD3" w14:textId="657E8315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tomar acciones rápidas ante problemas</w:t>
            </w:r>
          </w:p>
        </w:tc>
      </w:tr>
      <w:tr w:rsidR="00DD5C62" w14:paraId="3F709909" w14:textId="77777777" w:rsidTr="0014007C">
        <w:tc>
          <w:tcPr>
            <w:tcW w:w="2207" w:type="dxa"/>
            <w:vAlign w:val="center"/>
          </w:tcPr>
          <w:p w14:paraId="24853126" w14:textId="41779F89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07" w:type="dxa"/>
            <w:vAlign w:val="center"/>
          </w:tcPr>
          <w:p w14:paraId="24BB3308" w14:textId="25301B9E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Como Administrador</w:t>
            </w:r>
          </w:p>
        </w:tc>
        <w:tc>
          <w:tcPr>
            <w:tcW w:w="2207" w:type="dxa"/>
            <w:vAlign w:val="center"/>
          </w:tcPr>
          <w:p w14:paraId="3CA18489" w14:textId="41A055DD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Quiero administrar las tarifas de entrega</w:t>
            </w:r>
          </w:p>
        </w:tc>
        <w:tc>
          <w:tcPr>
            <w:tcW w:w="2207" w:type="dxa"/>
            <w:vAlign w:val="center"/>
          </w:tcPr>
          <w:p w14:paraId="1B665250" w14:textId="3F0AD47B" w:rsidR="00DD5C62" w:rsidRDefault="00DD5C62" w:rsidP="00DD5C62">
            <w:r>
              <w:rPr>
                <w:rFonts w:ascii="Arial" w:hAnsi="Arial" w:cs="Arial"/>
                <w:color w:val="000000"/>
                <w:sz w:val="20"/>
                <w:szCs w:val="20"/>
              </w:rPr>
              <w:t>Para que pueda ajustar precios según la demanda y costos operativos</w:t>
            </w:r>
          </w:p>
        </w:tc>
      </w:tr>
    </w:tbl>
    <w:p w14:paraId="74DCDF0D" w14:textId="30B4C87A" w:rsidR="002D2CCC" w:rsidRDefault="002D2CCC"/>
    <w:p w14:paraId="1FCD5CDC" w14:textId="77777777" w:rsidR="007950BF" w:rsidRDefault="007950BF"/>
    <w:p w14:paraId="7CFEE18C" w14:textId="77777777" w:rsidR="007950BF" w:rsidRDefault="007950BF"/>
    <w:p w14:paraId="3238404D" w14:textId="77777777" w:rsidR="007950BF" w:rsidRDefault="007950BF"/>
    <w:p w14:paraId="443BB5BB" w14:textId="77777777" w:rsidR="007950BF" w:rsidRDefault="007950BF"/>
    <w:p w14:paraId="3B88CA26" w14:textId="77777777" w:rsidR="007950BF" w:rsidRDefault="007950BF"/>
    <w:p w14:paraId="1FA5ABCD" w14:textId="77777777" w:rsidR="007950BF" w:rsidRDefault="007950BF"/>
    <w:p w14:paraId="2C41DA63" w14:textId="77777777" w:rsidR="007950BF" w:rsidRDefault="007950BF"/>
    <w:p w14:paraId="10ACF21C" w14:textId="77777777" w:rsidR="007950BF" w:rsidRDefault="007950BF"/>
    <w:p w14:paraId="48F9CB1C" w14:textId="77777777" w:rsidR="007950BF" w:rsidRDefault="007950BF"/>
    <w:p w14:paraId="26EBA266" w14:textId="77777777" w:rsidR="007950BF" w:rsidRDefault="007950BF"/>
    <w:p w14:paraId="0E9748F3" w14:textId="31F1DE58" w:rsidR="00DD5C62" w:rsidRDefault="007950BF">
      <w:r>
        <w:lastRenderedPageBreak/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950BF" w14:paraId="6724164B" w14:textId="77777777" w:rsidTr="00B229A1">
        <w:tc>
          <w:tcPr>
            <w:tcW w:w="2207" w:type="dxa"/>
            <w:vAlign w:val="center"/>
          </w:tcPr>
          <w:p w14:paraId="1BCAB8B1" w14:textId="32D503B2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Registro de cuenta</w:t>
            </w:r>
          </w:p>
        </w:tc>
        <w:tc>
          <w:tcPr>
            <w:tcW w:w="2207" w:type="dxa"/>
            <w:vAlign w:val="center"/>
          </w:tcPr>
          <w:p w14:paraId="4B1C2D0D" w14:textId="30FB8082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el caso de que un usuario nuevo quiere registrarse en la aplicación.</w:t>
            </w:r>
          </w:p>
        </w:tc>
        <w:tc>
          <w:tcPr>
            <w:tcW w:w="2207" w:type="dxa"/>
            <w:vAlign w:val="center"/>
          </w:tcPr>
          <w:p w14:paraId="12F921E5" w14:textId="3B7DC196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el usuario completa el formulario de registro y lo envía</w:t>
            </w:r>
          </w:p>
        </w:tc>
        <w:tc>
          <w:tcPr>
            <w:tcW w:w="2207" w:type="dxa"/>
            <w:vAlign w:val="center"/>
          </w:tcPr>
          <w:p w14:paraId="7A95FD51" w14:textId="62786078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sistema debe crear la cuenta del usuario y mostrar un mensaje de confirmación</w:t>
            </w:r>
          </w:p>
        </w:tc>
      </w:tr>
      <w:tr w:rsidR="007950BF" w14:paraId="21846CC5" w14:textId="77777777" w:rsidTr="00B229A1">
        <w:tc>
          <w:tcPr>
            <w:tcW w:w="2207" w:type="dxa"/>
            <w:vAlign w:val="center"/>
          </w:tcPr>
          <w:p w14:paraId="6E781D79" w14:textId="3F19D8A6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Seguimiento del pedido en tiempo real</w:t>
            </w:r>
          </w:p>
        </w:tc>
        <w:tc>
          <w:tcPr>
            <w:tcW w:w="2207" w:type="dxa"/>
            <w:vAlign w:val="center"/>
          </w:tcPr>
          <w:p w14:paraId="110FB02F" w14:textId="5D993836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el caso de que un usuario ha realizado un pedido y quiere saber su estado.</w:t>
            </w:r>
          </w:p>
        </w:tc>
        <w:tc>
          <w:tcPr>
            <w:tcW w:w="2207" w:type="dxa"/>
            <w:vAlign w:val="center"/>
          </w:tcPr>
          <w:p w14:paraId="21E6AD0E" w14:textId="5A0E5CA3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el usuario accede a la sección de seguimiento del pedido</w:t>
            </w:r>
          </w:p>
        </w:tc>
        <w:tc>
          <w:tcPr>
            <w:tcW w:w="2207" w:type="dxa"/>
            <w:vAlign w:val="center"/>
          </w:tcPr>
          <w:p w14:paraId="2989AB7C" w14:textId="7404BE11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sistema debe mostrar la ubicación en tiempo real del pedido</w:t>
            </w:r>
          </w:p>
        </w:tc>
      </w:tr>
      <w:tr w:rsidR="007950BF" w14:paraId="3E46E98D" w14:textId="77777777" w:rsidTr="00B229A1">
        <w:tc>
          <w:tcPr>
            <w:tcW w:w="2207" w:type="dxa"/>
            <w:vAlign w:val="center"/>
          </w:tcPr>
          <w:p w14:paraId="704D884C" w14:textId="00E25EFA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Calificación del repartidor</w:t>
            </w:r>
          </w:p>
        </w:tc>
        <w:tc>
          <w:tcPr>
            <w:tcW w:w="2207" w:type="dxa"/>
            <w:vAlign w:val="center"/>
          </w:tcPr>
          <w:p w14:paraId="6972B76E" w14:textId="159746DF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el caso de que un usuario ha recibido su pedido y quiere calificar el servicio del repartidor.</w:t>
            </w:r>
          </w:p>
        </w:tc>
        <w:tc>
          <w:tcPr>
            <w:tcW w:w="2207" w:type="dxa"/>
            <w:vAlign w:val="center"/>
          </w:tcPr>
          <w:p w14:paraId="70F3DF7C" w14:textId="678698A0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el usuario selecciona la opción de calificación después de recibir el pedido</w:t>
            </w:r>
          </w:p>
        </w:tc>
        <w:tc>
          <w:tcPr>
            <w:tcW w:w="2207" w:type="dxa"/>
            <w:vAlign w:val="center"/>
          </w:tcPr>
          <w:p w14:paraId="56D180CC" w14:textId="319A1422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sistema debe permitir al usuario asignar una puntuación y dejar un comentario</w:t>
            </w:r>
          </w:p>
        </w:tc>
      </w:tr>
      <w:tr w:rsidR="007950BF" w14:paraId="1FAC7BF7" w14:textId="77777777" w:rsidTr="00B229A1">
        <w:tc>
          <w:tcPr>
            <w:tcW w:w="2207" w:type="dxa"/>
            <w:vAlign w:val="center"/>
          </w:tcPr>
          <w:p w14:paraId="417A9F16" w14:textId="784A7F4D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Notificación de estado de pedido</w:t>
            </w:r>
          </w:p>
        </w:tc>
        <w:tc>
          <w:tcPr>
            <w:tcW w:w="2207" w:type="dxa"/>
            <w:vAlign w:val="center"/>
          </w:tcPr>
          <w:p w14:paraId="1835F92B" w14:textId="36E162E4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el caso de que un usuario quiere estar informado sobre el progreso de su pedido.</w:t>
            </w:r>
          </w:p>
        </w:tc>
        <w:tc>
          <w:tcPr>
            <w:tcW w:w="2207" w:type="dxa"/>
            <w:vAlign w:val="center"/>
          </w:tcPr>
          <w:p w14:paraId="69A4A8DB" w14:textId="68DAFEE3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el estado del pedido cambia, por ejemplo, en preparación, en camino o entregado</w:t>
            </w:r>
          </w:p>
        </w:tc>
        <w:tc>
          <w:tcPr>
            <w:tcW w:w="2207" w:type="dxa"/>
            <w:vAlign w:val="center"/>
          </w:tcPr>
          <w:p w14:paraId="6CEEC946" w14:textId="0EC9E751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sistema debe enviar una notificación al usuario con la actualización del estado del pedido</w:t>
            </w:r>
          </w:p>
        </w:tc>
      </w:tr>
      <w:tr w:rsidR="007950BF" w14:paraId="2DD0490C" w14:textId="77777777" w:rsidTr="00B229A1">
        <w:tc>
          <w:tcPr>
            <w:tcW w:w="2207" w:type="dxa"/>
            <w:vAlign w:val="center"/>
          </w:tcPr>
          <w:p w14:paraId="371C7E2F" w14:textId="72BBBD67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Pedido entregado como repartidor</w:t>
            </w:r>
          </w:p>
        </w:tc>
        <w:tc>
          <w:tcPr>
            <w:tcW w:w="2207" w:type="dxa"/>
            <w:vAlign w:val="center"/>
          </w:tcPr>
          <w:p w14:paraId="5B21A78A" w14:textId="275E145A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En el caso de que un repartidor ha finalizado la entrega de un pedido.</w:t>
            </w:r>
          </w:p>
        </w:tc>
        <w:tc>
          <w:tcPr>
            <w:tcW w:w="2207" w:type="dxa"/>
            <w:vAlign w:val="center"/>
          </w:tcPr>
          <w:p w14:paraId="35254A80" w14:textId="5F3F84F4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el repartidor selecciona la opción de marcar como entregado</w:t>
            </w:r>
          </w:p>
        </w:tc>
        <w:tc>
          <w:tcPr>
            <w:tcW w:w="2207" w:type="dxa"/>
            <w:vAlign w:val="center"/>
          </w:tcPr>
          <w:p w14:paraId="72A7E385" w14:textId="22DC70B0" w:rsidR="007950BF" w:rsidRDefault="007950BF" w:rsidP="007950BF">
            <w:r>
              <w:rPr>
                <w:rFonts w:ascii="Calibri" w:hAnsi="Calibri" w:cs="Calibri"/>
                <w:color w:val="000000"/>
                <w:sz w:val="22"/>
                <w:szCs w:val="22"/>
              </w:rPr>
              <w:t>El sistema debe actualizar el estado del pedido y notificar al usuario que ha sido entregado</w:t>
            </w:r>
          </w:p>
        </w:tc>
      </w:tr>
    </w:tbl>
    <w:p w14:paraId="18186810" w14:textId="77777777" w:rsidR="007950BF" w:rsidRDefault="007950BF"/>
    <w:sectPr w:rsidR="00795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CC"/>
    <w:rsid w:val="00084A80"/>
    <w:rsid w:val="001B71EF"/>
    <w:rsid w:val="0022243C"/>
    <w:rsid w:val="002D2CCC"/>
    <w:rsid w:val="007950BF"/>
    <w:rsid w:val="00851B5B"/>
    <w:rsid w:val="00D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9461"/>
  <w15:chartTrackingRefBased/>
  <w15:docId w15:val="{15F74683-B18A-424D-A83F-8E7F954C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2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C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C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C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C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C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C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C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David Mercado Serje</dc:creator>
  <cp:keywords/>
  <dc:description/>
  <cp:lastModifiedBy>Jorge David Mercado Serje</cp:lastModifiedBy>
  <cp:revision>1</cp:revision>
  <dcterms:created xsi:type="dcterms:W3CDTF">2025-03-26T02:24:00Z</dcterms:created>
  <dcterms:modified xsi:type="dcterms:W3CDTF">2025-03-26T02:50:00Z</dcterms:modified>
</cp:coreProperties>
</file>