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NoSpacing"/>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7A8D0261" w:rsidR="00AA5B59" w:rsidRPr="001E6D1F" w:rsidRDefault="006D4802">
                            <w:r w:rsidRPr="006D4802">
                              <w:rPr>
                                <w:lang w:val="es-ES"/>
                              </w:rPr>
                              <w:t>TEMA</w:t>
                            </w:r>
                            <w:r w:rsidR="00622236">
                              <w:rPr>
                                <w:lang w:val="es-ES"/>
                              </w:rPr>
                              <w:t xml:space="preserve">: </w:t>
                            </w:r>
                            <w:r w:rsidR="001E6D1F">
                              <w:rPr>
                                <w:lang w:val="es-ES"/>
                              </w:rPr>
                              <w:t xml:space="preserve"> </w:t>
                            </w:r>
                            <w:r w:rsidR="00A652A2">
                              <w:t>Practica hola mundo Java</w:t>
                            </w:r>
                            <w:r w:rsidR="00E14FA0">
                              <w:t xml:space="preserve"> </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7A8D0261" w:rsidR="00AA5B59" w:rsidRPr="001E6D1F" w:rsidRDefault="006D4802">
                      <w:r w:rsidRPr="006D4802">
                        <w:rPr>
                          <w:lang w:val="es-ES"/>
                        </w:rPr>
                        <w:t>TEMA</w:t>
                      </w:r>
                      <w:r w:rsidR="00622236">
                        <w:rPr>
                          <w:lang w:val="es-ES"/>
                        </w:rPr>
                        <w:t xml:space="preserve">: </w:t>
                      </w:r>
                      <w:r w:rsidR="001E6D1F">
                        <w:rPr>
                          <w:lang w:val="es-ES"/>
                        </w:rPr>
                        <w:t xml:space="preserve"> </w:t>
                      </w:r>
                      <w:r w:rsidR="00A652A2">
                        <w:t>Practica hola mundo Java</w:t>
                      </w:r>
                      <w:r w:rsidR="00E14FA0">
                        <w:t xml:space="preserve"> </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OCHeading"/>
          </w:pPr>
          <w:r>
            <w:t>Table of Contents</w:t>
          </w:r>
        </w:p>
        <w:p w14:paraId="0318F59F" w14:textId="36397C08" w:rsidR="001C7DDA" w:rsidRDefault="00A5479D">
          <w:pPr>
            <w:pStyle w:val="TOC1"/>
            <w:tabs>
              <w:tab w:val="right" w:leader="dot" w:pos="8828"/>
            </w:tabs>
            <w:rPr>
              <w:noProof/>
              <w:kern w:val="2"/>
              <w:lang w:val="es-ES" w:eastAsia="es-ES"/>
              <w14:ligatures w14:val="standardContextual"/>
            </w:rPr>
          </w:pPr>
          <w:r>
            <w:fldChar w:fldCharType="begin"/>
          </w:r>
          <w:r>
            <w:instrText xml:space="preserve"> TOC \o "1-3" \h \z \u </w:instrText>
          </w:r>
          <w:r>
            <w:fldChar w:fldCharType="separate"/>
          </w:r>
          <w:hyperlink w:anchor="_Toc156769264" w:history="1">
            <w:r w:rsidR="001C7DDA" w:rsidRPr="009665E4">
              <w:rPr>
                <w:rStyle w:val="Hyperlink"/>
                <w:noProof/>
                <w:lang w:val="es-ES"/>
              </w:rPr>
              <w:t>Problemas que se encontraron en el desarrollo y las soluciones</w:t>
            </w:r>
            <w:r w:rsidR="001C7DDA">
              <w:rPr>
                <w:noProof/>
                <w:webHidden/>
              </w:rPr>
              <w:tab/>
            </w:r>
            <w:r w:rsidR="001C7DDA">
              <w:rPr>
                <w:noProof/>
                <w:webHidden/>
              </w:rPr>
              <w:fldChar w:fldCharType="begin"/>
            </w:r>
            <w:r w:rsidR="001C7DDA">
              <w:rPr>
                <w:noProof/>
                <w:webHidden/>
              </w:rPr>
              <w:instrText xml:space="preserve"> PAGEREF _Toc156769264 \h </w:instrText>
            </w:r>
            <w:r w:rsidR="001C7DDA">
              <w:rPr>
                <w:noProof/>
                <w:webHidden/>
              </w:rPr>
            </w:r>
            <w:r w:rsidR="001C7DDA">
              <w:rPr>
                <w:noProof/>
                <w:webHidden/>
              </w:rPr>
              <w:fldChar w:fldCharType="separate"/>
            </w:r>
            <w:r w:rsidR="001C7DDA">
              <w:rPr>
                <w:noProof/>
                <w:webHidden/>
              </w:rPr>
              <w:t>3</w:t>
            </w:r>
            <w:r w:rsidR="001C7DDA">
              <w:rPr>
                <w:noProof/>
                <w:webHidden/>
              </w:rPr>
              <w:fldChar w:fldCharType="end"/>
            </w:r>
          </w:hyperlink>
        </w:p>
        <w:p w14:paraId="6F93901A" w14:textId="29FC9401" w:rsidR="001C7DDA" w:rsidRDefault="001C7DDA">
          <w:pPr>
            <w:pStyle w:val="TOC1"/>
            <w:tabs>
              <w:tab w:val="right" w:leader="dot" w:pos="8828"/>
            </w:tabs>
            <w:rPr>
              <w:noProof/>
              <w:kern w:val="2"/>
              <w:lang w:val="es-ES" w:eastAsia="es-ES"/>
              <w14:ligatures w14:val="standardContextual"/>
            </w:rPr>
          </w:pPr>
          <w:hyperlink w:anchor="_Toc156769265" w:history="1">
            <w:r w:rsidRPr="009665E4">
              <w:rPr>
                <w:rStyle w:val="Hyperlink"/>
                <w:noProof/>
              </w:rPr>
              <w:t>Opinión de la práctica en el nuevo lenguaje.</w:t>
            </w:r>
            <w:r>
              <w:rPr>
                <w:noProof/>
                <w:webHidden/>
              </w:rPr>
              <w:tab/>
            </w:r>
            <w:r>
              <w:rPr>
                <w:noProof/>
                <w:webHidden/>
              </w:rPr>
              <w:fldChar w:fldCharType="begin"/>
            </w:r>
            <w:r>
              <w:rPr>
                <w:noProof/>
                <w:webHidden/>
              </w:rPr>
              <w:instrText xml:space="preserve"> PAGEREF _Toc156769265 \h </w:instrText>
            </w:r>
            <w:r>
              <w:rPr>
                <w:noProof/>
                <w:webHidden/>
              </w:rPr>
            </w:r>
            <w:r>
              <w:rPr>
                <w:noProof/>
                <w:webHidden/>
              </w:rPr>
              <w:fldChar w:fldCharType="separate"/>
            </w:r>
            <w:r>
              <w:rPr>
                <w:noProof/>
                <w:webHidden/>
              </w:rPr>
              <w:t>3</w:t>
            </w:r>
            <w:r>
              <w:rPr>
                <w:noProof/>
                <w:webHidden/>
              </w:rPr>
              <w:fldChar w:fldCharType="end"/>
            </w:r>
          </w:hyperlink>
        </w:p>
        <w:p w14:paraId="183CAA2E" w14:textId="0B0C3042" w:rsidR="00A5479D" w:rsidRDefault="00A5479D">
          <w:r>
            <w:rPr>
              <w:b/>
              <w:bCs/>
              <w:noProof/>
            </w:rPr>
            <w:fldChar w:fldCharType="end"/>
          </w:r>
        </w:p>
      </w:sdtContent>
    </w:sdt>
    <w:p w14:paraId="20297BA0" w14:textId="02E5FE55" w:rsidR="00132E36" w:rsidRDefault="00132E36">
      <w:pPr>
        <w:rPr>
          <w:rFonts w:asciiTheme="majorHAnsi" w:eastAsiaTheme="majorEastAsia" w:hAnsiTheme="majorHAnsi" w:cstheme="majorBidi"/>
          <w:color w:val="2F5496" w:themeColor="accent1" w:themeShade="BF"/>
          <w:sz w:val="32"/>
          <w:szCs w:val="32"/>
        </w:rPr>
      </w:pPr>
      <w:r>
        <w:br w:type="page"/>
      </w:r>
    </w:p>
    <w:p w14:paraId="08E5801F" w14:textId="3B0F3884" w:rsidR="00924359" w:rsidRDefault="00A652A2" w:rsidP="00A652A2">
      <w:pPr>
        <w:pStyle w:val="Heading1"/>
        <w:rPr>
          <w:lang w:val="es-ES"/>
        </w:rPr>
      </w:pPr>
      <w:bookmarkStart w:id="0" w:name="_Toc156769264"/>
      <w:r>
        <w:rPr>
          <w:lang w:val="es-ES"/>
        </w:rPr>
        <w:lastRenderedPageBreak/>
        <w:t>P</w:t>
      </w:r>
      <w:r w:rsidRPr="00A652A2">
        <w:rPr>
          <w:lang w:val="es-ES"/>
        </w:rPr>
        <w:t>roblemas que se encontraron en el desarrollo y las soluciones</w:t>
      </w:r>
      <w:bookmarkEnd w:id="0"/>
    </w:p>
    <w:p w14:paraId="6A48F881" w14:textId="7377084E" w:rsidR="00924359" w:rsidRDefault="00A652A2" w:rsidP="002C74D9">
      <w:pPr>
        <w:rPr>
          <w:lang w:val="es-ES"/>
        </w:rPr>
      </w:pPr>
      <w:r>
        <w:rPr>
          <w:lang w:val="es-ES"/>
        </w:rPr>
        <w:t xml:space="preserve">Primero que el código marcaba error en todos lados y como soy nuevo en Java no sabia usarlo, entonces el </w:t>
      </w:r>
      <w:proofErr w:type="spellStart"/>
      <w:r>
        <w:rPr>
          <w:lang w:val="es-ES"/>
        </w:rPr>
        <w:t>Netbeans</w:t>
      </w:r>
      <w:proofErr w:type="spellEnd"/>
      <w:r>
        <w:rPr>
          <w:lang w:val="es-ES"/>
        </w:rPr>
        <w:t xml:space="preserve"> me da por default un código de hola mundo, pero muy diferente al planteado en la práctica.</w:t>
      </w:r>
    </w:p>
    <w:p w14:paraId="7A73D110" w14:textId="0F947541" w:rsidR="00A652A2" w:rsidRDefault="00A652A2" w:rsidP="002C74D9">
      <w:pPr>
        <w:rPr>
          <w:lang w:val="es-ES"/>
        </w:rPr>
      </w:pPr>
      <w:r>
        <w:rPr>
          <w:lang w:val="es-ES"/>
        </w:rPr>
        <w:t>Entonces como primer problema descartable fue la falta de importación de los recursos los cuales investigando se necesitan para que funcione con el código antes mencionado.</w:t>
      </w:r>
    </w:p>
    <w:p w14:paraId="02944123" w14:textId="77777777" w:rsidR="00A652A2" w:rsidRDefault="00A652A2" w:rsidP="00A652A2">
      <w:pPr>
        <w:pStyle w:val="HTMLPreformatted"/>
        <w:spacing w:line="244" w:lineRule="atLeast"/>
        <w:rPr>
          <w:color w:val="333333"/>
        </w:rPr>
      </w:pPr>
      <w:r>
        <w:rPr>
          <w:color w:val="888888"/>
        </w:rPr>
        <w:t xml:space="preserve">// Importamos la clase </w:t>
      </w:r>
      <w:proofErr w:type="spellStart"/>
      <w:proofErr w:type="gramStart"/>
      <w:r>
        <w:rPr>
          <w:color w:val="888888"/>
        </w:rPr>
        <w:t>javax.swing</w:t>
      </w:r>
      <w:proofErr w:type="gramEnd"/>
      <w:r>
        <w:rPr>
          <w:color w:val="888888"/>
        </w:rPr>
        <w:t>.JFrame</w:t>
      </w:r>
      <w:proofErr w:type="spellEnd"/>
      <w:r>
        <w:rPr>
          <w:color w:val="888888"/>
        </w:rPr>
        <w:t xml:space="preserve"> y la interfaz </w:t>
      </w:r>
      <w:proofErr w:type="spellStart"/>
      <w:r>
        <w:rPr>
          <w:color w:val="888888"/>
        </w:rPr>
        <w:t>java.awt.event.ActionListener</w:t>
      </w:r>
      <w:proofErr w:type="spellEnd"/>
    </w:p>
    <w:p w14:paraId="0C939710" w14:textId="77777777" w:rsidR="00A652A2" w:rsidRPr="00A652A2" w:rsidRDefault="00A652A2" w:rsidP="00A652A2">
      <w:pPr>
        <w:pStyle w:val="HTMLPreformatted"/>
        <w:spacing w:line="244" w:lineRule="atLeast"/>
        <w:rPr>
          <w:color w:val="333333"/>
          <w:lang w:val="en-US"/>
        </w:rPr>
      </w:pPr>
      <w:r w:rsidRPr="00A652A2">
        <w:rPr>
          <w:b/>
          <w:bCs/>
          <w:color w:val="008800"/>
          <w:lang w:val="en-US"/>
        </w:rPr>
        <w:t>import</w:t>
      </w:r>
      <w:r w:rsidRPr="00A652A2">
        <w:rPr>
          <w:color w:val="333333"/>
          <w:lang w:val="en-US"/>
        </w:rPr>
        <w:t xml:space="preserve"> </w:t>
      </w:r>
      <w:proofErr w:type="spellStart"/>
      <w:proofErr w:type="gramStart"/>
      <w:r w:rsidRPr="00A652A2">
        <w:rPr>
          <w:b/>
          <w:bCs/>
          <w:color w:val="0E84B5"/>
          <w:lang w:val="en-US"/>
        </w:rPr>
        <w:t>javax.swing</w:t>
      </w:r>
      <w:proofErr w:type="gramEnd"/>
      <w:r w:rsidRPr="00A652A2">
        <w:rPr>
          <w:b/>
          <w:bCs/>
          <w:color w:val="0E84B5"/>
          <w:lang w:val="en-US"/>
        </w:rPr>
        <w:t>.JFrame</w:t>
      </w:r>
      <w:proofErr w:type="spellEnd"/>
      <w:r w:rsidRPr="00A652A2">
        <w:rPr>
          <w:color w:val="333333"/>
          <w:lang w:val="en-US"/>
        </w:rPr>
        <w:t>;</w:t>
      </w:r>
    </w:p>
    <w:p w14:paraId="1516EEE6" w14:textId="77777777" w:rsidR="00A652A2" w:rsidRDefault="00A652A2" w:rsidP="00A652A2">
      <w:pPr>
        <w:pStyle w:val="HTMLPreformatted"/>
        <w:spacing w:line="244" w:lineRule="atLeast"/>
        <w:rPr>
          <w:color w:val="333333"/>
          <w:lang w:val="en-US"/>
        </w:rPr>
      </w:pPr>
      <w:r w:rsidRPr="00A652A2">
        <w:rPr>
          <w:b/>
          <w:bCs/>
          <w:color w:val="008800"/>
          <w:lang w:val="en-US"/>
        </w:rPr>
        <w:t>import</w:t>
      </w:r>
      <w:r w:rsidRPr="00A652A2">
        <w:rPr>
          <w:color w:val="333333"/>
          <w:lang w:val="en-US"/>
        </w:rPr>
        <w:t xml:space="preserve"> </w:t>
      </w:r>
      <w:proofErr w:type="spellStart"/>
      <w:proofErr w:type="gramStart"/>
      <w:r w:rsidRPr="00A652A2">
        <w:rPr>
          <w:b/>
          <w:bCs/>
          <w:color w:val="0E84B5"/>
          <w:lang w:val="en-US"/>
        </w:rPr>
        <w:t>java.awt.event</w:t>
      </w:r>
      <w:proofErr w:type="gramEnd"/>
      <w:r w:rsidRPr="00A652A2">
        <w:rPr>
          <w:b/>
          <w:bCs/>
          <w:color w:val="0E84B5"/>
          <w:lang w:val="en-US"/>
        </w:rPr>
        <w:t>.ActionListener</w:t>
      </w:r>
      <w:proofErr w:type="spellEnd"/>
      <w:r w:rsidRPr="00A652A2">
        <w:rPr>
          <w:color w:val="333333"/>
          <w:lang w:val="en-US"/>
        </w:rPr>
        <w:t>;</w:t>
      </w:r>
    </w:p>
    <w:p w14:paraId="26CFD7C4" w14:textId="77777777" w:rsidR="00A652A2" w:rsidRDefault="00A652A2" w:rsidP="00A652A2">
      <w:pPr>
        <w:pStyle w:val="HTMLPreformatted"/>
        <w:spacing w:line="244" w:lineRule="atLeast"/>
        <w:rPr>
          <w:color w:val="333333"/>
          <w:lang w:val="en-US"/>
        </w:rPr>
      </w:pPr>
    </w:p>
    <w:p w14:paraId="0E5C22FD" w14:textId="6EA72845" w:rsidR="00A652A2" w:rsidRPr="001C7DDA" w:rsidRDefault="00A652A2" w:rsidP="00A652A2">
      <w:pPr>
        <w:pStyle w:val="HTMLPreformatted"/>
        <w:spacing w:line="244" w:lineRule="atLeast"/>
        <w:rPr>
          <w:rFonts w:asciiTheme="minorHAnsi" w:hAnsiTheme="minorHAnsi" w:cstheme="minorHAnsi"/>
          <w:color w:val="333333"/>
          <w:sz w:val="22"/>
          <w:szCs w:val="22"/>
        </w:rPr>
      </w:pPr>
      <w:r w:rsidRPr="001C7DDA">
        <w:rPr>
          <w:rFonts w:asciiTheme="minorHAnsi" w:hAnsiTheme="minorHAnsi" w:cstheme="minorHAnsi"/>
          <w:color w:val="333333"/>
          <w:sz w:val="22"/>
          <w:szCs w:val="22"/>
        </w:rPr>
        <w:t xml:space="preserve">De Segunda instancia el pasar todas las palabras clave a minúsculas las cuales no fue tanto problema como </w:t>
      </w:r>
      <w:proofErr w:type="spellStart"/>
      <w:r w:rsidRPr="001C7DDA">
        <w:rPr>
          <w:rFonts w:asciiTheme="minorHAnsi" w:hAnsiTheme="minorHAnsi" w:cstheme="minorHAnsi"/>
          <w:color w:val="333333"/>
          <w:sz w:val="22"/>
          <w:szCs w:val="22"/>
        </w:rPr>
        <w:t>Private</w:t>
      </w:r>
      <w:proofErr w:type="spellEnd"/>
      <w:r w:rsidRPr="001C7DDA">
        <w:rPr>
          <w:rFonts w:asciiTheme="minorHAnsi" w:hAnsiTheme="minorHAnsi" w:cstheme="minorHAnsi"/>
          <w:color w:val="333333"/>
          <w:sz w:val="22"/>
          <w:szCs w:val="22"/>
        </w:rPr>
        <w:t xml:space="preserve"> a </w:t>
      </w:r>
      <w:proofErr w:type="spellStart"/>
      <w:r w:rsidRPr="001C7DDA">
        <w:rPr>
          <w:rFonts w:asciiTheme="minorHAnsi" w:hAnsiTheme="minorHAnsi" w:cstheme="minorHAnsi"/>
          <w:color w:val="333333"/>
          <w:sz w:val="22"/>
          <w:szCs w:val="22"/>
        </w:rPr>
        <w:t>private</w:t>
      </w:r>
      <w:proofErr w:type="spellEnd"/>
      <w:r w:rsidRPr="001C7DDA">
        <w:rPr>
          <w:rFonts w:asciiTheme="minorHAnsi" w:hAnsiTheme="minorHAnsi" w:cstheme="minorHAnsi"/>
          <w:color w:val="333333"/>
          <w:sz w:val="22"/>
          <w:szCs w:val="22"/>
        </w:rPr>
        <w:t xml:space="preserve"> etc.</w:t>
      </w:r>
    </w:p>
    <w:p w14:paraId="0B36AC56" w14:textId="77777777" w:rsidR="00A652A2" w:rsidRPr="001C7DDA" w:rsidRDefault="00A652A2" w:rsidP="00A652A2">
      <w:pPr>
        <w:pStyle w:val="HTMLPreformatted"/>
        <w:spacing w:line="244" w:lineRule="atLeast"/>
        <w:rPr>
          <w:rFonts w:asciiTheme="minorHAnsi" w:hAnsiTheme="minorHAnsi" w:cstheme="minorHAnsi"/>
          <w:color w:val="333333"/>
          <w:sz w:val="22"/>
          <w:szCs w:val="22"/>
        </w:rPr>
      </w:pPr>
    </w:p>
    <w:p w14:paraId="3C53A907" w14:textId="5625CE10" w:rsidR="00A652A2" w:rsidRPr="001C7DDA" w:rsidRDefault="001C7DDA" w:rsidP="00A652A2">
      <w:pPr>
        <w:pStyle w:val="HTMLPreformatted"/>
        <w:spacing w:line="244" w:lineRule="atLeast"/>
        <w:rPr>
          <w:rFonts w:asciiTheme="minorHAnsi" w:hAnsiTheme="minorHAnsi" w:cstheme="minorHAnsi"/>
          <w:color w:val="333333"/>
          <w:sz w:val="22"/>
          <w:szCs w:val="22"/>
        </w:rPr>
      </w:pPr>
      <w:r w:rsidRPr="001C7DDA">
        <w:rPr>
          <w:rFonts w:asciiTheme="minorHAnsi" w:hAnsiTheme="minorHAnsi" w:cstheme="minorHAnsi"/>
          <w:color w:val="333333"/>
          <w:sz w:val="22"/>
          <w:szCs w:val="22"/>
        </w:rPr>
        <w:t>Y en tercer y ultimo problema fue errores de instancias las cuales el mismo Java soluciono haciendo referencias automáticamente a la carpeta principal del proyecto.</w:t>
      </w:r>
    </w:p>
    <w:p w14:paraId="4BEF5656" w14:textId="50C39B35" w:rsidR="001C7DDA" w:rsidRDefault="001C7DDA" w:rsidP="00A652A2">
      <w:pPr>
        <w:pStyle w:val="HTMLPreformatted"/>
        <w:spacing w:line="244" w:lineRule="atLeast"/>
        <w:rPr>
          <w:color w:val="333333"/>
        </w:rPr>
      </w:pPr>
    </w:p>
    <w:p w14:paraId="7F456214" w14:textId="46EE7FF7" w:rsidR="001C7DDA" w:rsidRDefault="001C7DDA" w:rsidP="001C7DDA">
      <w:pPr>
        <w:pStyle w:val="Heading1"/>
      </w:pPr>
      <w:bookmarkStart w:id="1" w:name="_Toc156769265"/>
      <w:r>
        <w:t>O</w:t>
      </w:r>
      <w:r w:rsidRPr="001C7DDA">
        <w:t>pinión de la práctica en el nuevo lenguaje.</w:t>
      </w:r>
      <w:bookmarkEnd w:id="1"/>
    </w:p>
    <w:p w14:paraId="4202754D" w14:textId="77777777" w:rsidR="00A652A2" w:rsidRPr="00A652A2" w:rsidRDefault="00A652A2" w:rsidP="00A652A2">
      <w:pPr>
        <w:pStyle w:val="HTMLPreformatted"/>
        <w:spacing w:line="244" w:lineRule="atLeast"/>
        <w:rPr>
          <w:color w:val="333333"/>
        </w:rPr>
      </w:pPr>
    </w:p>
    <w:p w14:paraId="6B0D4A13" w14:textId="007FB8C5" w:rsidR="00A652A2" w:rsidRPr="00A652A2" w:rsidRDefault="001C7DDA" w:rsidP="002C74D9">
      <w:pPr>
        <w:rPr>
          <w:lang w:val="es-ES"/>
        </w:rPr>
      </w:pPr>
      <w:r>
        <w:rPr>
          <w:lang w:val="es-ES"/>
        </w:rPr>
        <w:t xml:space="preserve">Me resulto un nuevo reto el entender todo el código ya que es la primera vez que trabajo con este lenguaje, el lenguaje en si se me hace bueno pero muy enredoso, tarde mucho en comentar todo el código por partes ya que es una practica a la que me acostumbre y mas cuando voy empezando un nuevo lenguaje, pero este me ayuda para más comprensión. </w:t>
      </w:r>
    </w:p>
    <w:p w14:paraId="401B2DAB" w14:textId="77777777" w:rsidR="00924359" w:rsidRPr="00A652A2" w:rsidRDefault="00924359" w:rsidP="002C74D9">
      <w:pPr>
        <w:rPr>
          <w:lang w:val="es-ES"/>
        </w:rPr>
      </w:pPr>
    </w:p>
    <w:p w14:paraId="48683FDC" w14:textId="77777777" w:rsidR="002C74D9" w:rsidRPr="00A652A2" w:rsidRDefault="002C74D9" w:rsidP="002C74D9">
      <w:pPr>
        <w:rPr>
          <w:lang w:val="es-ES"/>
        </w:rPr>
      </w:pPr>
    </w:p>
    <w:p w14:paraId="31EA571F" w14:textId="77777777" w:rsidR="002C74D9" w:rsidRPr="00A652A2" w:rsidRDefault="002C74D9" w:rsidP="002C74D9">
      <w:pPr>
        <w:rPr>
          <w:lang w:val="es-ES"/>
        </w:rPr>
      </w:pPr>
    </w:p>
    <w:p w14:paraId="79B86CBF" w14:textId="77777777" w:rsidR="002C74D9" w:rsidRPr="00A652A2" w:rsidRDefault="002C74D9" w:rsidP="00A5479D">
      <w:pPr>
        <w:rPr>
          <w:lang w:val="es-ES"/>
        </w:rPr>
      </w:pPr>
    </w:p>
    <w:sectPr w:rsidR="002C74D9" w:rsidRPr="00A652A2" w:rsidSect="002B66A3">
      <w:footerReference w:type="default" r:id="rId12"/>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4C06" w14:textId="77777777" w:rsidR="002B66A3" w:rsidRDefault="002B66A3" w:rsidP="0024268A">
      <w:pPr>
        <w:spacing w:after="0" w:line="240" w:lineRule="auto"/>
      </w:pPr>
      <w:r>
        <w:separator/>
      </w:r>
    </w:p>
  </w:endnote>
  <w:endnote w:type="continuationSeparator" w:id="0">
    <w:p w14:paraId="65E6AB78" w14:textId="77777777" w:rsidR="002B66A3" w:rsidRDefault="002B66A3"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1E9B7" w14:textId="77777777" w:rsidR="002B66A3" w:rsidRDefault="002B66A3" w:rsidP="0024268A">
      <w:pPr>
        <w:spacing w:after="0" w:line="240" w:lineRule="auto"/>
      </w:pPr>
      <w:r>
        <w:separator/>
      </w:r>
    </w:p>
  </w:footnote>
  <w:footnote w:type="continuationSeparator" w:id="0">
    <w:p w14:paraId="79A6E11C" w14:textId="77777777" w:rsidR="002B66A3" w:rsidRDefault="002B66A3"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24"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28"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6"/>
  </w:num>
  <w:num w:numId="2" w16cid:durableId="432670077">
    <w:abstractNumId w:val="0"/>
  </w:num>
  <w:num w:numId="3" w16cid:durableId="711422123">
    <w:abstractNumId w:val="25"/>
  </w:num>
  <w:num w:numId="4" w16cid:durableId="1506624618">
    <w:abstractNumId w:val="28"/>
  </w:num>
  <w:num w:numId="5" w16cid:durableId="1253582923">
    <w:abstractNumId w:val="11"/>
  </w:num>
  <w:num w:numId="6" w16cid:durableId="1090934284">
    <w:abstractNumId w:val="27"/>
  </w:num>
  <w:num w:numId="7" w16cid:durableId="927231974">
    <w:abstractNumId w:val="23"/>
  </w:num>
  <w:num w:numId="8" w16cid:durableId="2073889758">
    <w:abstractNumId w:val="5"/>
  </w:num>
  <w:num w:numId="9" w16cid:durableId="333075516">
    <w:abstractNumId w:val="1"/>
  </w:num>
  <w:num w:numId="10" w16cid:durableId="1489394363">
    <w:abstractNumId w:val="2"/>
  </w:num>
  <w:num w:numId="11" w16cid:durableId="568807962">
    <w:abstractNumId w:val="26"/>
  </w:num>
  <w:num w:numId="12" w16cid:durableId="446050288">
    <w:abstractNumId w:val="9"/>
  </w:num>
  <w:num w:numId="13" w16cid:durableId="1750810356">
    <w:abstractNumId w:val="14"/>
  </w:num>
  <w:num w:numId="14" w16cid:durableId="1907378989">
    <w:abstractNumId w:val="20"/>
  </w:num>
  <w:num w:numId="15" w16cid:durableId="199049191">
    <w:abstractNumId w:val="4"/>
  </w:num>
  <w:num w:numId="16" w16cid:durableId="545915293">
    <w:abstractNumId w:val="8"/>
  </w:num>
  <w:num w:numId="17" w16cid:durableId="2094355975">
    <w:abstractNumId w:val="10"/>
  </w:num>
  <w:num w:numId="18" w16cid:durableId="99572663">
    <w:abstractNumId w:val="12"/>
  </w:num>
  <w:num w:numId="19" w16cid:durableId="718745367">
    <w:abstractNumId w:val="24"/>
  </w:num>
  <w:num w:numId="20" w16cid:durableId="2132821885">
    <w:abstractNumId w:val="21"/>
  </w:num>
  <w:num w:numId="21" w16cid:durableId="1277324201">
    <w:abstractNumId w:val="3"/>
  </w:num>
  <w:num w:numId="22" w16cid:durableId="480191832">
    <w:abstractNumId w:val="16"/>
  </w:num>
  <w:num w:numId="23" w16cid:durableId="1512141046">
    <w:abstractNumId w:val="19"/>
  </w:num>
  <w:num w:numId="24" w16cid:durableId="1590695436">
    <w:abstractNumId w:val="29"/>
  </w:num>
  <w:num w:numId="25" w16cid:durableId="1554854558">
    <w:abstractNumId w:val="7"/>
  </w:num>
  <w:num w:numId="26" w16cid:durableId="580916970">
    <w:abstractNumId w:val="17"/>
  </w:num>
  <w:num w:numId="27" w16cid:durableId="1975522767">
    <w:abstractNumId w:val="22"/>
  </w:num>
  <w:num w:numId="28" w16cid:durableId="1609896842">
    <w:abstractNumId w:val="18"/>
  </w:num>
  <w:num w:numId="29" w16cid:durableId="1168252677">
    <w:abstractNumId w:val="13"/>
  </w:num>
  <w:num w:numId="30" w16cid:durableId="19796060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68F8"/>
    <w:rsid w:val="000674DE"/>
    <w:rsid w:val="00071EBE"/>
    <w:rsid w:val="000A5715"/>
    <w:rsid w:val="000F1A0E"/>
    <w:rsid w:val="000F3491"/>
    <w:rsid w:val="000F5270"/>
    <w:rsid w:val="00132E36"/>
    <w:rsid w:val="00155DAE"/>
    <w:rsid w:val="00182E96"/>
    <w:rsid w:val="00193A72"/>
    <w:rsid w:val="001C7DDA"/>
    <w:rsid w:val="001E54DA"/>
    <w:rsid w:val="001E6D1F"/>
    <w:rsid w:val="0021735A"/>
    <w:rsid w:val="0024268A"/>
    <w:rsid w:val="00270B56"/>
    <w:rsid w:val="002878A3"/>
    <w:rsid w:val="002949F2"/>
    <w:rsid w:val="002B55F1"/>
    <w:rsid w:val="002B66A3"/>
    <w:rsid w:val="002C74D9"/>
    <w:rsid w:val="002C7EAD"/>
    <w:rsid w:val="002E6AF6"/>
    <w:rsid w:val="00304A4C"/>
    <w:rsid w:val="0034529E"/>
    <w:rsid w:val="00355A84"/>
    <w:rsid w:val="00376DCE"/>
    <w:rsid w:val="003828D8"/>
    <w:rsid w:val="003A7061"/>
    <w:rsid w:val="003B2850"/>
    <w:rsid w:val="00411F35"/>
    <w:rsid w:val="00423A57"/>
    <w:rsid w:val="004414C5"/>
    <w:rsid w:val="00457965"/>
    <w:rsid w:val="00470E18"/>
    <w:rsid w:val="004D49DF"/>
    <w:rsid w:val="004E268E"/>
    <w:rsid w:val="0050045A"/>
    <w:rsid w:val="00516249"/>
    <w:rsid w:val="00536493"/>
    <w:rsid w:val="00552885"/>
    <w:rsid w:val="00557346"/>
    <w:rsid w:val="00603343"/>
    <w:rsid w:val="00622236"/>
    <w:rsid w:val="00654F5E"/>
    <w:rsid w:val="00663FB3"/>
    <w:rsid w:val="00687530"/>
    <w:rsid w:val="006A3ADF"/>
    <w:rsid w:val="006D1668"/>
    <w:rsid w:val="006D4802"/>
    <w:rsid w:val="006D6F1F"/>
    <w:rsid w:val="00742FB1"/>
    <w:rsid w:val="00767490"/>
    <w:rsid w:val="00773D27"/>
    <w:rsid w:val="00790FBA"/>
    <w:rsid w:val="007B5C9A"/>
    <w:rsid w:val="007D6CFA"/>
    <w:rsid w:val="007D6E9B"/>
    <w:rsid w:val="007E6506"/>
    <w:rsid w:val="007F46FF"/>
    <w:rsid w:val="007F4A0D"/>
    <w:rsid w:val="008332E5"/>
    <w:rsid w:val="00834BC0"/>
    <w:rsid w:val="00846389"/>
    <w:rsid w:val="00894840"/>
    <w:rsid w:val="0089736D"/>
    <w:rsid w:val="009010D0"/>
    <w:rsid w:val="00924359"/>
    <w:rsid w:val="00984065"/>
    <w:rsid w:val="009871C3"/>
    <w:rsid w:val="009925EA"/>
    <w:rsid w:val="009C3B39"/>
    <w:rsid w:val="009C418F"/>
    <w:rsid w:val="00A11A7C"/>
    <w:rsid w:val="00A1730A"/>
    <w:rsid w:val="00A173C5"/>
    <w:rsid w:val="00A24AFD"/>
    <w:rsid w:val="00A26678"/>
    <w:rsid w:val="00A5479D"/>
    <w:rsid w:val="00A652A2"/>
    <w:rsid w:val="00A815DD"/>
    <w:rsid w:val="00AA5B59"/>
    <w:rsid w:val="00AB6C75"/>
    <w:rsid w:val="00AD2697"/>
    <w:rsid w:val="00B06D71"/>
    <w:rsid w:val="00B15A71"/>
    <w:rsid w:val="00B35EE2"/>
    <w:rsid w:val="00B37A47"/>
    <w:rsid w:val="00BA2567"/>
    <w:rsid w:val="00BA613C"/>
    <w:rsid w:val="00BB5EB2"/>
    <w:rsid w:val="00BC1841"/>
    <w:rsid w:val="00C25BFF"/>
    <w:rsid w:val="00C432B0"/>
    <w:rsid w:val="00C55457"/>
    <w:rsid w:val="00CB0C8C"/>
    <w:rsid w:val="00CE0E79"/>
    <w:rsid w:val="00D4766C"/>
    <w:rsid w:val="00D87B20"/>
    <w:rsid w:val="00D9629A"/>
    <w:rsid w:val="00DA3646"/>
    <w:rsid w:val="00E14FA0"/>
    <w:rsid w:val="00E156BE"/>
    <w:rsid w:val="00E372A4"/>
    <w:rsid w:val="00E543F2"/>
    <w:rsid w:val="00E62E2A"/>
    <w:rsid w:val="00EC3248"/>
    <w:rsid w:val="00EC569A"/>
    <w:rsid w:val="00ED6422"/>
    <w:rsid w:val="00ED7E46"/>
    <w:rsid w:val="00F17A58"/>
    <w:rsid w:val="00F22A9C"/>
    <w:rsid w:val="00F33122"/>
    <w:rsid w:val="00F71CDC"/>
    <w:rsid w:val="00F738EB"/>
    <w:rsid w:val="00F83E09"/>
    <w:rsid w:val="00F94286"/>
    <w:rsid w:val="00FA21FC"/>
    <w:rsid w:val="00FA3321"/>
    <w:rsid w:val="00FB0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Heading1">
    <w:name w:val="heading 1"/>
    <w:basedOn w:val="Normal"/>
    <w:next w:val="Normal"/>
    <w:link w:val="Heading1Ch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268A"/>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24268A"/>
    <w:rPr>
      <w:rFonts w:eastAsiaTheme="minorEastAsia"/>
      <w:lang w:eastAsia="es-MX"/>
    </w:rPr>
  </w:style>
  <w:style w:type="paragraph" w:styleId="Header">
    <w:name w:val="header"/>
    <w:basedOn w:val="Normal"/>
    <w:link w:val="HeaderCh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24268A"/>
  </w:style>
  <w:style w:type="paragraph" w:styleId="Footer">
    <w:name w:val="footer"/>
    <w:basedOn w:val="Normal"/>
    <w:link w:val="FooterCh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24268A"/>
  </w:style>
  <w:style w:type="paragraph" w:styleId="ListParagraph">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yperlink">
    <w:name w:val="Hyperlink"/>
    <w:basedOn w:val="DefaultParagraphFont"/>
    <w:uiPriority w:val="99"/>
    <w:unhideWhenUsed/>
    <w:rsid w:val="00F33122"/>
    <w:rPr>
      <w:color w:val="0563C1" w:themeColor="hyperlink"/>
      <w:u w:val="single"/>
    </w:rPr>
  </w:style>
  <w:style w:type="character" w:styleId="UnresolvedMention">
    <w:name w:val="Unresolved Mention"/>
    <w:basedOn w:val="DefaultParagraphFont"/>
    <w:uiPriority w:val="99"/>
    <w:semiHidden/>
    <w:unhideWhenUsed/>
    <w:rsid w:val="00F33122"/>
    <w:rPr>
      <w:color w:val="605E5C"/>
      <w:shd w:val="clear" w:color="auto" w:fill="E1DFDD"/>
    </w:rPr>
  </w:style>
  <w:style w:type="paragraph" w:styleId="Captio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Heading1Char">
    <w:name w:val="Heading 1 Char"/>
    <w:basedOn w:val="DefaultParagraphFont"/>
    <w:link w:val="Heading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itle">
    <w:name w:val="Subtitle"/>
    <w:basedOn w:val="Normal"/>
    <w:next w:val="Normal"/>
    <w:link w:val="SubtitleChar"/>
    <w:uiPriority w:val="11"/>
    <w:qFormat/>
    <w:rsid w:val="001E6D1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6D1F"/>
    <w:rPr>
      <w:rFonts w:eastAsiaTheme="minorEastAsia"/>
      <w:color w:val="5A5A5A" w:themeColor="text1" w:themeTint="A5"/>
      <w:spacing w:val="15"/>
      <w:lang w:eastAsia="es-MX"/>
    </w:rPr>
  </w:style>
  <w:style w:type="character" w:customStyle="1" w:styleId="Heading2Char">
    <w:name w:val="Heading 2 Char"/>
    <w:basedOn w:val="DefaultParagraphFont"/>
    <w:link w:val="Heading2"/>
    <w:uiPriority w:val="9"/>
    <w:rsid w:val="00F17A58"/>
    <w:rPr>
      <w:rFonts w:asciiTheme="majorHAnsi" w:eastAsiaTheme="majorEastAsia" w:hAnsiTheme="majorHAnsi" w:cstheme="majorBidi"/>
      <w:color w:val="2F5496" w:themeColor="accent1" w:themeShade="BF"/>
      <w:sz w:val="26"/>
      <w:szCs w:val="26"/>
      <w:lang w:eastAsia="es-MX"/>
    </w:rPr>
  </w:style>
  <w:style w:type="character" w:styleId="FollowedHyperlink">
    <w:name w:val="FollowedHyperlink"/>
    <w:basedOn w:val="DefaultParagraphFont"/>
    <w:uiPriority w:val="99"/>
    <w:semiHidden/>
    <w:unhideWhenUsed/>
    <w:rsid w:val="00654F5E"/>
    <w:rPr>
      <w:color w:val="954F72" w:themeColor="followedHyperlink"/>
      <w:u w:val="single"/>
    </w:rPr>
  </w:style>
  <w:style w:type="paragraph" w:styleId="TOCHeading">
    <w:name w:val="TOC Heading"/>
    <w:basedOn w:val="Heading1"/>
    <w:next w:val="Normal"/>
    <w:uiPriority w:val="39"/>
    <w:unhideWhenUsed/>
    <w:qFormat/>
    <w:rsid w:val="00A5479D"/>
    <w:pPr>
      <w:outlineLvl w:val="9"/>
    </w:pPr>
    <w:rPr>
      <w:lang w:val="en-US" w:eastAsia="en-US"/>
    </w:rPr>
  </w:style>
  <w:style w:type="paragraph" w:styleId="TOC1">
    <w:name w:val="toc 1"/>
    <w:basedOn w:val="Normal"/>
    <w:next w:val="Normal"/>
    <w:autoRedefine/>
    <w:uiPriority w:val="39"/>
    <w:unhideWhenUsed/>
    <w:rsid w:val="00A5479D"/>
    <w:pPr>
      <w:spacing w:after="100"/>
    </w:pPr>
  </w:style>
  <w:style w:type="paragraph" w:styleId="TOC2">
    <w:name w:val="toc 2"/>
    <w:basedOn w:val="Normal"/>
    <w:next w:val="Normal"/>
    <w:autoRedefine/>
    <w:uiPriority w:val="39"/>
    <w:unhideWhenUsed/>
    <w:rsid w:val="00A5479D"/>
    <w:pPr>
      <w:spacing w:after="100"/>
      <w:ind w:left="220"/>
    </w:pPr>
  </w:style>
  <w:style w:type="paragraph" w:styleId="HTMLPreformatted">
    <w:name w:val="HTML Preformatted"/>
    <w:basedOn w:val="Normal"/>
    <w:link w:val="HTMLPreformattedCh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652A2"/>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DefaultParagraphFont"/>
    <w:rsid w:val="00A652A2"/>
  </w:style>
  <w:style w:type="character" w:customStyle="1" w:styleId="hljs-keyword">
    <w:name w:val="hljs-keyword"/>
    <w:basedOn w:val="DefaultParagraphFont"/>
    <w:rsid w:val="00A6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248</Words>
  <Characters>1365</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2</cp:revision>
  <cp:lastPrinted>2024-01-17T22:57:00Z</cp:lastPrinted>
  <dcterms:created xsi:type="dcterms:W3CDTF">2024-01-22T04:42:00Z</dcterms:created>
  <dcterms:modified xsi:type="dcterms:W3CDTF">2024-01-22T04:42:00Z</dcterms:modified>
</cp:coreProperties>
</file>