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2A0" w:rsidRPr="0096584A" w:rsidRDefault="00060528">
      <w:pPr>
        <w:rPr>
          <w:rFonts w:ascii="DejaVu Sans" w:hAnsi="DejaVu Sans" w:cs="DejaVu Sans"/>
          <w:b/>
          <w:sz w:val="28"/>
        </w:rPr>
      </w:pPr>
      <w:r w:rsidRPr="0096584A">
        <w:rPr>
          <w:rFonts w:ascii="DejaVu Sans" w:hAnsi="DejaVu Sans" w:cs="DejaVu Sans"/>
          <w:b/>
          <w:sz w:val="28"/>
        </w:rPr>
        <w:t>Ejecutar comandos del sistema operativo</w:t>
      </w:r>
    </w:p>
    <w:p w:rsidR="00D24753" w:rsidRDefault="00D24753" w:rsidP="00D24753">
      <w:pPr>
        <w:jc w:val="both"/>
        <w:rPr>
          <w:rFonts w:ascii="DejaVu Sans" w:hAnsi="DejaVu Sans" w:cs="DejaVu Sans"/>
        </w:rPr>
      </w:pPr>
      <w:r w:rsidRPr="00D24753">
        <w:rPr>
          <w:rFonts w:ascii="DejaVu Sans" w:hAnsi="DejaVu Sans" w:cs="DejaVu Sans"/>
        </w:rPr>
        <w:t>Esta entrada tiene como objetivo mostrar la utilización de comandos nativos del sistema operativo desde el entorno de MATLAB. Pero ¿para qué utilizar comandos del SO?, para muchas cosas desde luego, podría necesitarse</w:t>
      </w:r>
      <w:r>
        <w:rPr>
          <w:rFonts w:ascii="DejaVu Sans" w:hAnsi="DejaVu Sans" w:cs="DejaVu Sans"/>
        </w:rPr>
        <w:t xml:space="preserve"> para</w:t>
      </w:r>
      <w:r w:rsidRPr="00D24753">
        <w:rPr>
          <w:rFonts w:ascii="DejaVu Sans" w:hAnsi="DejaVu Sans" w:cs="DejaVu Sans"/>
        </w:rPr>
        <w:t xml:space="preserve"> ejecutar</w:t>
      </w:r>
      <w:r>
        <w:rPr>
          <w:rFonts w:ascii="DejaVu Sans" w:hAnsi="DejaVu Sans" w:cs="DejaVu Sans"/>
        </w:rPr>
        <w:t xml:space="preserve"> un script</w:t>
      </w:r>
      <w:r w:rsidRPr="00D24753">
        <w:rPr>
          <w:rFonts w:ascii="DejaVu Sans" w:hAnsi="DejaVu Sans" w:cs="DejaVu Sans"/>
        </w:rPr>
        <w:t xml:space="preserve"> escrito en otro lenguaje de programación (Perl, </w:t>
      </w:r>
      <w:proofErr w:type="spellStart"/>
      <w:r w:rsidRPr="00D24753">
        <w:rPr>
          <w:rFonts w:ascii="DejaVu Sans" w:hAnsi="DejaVu Sans" w:cs="DejaVu Sans"/>
        </w:rPr>
        <w:t>Python</w:t>
      </w:r>
      <w:proofErr w:type="spellEnd"/>
      <w:r w:rsidRPr="00D24753">
        <w:rPr>
          <w:rFonts w:ascii="DejaVu Sans" w:hAnsi="DejaVu Sans" w:cs="DejaVu Sans"/>
        </w:rPr>
        <w:t>,…</w:t>
      </w:r>
      <w:r>
        <w:rPr>
          <w:rFonts w:ascii="DejaVu Sans" w:hAnsi="DejaVu Sans" w:cs="DejaVu Sans"/>
        </w:rPr>
        <w:t>), configurar variables del sistema, compilar y/o ejecutar un código fuente, entre otras muchas tareas.</w:t>
      </w:r>
    </w:p>
    <w:p w:rsidR="00D24753" w:rsidRDefault="00D24753" w:rsidP="00D24753">
      <w:pPr>
        <w:jc w:val="both"/>
        <w:rPr>
          <w:rFonts w:ascii="DejaVu Sans" w:hAnsi="DejaVu Sans" w:cs="DejaVu Sans"/>
        </w:rPr>
      </w:pPr>
      <w:r>
        <w:rPr>
          <w:rFonts w:ascii="DejaVu Sans" w:hAnsi="DejaVu Sans" w:cs="DejaVu Sans"/>
        </w:rPr>
        <w:t xml:space="preserve">MATLAB proporciona la función </w:t>
      </w:r>
      <w:proofErr w:type="spellStart"/>
      <w:r>
        <w:rPr>
          <w:rFonts w:ascii="DejaVu Sans" w:hAnsi="DejaVu Sans" w:cs="DejaVu Sans"/>
        </w:rPr>
        <w:t>system</w:t>
      </w:r>
      <w:proofErr w:type="spellEnd"/>
      <w:r>
        <w:rPr>
          <w:rFonts w:ascii="DejaVu Sans" w:hAnsi="DejaVu Sans" w:cs="DejaVu Sans"/>
        </w:rPr>
        <w:t xml:space="preserve"> que permite ejecutar cualquier instrucción soportada por el SO, la cual debe pasarse como un </w:t>
      </w:r>
      <w:proofErr w:type="spellStart"/>
      <w:r>
        <w:rPr>
          <w:rFonts w:ascii="DejaVu Sans" w:hAnsi="DejaVu Sans" w:cs="DejaVu Sans"/>
        </w:rPr>
        <w:t>string</w:t>
      </w:r>
      <w:proofErr w:type="spellEnd"/>
      <w:r>
        <w:rPr>
          <w:rFonts w:ascii="DejaVu Sans" w:hAnsi="DejaVu Sans" w:cs="DejaVu Sans"/>
        </w:rPr>
        <w:t>, por ejemplo:</w:t>
      </w:r>
    </w:p>
    <w:p w:rsidR="00D24753" w:rsidRPr="00DE35C5" w:rsidRDefault="00D24753" w:rsidP="00E64E84">
      <w:pPr>
        <w:rPr>
          <w:rFonts w:ascii="Courier New" w:hAnsi="Courier New" w:cs="Courier New"/>
          <w:lang w:val="en-US"/>
        </w:rPr>
      </w:pPr>
      <w:r w:rsidRPr="00DE35C5">
        <w:rPr>
          <w:rFonts w:ascii="Courier New" w:hAnsi="Courier New" w:cs="Courier New"/>
          <w:lang w:val="en-US"/>
        </w:rPr>
        <w:t xml:space="preserve">&gt;&gt; </w:t>
      </w:r>
      <w:proofErr w:type="gramStart"/>
      <w:r w:rsidRPr="00DE35C5">
        <w:rPr>
          <w:rFonts w:ascii="Courier New" w:hAnsi="Courier New" w:cs="Courier New"/>
          <w:lang w:val="en-US"/>
        </w:rPr>
        <w:t>system(</w:t>
      </w:r>
      <w:proofErr w:type="gramEnd"/>
      <w:r w:rsidRPr="00DE35C5">
        <w:rPr>
          <w:rFonts w:ascii="Courier New" w:hAnsi="Courier New" w:cs="Courier New"/>
          <w:lang w:val="en-US"/>
        </w:rPr>
        <w:t>'cd')</w:t>
      </w:r>
    </w:p>
    <w:p w:rsidR="00D24753" w:rsidRPr="00DE35C5" w:rsidRDefault="00D24753" w:rsidP="00E64E84">
      <w:pPr>
        <w:rPr>
          <w:rFonts w:ascii="Courier New" w:hAnsi="Courier New" w:cs="Courier New"/>
          <w:lang w:val="en-US"/>
        </w:rPr>
      </w:pPr>
      <w:r w:rsidRPr="00DE35C5">
        <w:rPr>
          <w:rFonts w:ascii="Courier New" w:hAnsi="Courier New" w:cs="Courier New"/>
          <w:lang w:val="en-US"/>
        </w:rPr>
        <w:t>C:\Users\User\Documents\MATLAB\MATLAB TYP</w:t>
      </w:r>
    </w:p>
    <w:p w:rsidR="00D24753" w:rsidRPr="00D24753" w:rsidRDefault="00D24753" w:rsidP="00E64E84">
      <w:pPr>
        <w:rPr>
          <w:rFonts w:ascii="Courier New" w:hAnsi="Courier New" w:cs="Courier New"/>
        </w:rPr>
      </w:pPr>
      <w:proofErr w:type="spellStart"/>
      <w:proofErr w:type="gramStart"/>
      <w:r w:rsidRPr="00D24753">
        <w:rPr>
          <w:rFonts w:ascii="Courier New" w:hAnsi="Courier New" w:cs="Courier New"/>
        </w:rPr>
        <w:t>ans</w:t>
      </w:r>
      <w:proofErr w:type="spellEnd"/>
      <w:proofErr w:type="gramEnd"/>
      <w:r w:rsidRPr="00D24753">
        <w:rPr>
          <w:rFonts w:ascii="Courier New" w:hAnsi="Courier New" w:cs="Courier New"/>
        </w:rPr>
        <w:t xml:space="preserve"> =</w:t>
      </w:r>
    </w:p>
    <w:p w:rsidR="00D24753" w:rsidRPr="00D24753" w:rsidRDefault="00D24753" w:rsidP="00E64E84">
      <w:pPr>
        <w:rPr>
          <w:rFonts w:ascii="Courier New" w:hAnsi="Courier New" w:cs="Courier New"/>
        </w:rPr>
      </w:pPr>
      <w:r w:rsidRPr="00D24753">
        <w:rPr>
          <w:rFonts w:ascii="Courier New" w:hAnsi="Courier New" w:cs="Courier New"/>
        </w:rPr>
        <w:t xml:space="preserve">     0</w:t>
      </w:r>
    </w:p>
    <w:p w:rsidR="00D24753" w:rsidRDefault="00E64E84" w:rsidP="00D24753">
      <w:pPr>
        <w:jc w:val="both"/>
        <w:rPr>
          <w:rFonts w:ascii="DejaVu Sans" w:hAnsi="DejaVu Sans" w:cs="DejaVu Sans"/>
        </w:rPr>
      </w:pPr>
      <w:r>
        <w:rPr>
          <w:rFonts w:ascii="DejaVu Sans" w:hAnsi="DejaVu Sans" w:cs="DejaVu Sans"/>
        </w:rPr>
        <w:t xml:space="preserve">En lo anterior cd es un comando del sistema operativo que devuelve el directorio actual (tal como lo hace la función cd de MATLAB). Note que además de la cadena esperada se devuelve un valor cero guardado en la variable </w:t>
      </w:r>
      <w:proofErr w:type="spellStart"/>
      <w:r>
        <w:rPr>
          <w:rFonts w:ascii="DejaVu Sans" w:hAnsi="DejaVu Sans" w:cs="DejaVu Sans"/>
        </w:rPr>
        <w:t>ans</w:t>
      </w:r>
      <w:proofErr w:type="spellEnd"/>
      <w:r>
        <w:rPr>
          <w:rFonts w:ascii="DejaVu Sans" w:hAnsi="DejaVu Sans" w:cs="DejaVu Sans"/>
        </w:rPr>
        <w:t>, esto sirve como identificador de status, indicando, en este caso, que el  comando ha sido ejecutado de forma satisfactoria.</w:t>
      </w:r>
    </w:p>
    <w:p w:rsidR="00D24753" w:rsidRDefault="00DE35C5" w:rsidP="00D24753">
      <w:pPr>
        <w:jc w:val="both"/>
        <w:rPr>
          <w:rFonts w:ascii="DejaVu Sans" w:hAnsi="DejaVu Sans" w:cs="DejaVu Sans"/>
        </w:rPr>
      </w:pPr>
      <w:r>
        <w:rPr>
          <w:rFonts w:ascii="DejaVu Sans" w:hAnsi="DejaVu Sans" w:cs="DejaVu Sans"/>
        </w:rPr>
        <w:t xml:space="preserve">Existe la alternativa de colocar un </w:t>
      </w:r>
      <w:proofErr w:type="spellStart"/>
      <w:r>
        <w:rPr>
          <w:rFonts w:ascii="DejaVu Sans" w:hAnsi="DejaVu Sans" w:cs="DejaVu Sans"/>
        </w:rPr>
        <w:t>ampersand</w:t>
      </w:r>
      <w:proofErr w:type="spellEnd"/>
      <w:r>
        <w:rPr>
          <w:rFonts w:ascii="DejaVu Sans" w:hAnsi="DejaVu Sans" w:cs="DejaVu Sans"/>
        </w:rPr>
        <w:t xml:space="preserve"> (&amp;) al final de la instrucción para indicar que la respuesta del sistema se mostrará en una consola o terminal nativa, para el caso anterior sería:</w:t>
      </w:r>
    </w:p>
    <w:p w:rsidR="00DE35C5" w:rsidRPr="00DE35C5" w:rsidRDefault="00DE35C5" w:rsidP="00DE35C5">
      <w:pPr>
        <w:rPr>
          <w:rFonts w:ascii="Courier New" w:hAnsi="Courier New" w:cs="Courier New"/>
        </w:rPr>
      </w:pPr>
      <w:r w:rsidRPr="00DE35C5">
        <w:rPr>
          <w:rFonts w:ascii="Courier New" w:hAnsi="Courier New" w:cs="Courier New"/>
        </w:rPr>
        <w:t xml:space="preserve">&gt;&gt; </w:t>
      </w:r>
      <w:proofErr w:type="spellStart"/>
      <w:proofErr w:type="gramStart"/>
      <w:r w:rsidRPr="00DE35C5">
        <w:rPr>
          <w:rFonts w:ascii="Courier New" w:hAnsi="Courier New" w:cs="Courier New"/>
        </w:rPr>
        <w:t>system</w:t>
      </w:r>
      <w:proofErr w:type="spellEnd"/>
      <w:proofErr w:type="gramEnd"/>
      <w:r w:rsidRPr="00DE35C5">
        <w:rPr>
          <w:rFonts w:ascii="Courier New" w:hAnsi="Courier New" w:cs="Courier New"/>
        </w:rPr>
        <w:t>('cd</w:t>
      </w:r>
      <w:r w:rsidRPr="00DE35C5">
        <w:rPr>
          <w:rFonts w:ascii="Courier New" w:hAnsi="Courier New" w:cs="Courier New"/>
        </w:rPr>
        <w:t>&amp;</w:t>
      </w:r>
      <w:r w:rsidRPr="00DE35C5">
        <w:rPr>
          <w:rFonts w:ascii="Courier New" w:hAnsi="Courier New" w:cs="Courier New"/>
        </w:rPr>
        <w:t>')</w:t>
      </w:r>
    </w:p>
    <w:p w:rsidR="00DE35C5" w:rsidRPr="00DE35C5" w:rsidRDefault="00DE35C5" w:rsidP="00DE35C5">
      <w:pPr>
        <w:rPr>
          <w:rFonts w:ascii="Courier New" w:hAnsi="Courier New" w:cs="Courier New"/>
        </w:rPr>
      </w:pPr>
      <w:proofErr w:type="spellStart"/>
      <w:proofErr w:type="gramStart"/>
      <w:r w:rsidRPr="00D24753">
        <w:rPr>
          <w:rFonts w:ascii="Courier New" w:hAnsi="Courier New" w:cs="Courier New"/>
        </w:rPr>
        <w:t>ans</w:t>
      </w:r>
      <w:proofErr w:type="spellEnd"/>
      <w:proofErr w:type="gramEnd"/>
      <w:r w:rsidRPr="00D24753">
        <w:rPr>
          <w:rFonts w:ascii="Courier New" w:hAnsi="Courier New" w:cs="Courier New"/>
        </w:rPr>
        <w:t xml:space="preserve"> =</w:t>
      </w:r>
    </w:p>
    <w:p w:rsidR="00DE35C5" w:rsidRPr="00D24753" w:rsidRDefault="00DE35C5" w:rsidP="00DE35C5">
      <w:pPr>
        <w:rPr>
          <w:rFonts w:ascii="Courier New" w:hAnsi="Courier New" w:cs="Courier New"/>
        </w:rPr>
      </w:pPr>
      <w:r w:rsidRPr="00D24753">
        <w:rPr>
          <w:rFonts w:ascii="Courier New" w:hAnsi="Courier New" w:cs="Courier New"/>
        </w:rPr>
        <w:t xml:space="preserve">     0</w:t>
      </w:r>
    </w:p>
    <w:p w:rsidR="00DE35C5" w:rsidRDefault="00DE35C5" w:rsidP="00D24753">
      <w:pPr>
        <w:jc w:val="both"/>
        <w:rPr>
          <w:rFonts w:ascii="DejaVu Sans" w:hAnsi="DejaVu Sans" w:cs="DejaVu Sans"/>
        </w:rPr>
      </w:pPr>
      <w:r>
        <w:rPr>
          <w:rFonts w:ascii="DejaVu Sans" w:hAnsi="DejaVu Sans" w:cs="DejaVu Sans"/>
        </w:rPr>
        <w:t xml:space="preserve">Como se observa, simplemente se devuelve el status en el </w:t>
      </w:r>
      <w:proofErr w:type="spellStart"/>
      <w:r>
        <w:rPr>
          <w:rFonts w:ascii="DejaVu Sans" w:hAnsi="DejaVu Sans" w:cs="DejaVu Sans"/>
        </w:rPr>
        <w:t>Command</w:t>
      </w:r>
      <w:proofErr w:type="spellEnd"/>
      <w:r>
        <w:rPr>
          <w:rFonts w:ascii="DejaVu Sans" w:hAnsi="DejaVu Sans" w:cs="DejaVu Sans"/>
        </w:rPr>
        <w:t xml:space="preserve"> </w:t>
      </w:r>
      <w:proofErr w:type="spellStart"/>
      <w:r>
        <w:rPr>
          <w:rFonts w:ascii="DejaVu Sans" w:hAnsi="DejaVu Sans" w:cs="DejaVu Sans"/>
        </w:rPr>
        <w:t>Window</w:t>
      </w:r>
      <w:proofErr w:type="spellEnd"/>
      <w:r>
        <w:rPr>
          <w:rFonts w:ascii="DejaVu Sans" w:hAnsi="DejaVu Sans" w:cs="DejaVu Sans"/>
        </w:rPr>
        <w:t xml:space="preserve"> e inmediatamente se abre una consola mostrando el resultado de evaluar el comando del SO.</w:t>
      </w:r>
    </w:p>
    <w:p w:rsidR="00DE35C5" w:rsidRDefault="00DE35C5" w:rsidP="00D24753">
      <w:pPr>
        <w:jc w:val="both"/>
        <w:rPr>
          <w:rFonts w:ascii="DejaVu Sans" w:hAnsi="DejaVu Sans" w:cs="DejaVu Sans"/>
        </w:rPr>
      </w:pPr>
      <w:r>
        <w:rPr>
          <w:rFonts w:ascii="DejaVu Sans" w:hAnsi="DejaVu Sans" w:cs="DejaVu Sans"/>
        </w:rPr>
        <w:t>Para Microsoft Windows o sistemas basados en DOS existe la alternativa de usar el símbolo de exclamación de apertura (!) antecediendo a un comando, siguiendo con el mismo ejemplo:</w:t>
      </w:r>
    </w:p>
    <w:p w:rsidR="00DE35C5" w:rsidRPr="00DE35C5" w:rsidRDefault="00DE35C5" w:rsidP="00DE35C5">
      <w:pPr>
        <w:tabs>
          <w:tab w:val="left" w:pos="1290"/>
        </w:tabs>
        <w:jc w:val="both"/>
        <w:rPr>
          <w:rFonts w:ascii="Courier New" w:hAnsi="Courier New" w:cs="Courier New"/>
          <w:lang w:val="en-US"/>
        </w:rPr>
      </w:pPr>
      <w:r w:rsidRPr="00DE35C5">
        <w:rPr>
          <w:rFonts w:ascii="Courier New" w:hAnsi="Courier New" w:cs="Courier New"/>
          <w:lang w:val="en-US"/>
        </w:rPr>
        <w:t>&gt;</w:t>
      </w:r>
      <w:proofErr w:type="gramStart"/>
      <w:r w:rsidRPr="00DE35C5">
        <w:rPr>
          <w:rFonts w:ascii="Courier New" w:hAnsi="Courier New" w:cs="Courier New"/>
          <w:lang w:val="en-US"/>
        </w:rPr>
        <w:t>&gt; !</w:t>
      </w:r>
      <w:proofErr w:type="gramEnd"/>
      <w:r w:rsidRPr="00DE35C5">
        <w:rPr>
          <w:rFonts w:ascii="Courier New" w:hAnsi="Courier New" w:cs="Courier New"/>
          <w:lang w:val="en-US"/>
        </w:rPr>
        <w:t>cd</w:t>
      </w:r>
      <w:r w:rsidRPr="00DE35C5">
        <w:rPr>
          <w:rFonts w:ascii="Courier New" w:hAnsi="Courier New" w:cs="Courier New"/>
          <w:lang w:val="en-US"/>
        </w:rPr>
        <w:tab/>
      </w:r>
    </w:p>
    <w:p w:rsidR="00DE35C5" w:rsidRPr="00DE35C5" w:rsidRDefault="00DE35C5" w:rsidP="00DE35C5">
      <w:pPr>
        <w:jc w:val="both"/>
        <w:rPr>
          <w:rFonts w:ascii="Courier New" w:hAnsi="Courier New" w:cs="Courier New"/>
          <w:lang w:val="en-US"/>
        </w:rPr>
      </w:pPr>
      <w:r w:rsidRPr="00DE35C5">
        <w:rPr>
          <w:rFonts w:ascii="Courier New" w:hAnsi="Courier New" w:cs="Courier New"/>
          <w:lang w:val="en-US"/>
        </w:rPr>
        <w:t xml:space="preserve">C:\Users\User\Documents\MATLAB\MATLAB TYP </w:t>
      </w:r>
      <w:r w:rsidRPr="00DE35C5">
        <w:rPr>
          <w:rFonts w:ascii="Courier New" w:hAnsi="Courier New" w:cs="Courier New"/>
          <w:lang w:val="en-US"/>
        </w:rPr>
        <w:t xml:space="preserve"> </w:t>
      </w:r>
    </w:p>
    <w:p w:rsidR="00DE35C5" w:rsidRDefault="00DE35C5" w:rsidP="00D24753">
      <w:pPr>
        <w:jc w:val="both"/>
        <w:rPr>
          <w:rFonts w:ascii="DejaVu Sans" w:hAnsi="DejaVu Sans" w:cs="DejaVu Sans"/>
        </w:rPr>
      </w:pPr>
      <w:r w:rsidRPr="00DE35C5">
        <w:rPr>
          <w:rFonts w:ascii="DejaVu Sans" w:hAnsi="DejaVu Sans" w:cs="DejaVu Sans"/>
        </w:rPr>
        <w:lastRenderedPageBreak/>
        <w:t>En este caso no se devuelve un status, lo cual nos llevar</w:t>
      </w:r>
      <w:r>
        <w:rPr>
          <w:rFonts w:ascii="DejaVu Sans" w:hAnsi="DejaVu Sans" w:cs="DejaVu Sans"/>
        </w:rPr>
        <w:t xml:space="preserve">ía a sugerir que si se requiere mayor robustez de código entonces habría que optar por el uso de la función </w:t>
      </w:r>
      <w:proofErr w:type="spellStart"/>
      <w:r>
        <w:rPr>
          <w:rFonts w:ascii="DejaVu Sans" w:hAnsi="DejaVu Sans" w:cs="DejaVu Sans"/>
        </w:rPr>
        <w:t>system</w:t>
      </w:r>
      <w:proofErr w:type="spellEnd"/>
      <w:r>
        <w:rPr>
          <w:rFonts w:ascii="DejaVu Sans" w:hAnsi="DejaVu Sans" w:cs="DejaVu Sans"/>
        </w:rPr>
        <w:t>.</w:t>
      </w:r>
    </w:p>
    <w:p w:rsidR="00317218" w:rsidRDefault="00317218" w:rsidP="00D24753">
      <w:pPr>
        <w:jc w:val="both"/>
        <w:rPr>
          <w:rFonts w:ascii="DejaVu Sans" w:hAnsi="DejaVu Sans" w:cs="DejaVu Sans"/>
        </w:rPr>
      </w:pPr>
    </w:p>
    <w:p w:rsidR="00317218" w:rsidRPr="00317218" w:rsidRDefault="00317218" w:rsidP="00D24753">
      <w:pPr>
        <w:jc w:val="both"/>
        <w:rPr>
          <w:rFonts w:ascii="DejaVu Sans" w:hAnsi="DejaVu Sans" w:cs="DejaVu Sans"/>
          <w:b/>
          <w:color w:val="0070C0"/>
          <w:sz w:val="24"/>
        </w:rPr>
      </w:pPr>
      <w:r w:rsidRPr="00317218">
        <w:rPr>
          <w:rFonts w:ascii="DejaVu Sans" w:hAnsi="DejaVu Sans" w:cs="DejaVu Sans"/>
          <w:b/>
          <w:color w:val="0070C0"/>
          <w:sz w:val="24"/>
        </w:rPr>
        <w:t>Abriendo programas de Microsoft Windows…</w:t>
      </w:r>
    </w:p>
    <w:p w:rsidR="0028678D" w:rsidRDefault="00317218" w:rsidP="00D24753">
      <w:pPr>
        <w:jc w:val="both"/>
        <w:rPr>
          <w:rFonts w:ascii="DejaVu Sans" w:hAnsi="DejaVu Sans" w:cs="DejaVu Sans"/>
        </w:rPr>
      </w:pPr>
      <w:r>
        <w:rPr>
          <w:rFonts w:ascii="DejaVu Sans" w:hAnsi="DejaVu Sans" w:cs="DejaVu Sans"/>
        </w:rPr>
        <w:t xml:space="preserve">Utilizando </w:t>
      </w:r>
      <w:proofErr w:type="spellStart"/>
      <w:r>
        <w:rPr>
          <w:rFonts w:ascii="DejaVu Sans" w:hAnsi="DejaVu Sans" w:cs="DejaVu Sans"/>
        </w:rPr>
        <w:t>system</w:t>
      </w:r>
      <w:proofErr w:type="spellEnd"/>
      <w:r>
        <w:rPr>
          <w:rFonts w:ascii="DejaVu Sans" w:hAnsi="DejaVu Sans" w:cs="DejaVu Sans"/>
        </w:rPr>
        <w:t xml:space="preserve"> podemos acceder a programas nativos de Windows (</w:t>
      </w:r>
      <w:proofErr w:type="spellStart"/>
      <w:r>
        <w:rPr>
          <w:rFonts w:ascii="DejaVu Sans" w:hAnsi="DejaVu Sans" w:cs="DejaVu Sans"/>
        </w:rPr>
        <w:t>Paint</w:t>
      </w:r>
      <w:proofErr w:type="spellEnd"/>
      <w:r>
        <w:rPr>
          <w:rFonts w:ascii="DejaVu Sans" w:hAnsi="DejaVu Sans" w:cs="DejaVu Sans"/>
        </w:rPr>
        <w:t xml:space="preserve">, Bloc de Notas, </w:t>
      </w:r>
      <w:r w:rsidR="0028678D">
        <w:rPr>
          <w:rFonts w:ascii="DejaVu Sans" w:hAnsi="DejaVu Sans" w:cs="DejaVu Sans"/>
        </w:rPr>
        <w:t>Recorte de pantalla</w:t>
      </w:r>
      <w:proofErr w:type="gramStart"/>
      <w:r w:rsidR="0028678D">
        <w:rPr>
          <w:rFonts w:ascii="DejaVu Sans" w:hAnsi="DejaVu Sans" w:cs="DejaVu Sans"/>
        </w:rPr>
        <w:t xml:space="preserve">, </w:t>
      </w:r>
      <w:r>
        <w:rPr>
          <w:rFonts w:ascii="DejaVu Sans" w:hAnsi="DejaVu Sans" w:cs="DejaVu Sans"/>
        </w:rPr>
        <w:t>…</w:t>
      </w:r>
      <w:proofErr w:type="gramEnd"/>
      <w:r>
        <w:rPr>
          <w:rFonts w:ascii="DejaVu Sans" w:hAnsi="DejaVu Sans" w:cs="DejaVu Sans"/>
        </w:rPr>
        <w:t>)</w:t>
      </w:r>
      <w:r w:rsidR="0028678D">
        <w:rPr>
          <w:rFonts w:ascii="DejaVu Sans" w:hAnsi="DejaVu Sans" w:cs="DejaVu Sans"/>
        </w:rPr>
        <w:t>. Para ello basta con pasar como argumento el nombre del programa, por ejemplo para abrir el Bloc de Notas:</w:t>
      </w:r>
    </w:p>
    <w:p w:rsidR="0028678D" w:rsidRDefault="0028678D" w:rsidP="00D24753">
      <w:pPr>
        <w:jc w:val="both"/>
        <w:rPr>
          <w:rFonts w:ascii="DejaVu Sans" w:hAnsi="DejaVu Sans" w:cs="DejaVu Sans"/>
        </w:rPr>
      </w:pPr>
      <w:r>
        <w:rPr>
          <w:rFonts w:ascii="DejaVu Sans" w:hAnsi="DejaVu Sans" w:cs="DejaVu Sans"/>
        </w:rPr>
        <w:t xml:space="preserve">&gt;&gt; </w:t>
      </w:r>
      <w:proofErr w:type="spellStart"/>
      <w:proofErr w:type="gramStart"/>
      <w:r>
        <w:rPr>
          <w:rFonts w:ascii="DejaVu Sans" w:hAnsi="DejaVu Sans" w:cs="DejaVu Sans"/>
        </w:rPr>
        <w:t>system</w:t>
      </w:r>
      <w:proofErr w:type="spellEnd"/>
      <w:proofErr w:type="gramEnd"/>
      <w:r>
        <w:rPr>
          <w:rFonts w:ascii="DejaVu Sans" w:hAnsi="DejaVu Sans" w:cs="DejaVu Sans"/>
        </w:rPr>
        <w:t>('</w:t>
      </w:r>
      <w:proofErr w:type="spellStart"/>
      <w:r>
        <w:rPr>
          <w:rFonts w:ascii="DejaVu Sans" w:hAnsi="DejaVu Sans" w:cs="DejaVu Sans"/>
        </w:rPr>
        <w:t>notepad</w:t>
      </w:r>
      <w:proofErr w:type="spellEnd"/>
      <w:r>
        <w:rPr>
          <w:rFonts w:ascii="DejaVu Sans" w:hAnsi="DejaVu Sans" w:cs="DejaVu Sans"/>
        </w:rPr>
        <w:t>&amp;')</w:t>
      </w:r>
      <w:r w:rsidR="00E47A15">
        <w:rPr>
          <w:rFonts w:ascii="DejaVu Sans" w:hAnsi="DejaVu Sans" w:cs="DejaVu Sans"/>
        </w:rPr>
        <w:t>;</w:t>
      </w:r>
    </w:p>
    <w:p w:rsidR="0028678D" w:rsidRDefault="00E47A15" w:rsidP="00D24753">
      <w:pPr>
        <w:jc w:val="both"/>
        <w:rPr>
          <w:rFonts w:ascii="DejaVu Sans" w:hAnsi="DejaVu Sans" w:cs="DejaVu Sans"/>
        </w:rPr>
      </w:pPr>
      <w:r>
        <w:rPr>
          <w:rFonts w:ascii="DejaVu Sans" w:hAnsi="DejaVu Sans" w:cs="DejaVu Sans"/>
        </w:rPr>
        <w:t>O para la herramienta Recortes (Windows 7):</w:t>
      </w:r>
    </w:p>
    <w:p w:rsidR="0028678D" w:rsidRPr="00E47A15" w:rsidRDefault="00E47A15" w:rsidP="00D24753">
      <w:pPr>
        <w:jc w:val="both"/>
        <w:rPr>
          <w:rFonts w:ascii="DejaVu Sans" w:hAnsi="DejaVu Sans" w:cs="DejaVu Sans"/>
          <w:lang w:val="en-US"/>
        </w:rPr>
      </w:pPr>
      <w:r w:rsidRPr="00E47A15">
        <w:rPr>
          <w:rFonts w:ascii="DejaVu Sans" w:hAnsi="DejaVu Sans" w:cs="DejaVu Sans"/>
          <w:lang w:val="en-US"/>
        </w:rPr>
        <w:t xml:space="preserve">&gt;&gt; </w:t>
      </w:r>
      <w:proofErr w:type="gramStart"/>
      <w:r w:rsidRPr="00E47A15">
        <w:rPr>
          <w:rFonts w:ascii="DejaVu Sans" w:hAnsi="DejaVu Sans" w:cs="DejaVu Sans"/>
          <w:lang w:val="en-US"/>
        </w:rPr>
        <w:t>system(</w:t>
      </w:r>
      <w:proofErr w:type="gramEnd"/>
      <w:r w:rsidRPr="00E47A15">
        <w:rPr>
          <w:rFonts w:ascii="DejaVu Sans" w:hAnsi="DejaVu Sans" w:cs="DejaVu Sans"/>
          <w:lang w:val="en-US"/>
        </w:rPr>
        <w:t>'</w:t>
      </w:r>
      <w:proofErr w:type="spellStart"/>
      <w:r w:rsidRPr="00E47A15">
        <w:rPr>
          <w:rFonts w:ascii="DejaVu Sans" w:hAnsi="DejaVu Sans" w:cs="DejaVu Sans"/>
          <w:lang w:val="en-US"/>
        </w:rPr>
        <w:t>SnippingTool</w:t>
      </w:r>
      <w:proofErr w:type="spellEnd"/>
      <w:r w:rsidRPr="00E47A15">
        <w:rPr>
          <w:rFonts w:ascii="DejaVu Sans" w:hAnsi="DejaVu Sans" w:cs="DejaVu Sans"/>
          <w:lang w:val="en-US"/>
        </w:rPr>
        <w:t>&amp;');</w:t>
      </w:r>
    </w:p>
    <w:p w:rsidR="00E47A15" w:rsidRPr="00E47A15" w:rsidRDefault="00E47A15" w:rsidP="00D24753">
      <w:pPr>
        <w:jc w:val="both"/>
        <w:rPr>
          <w:rFonts w:ascii="DejaVu Sans" w:hAnsi="DejaVu Sans" w:cs="DejaVu Sans"/>
          <w:lang w:val="en-US"/>
        </w:rPr>
      </w:pPr>
    </w:p>
    <w:p w:rsidR="00DE35C5" w:rsidRPr="00E47A15" w:rsidRDefault="00DE35C5" w:rsidP="00D24753">
      <w:pPr>
        <w:jc w:val="both"/>
        <w:rPr>
          <w:rFonts w:ascii="DejaVu Sans" w:hAnsi="DejaVu Sans" w:cs="DejaVu Sans"/>
          <w:b/>
          <w:color w:val="0070C0"/>
          <w:sz w:val="24"/>
          <w:lang w:val="en-US"/>
        </w:rPr>
      </w:pPr>
      <w:proofErr w:type="spellStart"/>
      <w:r w:rsidRPr="00E47A15">
        <w:rPr>
          <w:rFonts w:ascii="DejaVu Sans" w:hAnsi="DejaVu Sans" w:cs="DejaVu Sans"/>
          <w:b/>
          <w:color w:val="0070C0"/>
          <w:sz w:val="24"/>
          <w:lang w:val="en-US"/>
        </w:rPr>
        <w:t>Ejec</w:t>
      </w:r>
      <w:r w:rsidR="00317218" w:rsidRPr="00E47A15">
        <w:rPr>
          <w:rFonts w:ascii="DejaVu Sans" w:hAnsi="DejaVu Sans" w:cs="DejaVu Sans"/>
          <w:b/>
          <w:color w:val="0070C0"/>
          <w:sz w:val="24"/>
          <w:lang w:val="en-US"/>
        </w:rPr>
        <w:t>utando</w:t>
      </w:r>
      <w:proofErr w:type="spellEnd"/>
      <w:r w:rsidR="00317218" w:rsidRPr="00E47A15">
        <w:rPr>
          <w:rFonts w:ascii="DejaVu Sans" w:hAnsi="DejaVu Sans" w:cs="DejaVu Sans"/>
          <w:b/>
          <w:color w:val="0070C0"/>
          <w:sz w:val="24"/>
          <w:lang w:val="en-US"/>
        </w:rPr>
        <w:t xml:space="preserve"> </w:t>
      </w:r>
      <w:proofErr w:type="gramStart"/>
      <w:r w:rsidR="00317218" w:rsidRPr="00E47A15">
        <w:rPr>
          <w:rFonts w:ascii="DejaVu Sans" w:hAnsi="DejaVu Sans" w:cs="DejaVu Sans"/>
          <w:b/>
          <w:color w:val="0070C0"/>
          <w:sz w:val="24"/>
          <w:lang w:val="en-US"/>
        </w:rPr>
        <w:t>un</w:t>
      </w:r>
      <w:proofErr w:type="gramEnd"/>
      <w:r w:rsidR="00317218" w:rsidRPr="00E47A15">
        <w:rPr>
          <w:rFonts w:ascii="DejaVu Sans" w:hAnsi="DejaVu Sans" w:cs="DejaVu Sans"/>
          <w:b/>
          <w:color w:val="0070C0"/>
          <w:sz w:val="24"/>
          <w:lang w:val="en-US"/>
        </w:rPr>
        <w:t xml:space="preserve"> script P</w:t>
      </w:r>
      <w:r w:rsidRPr="00E47A15">
        <w:rPr>
          <w:rFonts w:ascii="DejaVu Sans" w:hAnsi="DejaVu Sans" w:cs="DejaVu Sans"/>
          <w:b/>
          <w:color w:val="0070C0"/>
          <w:sz w:val="24"/>
          <w:lang w:val="en-US"/>
        </w:rPr>
        <w:t>ython…</w:t>
      </w:r>
    </w:p>
    <w:p w:rsidR="00DE35C5" w:rsidRDefault="00DE35C5" w:rsidP="00D24753">
      <w:pPr>
        <w:jc w:val="both"/>
        <w:rPr>
          <w:rFonts w:ascii="DejaVu Sans" w:hAnsi="DejaVu Sans" w:cs="DejaVu Sans"/>
        </w:rPr>
      </w:pPr>
      <w:r>
        <w:rPr>
          <w:rFonts w:ascii="DejaVu Sans" w:hAnsi="DejaVu Sans" w:cs="DejaVu Sans"/>
        </w:rPr>
        <w:t xml:space="preserve">Normalmente para ejecutar un script desarrollado en </w:t>
      </w:r>
      <w:proofErr w:type="spellStart"/>
      <w:r>
        <w:rPr>
          <w:rFonts w:ascii="DejaVu Sans" w:hAnsi="DejaVu Sans" w:cs="DejaVu Sans"/>
        </w:rPr>
        <w:t>Python</w:t>
      </w:r>
      <w:proofErr w:type="spellEnd"/>
      <w:r>
        <w:rPr>
          <w:rFonts w:ascii="DejaVu Sans" w:hAnsi="DejaVu Sans" w:cs="DejaVu Sans"/>
        </w:rPr>
        <w:t xml:space="preserve"> debería teclearse en una consola (o terminal)</w:t>
      </w:r>
      <w:r w:rsidR="0096584A">
        <w:rPr>
          <w:rFonts w:ascii="DejaVu Sans" w:hAnsi="DejaVu Sans" w:cs="DejaVu Sans"/>
        </w:rPr>
        <w:t xml:space="preserve"> algo similar a esto:</w:t>
      </w:r>
    </w:p>
    <w:p w:rsidR="0096584A" w:rsidRPr="0096584A" w:rsidRDefault="0096584A" w:rsidP="0096584A">
      <w:pPr>
        <w:jc w:val="both"/>
        <w:rPr>
          <w:rFonts w:ascii="Courier New" w:hAnsi="Courier New" w:cs="Courier New"/>
        </w:rPr>
      </w:pPr>
      <w:r w:rsidRPr="0096584A">
        <w:rPr>
          <w:rFonts w:ascii="Courier New" w:hAnsi="Courier New" w:cs="Courier New"/>
        </w:rPr>
        <w:t xml:space="preserve">&gt; </w:t>
      </w:r>
      <w:proofErr w:type="spellStart"/>
      <w:proofErr w:type="gramStart"/>
      <w:r w:rsidRPr="0096584A">
        <w:rPr>
          <w:rFonts w:ascii="Courier New" w:hAnsi="Courier New" w:cs="Courier New"/>
        </w:rPr>
        <w:t>python</w:t>
      </w:r>
      <w:proofErr w:type="spellEnd"/>
      <w:proofErr w:type="gramEnd"/>
      <w:r w:rsidRPr="0096584A">
        <w:rPr>
          <w:rFonts w:ascii="Courier New" w:hAnsi="Courier New" w:cs="Courier New"/>
        </w:rPr>
        <w:t xml:space="preserve"> nombre_script.py</w:t>
      </w:r>
    </w:p>
    <w:p w:rsidR="0096584A" w:rsidRDefault="0096584A" w:rsidP="0096584A">
      <w:pPr>
        <w:jc w:val="both"/>
        <w:rPr>
          <w:rFonts w:ascii="DejaVu Sans" w:hAnsi="DejaVu Sans" w:cs="DejaVu Sans"/>
        </w:rPr>
      </w:pPr>
      <w:r>
        <w:rPr>
          <w:rFonts w:ascii="DejaVu Sans" w:hAnsi="DejaVu Sans" w:cs="DejaVu Sans"/>
        </w:rPr>
        <w:t xml:space="preserve">Obviando el hecho de que estamos situados en la carpeta correspondiente para nuestro script </w:t>
      </w:r>
      <w:proofErr w:type="spellStart"/>
      <w:r>
        <w:rPr>
          <w:rFonts w:ascii="DejaVu Sans" w:hAnsi="DejaVu Sans" w:cs="DejaVu Sans"/>
        </w:rPr>
        <w:t>python</w:t>
      </w:r>
      <w:proofErr w:type="spellEnd"/>
      <w:r>
        <w:rPr>
          <w:rFonts w:ascii="DejaVu Sans" w:hAnsi="DejaVu Sans" w:cs="DejaVu Sans"/>
        </w:rPr>
        <w:t xml:space="preserve">. </w:t>
      </w:r>
    </w:p>
    <w:p w:rsidR="0096584A" w:rsidRDefault="0096584A" w:rsidP="0096584A">
      <w:pPr>
        <w:jc w:val="both"/>
        <w:rPr>
          <w:rFonts w:ascii="DejaVu Sans" w:hAnsi="DejaVu Sans" w:cs="DejaVu Sans"/>
        </w:rPr>
      </w:pPr>
      <w:r>
        <w:rPr>
          <w:rFonts w:ascii="DejaVu Sans" w:hAnsi="DejaVu Sans" w:cs="DejaVu Sans"/>
        </w:rPr>
        <w:t xml:space="preserve">Usando la función </w:t>
      </w:r>
      <w:proofErr w:type="spellStart"/>
      <w:r>
        <w:rPr>
          <w:rFonts w:ascii="DejaVu Sans" w:hAnsi="DejaVu Sans" w:cs="DejaVu Sans"/>
        </w:rPr>
        <w:t>system</w:t>
      </w:r>
      <w:proofErr w:type="spellEnd"/>
      <w:r>
        <w:rPr>
          <w:rFonts w:ascii="DejaVu Sans" w:hAnsi="DejaVu Sans" w:cs="DejaVu Sans"/>
        </w:rPr>
        <w:t xml:space="preserve"> esto debería funcionar de la misma manera que se explicó anteriormente, así pues</w:t>
      </w:r>
      <w:r w:rsidR="00317218">
        <w:rPr>
          <w:rFonts w:ascii="DejaVu Sans" w:hAnsi="DejaVu Sans" w:cs="DejaVu Sans"/>
        </w:rPr>
        <w:t xml:space="preserve"> en MATLAB</w:t>
      </w:r>
      <w:r>
        <w:rPr>
          <w:rFonts w:ascii="DejaVu Sans" w:hAnsi="DejaVu Sans" w:cs="DejaVu Sans"/>
        </w:rPr>
        <w:t xml:space="preserve"> habría de introducirse lo siguiente:</w:t>
      </w:r>
    </w:p>
    <w:p w:rsidR="0096584A" w:rsidRPr="00317218" w:rsidRDefault="00317218" w:rsidP="0096584A">
      <w:pPr>
        <w:jc w:val="both"/>
        <w:rPr>
          <w:rFonts w:ascii="Courier New" w:hAnsi="Courier New" w:cs="Courier New"/>
          <w:lang w:val="en-US"/>
        </w:rPr>
      </w:pPr>
      <w:r w:rsidRPr="00317218">
        <w:rPr>
          <w:rFonts w:ascii="Courier New" w:hAnsi="Courier New" w:cs="Courier New"/>
          <w:lang w:val="en-US"/>
        </w:rPr>
        <w:t xml:space="preserve">&gt;&gt; </w:t>
      </w:r>
      <w:proofErr w:type="gramStart"/>
      <w:r w:rsidRPr="00317218">
        <w:rPr>
          <w:rFonts w:ascii="Courier New" w:hAnsi="Courier New" w:cs="Courier New"/>
          <w:lang w:val="en-US"/>
        </w:rPr>
        <w:t>system(</w:t>
      </w:r>
      <w:proofErr w:type="gramEnd"/>
      <w:r w:rsidRPr="00317218">
        <w:rPr>
          <w:rFonts w:ascii="Courier New" w:hAnsi="Courier New" w:cs="Courier New"/>
          <w:lang w:val="en-US"/>
        </w:rPr>
        <w:t>'python ejemplo.py&amp;')</w:t>
      </w:r>
    </w:p>
    <w:p w:rsidR="00317218" w:rsidRPr="0096584A" w:rsidRDefault="00317218" w:rsidP="0096584A">
      <w:pPr>
        <w:jc w:val="both"/>
        <w:rPr>
          <w:rFonts w:ascii="DejaVu Sans" w:hAnsi="DejaVu Sans" w:cs="DejaVu Sans"/>
        </w:rPr>
      </w:pPr>
      <w:r>
        <w:rPr>
          <w:rFonts w:ascii="DejaVu Sans" w:hAnsi="DejaVu Sans" w:cs="DejaVu Sans"/>
        </w:rPr>
        <w:t xml:space="preserve">Donde ejemplo.py es el nombre del script. En este caso sí que es muy necesario adicionar el </w:t>
      </w:r>
      <w:proofErr w:type="spellStart"/>
      <w:r>
        <w:rPr>
          <w:rFonts w:ascii="DejaVu Sans" w:hAnsi="DejaVu Sans" w:cs="DejaVu Sans"/>
        </w:rPr>
        <w:t>ampersand</w:t>
      </w:r>
      <w:proofErr w:type="spellEnd"/>
      <w:r>
        <w:rPr>
          <w:rFonts w:ascii="DejaVu Sans" w:hAnsi="DejaVu Sans" w:cs="DejaVu Sans"/>
        </w:rPr>
        <w:t xml:space="preserve"> al final de la instrucción, para evitar cualquier tipo de incompatibilidad entre las salidas y entradas estándar de MATLAB y </w:t>
      </w:r>
      <w:proofErr w:type="spellStart"/>
      <w:r>
        <w:rPr>
          <w:rFonts w:ascii="DejaVu Sans" w:hAnsi="DejaVu Sans" w:cs="DejaVu Sans"/>
        </w:rPr>
        <w:t>Python</w:t>
      </w:r>
      <w:proofErr w:type="spellEnd"/>
      <w:r>
        <w:rPr>
          <w:rFonts w:ascii="DejaVu Sans" w:hAnsi="DejaVu Sans" w:cs="DejaVu Sans"/>
        </w:rPr>
        <w:t>.</w:t>
      </w:r>
      <w:bookmarkStart w:id="0" w:name="_GoBack"/>
      <w:bookmarkEnd w:id="0"/>
    </w:p>
    <w:p w:rsidR="00DE35C5" w:rsidRPr="00DE35C5" w:rsidRDefault="00DE35C5" w:rsidP="00D24753">
      <w:pPr>
        <w:jc w:val="both"/>
        <w:rPr>
          <w:rFonts w:ascii="DejaVu Sans" w:hAnsi="DejaVu Sans" w:cs="DejaVu Sans"/>
        </w:rPr>
      </w:pPr>
    </w:p>
    <w:p w:rsidR="00DE35C5" w:rsidRPr="00DE35C5" w:rsidRDefault="00DE35C5" w:rsidP="00D24753">
      <w:pPr>
        <w:jc w:val="both"/>
        <w:rPr>
          <w:rFonts w:ascii="DejaVu Sans" w:hAnsi="DejaVu Sans" w:cs="DejaVu Sans"/>
        </w:rPr>
      </w:pPr>
    </w:p>
    <w:p w:rsidR="00DE35C5" w:rsidRPr="00DE35C5" w:rsidRDefault="00DE35C5" w:rsidP="00D24753">
      <w:pPr>
        <w:jc w:val="both"/>
        <w:rPr>
          <w:rFonts w:ascii="DejaVu Sans" w:hAnsi="DejaVu Sans" w:cs="DejaVu Sans"/>
        </w:rPr>
      </w:pPr>
    </w:p>
    <w:sectPr w:rsidR="00DE35C5" w:rsidRPr="00DE35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D75CF"/>
    <w:multiLevelType w:val="hybridMultilevel"/>
    <w:tmpl w:val="923A609C"/>
    <w:lvl w:ilvl="0" w:tplc="E4342C44">
      <w:numFmt w:val="bullet"/>
      <w:lvlText w:val=""/>
      <w:lvlJc w:val="left"/>
      <w:pPr>
        <w:ind w:left="720" w:hanging="360"/>
      </w:pPr>
      <w:rPr>
        <w:rFonts w:ascii="Wingdings" w:eastAsiaTheme="minorHAnsi" w:hAnsi="Wingdings" w:cs="DejaVu 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EFC"/>
    <w:rsid w:val="00060528"/>
    <w:rsid w:val="000B5036"/>
    <w:rsid w:val="00163532"/>
    <w:rsid w:val="0028678D"/>
    <w:rsid w:val="00317218"/>
    <w:rsid w:val="004C12A0"/>
    <w:rsid w:val="0052782B"/>
    <w:rsid w:val="00934EFC"/>
    <w:rsid w:val="0096584A"/>
    <w:rsid w:val="00A10EEB"/>
    <w:rsid w:val="00C04EBA"/>
    <w:rsid w:val="00D24753"/>
    <w:rsid w:val="00DE35C5"/>
    <w:rsid w:val="00E47A15"/>
    <w:rsid w:val="00E64E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8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A2C29-0A14-4560-BAEA-58D6073A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452</Words>
  <Characters>2414</Characters>
  <Application>Microsoft Office Word</Application>
  <DocSecurity>0</DocSecurity>
  <Lines>65</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 Los Santos</dc:creator>
  <cp:keywords/>
  <dc:description/>
  <cp:lastModifiedBy>Jorge De Los Santos</cp:lastModifiedBy>
  <cp:revision>4</cp:revision>
  <dcterms:created xsi:type="dcterms:W3CDTF">2014-11-02T02:38:00Z</dcterms:created>
  <dcterms:modified xsi:type="dcterms:W3CDTF">2014-11-17T18:24:00Z</dcterms:modified>
</cp:coreProperties>
</file>