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67" w:lineRule="auto"/>
        <w:ind w:left="755" w:right="754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ИНДИВИДУАЛЬНОЕ ЗАДАНИЕ, ВЫПОЛНЯЕМОЕ В ПЕРИОД ПРОВЕДЕНИЯ УЧЕБНОЙ ПРАКТИКИ</w:t>
      </w:r>
    </w:p>
    <w:p w:rsidR="00000000" w:rsidDel="00000000" w:rsidP="00000000" w:rsidRDefault="00000000" w:rsidRPr="00000000" w14:paraId="00000002">
      <w:pPr>
        <w:spacing w:before="0" w:lineRule="auto"/>
        <w:ind w:left="755" w:right="753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Научно-исследовательской работы</w:t>
      </w:r>
    </w:p>
    <w:p w:rsidR="00000000" w:rsidDel="00000000" w:rsidP="00000000" w:rsidRDefault="00000000" w:rsidRPr="00000000" w14:paraId="00000003">
      <w:pPr>
        <w:spacing w:before="0" w:lineRule="auto"/>
        <w:ind w:left="755" w:right="755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(получение первичных навыков научно-исследовательской работы)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Студент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Шопин Елисей Елизарович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41" w:lineRule="auto"/>
        <w:ind w:left="14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(фамилия, имя, отчество полностью)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4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Направление подготовки (специальности)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01.03.02 Прикладная математика и информатика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Место прохождения практики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компьютерные классы факультета компьютерных технологий 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прикладной математики ФГБОУ ВО «КубГУ»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 прохождения практики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 06.07.2026 г. по 19.07.2026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Цель практики – Закрепление теоретических знаний, полученных при изучении предметов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14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«Компьютерный практикум», «Основы информатики», «Языки программирования и методы трансляции»; изучение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программированию; воспитание устойчивого интереса к профессии, убежденности в правильности ее выбора; овладение профессиональными навыками работы; выбор направления практической работы; сбор необходимой для выполнения данной работы информации по месту прохождения практики, а также при изучении литературных и иных источников; приобретение опыта работы в коллективе; подготовка студентов к последующему осознанному изучению профессиональных, в том числе профильных дисциплин.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Формирование следующих компетенций, регламентируемых ФГОС ВО и учебным планом: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76.0" w:type="dxa"/>
        <w:jc w:val="left"/>
        <w:tblInd w:w="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44"/>
        <w:gridCol w:w="4536"/>
        <w:gridCol w:w="4396"/>
        <w:tblGridChange w:id="0">
          <w:tblGrid>
            <w:gridCol w:w="844"/>
            <w:gridCol w:w="4536"/>
            <w:gridCol w:w="4396"/>
          </w:tblGrid>
        </w:tblGridChange>
      </w:tblGrid>
      <w:tr>
        <w:trPr>
          <w:cantSplit w:val="0"/>
          <w:trHeight w:val="276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0" w:right="21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Код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Наименования индикатора</w:t>
            </w:r>
          </w:p>
        </w:tc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Результаты прохождения практики</w:t>
            </w:r>
          </w:p>
        </w:tc>
      </w:tr>
      <w:tr>
        <w:trPr>
          <w:cantSplit w:val="0"/>
          <w:trHeight w:val="82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5" w:lineRule="auto"/>
              <w:ind w:left="0" w:right="8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ПК-1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Способен решать актуальные и значимые задачи прикладной математики и информатики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9" w:right="149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Научиться решать актуальные и значимые задачи прикладной математики и информатики</w:t>
            </w:r>
          </w:p>
        </w:tc>
      </w:tr>
      <w:tr>
        <w:trPr>
          <w:cantSplit w:val="0"/>
          <w:trHeight w:val="82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5" w:lineRule="auto"/>
              <w:ind w:left="0" w:right="8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ПК-2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Способен активно участвовать в исследовании новых математических моделей в естественных науках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Научиться активно участвовать в исследовании новых математических моделей в естественных науках</w:t>
            </w:r>
          </w:p>
        </w:tc>
      </w:tr>
      <w:tr>
        <w:trPr>
          <w:cantSplit w:val="0"/>
          <w:trHeight w:val="828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75" w:line="240" w:lineRule="auto"/>
              <w:ind w:left="0" w:right="8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ПК-4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Способен активно участвовать в разработке системного и прикладного программного обеспечения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Научиться активно участвовать в разработке системного и прикладного программного обеспечения</w:t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8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ПК-6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Способен находить и извлекать актуальную научно-техническую информацию из электронных библиотек, информационных справочных систем, современных профессиональных баз данных и т.п.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9" w:right="149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Научиться находить и извлекать актуальную научно-техническую информацию из электронных библиотек, информационных справочных систем, современных профессиональных баз данных.</w:t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45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Перечень вопросов (заданий, поручений) для прохождения практики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45" w:right="138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Дано уравнение: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96264" cy="177164"/>
            <wp:effectExtent b="0" l="0" r="0" t="0"/>
            <wp:docPr id="35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264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, где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033780" cy="224155"/>
            <wp:effectExtent b="0" l="0" r="0" t="0"/>
            <wp:docPr id="3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3780" cy="2241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, а функция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72414" cy="177164"/>
            <wp:effectExtent b="0" l="0" r="0" t="0"/>
            <wp:docPr id="37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4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непрерывна на отрезке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Написать программу для вычисления интеграла (вычислить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) при помощи метода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Симпсона с заданной точностью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28905" cy="177164"/>
            <wp:effectExtent b="0" l="0" r="0" t="0"/>
            <wp:docPr id="36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905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и решения уравнения (вычислить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) методом дихотомии с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заданной точностью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5931535</wp:posOffset>
                </wp:positionH>
                <wp:positionV relativeFrom="paragraph">
                  <wp:posOffset>48274</wp:posOffset>
                </wp:positionV>
                <wp:extent cx="370205" cy="205104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cNvPr id="1" name="Group 1"/>
                      <wpg:grpSpPr>
                        <a:xfrm>
                          <a:off x="0" y="0"/>
                          <a:ext cx="370205" cy="205104"/>
                          <a:chExt cx="370205" cy="205104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cstate="print"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29" cy="1771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SpPr/>
                        <wps:cNvPr id="3" name="Graphic 3"/>
                        <wps:spPr>
                          <a:xfrm>
                            <a:off x="332104" y="201295"/>
                            <a:ext cx="38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0" w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5931535</wp:posOffset>
                </wp:positionH>
                <wp:positionV relativeFrom="paragraph">
                  <wp:posOffset>48274</wp:posOffset>
                </wp:positionV>
                <wp:extent cx="370205" cy="205104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0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0205" cy="20510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4414520</wp:posOffset>
                </wp:positionH>
                <wp:positionV relativeFrom="paragraph">
                  <wp:posOffset>262269</wp:posOffset>
                </wp:positionV>
                <wp:extent cx="363220" cy="391160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cNvPr id="4" name="Group 4"/>
                      <wpg:grpSpPr>
                        <a:xfrm>
                          <a:off x="0" y="0"/>
                          <a:ext cx="363220" cy="391160"/>
                          <a:chExt cx="363220" cy="391160"/>
                        </a:xfrm>
                      </wpg:grpSpPr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cstate="print"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14" cy="17716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cstate="print"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281304" y="213995"/>
                            <a:ext cx="81914" cy="1771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4414520</wp:posOffset>
                </wp:positionH>
                <wp:positionV relativeFrom="paragraph">
                  <wp:posOffset>262269</wp:posOffset>
                </wp:positionV>
                <wp:extent cx="363220" cy="391160"/>
                <wp:effectExtent b="0" l="0" r="0" t="0"/>
                <wp:wrapNone/>
                <wp:docPr id="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2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220" cy="3911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1457324</wp:posOffset>
                </wp:positionH>
                <wp:positionV relativeFrom="paragraph">
                  <wp:posOffset>690259</wp:posOffset>
                </wp:positionV>
                <wp:extent cx="170180" cy="21272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cNvPr id="7" name="Group 7"/>
                      <wpg:grpSpPr>
                        <a:xfrm>
                          <a:off x="0" y="0"/>
                          <a:ext cx="170180" cy="212725"/>
                          <a:chExt cx="170180" cy="212725"/>
                        </a:xfrm>
                      </wpg:grpSpPr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cstate="print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905" cy="1771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SpPr/>
                        <wps:cNvPr id="9" name="Graphic 9"/>
                        <wps:spPr>
                          <a:xfrm>
                            <a:off x="132079" y="201295"/>
                            <a:ext cx="38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0" w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SpPr txBox="1"/>
                        <wps:cNvPr id="10" name="Textbox 10"/>
                        <wps:spPr>
                          <a:xfrm>
                            <a:off x="0" y="0"/>
                            <a:ext cx="17018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before="59"/>
                                <w:ind w:left="0" w:right="-15" w:firstLine="0"/>
                                <w:jc w:val="right"/>
                                <w:rPr>
                                  <w:sz w:val="24"/>
                                </w:rPr>
                              </w:pPr>
                              <w:r w:rsidDel="00000000" w:rsidR="00000000" w:rsidRPr="00000000">
                                <w:rPr>
                                  <w:spacing w:val="-10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bIns="0" rtlCol="0" lIns="0" rIns="0" wrap="square" tIns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1457324</wp:posOffset>
                </wp:positionH>
                <wp:positionV relativeFrom="paragraph">
                  <wp:posOffset>690259</wp:posOffset>
                </wp:positionV>
                <wp:extent cx="170180" cy="212725"/>
                <wp:effectExtent b="0" l="0" r="0" t="0"/>
                <wp:wrapNone/>
                <wp:docPr id="2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2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180" cy="2127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304"/>
          <w:tab w:val="left" w:leader="none" w:pos="4990"/>
        </w:tabs>
        <w:spacing w:after="0" w:before="36" w:line="240" w:lineRule="auto"/>
        <w:ind w:left="145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Ознакомлен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Шопин Е. 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4194"/>
        </w:tabs>
        <w:spacing w:before="20" w:lineRule="auto"/>
        <w:ind w:left="156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подпись студента</w:t>
        <w:tab/>
        <w:t xml:space="preserve">расшифровка подписи (ФИО)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Руководитель учебной практики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5" w:right="209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декан факультета компьютерных технологий и прикладной математики канд. физ.-мат. наук, доц. кафедры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22"/>
        </w:tabs>
        <w:spacing w:after="0" w:before="0" w:line="240" w:lineRule="auto"/>
        <w:ind w:left="14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pgSz w:h="16840" w:w="11910" w:orient="portrait"/>
          <w:pgMar w:bottom="280" w:top="680" w:left="1133" w:right="708" w:header="360" w:footer="36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прикладной математики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Колотий А.Д.</w:t>
      </w:r>
    </w:p>
    <w:p w:rsidR="00000000" w:rsidDel="00000000" w:rsidP="00000000" w:rsidRDefault="00000000" w:rsidRPr="00000000" w14:paraId="00000025">
      <w:pPr>
        <w:spacing w:before="76" w:lineRule="auto"/>
        <w:ind w:left="1061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Рабочий график (план) проведения практики: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44.0" w:type="dxa"/>
        <w:jc w:val="left"/>
        <w:tblInd w:w="6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4"/>
        <w:gridCol w:w="4654"/>
        <w:gridCol w:w="1912"/>
        <w:gridCol w:w="2334"/>
        <w:tblGridChange w:id="0">
          <w:tblGrid>
            <w:gridCol w:w="444"/>
            <w:gridCol w:w="4654"/>
            <w:gridCol w:w="1912"/>
            <w:gridCol w:w="2334"/>
          </w:tblGrid>
        </w:tblGridChange>
      </w:tblGrid>
      <w:tr>
        <w:trPr>
          <w:cantSplit w:val="0"/>
          <w:trHeight w:val="1084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1130" w:right="284" w:hanging="83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Этапы работы (виды деятельности) при прохождении практики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63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Сроки</w:t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200" w:right="18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Отметка руководителя практики от университета о выполнении (подпись)</w:t>
            </w:r>
          </w:p>
        </w:tc>
      </w:tr>
      <w:tr>
        <w:trPr>
          <w:cantSplit w:val="0"/>
          <w:trHeight w:val="286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19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Инструктаж по технике безопасности, охраны труда, пожарной безопасности, а также правилами внутреннего распорядка обучающихся.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1" w:right="19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Ознакомление с календарным планом, программой учебной практики, ее целями и задачами. Составление календарно- тематического плана прохождения практики.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06.07.2026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г.-07.07.2026 г.</w:t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60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9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Детальное изучение условий задачи, сбор и систематизация теоретического материала и статистической информации по исследуемой проблеме, анализ, формализация и выбор математических материалов решения задачи.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08.07.2026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г.-10.07.2026 г.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0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10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Выбор и детализация информационной модели для представления данных решаемой задачи. Составление программы, её отладка и проведение тестовых расчетов.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11.07.2026 г.-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15.07.2026 г.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0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Оформление отчета.</w:t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16.07.2026 г.-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18.07.2026 г.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Защита отчета о практике в срок до</w:t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0" w:line="240" w:lineRule="auto"/>
              <w:ind w:left="8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19.07.2026 г.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729"/>
          <w:tab w:val="left" w:leader="none" w:pos="5415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Ознакомлен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Шопин Е. 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left" w:leader="none" w:pos="4619"/>
        </w:tabs>
        <w:spacing w:before="20" w:lineRule="auto"/>
        <w:ind w:left="1985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подпись студента</w:t>
        <w:tab/>
        <w:t xml:space="preserve">расшифровка подписи (ФИО)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«06» июля 2026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Руководитель учебной практики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480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декан факультета компьютерных технологий и прикладной математики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канд. физ.-мат. наук, доц. кафедры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327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1040" w:left="1133" w:right="708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прикладной математики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Колотий А.Д.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1065" w:right="636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ОЦЕНОЧНЫЙ ЛИСТ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964" w:right="2536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результатов прохождения учебной практики научно-исследовательской работы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0" w:right="636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(получение первичных навыков научно-исследовательской работы)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3" w:right="636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 направлению подготовки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01.03.02 Прикладная математика и информатика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4248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Фамилия И.О студента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Шопин Елисей Елизарович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Курс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46.0" w:type="dxa"/>
        <w:jc w:val="left"/>
        <w:tblInd w:w="57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2"/>
        <w:gridCol w:w="6238"/>
        <w:gridCol w:w="634"/>
        <w:gridCol w:w="638"/>
        <w:gridCol w:w="636"/>
        <w:gridCol w:w="638"/>
        <w:tblGridChange w:id="0">
          <w:tblGrid>
            <w:gridCol w:w="562"/>
            <w:gridCol w:w="6238"/>
            <w:gridCol w:w="634"/>
            <w:gridCol w:w="638"/>
            <w:gridCol w:w="636"/>
            <w:gridCol w:w="638"/>
          </w:tblGrid>
        </w:tblGridChange>
      </w:tblGrid>
      <w:tr>
        <w:trPr>
          <w:cantSplit w:val="0"/>
          <w:trHeight w:val="27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ОБЩАЯ ОЦЕНКА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6" w:lineRule="auto"/>
              <w:ind w:left="11" w:right="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(отмечается руководителем практики)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Оценка</w:t>
            </w:r>
          </w:p>
        </w:tc>
      </w:tr>
      <w:tr>
        <w:trPr>
          <w:cantSplit w:val="0"/>
          <w:trHeight w:val="275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4" w:right="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Уровень подготовленности студента к прохождению практики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Умение правильно определять и эффективно решать основные задачи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Степень самостоятельности при выполнении задания по практике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6" w:hRule="atLeast"/>
          <w:tblHeader w:val="0"/>
        </w:trPr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Оценка трудовой дисциплины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Соответствие программе практики работ, выполняемых студентом в ходе прохождении практики</w:t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52.0" w:type="dxa"/>
        <w:jc w:val="left"/>
        <w:tblInd w:w="57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2"/>
        <w:gridCol w:w="6238"/>
        <w:gridCol w:w="636"/>
        <w:gridCol w:w="638"/>
        <w:gridCol w:w="640"/>
        <w:gridCol w:w="638"/>
        <w:tblGridChange w:id="0">
          <w:tblGrid>
            <w:gridCol w:w="562"/>
            <w:gridCol w:w="6238"/>
            <w:gridCol w:w="636"/>
            <w:gridCol w:w="638"/>
            <w:gridCol w:w="640"/>
            <w:gridCol w:w="638"/>
          </w:tblGrid>
        </w:tblGridChange>
      </w:tblGrid>
      <w:tr>
        <w:trPr>
          <w:cantSplit w:val="0"/>
          <w:trHeight w:val="27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№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СФОРМИРОВАННЫЕ В РЕЗУЛЬТАТЕ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" w:right="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учебной практики (практики по получению первичных профессиональных умений и навыков) ПРАКТИКИ КОМПЕТЕНЦИИ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30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(отмечается руководителем практики от университета)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6" w:lineRule="auto"/>
              <w:ind w:left="1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Оценка</w:t>
            </w:r>
          </w:p>
        </w:tc>
      </w:tr>
      <w:tr>
        <w:trPr>
          <w:cantSplit w:val="0"/>
          <w:trHeight w:val="1093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" w:right="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ПК-1 Способен решать актуальные и значимые задачи прикладной математики и информатики</w:t>
            </w:r>
          </w:p>
        </w:tc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98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ПК-2 Способен активно участвовать в исследовании новых математических моделей в естественных науках</w:t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85"/>
                <w:tab w:val="left" w:leader="none" w:pos="2120"/>
                <w:tab w:val="left" w:leader="none" w:pos="3180"/>
                <w:tab w:val="left" w:leader="none" w:pos="4649"/>
                <w:tab w:val="left" w:leader="none" w:pos="5006"/>
              </w:tabs>
              <w:spacing w:after="0" w:before="0" w:line="240" w:lineRule="auto"/>
              <w:ind w:left="108" w:right="102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ПК-4</w:t>
              <w:tab/>
              <w:t xml:space="preserve">Способен</w:t>
              <w:tab/>
              <w:t xml:space="preserve">активно</w:t>
              <w:tab/>
              <w:t xml:space="preserve">участвовать</w:t>
              <w:tab/>
              <w:t xml:space="preserve">в</w:t>
              <w:tab/>
              <w:t xml:space="preserve">разработке системного и прикладного программного обеспечения</w:t>
            </w:r>
          </w:p>
        </w:tc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3" w:hRule="atLeast"/>
          <w:tblHeader w:val="0"/>
        </w:trPr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0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ПК-6 Способен находить и извлекать актуальную научно- техническую информацию из электронных библиотек, информационных справочных систем, современных профессиональных баз данных и т.п.</w:t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Руководитель учебной практики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480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декан факультета компьютерных технологий и прикладной математики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канд. физ.-мат. наук, доц. кафедры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327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1040" w:left="1133" w:right="708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прикладной математики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Колотий А.Д.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1064" w:right="636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Заключение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before="0" w:lineRule="auto"/>
        <w:ind w:left="1063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 ПРОХОЖДЕНИИ УЧЕБНОЙ ПРАКТИКИ</w:t>
      </w:r>
    </w:p>
    <w:p w:rsidR="00000000" w:rsidDel="00000000" w:rsidP="00000000" w:rsidRDefault="00000000" w:rsidRPr="00000000" w14:paraId="000000B4">
      <w:pPr>
        <w:spacing w:before="0" w:lineRule="auto"/>
        <w:ind w:left="1061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научно-исследовательской работы</w:t>
      </w:r>
    </w:p>
    <w:p w:rsidR="00000000" w:rsidDel="00000000" w:rsidP="00000000" w:rsidRDefault="00000000" w:rsidRPr="00000000" w14:paraId="000000B5">
      <w:pPr>
        <w:spacing w:before="0" w:lineRule="auto"/>
        <w:ind w:left="1059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(получение первичных навыков научно-исследовательской работы)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before="0" w:lineRule="auto"/>
        <w:ind w:left="1065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студента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Шопина Елисея Елизаровича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before="0" w:lineRule="auto"/>
        <w:ind w:left="1065" w:right="636" w:firstLine="0"/>
        <w:jc w:val="center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(ФИО студента)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147" w:firstLine="7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 время прохождения учебной практики научно-исследовательской работы (получение первичных навыков научно-исследовательской работы) мероприятия, запланированные в индивидуальном плане, выполнены полностью.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57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процессе выполнения поставленной практической задачи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«Дано уравнение: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5664835</wp:posOffset>
                </wp:positionH>
                <wp:positionV relativeFrom="paragraph">
                  <wp:posOffset>62567</wp:posOffset>
                </wp:positionV>
                <wp:extent cx="637540" cy="212725"/>
                <wp:effectExtent b="0" l="0" r="0" t="0"/>
                <wp:wrapNone/>
                <wp:docPr id="6" name=""/>
                <a:graphic>
                  <a:graphicData uri="http://schemas.microsoft.com/office/word/2010/wordprocessingGroup">
                    <wpg:wgp>
                      <wpg:cNvGrpSpPr/>
                      <wpg:cNvPr id="15" name="Group 15"/>
                      <wpg:grpSpPr>
                        <a:xfrm>
                          <a:off x="0" y="0"/>
                          <a:ext cx="637540" cy="212725"/>
                          <a:chExt cx="637540" cy="212725"/>
                        </a:xfrm>
                      </wpg:grpSpPr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cstate="print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264" cy="1771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SpPr/>
                        <wps:cNvPr id="17" name="Graphic 17"/>
                        <wps:spPr>
                          <a:xfrm>
                            <a:off x="599440" y="201295"/>
                            <a:ext cx="38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0" w="38100">
                                <a:moveTo>
                                  <a:pt x="0" y="0"/>
                                </a:moveTo>
                                <a:lnTo>
                                  <a:pt x="381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SpPr txBox="1"/>
                        <wps:cNvPr id="18" name="Textbox 18"/>
                        <wps:spPr>
                          <a:xfrm>
                            <a:off x="0" y="0"/>
                            <a:ext cx="63754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before="59"/>
                                <w:ind w:left="0" w:right="-15" w:firstLine="0"/>
                                <w:jc w:val="right"/>
                                <w:rPr>
                                  <w:sz w:val="24"/>
                                </w:rPr>
                              </w:pPr>
                              <w:r w:rsidDel="00000000" w:rsidR="00000000" w:rsidRPr="00000000">
                                <w:rPr>
                                  <w:spacing w:val="-10"/>
                                  <w:sz w:val="24"/>
                                </w:rPr>
                                <w:t>,</w:t>
                              </w:r>
                            </w:p>
                          </w:txbxContent>
                        </wps:txbx>
                        <wps:bodyPr bIns="0" rtlCol="0" lIns="0" rIns="0" wrap="square" tIns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5664835</wp:posOffset>
                </wp:positionH>
                <wp:positionV relativeFrom="paragraph">
                  <wp:posOffset>62567</wp:posOffset>
                </wp:positionV>
                <wp:extent cx="637540" cy="212725"/>
                <wp:effectExtent b="0" l="0" r="0" t="0"/>
                <wp:wrapNone/>
                <wp:docPr id="6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2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540" cy="2127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54" w:lineRule="auto"/>
        <w:ind w:left="570" w:right="14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где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033779" cy="224154"/>
            <wp:effectExtent b="0" l="0" r="0" t="0"/>
            <wp:docPr id="38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3779" cy="224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, а функция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72414" cy="177165"/>
            <wp:effectExtent b="0" l="0" r="0" t="0"/>
            <wp:docPr id="41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4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непрерывна на отрезке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28929" cy="177165"/>
            <wp:effectExtent b="0" l="0" r="0" t="0"/>
            <wp:docPr id="39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929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. Написать программу для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вычисления интеграла (вычислить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310514" cy="177165"/>
            <wp:effectExtent b="0" l="0" r="0" t="0"/>
            <wp:docPr id="40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4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) при помощи метода Симпсона с заданной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точностью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28905" cy="177165"/>
            <wp:effectExtent b="0" l="0" r="0" t="0"/>
            <wp:docPr id="42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905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 и решения уравнения (вычислить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81914" cy="177165"/>
            <wp:effectExtent b="0" l="0" r="0" t="0"/>
            <wp:docPr id="43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1914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) методом дихотомии с заданной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точностью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28905" cy="177165"/>
            <wp:effectExtent b="0" l="0" r="0" t="0"/>
            <wp:docPr id="44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905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.»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студент продемонстрировал умение практического применения теоретических знаний, полученных в курсе программистских дисциплин, способность целенаправленного поиска необходимой информации в информационных сетях, проявил высокий уровень самостоятельности.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" w:line="256" w:lineRule="auto"/>
        <w:ind w:left="570" w:right="148" w:firstLine="708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 окончании практики руководителем был заслушан отчет бакалавра по результатам   проведенных   мероприятий.   Работа   заслуживает   оценки</w:t>
      </w:r>
    </w:p>
    <w:p w:rsidR="00000000" w:rsidDel="00000000" w:rsidP="00000000" w:rsidRDefault="00000000" w:rsidRPr="00000000" w14:paraId="000000C0">
      <w:pPr>
        <w:tabs>
          <w:tab w:val="left" w:leader="none" w:pos="3089"/>
        </w:tabs>
        <w:spacing w:before="0" w:line="275" w:lineRule="auto"/>
        <w:ind w:left="57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</w:t>
        <w:tab/>
        <w:t xml:space="preserve">».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6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  <mc:AlternateContent>
          <mc:Choice Requires="wps">
            <w:drawing>
              <wp:inline distB="0" distT="0" distL="0" distR="0">
                <wp:extent cx="1524000" cy="6350"/>
                <wp:effectExtent b="3175" l="9525" r="0" t="0"/>
                <wp:docPr id="10" name=""/>
                <a:graphic>
                  <a:graphicData uri="http://schemas.microsoft.com/office/word/2010/wordprocessingGroup">
                    <wpg:wgp>
                      <wpg:cNvGrpSpPr/>
                      <wpg:cNvPr id="26" name="Group 26"/>
                      <wpg:grpSpPr>
                        <a:xfrm>
                          <a:off x="0" y="0"/>
                          <a:ext cx="1524000" cy="6350"/>
                          <a:chExt cx="1524000" cy="6350"/>
                        </a:xfrm>
                      </wpg:grpSpPr>
                      <wps:wsp>
                        <wps:cNvSpPr/>
                        <wps:cNvPr id="27" name="Graphic 27"/>
                        <wps:spPr>
                          <a:xfrm>
                            <a:off x="0" y="3093"/>
                            <a:ext cx="1524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0" w="1524000">
                                <a:moveTo>
                                  <a:pt x="0" y="0"/>
                                </a:moveTo>
                                <a:lnTo>
                                  <a:pt x="1524000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1533525" cy="9525"/>
                <wp:effectExtent b="0" l="0" r="0" t="0"/>
                <wp:docPr id="10" name="image50.png"/>
                <a:graphic>
                  <a:graphicData uri="http://schemas.openxmlformats.org/drawingml/2006/picture">
                    <pic:pic>
                      <pic:nvPicPr>
                        <pic:cNvPr id="0" name="image50.png"/>
                        <pic:cNvPicPr preferRelativeResize="0"/>
                      </pic:nvPicPr>
                      <pic:blipFill>
                        <a:blip r:embed="rId30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3525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Руководитель учебной практики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480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декан факультета компьютерных технологий и прикладной математики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канд. физ.-мат. наук, доц. кафедры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332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прикладной математики</w:t>
        <w:tab/>
        <w:t xml:space="preserve">Колотий А.Д.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3112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1040" w:left="1133" w:right="708" w:header="360" w:footer="360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  <mc:AlternateContent>
          <mc:Choice Requires="wps">
            <w:drawing>
              <wp:inline distB="0" distT="0" distL="0" distR="0">
                <wp:extent cx="3276600" cy="6350"/>
                <wp:effectExtent b="3175" l="9525" r="0" t="0"/>
                <wp:docPr id="11" name=""/>
                <a:graphic>
                  <a:graphicData uri="http://schemas.microsoft.com/office/word/2010/wordprocessingGroup">
                    <wpg:wgp>
                      <wpg:cNvGrpSpPr/>
                      <wpg:cNvPr id="28" name="Group 28"/>
                      <wpg:grpSpPr>
                        <a:xfrm>
                          <a:off x="0" y="0"/>
                          <a:ext cx="3276600" cy="6350"/>
                          <a:chExt cx="3276600" cy="6350"/>
                        </a:xfrm>
                      </wpg:grpSpPr>
                      <wps:wsp>
                        <wps:cNvSpPr/>
                        <wps:cNvPr id="29" name="Graphic 29"/>
                        <wps:spPr>
                          <a:xfrm>
                            <a:off x="0" y="3093"/>
                            <a:ext cx="3276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0" w="3276600">
                                <a:moveTo>
                                  <a:pt x="0" y="0"/>
                                </a:moveTo>
                                <a:lnTo>
                                  <a:pt x="3276600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286125" cy="9525"/>
                <wp:effectExtent b="0" l="0" r="0" t="0"/>
                <wp:docPr id="11" name="image51.png"/>
                <a:graphic>
                  <a:graphicData uri="http://schemas.openxmlformats.org/drawingml/2006/picture">
                    <pic:pic>
                      <pic:nvPicPr>
                        <pic:cNvPr id="0" name="image51.png"/>
                        <pic:cNvPicPr preferRelativeResize="0"/>
                      </pic:nvPicPr>
                      <pic:blipFill>
                        <a:blip r:embed="rId3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86125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56" w:lineRule="auto"/>
        <w:ind w:left="597" w:right="173" w:firstLine="1.0000000000000142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Сведения о прохождении инструктажа по ознакомлению с требованиями охраны труда, технике безопасности, пожарной безопасности, а также правилами внутреннего трудового распорядка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1977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Предприятие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Министерство образования и науки Российской Федерации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Федеральное государственное бюджетное образовательное учреждение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высшего образования «Кубанский государственный университет»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Факультет компьютерных технологий и прикладной математики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Кафедра прикладной математики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299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Студент Шопин Елисей Елизарович (2006 г.)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before="1" w:lineRule="auto"/>
        <w:ind w:left="1066" w:right="636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(ФИО, год рождения)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06 июля 2026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258"/>
        </w:tabs>
        <w:spacing w:after="0" w:before="0" w:line="240" w:lineRule="auto"/>
        <w:ind w:left="3258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Инструктаж по требованиям охраны труда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84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Провел доцент Колотий А.Д.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before="1" w:lineRule="auto"/>
        <w:ind w:left="755" w:right="68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(должность, ФИО сотрудника, проводившего инструктаж, подпись)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3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Прослушал Шопин Е. Е.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before="1" w:lineRule="auto"/>
        <w:ind w:left="1065" w:right="636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(ФИО, подпись студента)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565"/>
        </w:tabs>
        <w:spacing w:after="0" w:before="0" w:line="240" w:lineRule="auto"/>
        <w:ind w:left="3565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Инструктаж по технике безопасности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84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Провел доцент Колотий А.Д.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before="1" w:lineRule="auto"/>
        <w:ind w:left="755" w:right="68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(должность, ФИО сотрудника, проводившего инструктаж, подпись)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3"/>
        </w:tabs>
        <w:spacing w:after="0" w:before="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Прослушал Шопин Е. Е.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before="0" w:lineRule="auto"/>
        <w:ind w:left="1115" w:right="636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(ФИО, подпись студента)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57"/>
        </w:tabs>
        <w:spacing w:after="0" w:before="1" w:line="240" w:lineRule="auto"/>
        <w:ind w:left="3457" w:right="0" w:hanging="360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Инструктаж по пожарной безопасности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84"/>
        </w:tabs>
        <w:spacing w:after="0" w:before="276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Провел доцент Колотий А.Д.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before="0" w:lineRule="auto"/>
        <w:ind w:left="755" w:right="68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(должность, ФИО сотрудника, проводившего инструктаж, подпись)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3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Прослушал Шопин Е. Е.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before="0" w:lineRule="auto"/>
        <w:ind w:left="1115" w:right="636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(ФИО, подпись студента)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before="0" w:lineRule="auto"/>
        <w:ind w:left="1061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Инструктаж по правилам внутреннего трудового распорядка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584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Провел доцент Колотий А.Д.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before="0" w:lineRule="auto"/>
        <w:ind w:left="755" w:right="68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(должность, ФИО сотрудника, проводившего инструктаж, подпись)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473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Прослушал Шопин Е. Е.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before="0" w:lineRule="auto"/>
        <w:ind w:left="755" w:right="0" w:firstLine="0"/>
        <w:jc w:val="center"/>
        <w:rPr>
          <w:sz w:val="20"/>
          <w:szCs w:val="20"/>
        </w:rPr>
        <w:sectPr>
          <w:type w:val="nextPage"/>
          <w:pgSz w:h="16840" w:w="11910" w:orient="portrait"/>
          <w:pgMar w:bottom="280" w:top="1040" w:left="1133" w:right="708" w:header="360" w:footer="360"/>
        </w:sectPr>
      </w:pPr>
      <w:r w:rsidDel="00000000" w:rsidR="00000000" w:rsidRPr="00000000">
        <w:rPr>
          <w:sz w:val="20"/>
          <w:szCs w:val="20"/>
          <w:rtl w:val="0"/>
        </w:rPr>
        <w:t xml:space="preserve">(ФИО, подпись студента)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1366" w:right="933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137" w:right="911" w:hanging="2571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Федеральное государственное бюджетное образовательное учреждение высшего образования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920" w:right="1494" w:firstLine="106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«Кубанский государственный университет» Факультет компьютерных технологий и прикладной математики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37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Кафедра прикладной математики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before="0" w:lineRule="auto"/>
        <w:ind w:left="1064" w:right="636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ОТЧЕТ О ПРОХОЖДЕНИИ УЧЕБНОЙ ПРАКТИКИ</w:t>
      </w:r>
    </w:p>
    <w:p w:rsidR="00000000" w:rsidDel="00000000" w:rsidP="00000000" w:rsidRDefault="00000000" w:rsidRPr="00000000" w14:paraId="000000FF">
      <w:pPr>
        <w:spacing w:before="0" w:lineRule="auto"/>
        <w:ind w:left="1061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научно-исследовательской работы</w:t>
      </w:r>
    </w:p>
    <w:p w:rsidR="00000000" w:rsidDel="00000000" w:rsidP="00000000" w:rsidRDefault="00000000" w:rsidRPr="00000000" w14:paraId="00000100">
      <w:pPr>
        <w:spacing w:before="0" w:lineRule="auto"/>
        <w:ind w:left="1059" w:right="63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(получение первичных навыков научно-исследовательской работы)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период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с 06.07.2026 г. по 19.07.2026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Шопин Елисей Елизарович</w:t>
      </w:r>
    </w:p>
    <w:p w:rsidR="00000000" w:rsidDel="00000000" w:rsidP="00000000" w:rsidRDefault="00000000" w:rsidRPr="00000000" w14:paraId="00000105">
      <w:pPr>
        <w:spacing w:before="1" w:lineRule="auto"/>
        <w:ind w:left="57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(Ф.И.О. студента)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студент 23 группы 2 курса ОФО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Направление подготовки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01.03.02 Прикладная математика и информатика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Руководитель учебной практики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4802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декан факультета компьютерных технологий и прикладной математики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канд. физ.-мат. наук, доц. кафедры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607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прикладной математики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Колотий А.Д.</w:t>
      </w:r>
    </w:p>
    <w:p w:rsidR="00000000" w:rsidDel="00000000" w:rsidP="00000000" w:rsidRDefault="00000000" w:rsidRPr="00000000" w14:paraId="00000110">
      <w:pPr>
        <w:tabs>
          <w:tab w:val="left" w:leader="none" w:pos="5859"/>
          <w:tab w:val="left" w:leader="none" w:pos="8489"/>
        </w:tabs>
        <w:spacing w:before="0" w:lineRule="auto"/>
        <w:ind w:left="57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ученое звание, должность</w:t>
        <w:tab/>
        <w:t xml:space="preserve">(подпись)</w:t>
        <w:tab/>
        <w:t xml:space="preserve">(Ф.И.О)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956"/>
        </w:tabs>
        <w:spacing w:after="0" w:before="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Оценка по итогам защиты практики: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09"/>
          <w:tab w:val="left" w:leader="none" w:pos="3924"/>
        </w:tabs>
        <w:spacing w:after="0" w:before="0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»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2026 г.</w:t>
      </w:r>
    </w:p>
    <w:p w:rsidR="00000000" w:rsidDel="00000000" w:rsidP="00000000" w:rsidRDefault="00000000" w:rsidRPr="00000000" w14:paraId="00000115">
      <w:pPr>
        <w:spacing w:before="0" w:lineRule="auto"/>
        <w:ind w:left="198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(дата)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before="1" w:lineRule="auto"/>
        <w:ind w:left="1065" w:right="636" w:firstLine="0"/>
        <w:jc w:val="center"/>
        <w:rPr>
          <w:sz w:val="28"/>
          <w:szCs w:val="28"/>
        </w:rPr>
        <w:sectPr>
          <w:footerReference r:id="rId32" w:type="default"/>
          <w:type w:val="nextPage"/>
          <w:pgSz w:h="16840" w:w="11910" w:orient="portrait"/>
          <w:pgMar w:bottom="960" w:top="1040" w:left="1133" w:right="708" w:header="0" w:footer="774"/>
          <w:pgNumType w:start="1"/>
        </w:sectPr>
      </w:pPr>
      <w:r w:rsidDel="00000000" w:rsidR="00000000" w:rsidRPr="00000000">
        <w:rPr>
          <w:sz w:val="28"/>
          <w:szCs w:val="28"/>
          <w:rtl w:val="0"/>
        </w:rPr>
        <w:t xml:space="preserve">Краснодар 2026 г.</w:t>
      </w:r>
    </w:p>
    <w:p w:rsidR="00000000" w:rsidDel="00000000" w:rsidP="00000000" w:rsidRDefault="00000000" w:rsidRPr="00000000" w14:paraId="00000122">
      <w:pPr>
        <w:pStyle w:val="Heading1"/>
        <w:ind w:left="1065" w:right="636" w:firstLine="0"/>
        <w:jc w:val="center"/>
        <w:rPr/>
      </w:pPr>
      <w:r w:rsidDel="00000000" w:rsidR="00000000" w:rsidRPr="00000000">
        <w:rPr>
          <w:rtl w:val="0"/>
        </w:rPr>
        <w:t xml:space="preserve">СОДЕРЖАНИЕ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437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w:anchor="_kteue2p6by7z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8"/>
            <w:szCs w:val="28"/>
            <w:u w:val="none"/>
            <w:shd w:fill="auto" w:val="clear"/>
            <w:vertAlign w:val="baseline"/>
            <w:rtl w:val="0"/>
          </w:rPr>
          <w:t xml:space="preserve">Введение</w:t>
          <w:tab/>
          <w:t xml:space="preserve">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16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w:anchor="_guy3fa7p58ga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8"/>
            <w:szCs w:val="28"/>
            <w:u w:val="none"/>
            <w:shd w:fill="auto" w:val="clear"/>
            <w:vertAlign w:val="baseline"/>
            <w:rtl w:val="0"/>
          </w:rPr>
          <w:t xml:space="preserve">1Постановка задачи</w:t>
          <w:tab/>
          <w:t xml:space="preserve">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16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2Описание алгоритма решения и структур хранения данных</w:t>
        <w:tab/>
        <w:t xml:space="preserve">4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16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3Описание входных и выходных данных</w:t>
        <w:tab/>
        <w:t xml:space="preserve">5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16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4Текст программы</w:t>
        <w:tab/>
        <w:t xml:space="preserve">6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16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5Тестовый набор</w:t>
        <w:tab/>
        <w:t xml:space="preserve">8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dot" w:pos="9923"/>
        </w:tabs>
        <w:spacing w:after="0" w:before="161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960" w:top="1040" w:left="1133" w:right="708" w:header="0" w:footer="774"/>
        </w:sectPr>
      </w:pPr>
      <w:hyperlink w:anchor="_mhz9olvjtxc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8"/>
            <w:szCs w:val="28"/>
            <w:u w:val="none"/>
            <w:shd w:fill="auto" w:val="clear"/>
            <w:vertAlign w:val="baseline"/>
            <w:rtl w:val="0"/>
          </w:rPr>
          <w:t xml:space="preserve">Список использованных источников</w:t>
          <w:tab/>
          <w:t xml:space="preserve">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ind w:left="1065" w:right="636" w:firstLine="0"/>
        <w:jc w:val="center"/>
        <w:rPr/>
      </w:pPr>
      <w:bookmarkStart w:colFirst="0" w:colLast="0" w:name="_kteue2p6by7z" w:id="0"/>
      <w:bookmarkEnd w:id="0"/>
      <w:r w:rsidDel="00000000" w:rsidR="00000000" w:rsidRPr="00000000">
        <w:rPr>
          <w:rtl w:val="0"/>
        </w:rPr>
        <w:t xml:space="preserve">ВВЕДЕНИЕ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before="1" w:line="360" w:lineRule="auto"/>
        <w:ind w:left="570" w:right="150" w:firstLine="709"/>
        <w:jc w:val="both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Цель данной работы – практическое закрепление теоретических знаний по численным методам интегрирования и решения нелинейных уравнений. В ходе практики разработана программа на языке C++, реализующая: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  <w:tab w:val="left" w:leader="none" w:pos="4033"/>
          <w:tab w:val="left" w:leader="none" w:pos="8833"/>
        </w:tabs>
        <w:spacing w:after="0" w:before="21" w:line="331" w:lineRule="auto"/>
        <w:ind w:left="0" w:right="139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вычисление</w:t>
        <w:tab/>
        <w:t xml:space="preserve">интеграла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1281429" cy="224154"/>
            <wp:effectExtent b="0" l="0" r="0" t="0"/>
            <wp:docPr id="4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1429" cy="224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 с</w:t>
        <w:tab/>
        <w:t xml:space="preserve">заданной точностью ε₁ методом Симпсона;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67" w:line="352" w:lineRule="auto"/>
        <w:ind w:left="570" w:right="138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решение уравнения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843280" cy="177165"/>
            <wp:effectExtent b="0" l="0" r="0" t="0"/>
            <wp:docPr id="4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 с заданной точностью ε₂ методом дихотомии.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before="250" w:line="360" w:lineRule="auto"/>
        <w:ind w:left="570" w:right="150" w:firstLine="0"/>
        <w:jc w:val="both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Программа демонстрирует работу для трёх различных подынтегральных функций f(t), проверена на корректность путём сравнения с аналитическими решениями.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1"/>
        <w:tabs>
          <w:tab w:val="left" w:leader="none" w:pos="1998"/>
        </w:tabs>
        <w:spacing w:before="0" w:lineRule="auto"/>
        <w:ind w:left="1638" w:firstLine="0"/>
        <w:rPr/>
      </w:pPr>
      <w:bookmarkStart w:colFirst="0" w:colLast="0" w:name="_guy3fa7p58ga" w:id="1"/>
      <w:bookmarkEnd w:id="1"/>
      <w:r w:rsidDel="00000000" w:rsidR="00000000" w:rsidRPr="00000000">
        <w:rPr>
          <w:rtl w:val="0"/>
        </w:rPr>
        <w:t xml:space="preserve">1</w:t>
        <w:tab/>
        <w:t xml:space="preserve">Постановка задачи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before="0" w:lineRule="auto"/>
        <w:ind w:left="1278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Дано уравнение: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843279" cy="177164"/>
            <wp:effectExtent b="0" l="0" r="0" t="0"/>
            <wp:docPr id="4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279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before="0" w:line="360" w:lineRule="auto"/>
        <w:ind w:left="57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где функция </w:t>
      </w:r>
      <w:r w:rsidDel="00000000" w:rsidR="00000000" w:rsidRPr="00000000">
        <w:rPr>
          <w:sz w:val="24"/>
          <w:szCs w:val="24"/>
          <w:rtl w:val="0"/>
        </w:rPr>
        <w:t xml:space="preserve">F(x)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представляет собой интеграл от функции </w:t>
      </w:r>
      <w:r w:rsidDel="00000000" w:rsidR="00000000" w:rsidRPr="00000000">
        <w:rPr>
          <w:sz w:val="24"/>
          <w:szCs w:val="24"/>
          <w:rtl w:val="0"/>
        </w:rPr>
        <w:t xml:space="preserve">f(t)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с переменным верхним пределом: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1281430" cy="224154"/>
            <wp:effectExtent b="0" l="0" r="0" t="0"/>
            <wp:docPr id="2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1430" cy="224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before="225" w:line="472" w:lineRule="auto"/>
        <w:ind w:left="57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Функция </w:t>
      </w:r>
      <w:r w:rsidDel="00000000" w:rsidR="00000000" w:rsidRPr="00000000">
        <w:rPr>
          <w:sz w:val="24"/>
          <w:szCs w:val="24"/>
          <w:rtl w:val="0"/>
        </w:rPr>
        <w:t xml:space="preserve">f(t)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непрерывна на отрезке </w:t>
      </w:r>
      <w:r w:rsidDel="00000000" w:rsidR="00000000" w:rsidRPr="00000000">
        <w:rPr>
          <w:sz w:val="24"/>
          <w:szCs w:val="24"/>
          <w:rtl w:val="0"/>
        </w:rPr>
        <w:t xml:space="preserve">[a, b]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x </w:t>
      </w:r>
      <w:r w:rsidDel="00000000" w:rsidR="00000000" w:rsidRPr="00000000">
        <w:rPr>
          <w:rFonts w:ascii="Lucida Sans" w:cs="Lucida Sans" w:eastAsia="Lucida Sans" w:hAnsi="Lucida Sans"/>
          <w:sz w:val="24"/>
          <w:szCs w:val="24"/>
          <w:rtl w:val="0"/>
        </w:rPr>
        <w:t xml:space="preserve">∈ </w:t>
      </w:r>
      <w:r w:rsidDel="00000000" w:rsidR="00000000" w:rsidRPr="00000000">
        <w:rPr>
          <w:sz w:val="24"/>
          <w:szCs w:val="24"/>
          <w:rtl w:val="0"/>
        </w:rPr>
        <w:t xml:space="preserve">[a, b]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c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– заданная константа. </w:t>
      </w:r>
      <w:r w:rsidDel="00000000" w:rsidR="00000000" w:rsidRPr="00000000">
        <w:rPr>
          <w:sz w:val="28"/>
          <w:szCs w:val="28"/>
          <w:rtl w:val="0"/>
        </w:rPr>
        <w:t xml:space="preserve">Требуется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написать программу, которая: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86" w:line="240" w:lineRule="auto"/>
        <w:ind w:left="5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вычисляет интеграл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F(x) методом Симпсона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с точностью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ε₁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73" w:line="244" w:lineRule="auto"/>
        <w:ind w:left="570" w:right="498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находит корень уравнения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843280" cy="177164"/>
            <wp:effectExtent b="0" l="0" r="0" t="0"/>
            <wp:docPr id="2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методом дихотомии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(бисекции) с точностью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ε₂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before="3" w:line="244" w:lineRule="auto"/>
        <w:ind w:left="570" w:right="4802" w:firstLine="0"/>
        <w:jc w:val="left"/>
        <w:rPr>
          <w:sz w:val="28"/>
          <w:szCs w:val="28"/>
        </w:rPr>
        <w:sectPr>
          <w:type w:val="nextPage"/>
          <w:pgSz w:h="16840" w:w="11910" w:orient="portrait"/>
          <w:pgMar w:bottom="960" w:top="1040" w:left="1133" w:right="708" w:header="0" w:footer="774"/>
        </w:sect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Входные данные: </w:t>
      </w:r>
      <w:r w:rsidDel="00000000" w:rsidR="00000000" w:rsidRPr="00000000">
        <w:rPr>
          <w:sz w:val="24"/>
          <w:szCs w:val="24"/>
          <w:rtl w:val="0"/>
        </w:rPr>
        <w:t xml:space="preserve">f(t)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c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ε₁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ε₂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 Выходные данные: </w:t>
      </w:r>
      <w:r w:rsidDel="00000000" w:rsidR="00000000" w:rsidRPr="00000000">
        <w:rPr>
          <w:sz w:val="24"/>
          <w:szCs w:val="24"/>
          <w:rtl w:val="0"/>
        </w:rPr>
        <w:t xml:space="preserve">x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numPr>
          <w:ilvl w:val="0"/>
          <w:numId w:val="5"/>
        </w:numPr>
        <w:tabs>
          <w:tab w:val="left" w:leader="none" w:pos="1998"/>
        </w:tabs>
        <w:spacing w:after="0" w:before="77" w:line="240" w:lineRule="auto"/>
        <w:ind w:left="1998" w:right="0" w:hanging="360"/>
        <w:jc w:val="left"/>
        <w:rPr/>
      </w:pPr>
      <w:r w:rsidDel="00000000" w:rsidR="00000000" w:rsidRPr="00000000">
        <w:rPr>
          <w:rtl w:val="0"/>
        </w:rPr>
        <w:t xml:space="preserve">Описание алгоритма решения и структур хранения данных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94x8bbv3xdv0" w:id="2"/>
    <w:bookmarkEnd w:id="2"/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698"/>
        </w:tabs>
        <w:spacing w:after="0" w:before="1" w:line="240" w:lineRule="auto"/>
        <w:ind w:left="1698" w:right="0" w:hanging="420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Метод Симпсона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before="0" w:lineRule="auto"/>
        <w:ind w:left="1278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Для вычисления определённого интеграла отрезок 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1281429" cy="224154"/>
            <wp:effectExtent b="0" l="0" r="0" t="0"/>
            <wp:docPr id="2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1429" cy="224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before="139" w:line="456" w:lineRule="auto"/>
        <w:ind w:left="570" w:right="2090" w:firstLine="0"/>
        <w:jc w:val="left"/>
        <w:rPr>
          <w:sz w:val="28"/>
          <w:szCs w:val="28"/>
        </w:rPr>
      </w:pPr>
      <w:r w:rsidDel="00000000" w:rsidR="00000000" w:rsidRPr="00000000">
        <w:rPr>
          <w:sz w:val="24"/>
          <w:szCs w:val="24"/>
          <w:rtl w:val="0"/>
        </w:rPr>
        <w:t xml:space="preserve">[a, x]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разбивается на </w:t>
      </w:r>
      <w:r w:rsidDel="00000000" w:rsidR="00000000" w:rsidRPr="00000000">
        <w:rPr>
          <w:sz w:val="24"/>
          <w:szCs w:val="24"/>
          <w:rtl w:val="0"/>
        </w:rPr>
        <w:t xml:space="preserve">n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(чётное) равных частей длиной 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500379" cy="243204"/>
            <wp:effectExtent b="0" l="0" r="0" t="0"/>
            <wp:docPr id="2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379" cy="2432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 Формула Симпсона: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1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328280" cy="310896"/>
            <wp:effectExtent b="0" l="0" r="0" t="0"/>
            <wp:docPr id="2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8280" cy="3108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before="0" w:line="357" w:lineRule="auto"/>
        <w:ind w:left="570" w:right="138" w:firstLine="0"/>
        <w:jc w:val="both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Точность интегрирования контролируется </w:t>
      </w:r>
      <w:r w:rsidDel="00000000" w:rsidR="00000000" w:rsidRPr="00000000">
        <w:rPr>
          <w:sz w:val="28"/>
          <w:szCs w:val="28"/>
          <w:rtl w:val="0"/>
        </w:rPr>
        <w:t xml:space="preserve">правилом Рунге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: удваиваем </w:t>
      </w:r>
      <w:r w:rsidDel="00000000" w:rsidR="00000000" w:rsidRPr="00000000">
        <w:rPr>
          <w:sz w:val="24"/>
          <w:szCs w:val="24"/>
          <w:rtl w:val="0"/>
        </w:rPr>
        <w:t xml:space="preserve">n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и сравниваем два последовательных приближения. Если 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929005" cy="177164"/>
            <wp:effectExtent b="0" l="0" r="0" t="0"/>
            <wp:docPr id="2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9005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процесс завершается. Метод Симпсона имеет 4-й порядок точности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numPr>
          <w:ilvl w:val="1"/>
          <w:numId w:val="4"/>
        </w:numPr>
        <w:tabs>
          <w:tab w:val="left" w:leader="none" w:pos="1710"/>
        </w:tabs>
        <w:spacing w:after="0" w:before="251" w:line="240" w:lineRule="auto"/>
        <w:ind w:left="1710" w:right="0" w:hanging="420"/>
        <w:jc w:val="left"/>
        <w:rPr/>
      </w:pPr>
      <w:r w:rsidDel="00000000" w:rsidR="00000000" w:rsidRPr="00000000">
        <w:rPr>
          <w:color w:val="0e1115"/>
          <w:rtl w:val="0"/>
        </w:rPr>
        <w:t xml:space="preserve">Метод дихотомии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before="0" w:line="352" w:lineRule="auto"/>
        <w:ind w:left="570" w:right="139" w:firstLine="709"/>
        <w:jc w:val="both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Для решения уравнения 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843280" cy="177164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 на отрезке </w:t>
      </w:r>
      <w:r w:rsidDel="00000000" w:rsidR="00000000" w:rsidRPr="00000000">
        <w:rPr>
          <w:sz w:val="28"/>
          <w:szCs w:val="28"/>
          <w:rtl w:val="0"/>
        </w:rPr>
        <w:t xml:space="preserve">[L, R]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необходимо, чтобы функция: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1081405" cy="177164"/>
            <wp:effectExtent b="0" l="0" r="0" t="0"/>
            <wp:docPr id="2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81405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 принимала значения разных знаков на концах отрезка:</w:t>
      </w:r>
      <w:r w:rsidDel="00000000" w:rsidR="00000000" w:rsidRPr="00000000">
        <w:rPr>
          <w:color w:val="0e1115"/>
          <w:sz w:val="28"/>
          <w:szCs w:val="28"/>
        </w:rPr>
        <w:drawing>
          <wp:inline distB="0" distT="0" distL="0" distR="0">
            <wp:extent cx="1033780" cy="177164"/>
            <wp:effectExtent b="0" l="0" r="0" t="0"/>
            <wp:docPr id="2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3780" cy="1771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before="272" w:lineRule="auto"/>
        <w:ind w:left="57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Алгоритм: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0" w:line="240" w:lineRule="auto"/>
        <w:ind w:left="1289" w:right="0" w:hanging="719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Вычислить середину отрезка: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538479" cy="253364"/>
            <wp:effectExtent b="0" l="0" r="0" t="0"/>
            <wp:docPr id="3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479" cy="253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  <w:tab w:val="left" w:leader="none" w:pos="5181"/>
          <w:tab w:val="left" w:leader="none" w:pos="8900"/>
        </w:tabs>
        <w:spacing w:after="0" w:before="184" w:line="360" w:lineRule="auto"/>
        <w:ind w:left="570" w:right="139" w:firstLine="0"/>
        <w:jc w:val="left"/>
        <w:rPr>
          <w:smallCaps w:val="0"/>
          <w:strike w:val="0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960" w:top="1040" w:left="1133" w:right="708" w:header="0" w:footer="774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Вычислить:</w:t>
        <w:tab/>
        <w:t xml:space="preserve">(интеграл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F(m)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находится</w:t>
        <w:tab/>
        <w:t xml:space="preserve">методом Симпсона с точностью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ε₁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1713230</wp:posOffset>
                </wp:positionH>
                <wp:positionV relativeFrom="paragraph">
                  <wp:posOffset>103412</wp:posOffset>
                </wp:positionV>
                <wp:extent cx="1576070" cy="217804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cNvPr id="44" name="Group 44"/>
                      <wpg:grpSpPr>
                        <a:xfrm>
                          <a:off x="0" y="0"/>
                          <a:ext cx="1576070" cy="217804"/>
                          <a:chExt cx="1576070" cy="217804"/>
                        </a:xfrm>
                      </wpg:grpSpPr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cstate="print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7130" cy="1771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SpPr/>
                        <wps:cNvPr id="46" name="Graphic 46"/>
                        <wps:spPr>
                          <a:xfrm>
                            <a:off x="1169035" y="13970"/>
                            <a:ext cx="407034" cy="203835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203835" w="407034">
                                <a:moveTo>
                                  <a:pt x="4070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835"/>
                                </a:lnTo>
                                <a:lnTo>
                                  <a:pt x="407035" y="203835"/>
                                </a:lnTo>
                                <a:lnTo>
                                  <a:pt x="4070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DF1"/>
                          </a:solidFill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1713230</wp:posOffset>
                </wp:positionH>
                <wp:positionV relativeFrom="paragraph">
                  <wp:posOffset>103412</wp:posOffset>
                </wp:positionV>
                <wp:extent cx="1576070" cy="217804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4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76070" cy="21780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2397759</wp:posOffset>
                </wp:positionH>
                <wp:positionV relativeFrom="paragraph">
                  <wp:posOffset>731427</wp:posOffset>
                </wp:positionV>
                <wp:extent cx="594360" cy="293370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cNvPr id="47" name="Group 47"/>
                      <wpg:grpSpPr>
                        <a:xfrm>
                          <a:off x="0" y="0"/>
                          <a:ext cx="594360" cy="293370"/>
                          <a:chExt cx="594360" cy="293370"/>
                        </a:xfrm>
                      </wpg:grpSpPr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cstate="print"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39" cy="2533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SpPr/>
                        <wps:cNvPr id="49" name="Graphic 49"/>
                        <wps:spPr>
                          <a:xfrm>
                            <a:off x="550544" y="89535"/>
                            <a:ext cx="43815" cy="203835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203835" w="43815">
                                <a:moveTo>
                                  <a:pt x="438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834"/>
                                </a:lnTo>
                                <a:lnTo>
                                  <a:pt x="43814" y="203834"/>
                                </a:lnTo>
                                <a:lnTo>
                                  <a:pt x="438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DF1"/>
                          </a:solidFill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2397759</wp:posOffset>
                </wp:positionH>
                <wp:positionV relativeFrom="paragraph">
                  <wp:posOffset>731427</wp:posOffset>
                </wp:positionV>
                <wp:extent cx="594360" cy="293370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4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293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43" w:line="240" w:lineRule="auto"/>
        <w:ind w:left="1289" w:right="0" w:hanging="719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Если: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1240155</wp:posOffset>
                </wp:positionH>
                <wp:positionV relativeFrom="paragraph">
                  <wp:posOffset>77429</wp:posOffset>
                </wp:positionV>
                <wp:extent cx="832485" cy="217170"/>
                <wp:effectExtent b="0" l="0" r="0" t="0"/>
                <wp:wrapNone/>
                <wp:docPr id="8" name=""/>
                <a:graphic>
                  <a:graphicData uri="http://schemas.microsoft.com/office/word/2010/wordprocessingGroup">
                    <wpg:wgp>
                      <wpg:cNvGrpSpPr/>
                      <wpg:cNvPr id="50" name="Group 50"/>
                      <wpg:grpSpPr>
                        <a:xfrm>
                          <a:off x="0" y="0"/>
                          <a:ext cx="832485" cy="217170"/>
                          <a:chExt cx="832485" cy="217170"/>
                        </a:xfrm>
                      </wpg:grpSpPr>
                      <pic:pic>
                        <pic:nvPicPr>
                          <pic:cNvPr id="51" name="Image 51"/>
                          <pic:cNvPicPr/>
                        </pic:nvPicPr>
                        <pic:blipFill>
                          <a:blip cstate="print"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130" cy="1771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SpPr/>
                        <wps:cNvPr id="52" name="Graphic 52"/>
                        <wps:spPr>
                          <a:xfrm>
                            <a:off x="788669" y="13334"/>
                            <a:ext cx="43815" cy="203835"/>
                          </a:xfrm>
                          <a:custGeom>
                            <a:avLst/>
                            <a:gdLst/>
                            <a:ahLst/>
                            <a:cxnLst/>
                            <a:rect b="b" l="l" r="r" t="t"/>
                            <a:pathLst>
                              <a:path h="203835" w="43815">
                                <a:moveTo>
                                  <a:pt x="438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834"/>
                                </a:lnTo>
                                <a:lnTo>
                                  <a:pt x="43814" y="203834"/>
                                </a:lnTo>
                                <a:lnTo>
                                  <a:pt x="438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DF1"/>
                          </a:solidFill>
                        </wps:spPr>
                        <wps:bodyPr bIns="0" rtlCol="0" lIns="0" rIns="0" wrap="square" tIns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1240155</wp:posOffset>
                </wp:positionH>
                <wp:positionV relativeFrom="paragraph">
                  <wp:posOffset>77429</wp:posOffset>
                </wp:positionV>
                <wp:extent cx="832485" cy="217170"/>
                <wp:effectExtent b="0" l="0" r="0" t="0"/>
                <wp:wrapNone/>
                <wp:docPr id="8" name="image35.png"/>
                <a:graphic>
                  <a:graphicData uri="http://schemas.openxmlformats.org/drawingml/2006/picture">
                    <pic:pic>
                      <pic:nvPicPr>
                        <pic:cNvPr id="0" name="image35.png"/>
                        <pic:cNvPicPr preferRelativeResize="0"/>
                      </pic:nvPicPr>
                      <pic:blipFill>
                        <a:blip r:embed="rId4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2485" cy="217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4E">
      <w:pPr>
        <w:spacing w:before="143" w:lineRule="auto"/>
        <w:ind w:left="570" w:right="0" w:firstLine="0"/>
        <w:jc w:val="left"/>
        <w:rPr>
          <w:sz w:val="28"/>
          <w:szCs w:val="28"/>
        </w:rPr>
      </w:pPr>
      <w:r w:rsidDel="00000000" w:rsidR="00000000" w:rsidRPr="00000000">
        <w:br w:type="column"/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или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before="143" w:lineRule="auto"/>
        <w:ind w:left="570" w:right="0" w:firstLine="0"/>
        <w:jc w:val="left"/>
        <w:rPr>
          <w:sz w:val="28"/>
          <w:szCs w:val="28"/>
        </w:rPr>
        <w:sectPr>
          <w:type w:val="continuous"/>
          <w:pgSz w:h="16840" w:w="11910" w:orient="portrait"/>
          <w:pgMar w:bottom="280" w:top="680" w:left="1133" w:right="708" w:header="0" w:footer="774"/>
          <w:cols w:equalWidth="0" w:num="3">
            <w:col w:space="400" w:w="3089.666666666667"/>
            <w:col w:space="400" w:w="3089.666666666667"/>
            <w:col w:space="0" w:w="3089.666666666667"/>
          </w:cols>
        </w:sectPr>
      </w:pPr>
      <w:r w:rsidDel="00000000" w:rsidR="00000000" w:rsidRPr="00000000">
        <w:br w:type="column"/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то </w:t>
      </w:r>
      <w:r w:rsidDel="00000000" w:rsidR="00000000" w:rsidRPr="00000000">
        <w:rPr>
          <w:sz w:val="28"/>
          <w:szCs w:val="28"/>
          <w:rtl w:val="0"/>
        </w:rPr>
        <w:t xml:space="preserve">m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– корень.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61" w:line="240" w:lineRule="auto"/>
        <w:ind w:left="1289" w:right="0" w:hanging="719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Иначе сузить отрезок: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  <w:tab w:val="left" w:leader="none" w:pos="3576"/>
        </w:tabs>
        <w:spacing w:after="0" w:before="284" w:line="240" w:lineRule="auto"/>
        <w:ind w:left="1289" w:right="0" w:hanging="719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если</w:t>
        <w:tab/>
        <w:t xml:space="preserve">, то корень в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[L, m]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 = 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1205864</wp:posOffset>
                </wp:positionH>
                <wp:positionV relativeFrom="paragraph">
                  <wp:posOffset>179699</wp:posOffset>
                </wp:positionV>
                <wp:extent cx="1081405" cy="396875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cNvPr id="53" name="Group 53"/>
                      <wpg:grpSpPr>
                        <a:xfrm>
                          <a:off x="0" y="0"/>
                          <a:ext cx="1081405" cy="396875"/>
                          <a:chExt cx="1081405" cy="39687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cstate="print"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2355" cy="17716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" name="Image 55"/>
                          <pic:cNvPicPr/>
                        </pic:nvPicPr>
                        <pic:blipFill>
                          <a:blip cstate="print"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219709"/>
                            <a:ext cx="1081405" cy="1771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1205864</wp:posOffset>
                </wp:positionH>
                <wp:positionV relativeFrom="paragraph">
                  <wp:posOffset>179699</wp:posOffset>
                </wp:positionV>
                <wp:extent cx="1081405" cy="396875"/>
                <wp:effectExtent b="0" l="0" r="0" t="0"/>
                <wp:wrapNone/>
                <wp:docPr id="7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44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1405" cy="396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  <w:tab w:val="left" w:leader="none" w:pos="3606"/>
        </w:tabs>
        <w:spacing w:after="0" w:before="3" w:line="240" w:lineRule="auto"/>
        <w:ind w:left="1289" w:right="0" w:hanging="719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если</w:t>
        <w:tab/>
        <w:t xml:space="preserve">, то корень в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[m, R]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 = 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0" w:line="240" w:lineRule="auto"/>
        <w:ind w:left="1289" w:right="0" w:hanging="719"/>
        <w:jc w:val="left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Повторять шаги 1–4 до достижения точности.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before="0" w:lineRule="auto"/>
        <w:ind w:left="570" w:right="0" w:firstLine="0"/>
        <w:jc w:val="left"/>
        <w:rPr>
          <w:sz w:val="28"/>
          <w:szCs w:val="28"/>
        </w:rPr>
        <w:sectPr>
          <w:type w:val="continuous"/>
          <w:pgSz w:h="16840" w:w="11910" w:orient="portrait"/>
          <w:pgMar w:bottom="280" w:top="680" w:left="1133" w:right="708" w:header="0" w:footer="774"/>
        </w:sect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Метод дихотомии всегда сходится, но имеет линейную скорость сходимости.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spacing w:before="60" w:lineRule="auto"/>
        <w:ind w:left="1638" w:firstLine="0"/>
        <w:jc w:val="both"/>
        <w:rPr/>
      </w:pPr>
      <w:r w:rsidDel="00000000" w:rsidR="00000000" w:rsidRPr="00000000">
        <w:rPr>
          <w:color w:val="0e1115"/>
          <w:rtl w:val="0"/>
        </w:rPr>
        <w:t xml:space="preserve">1.2 </w:t>
      </w:r>
      <w:bookmarkStart w:colFirst="0" w:colLast="0" w:name="qifp90koj0lf" w:id="3"/>
      <w:bookmarkEnd w:id="3"/>
      <w:r w:rsidDel="00000000" w:rsidR="00000000" w:rsidRPr="00000000">
        <w:rPr>
          <w:color w:val="0e1115"/>
          <w:rtl w:val="0"/>
        </w:rPr>
        <w:t xml:space="preserve">Структуры хранения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tabs>
          <w:tab w:val="left" w:leader="none" w:pos="3779"/>
          <w:tab w:val="left" w:leader="none" w:pos="5906"/>
          <w:tab w:val="left" w:leader="none" w:pos="8456"/>
        </w:tabs>
        <w:spacing w:before="241" w:line="360" w:lineRule="auto"/>
        <w:ind w:left="570" w:right="137" w:firstLine="709"/>
        <w:jc w:val="both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В программе используются простые скалярные переменные типа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double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 Подынтегральная</w:t>
        <w:tab/>
        <w:t xml:space="preserve">функция</w:t>
        <w:tab/>
        <w:t xml:space="preserve">реализована</w:t>
        <w:tab/>
        <w:t xml:space="preserve">отдельными функциями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f1(t)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f2(t)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f3(t)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 Указатель на функцию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double (*f)(double)</w:t>
      </w:r>
      <w:r w:rsidDel="00000000" w:rsidR="00000000" w:rsidRPr="00000000">
        <w:rPr>
          <w:color w:val="0e1115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позволяет выбирать нужную подынтегральную функцию. Интегрирование выполняется функцией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simpson_integral(a, x, eps1)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, решение уравнения – функцией </w:t>
      </w:r>
      <w:r w:rsidDel="00000000" w:rsidR="00000000" w:rsidRPr="00000000">
        <w:rPr>
          <w:color w:val="0e1115"/>
          <w:sz w:val="24"/>
          <w:szCs w:val="24"/>
          <w:shd w:fill="ebedf1" w:val="clear"/>
          <w:rtl w:val="0"/>
        </w:rPr>
        <w:t xml:space="preserve">bisection(...)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numPr>
          <w:ilvl w:val="0"/>
          <w:numId w:val="5"/>
        </w:numPr>
        <w:tabs>
          <w:tab w:val="left" w:leader="none" w:pos="1998"/>
        </w:tabs>
        <w:spacing w:after="0" w:before="0" w:line="240" w:lineRule="auto"/>
        <w:ind w:left="1998" w:right="0" w:hanging="360"/>
        <w:jc w:val="both"/>
        <w:rPr/>
      </w:pPr>
      <w:r w:rsidDel="00000000" w:rsidR="00000000" w:rsidRPr="00000000">
        <w:rPr>
          <w:rtl w:val="0"/>
        </w:rPr>
        <w:t xml:space="preserve">Описание входных и выходных данных</w:t>
      </w:r>
    </w:p>
    <w:p w:rsidR="00000000" w:rsidDel="00000000" w:rsidP="00000000" w:rsidRDefault="00000000" w:rsidRPr="00000000" w14:paraId="0000015A">
      <w:pPr>
        <w:spacing w:before="161" w:lineRule="auto"/>
        <w:ind w:left="1278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Входные данные (вводятся с клавиатуры):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61" w:line="352" w:lineRule="auto"/>
        <w:ind w:left="570" w:right="166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выбор функции – номер функции (1 – f(t) = t, 2 – f(t) = sin(t), 3 – f(t) = exp(t));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9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a – нижний предел интегрирования (double);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c – константа в уравнении F(x) - c = 0 (double);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ε₁ – точность вычисления интеграла (double, &gt; 0);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ε₂ – точность нахождения корня (double, &gt; 0);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left – левая граница отрезка для поиска корня (double);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right – правая граница отрезка для поиска корня (double).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before="0" w:lineRule="auto"/>
        <w:ind w:left="57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Выходные данные (выводятся на экран):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0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x – найденный корень уравнения;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F(x) – значение интеграла в точке x;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420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960" w:top="1540" w:left="1133" w:right="708" w:header="0" w:footer="774"/>
        </w:sect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F(x) - c – проверка (должна быть близка к 0 с точностью до ε₂).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1"/>
        <w:numPr>
          <w:ilvl w:val="0"/>
          <w:numId w:val="5"/>
        </w:numPr>
        <w:tabs>
          <w:tab w:val="left" w:leader="none" w:pos="1998"/>
        </w:tabs>
        <w:spacing w:after="0" w:before="77" w:line="240" w:lineRule="auto"/>
        <w:ind w:left="1998" w:right="0" w:hanging="360"/>
        <w:jc w:val="left"/>
        <w:rPr/>
      </w:pPr>
      <w:r w:rsidDel="00000000" w:rsidR="00000000" w:rsidRPr="00000000">
        <w:rPr>
          <w:rtl w:val="0"/>
        </w:rPr>
        <w:t xml:space="preserve">Текст программы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before="1" w:lineRule="auto"/>
        <w:ind w:left="57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Программа написана на языке С++ в редакторе visual studio. Ниже приведён полный листинг с комментариями.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9" w:line="256" w:lineRule="auto"/>
        <w:ind w:left="570" w:right="7041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#include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a31515"/>
          <w:sz w:val="24"/>
          <w:szCs w:val="24"/>
          <w:u w:val="none"/>
          <w:shd w:fill="auto" w:val="clear"/>
          <w:vertAlign w:val="baseline"/>
          <w:rtl w:val="0"/>
        </w:rPr>
        <w:t xml:space="preserve">&lt;iostream&gt;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#include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a31515"/>
          <w:sz w:val="24"/>
          <w:szCs w:val="24"/>
          <w:u w:val="none"/>
          <w:shd w:fill="auto" w:val="clear"/>
          <w:vertAlign w:val="baseline"/>
          <w:rtl w:val="0"/>
        </w:rPr>
        <w:t xml:space="preserve">&lt;cmath&gt;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#include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a31515"/>
          <w:sz w:val="24"/>
          <w:szCs w:val="24"/>
          <w:u w:val="none"/>
          <w:shd w:fill="auto" w:val="clear"/>
          <w:vertAlign w:val="baseline"/>
          <w:rtl w:val="0"/>
        </w:rPr>
        <w:t xml:space="preserve">&lt;iomanip&gt;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using namespace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std;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570" w:right="4802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7f00"/>
          <w:sz w:val="24"/>
          <w:szCs w:val="24"/>
          <w:u w:val="none"/>
          <w:shd w:fill="auto" w:val="clear"/>
          <w:vertAlign w:val="baseline"/>
          <w:rtl w:val="0"/>
        </w:rPr>
        <w:t xml:space="preserve">// Три подынтегральные функции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f1(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{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}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570" w:right="4248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f2(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{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sin(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}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f3(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{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}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(*f)(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=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nullptr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7f00"/>
          <w:sz w:val="24"/>
          <w:szCs w:val="24"/>
          <w:u w:val="none"/>
          <w:shd w:fill="auto" w:val="clear"/>
          <w:vertAlign w:val="baseline"/>
          <w:rtl w:val="0"/>
        </w:rPr>
        <w:t xml:space="preserve">// Метод Симпсона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simpson_integral(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eps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{</w:t>
      </w:r>
    </w:p>
    <w:p w:rsidR="00000000" w:rsidDel="00000000" w:rsidP="00000000" w:rsidRDefault="00000000" w:rsidRPr="00000000" w14:paraId="00000176">
      <w:pPr>
        <w:spacing w:before="11" w:line="252.00000000000003" w:lineRule="auto"/>
        <w:ind w:left="1098" w:right="6244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==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0.0;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n = 2;</w:t>
      </w:r>
    </w:p>
    <w:p w:rsidR="00000000" w:rsidDel="00000000" w:rsidP="00000000" w:rsidRDefault="00000000" w:rsidRPr="00000000" w14:paraId="00000177">
      <w:pPr>
        <w:spacing w:before="0" w:line="198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h = 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x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/ n;</w:t>
      </w:r>
    </w:p>
    <w:p w:rsidR="00000000" w:rsidDel="00000000" w:rsidP="00000000" w:rsidRDefault="00000000" w:rsidRPr="00000000" w14:paraId="00000178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I_old = (f(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+ f(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)) * h / 2.0;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before="1" w:line="252.00000000000003" w:lineRule="auto"/>
        <w:ind w:left="1625" w:right="4802" w:hanging="528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iter = 0; iter &lt; 30; ++iter) { n *= 2;</w:t>
      </w:r>
    </w:p>
    <w:p w:rsidR="00000000" w:rsidDel="00000000" w:rsidP="00000000" w:rsidRDefault="00000000" w:rsidRPr="00000000" w14:paraId="0000017B">
      <w:pPr>
        <w:spacing w:before="0" w:line="198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h = 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x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/ n;</w:t>
      </w:r>
    </w:p>
    <w:p w:rsidR="00000000" w:rsidDel="00000000" w:rsidP="00000000" w:rsidRDefault="00000000" w:rsidRPr="00000000" w14:paraId="0000017C">
      <w:pPr>
        <w:spacing w:before="9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sum_odd = 0.0, sum_even = 0.0;</w:t>
      </w:r>
    </w:p>
    <w:p w:rsidR="00000000" w:rsidDel="00000000" w:rsidP="00000000" w:rsidRDefault="00000000" w:rsidRPr="00000000" w14:paraId="0000017D">
      <w:pPr>
        <w:spacing w:before="9" w:line="249" w:lineRule="auto"/>
        <w:ind w:left="1625" w:right="2252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 = 1; i &lt; n; i += 2) sum_odd += f(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+ i * h);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 = 2; i &lt; n; i += 2) sum_even += f(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+ i * h);</w:t>
      </w:r>
    </w:p>
    <w:p w:rsidR="00000000" w:rsidDel="00000000" w:rsidP="00000000" w:rsidRDefault="00000000" w:rsidRPr="00000000" w14:paraId="0000017E">
      <w:pPr>
        <w:spacing w:before="2" w:line="252.00000000000003" w:lineRule="auto"/>
        <w:ind w:left="1625" w:right="911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I_new = (h / 3.0) * (f(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+ f(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+ 4 * sum_odd + 2 * sum_even);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(fabs(I_new - I_old) &lt;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I_new;</w:t>
      </w:r>
    </w:p>
    <w:p w:rsidR="00000000" w:rsidDel="00000000" w:rsidP="00000000" w:rsidRDefault="00000000" w:rsidRPr="00000000" w14:paraId="0000017F">
      <w:pPr>
        <w:spacing w:before="0" w:line="198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I_old = I_new;</w:t>
      </w:r>
    </w:p>
    <w:p w:rsidR="00000000" w:rsidDel="00000000" w:rsidP="00000000" w:rsidRDefault="00000000" w:rsidRPr="00000000" w14:paraId="00000180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81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I_old;</w:t>
      </w:r>
    </w:p>
    <w:p w:rsidR="00000000" w:rsidDel="00000000" w:rsidP="00000000" w:rsidRDefault="00000000" w:rsidRPr="00000000" w14:paraId="00000182">
      <w:pPr>
        <w:spacing w:before="14" w:lineRule="auto"/>
        <w:ind w:left="570" w:right="0" w:firstLine="0"/>
        <w:jc w:val="left"/>
        <w:rPr>
          <w:rFonts w:ascii="Droid Sans Mono" w:cs="Droid Sans Mono" w:eastAsia="Droid Sans Mono" w:hAnsi="Droid Sans Mono"/>
          <w:sz w:val="24"/>
          <w:szCs w:val="24"/>
        </w:rPr>
      </w:pPr>
      <w:r w:rsidDel="00000000" w:rsidR="00000000" w:rsidRPr="00000000">
        <w:rPr>
          <w:rFonts w:ascii="Droid Sans Mono" w:cs="Droid Sans Mono" w:eastAsia="Droid Sans Mono" w:hAnsi="Droid Sans Mono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7f00"/>
          <w:sz w:val="24"/>
          <w:szCs w:val="24"/>
          <w:u w:val="none"/>
          <w:shd w:fill="auto" w:val="clear"/>
          <w:vertAlign w:val="baseline"/>
          <w:rtl w:val="0"/>
        </w:rPr>
        <w:t xml:space="preserve">// Функция уравнения G(x) = F(x) -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eps1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{</w:t>
      </w:r>
    </w:p>
    <w:p w:rsidR="00000000" w:rsidDel="00000000" w:rsidP="00000000" w:rsidRDefault="00000000" w:rsidRPr="00000000" w14:paraId="00000186">
      <w:pPr>
        <w:spacing w:before="11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simpson_integral(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eps1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-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c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pacing w:before="14" w:lineRule="auto"/>
        <w:ind w:left="570" w:right="0" w:firstLine="0"/>
        <w:jc w:val="left"/>
        <w:rPr>
          <w:rFonts w:ascii="Droid Sans Mono" w:cs="Droid Sans Mono" w:eastAsia="Droid Sans Mono" w:hAnsi="Droid Sans Mono"/>
          <w:sz w:val="24"/>
          <w:szCs w:val="24"/>
        </w:rPr>
      </w:pPr>
      <w:r w:rsidDel="00000000" w:rsidR="00000000" w:rsidRPr="00000000">
        <w:rPr>
          <w:rFonts w:ascii="Droid Sans Mono" w:cs="Droid Sans Mono" w:eastAsia="Droid Sans Mono" w:hAnsi="Droid Sans Mono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7f00"/>
          <w:sz w:val="24"/>
          <w:szCs w:val="24"/>
          <w:u w:val="none"/>
          <w:shd w:fill="auto" w:val="clear"/>
          <w:vertAlign w:val="baseline"/>
          <w:rtl w:val="0"/>
        </w:rPr>
        <w:t xml:space="preserve">// Метод дихотомии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" w:line="256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bisection(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eps1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eps2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7f7f7f"/>
          <w:sz w:val="24"/>
          <w:szCs w:val="24"/>
          <w:u w:val="none"/>
          <w:shd w:fill="auto" w:val="clear"/>
          <w:vertAlign w:val="baseline"/>
          <w:rtl w:val="0"/>
        </w:rPr>
        <w:t xml:space="preserve">right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{</w:t>
      </w:r>
    </w:p>
    <w:p w:rsidR="00000000" w:rsidDel="00000000" w:rsidP="00000000" w:rsidRDefault="00000000" w:rsidRPr="00000000" w14:paraId="0000018B">
      <w:pPr>
        <w:spacing w:before="0" w:line="249" w:lineRule="auto"/>
        <w:ind w:left="1098" w:right="4802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G_left = G(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left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c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eps1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G_right = G(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right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c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eps1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before="0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(G_left * G_right &gt;= 0) {</w:t>
      </w:r>
    </w:p>
    <w:p w:rsidR="00000000" w:rsidDel="00000000" w:rsidP="00000000" w:rsidRDefault="00000000" w:rsidRPr="00000000" w14:paraId="0000018E">
      <w:pPr>
        <w:spacing w:before="9" w:line="249" w:lineRule="auto"/>
        <w:ind w:left="1625" w:right="229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"Ошибка: на отрезке нет корня (функция не меняет знак)"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color w:val="6e008a"/>
          <w:sz w:val="20"/>
          <w:szCs w:val="20"/>
          <w:rtl w:val="0"/>
        </w:rPr>
        <w:t xml:space="preserve">NAN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pacing w:before="2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before="0" w:line="252.00000000000003" w:lineRule="auto"/>
        <w:ind w:left="1625" w:right="4248" w:hanging="528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iter = 0; iter &lt; 100; ++iter) {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mid = 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left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right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/ 2.0;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G_mid = G(mid,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c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eps1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6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before="0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  <w:sectPr>
          <w:type w:val="nextPage"/>
          <w:pgSz w:h="16840" w:w="11910" w:orient="portrait"/>
          <w:pgMar w:bottom="960" w:top="1040" w:left="1133" w:right="708" w:header="0" w:footer="774"/>
        </w:sect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(fabs(G_mid) &lt;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eps2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|| 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right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left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/ 2.0 &lt;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eps2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194">
      <w:pPr>
        <w:spacing w:before="65" w:lineRule="auto"/>
        <w:ind w:left="2153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mid;</w:t>
      </w:r>
    </w:p>
    <w:p w:rsidR="00000000" w:rsidDel="00000000" w:rsidP="00000000" w:rsidRDefault="00000000" w:rsidRPr="00000000" w14:paraId="00000195">
      <w:pPr>
        <w:spacing w:before="9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before="0" w:line="252.00000000000003" w:lineRule="auto"/>
        <w:ind w:left="2153" w:right="5288" w:hanging="528.0000000000001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(G_left * G_mid &lt; 0) {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right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= mid;</w:t>
      </w:r>
    </w:p>
    <w:p w:rsidR="00000000" w:rsidDel="00000000" w:rsidP="00000000" w:rsidRDefault="00000000" w:rsidRPr="00000000" w14:paraId="00000198">
      <w:pPr>
        <w:spacing w:before="0" w:line="198" w:lineRule="auto"/>
        <w:ind w:left="2153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G_right = G_mid;</w:t>
      </w:r>
    </w:p>
    <w:p w:rsidR="00000000" w:rsidDel="00000000" w:rsidP="00000000" w:rsidRDefault="00000000" w:rsidRPr="00000000" w14:paraId="00000199">
      <w:pPr>
        <w:spacing w:before="9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A">
      <w:pPr>
        <w:spacing w:before="9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else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9B">
      <w:pPr>
        <w:spacing w:before="9" w:line="252.00000000000003" w:lineRule="auto"/>
        <w:ind w:left="2153" w:right="6244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left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= mid; G_left = G_mid;</w:t>
      </w:r>
    </w:p>
    <w:p w:rsidR="00000000" w:rsidDel="00000000" w:rsidP="00000000" w:rsidRDefault="00000000" w:rsidRPr="00000000" w14:paraId="0000019C">
      <w:pPr>
        <w:spacing w:before="0" w:line="198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D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E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left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Droid Sans Mono" w:cs="Droid Sans Mono" w:eastAsia="Droid Sans Mono" w:hAnsi="Droid Sans Mono"/>
          <w:color w:val="7f7f7f"/>
          <w:sz w:val="20"/>
          <w:szCs w:val="20"/>
          <w:rtl w:val="0"/>
        </w:rPr>
        <w:t xml:space="preserve">right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 / 2.0;</w:t>
      </w:r>
    </w:p>
    <w:p w:rsidR="00000000" w:rsidDel="00000000" w:rsidP="00000000" w:rsidRDefault="00000000" w:rsidRPr="00000000" w14:paraId="0000019F">
      <w:pPr>
        <w:spacing w:before="14" w:lineRule="auto"/>
        <w:ind w:left="570" w:right="0" w:firstLine="0"/>
        <w:jc w:val="left"/>
        <w:rPr>
          <w:rFonts w:ascii="Droid Sans Mono" w:cs="Droid Sans Mono" w:eastAsia="Droid Sans Mono" w:hAnsi="Droid Sans Mono"/>
          <w:sz w:val="24"/>
          <w:szCs w:val="24"/>
        </w:rPr>
      </w:pPr>
      <w:r w:rsidDel="00000000" w:rsidR="00000000" w:rsidRPr="00000000">
        <w:rPr>
          <w:rFonts w:ascii="Droid Sans Mono" w:cs="Droid Sans Mono" w:eastAsia="Droid Sans Mono" w:hAnsi="Droid Sans Mono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main() {</w:t>
      </w:r>
    </w:p>
    <w:p w:rsidR="00000000" w:rsidDel="00000000" w:rsidP="00000000" w:rsidRDefault="00000000" w:rsidRPr="00000000" w14:paraId="000001A2">
      <w:pPr>
        <w:spacing w:before="11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setlocale(</w:t>
      </w:r>
      <w:r w:rsidDel="00000000" w:rsidR="00000000" w:rsidRPr="00000000">
        <w:rPr>
          <w:rFonts w:ascii="Droid Sans Mono" w:cs="Droid Sans Mono" w:eastAsia="Droid Sans Mono" w:hAnsi="Droid Sans Mono"/>
          <w:color w:val="6e008a"/>
          <w:sz w:val="20"/>
          <w:szCs w:val="20"/>
          <w:rtl w:val="0"/>
        </w:rPr>
        <w:t xml:space="preserve">LC_ALL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"Rus"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3">
      <w:pPr>
        <w:spacing w:before="9" w:line="173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"Численное решение уравнения F(x)-c=0"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A4">
      <w:pPr>
        <w:spacing w:before="0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"F(x) = ∫</w:t>
      </w:r>
      <w:r w:rsidDel="00000000" w:rsidR="00000000" w:rsidRPr="00000000">
        <w:rPr>
          <w:rFonts w:ascii="Quattrocento Sans" w:cs="Quattrocento Sans" w:eastAsia="Quattrocento Sans" w:hAnsi="Quattrocento Sans"/>
          <w:color w:val="a31515"/>
          <w:sz w:val="18"/>
          <w:szCs w:val="18"/>
          <w:rtl w:val="0"/>
        </w:rPr>
        <w:t xml:space="preserve">ₐˣ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f(t) dt"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A5">
      <w:pPr>
        <w:spacing w:before="6" w:lineRule="auto"/>
        <w:ind w:left="1098" w:right="0" w:firstLine="0"/>
        <w:jc w:val="both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"Методы: Симпсон + дихотомия"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before="0" w:line="252.00000000000003" w:lineRule="auto"/>
        <w:ind w:left="1098" w:right="7041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7f00"/>
          <w:sz w:val="20"/>
          <w:szCs w:val="20"/>
          <w:rtl w:val="0"/>
        </w:rPr>
        <w:t xml:space="preserve">// Выбор функции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int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choice;</w:t>
      </w:r>
    </w:p>
    <w:p w:rsidR="00000000" w:rsidDel="00000000" w:rsidP="00000000" w:rsidRDefault="00000000" w:rsidRPr="00000000" w14:paraId="000001A8">
      <w:pPr>
        <w:spacing w:before="0" w:line="252.00000000000003" w:lineRule="auto"/>
        <w:ind w:left="1098" w:right="4248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"Выберите функцию f(t):"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"1. f(t) = t"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A9">
      <w:pPr>
        <w:spacing w:before="0" w:line="249" w:lineRule="auto"/>
        <w:ind w:left="1098" w:right="5277" w:firstLine="0"/>
        <w:jc w:val="both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"2. f(t) = sin(t)"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"3. f(t) = exp(t)"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"Ваш выбор: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pacing w:before="0" w:lineRule="auto"/>
        <w:ind w:left="1098" w:right="0" w:firstLine="0"/>
        <w:jc w:val="both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choice;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before="0" w:line="252.00000000000003" w:lineRule="auto"/>
        <w:ind w:left="1098" w:right="6638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switch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(choice) {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case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1: f = f1;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break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case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2: f = f2;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break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case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3: f = f3; </w:t>
      </w: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break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pacing w:before="0" w:line="196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default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: f = f1;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"Выбран вариант 1 по умолчанию"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AE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before="0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7f00"/>
          <w:sz w:val="20"/>
          <w:szCs w:val="20"/>
          <w:rtl w:val="0"/>
        </w:rPr>
        <w:t xml:space="preserve">// Ввод параметров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before="9" w:line="249" w:lineRule="auto"/>
        <w:ind w:left="1098" w:right="4802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a, c, eps1, eps2, left, right;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"Введите a (нижний предел):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a;</w:t>
      </w:r>
    </w:p>
    <w:p w:rsidR="00000000" w:rsidDel="00000000" w:rsidP="00000000" w:rsidRDefault="00000000" w:rsidRPr="00000000" w14:paraId="000001B2">
      <w:pPr>
        <w:spacing w:before="3" w:line="249" w:lineRule="auto"/>
        <w:ind w:left="1098" w:right="6637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"Введите c: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c;</w:t>
      </w:r>
    </w:p>
    <w:p w:rsidR="00000000" w:rsidDel="00000000" w:rsidP="00000000" w:rsidRDefault="00000000" w:rsidRPr="00000000" w14:paraId="000001B3">
      <w:pPr>
        <w:spacing w:before="2" w:line="252.00000000000003" w:lineRule="auto"/>
        <w:ind w:left="1098" w:right="3935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"Введите eps1 (точность интеграла):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eps1;</w:t>
      </w:r>
    </w:p>
    <w:p w:rsidR="00000000" w:rsidDel="00000000" w:rsidP="00000000" w:rsidRDefault="00000000" w:rsidRPr="00000000" w14:paraId="000001B4">
      <w:pPr>
        <w:spacing w:before="0" w:line="252.00000000000003" w:lineRule="auto"/>
        <w:ind w:left="1098" w:right="4362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"Введите eps2 (точность корня):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eps2;</w:t>
      </w:r>
    </w:p>
    <w:p w:rsidR="00000000" w:rsidDel="00000000" w:rsidP="00000000" w:rsidRDefault="00000000" w:rsidRPr="00000000" w14:paraId="000001B5">
      <w:pPr>
        <w:spacing w:before="0" w:line="252.00000000000003" w:lineRule="auto"/>
        <w:ind w:left="1098" w:right="4362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"Введите left (левая граница):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left;</w:t>
      </w:r>
    </w:p>
    <w:p w:rsidR="00000000" w:rsidDel="00000000" w:rsidP="00000000" w:rsidRDefault="00000000" w:rsidRPr="00000000" w14:paraId="000001B6">
      <w:pPr>
        <w:spacing w:before="0" w:line="249" w:lineRule="auto"/>
        <w:ind w:left="1098" w:right="4362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"Введите right (правая граница): "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; cin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right;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before="0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7f00"/>
          <w:sz w:val="20"/>
          <w:szCs w:val="20"/>
          <w:rtl w:val="0"/>
        </w:rPr>
        <w:t xml:space="preserve">// Решение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x = bisection(a, c, eps1, eps2, left, right);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8" w:line="240" w:lineRule="auto"/>
        <w:ind w:left="0" w:right="0" w:firstLine="0"/>
        <w:jc w:val="left"/>
        <w:rPr>
          <w:rFonts w:ascii="Droid Sans Mono" w:cs="Droid Sans Mono" w:eastAsia="Droid Sans Mono" w:hAnsi="Droid Sans Mono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before="0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(!isnan(x)) {</w:t>
      </w:r>
    </w:p>
    <w:p w:rsidR="00000000" w:rsidDel="00000000" w:rsidP="00000000" w:rsidRDefault="00000000" w:rsidRPr="00000000" w14:paraId="000001BC">
      <w:pPr>
        <w:spacing w:before="9" w:line="249" w:lineRule="auto"/>
        <w:ind w:left="1625" w:right="3935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double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Fx = simpson_integral(a, x, eps1);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fixed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setprecision(10);</w:t>
      </w:r>
    </w:p>
    <w:p w:rsidR="00000000" w:rsidDel="00000000" w:rsidP="00000000" w:rsidRDefault="00000000" w:rsidRPr="00000000" w14:paraId="000001BD">
      <w:pPr>
        <w:spacing w:before="2" w:line="249" w:lineRule="auto"/>
        <w:ind w:left="1625" w:right="4936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"РЕЗУЛЬТАТ: 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"x = 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x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 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"F(x) = 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Fx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BE">
      <w:pPr>
        <w:spacing w:before="3" w:lineRule="auto"/>
        <w:ind w:left="1625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cout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color w:val="a31515"/>
          <w:sz w:val="20"/>
          <w:szCs w:val="20"/>
          <w:rtl w:val="0"/>
        </w:rPr>
        <w:t xml:space="preserve">"F(x) - c = "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Fx - c </w:t>
      </w:r>
      <w:r w:rsidDel="00000000" w:rsidR="00000000" w:rsidRPr="00000000">
        <w:rPr>
          <w:rFonts w:ascii="Droid Sans Mono" w:cs="Droid Sans Mono" w:eastAsia="Droid Sans Mono" w:hAnsi="Droid Sans Mono"/>
          <w:color w:val="007f7f"/>
          <w:sz w:val="20"/>
          <w:szCs w:val="20"/>
          <w:rtl w:val="0"/>
        </w:rPr>
        <w:t xml:space="preserve">&lt;&lt;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endl;</w:t>
      </w:r>
    </w:p>
    <w:p w:rsidR="00000000" w:rsidDel="00000000" w:rsidP="00000000" w:rsidRDefault="00000000" w:rsidRPr="00000000" w14:paraId="000001BF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C0">
      <w:pPr>
        <w:spacing w:before="9" w:lineRule="auto"/>
        <w:ind w:left="1098" w:right="0" w:firstLine="0"/>
        <w:jc w:val="left"/>
        <w:rPr>
          <w:rFonts w:ascii="Droid Sans Mono" w:cs="Droid Sans Mono" w:eastAsia="Droid Sans Mono" w:hAnsi="Droid Sans Mono"/>
          <w:sz w:val="20"/>
          <w:szCs w:val="20"/>
        </w:rPr>
      </w:pPr>
      <w:r w:rsidDel="00000000" w:rsidR="00000000" w:rsidRPr="00000000">
        <w:rPr>
          <w:rFonts w:ascii="Droid Sans Mono" w:cs="Droid Sans Mono" w:eastAsia="Droid Sans Mono" w:hAnsi="Droid Sans Mono"/>
          <w:color w:val="0000ff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Droid Sans Mono" w:cs="Droid Sans Mono" w:eastAsia="Droid Sans Mono" w:hAnsi="Droid Sans Mono"/>
          <w:sz w:val="20"/>
          <w:szCs w:val="20"/>
          <w:rtl w:val="0"/>
        </w:rPr>
        <w:t xml:space="preserve">0;</w:t>
      </w:r>
    </w:p>
    <w:p w:rsidR="00000000" w:rsidDel="00000000" w:rsidP="00000000" w:rsidRDefault="00000000" w:rsidRPr="00000000" w14:paraId="000001C1">
      <w:pPr>
        <w:spacing w:before="14" w:lineRule="auto"/>
        <w:ind w:left="570" w:right="0" w:firstLine="0"/>
        <w:jc w:val="left"/>
        <w:rPr>
          <w:rFonts w:ascii="Droid Sans Mono" w:cs="Droid Sans Mono" w:eastAsia="Droid Sans Mono" w:hAnsi="Droid Sans Mono"/>
          <w:sz w:val="24"/>
          <w:szCs w:val="24"/>
        </w:rPr>
        <w:sectPr>
          <w:type w:val="nextPage"/>
          <w:pgSz w:h="16840" w:w="11910" w:orient="portrait"/>
          <w:pgMar w:bottom="960" w:top="1060" w:left="1133" w:right="708" w:header="0" w:footer="774"/>
        </w:sectPr>
      </w:pPr>
      <w:r w:rsidDel="00000000" w:rsidR="00000000" w:rsidRPr="00000000">
        <w:rPr>
          <w:rFonts w:ascii="Droid Sans Mono" w:cs="Droid Sans Mono" w:eastAsia="Droid Sans Mono" w:hAnsi="Droid Sans Mono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C2">
      <w:pPr>
        <w:pStyle w:val="Heading1"/>
        <w:numPr>
          <w:ilvl w:val="0"/>
          <w:numId w:val="5"/>
        </w:numPr>
        <w:tabs>
          <w:tab w:val="left" w:leader="none" w:pos="1998"/>
        </w:tabs>
        <w:spacing w:after="0" w:before="77" w:line="240" w:lineRule="auto"/>
        <w:ind w:left="1998" w:right="0" w:hanging="360"/>
        <w:jc w:val="left"/>
        <w:rPr/>
      </w:pPr>
      <w:r w:rsidDel="00000000" w:rsidR="00000000" w:rsidRPr="00000000">
        <w:rPr>
          <w:rtl w:val="0"/>
        </w:rPr>
        <w:t xml:space="preserve">Тестовый набор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before="1" w:line="360" w:lineRule="auto"/>
        <w:ind w:left="570" w:right="0" w:firstLine="709"/>
        <w:jc w:val="left"/>
        <w:rPr>
          <w:sz w:val="28"/>
          <w:szCs w:val="28"/>
        </w:rPr>
      </w:pPr>
      <w:r w:rsidDel="00000000" w:rsidR="00000000" w:rsidRPr="00000000">
        <w:rPr>
          <w:color w:val="0e1115"/>
          <w:sz w:val="28"/>
          <w:szCs w:val="28"/>
          <w:rtl w:val="0"/>
        </w:rPr>
        <w:t xml:space="preserve">Работа программы проверена для трёх различных функций </w:t>
      </w:r>
      <w:r w:rsidDel="00000000" w:rsidR="00000000" w:rsidRPr="00000000">
        <w:rPr>
          <w:color w:val="0e1115"/>
          <w:sz w:val="24"/>
          <w:szCs w:val="24"/>
          <w:rtl w:val="0"/>
        </w:rPr>
        <w:t xml:space="preserve">f(t)</w:t>
      </w:r>
      <w:r w:rsidDel="00000000" w:rsidR="00000000" w:rsidRPr="00000000">
        <w:rPr>
          <w:color w:val="0e1115"/>
          <w:sz w:val="28"/>
          <w:szCs w:val="28"/>
          <w:rtl w:val="0"/>
        </w:rPr>
        <w:t xml:space="preserve">. Во всех случаях использовались следующие параметры: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9" w:line="240" w:lineRule="auto"/>
        <w:ind w:left="570" w:right="0" w:firstLine="0"/>
        <w:jc w:val="left"/>
        <w:rPr>
          <w:color w:val="0e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a = 0c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9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c = 0.5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47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ε₁ = 10⁻⁶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47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ε₂ = 10⁻⁶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9"/>
        </w:tabs>
        <w:spacing w:after="0" w:before="171" w:line="240" w:lineRule="auto"/>
        <w:ind w:left="570" w:right="0" w:firstLine="0"/>
        <w:jc w:val="left"/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Отрезок для дихотомии: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[0, 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1"/>
        <w:numPr>
          <w:ilvl w:val="1"/>
          <w:numId w:val="2"/>
        </w:numPr>
        <w:tabs>
          <w:tab w:val="left" w:leader="none" w:pos="1728"/>
        </w:tabs>
        <w:spacing w:after="0" w:before="0" w:line="240" w:lineRule="auto"/>
        <w:ind w:left="1728" w:right="0" w:hanging="450"/>
        <w:jc w:val="left"/>
        <w:rPr/>
      </w:pPr>
      <w:r w:rsidDel="00000000" w:rsidR="00000000" w:rsidRPr="00000000">
        <w:rPr>
          <w:rtl w:val="0"/>
        </w:rPr>
        <w:t xml:space="preserve">Функция </w:t>
      </w:r>
      <w:r w:rsidDel="00000000" w:rsidR="00000000" w:rsidRPr="00000000">
        <w:rPr/>
        <w:drawing>
          <wp:inline distB="0" distT="0" distL="0" distR="0">
            <wp:extent cx="376555" cy="177165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6555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7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Аналитическое решение: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1"/>
          <w:szCs w:val="1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812800</wp:posOffset>
            </wp:positionH>
            <wp:positionV relativeFrom="paragraph">
              <wp:posOffset>102101</wp:posOffset>
            </wp:positionV>
            <wp:extent cx="1381582" cy="528065"/>
            <wp:effectExtent b="0" l="0" r="0" t="0"/>
            <wp:wrapTopAndBottom distB="0" distT="0"/>
            <wp:docPr id="3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1582" cy="5280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812800</wp:posOffset>
            </wp:positionH>
            <wp:positionV relativeFrom="paragraph">
              <wp:posOffset>735830</wp:posOffset>
            </wp:positionV>
            <wp:extent cx="1139160" cy="358330"/>
            <wp:effectExtent b="0" l="0" r="0" t="0"/>
            <wp:wrapTopAndBottom distB="0" dist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9160" cy="3583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1619249</wp:posOffset>
            </wp:positionH>
            <wp:positionV relativeFrom="paragraph">
              <wp:posOffset>1200016</wp:posOffset>
            </wp:positionV>
            <wp:extent cx="3209552" cy="3168396"/>
            <wp:effectExtent b="0" l="0" r="0" t="0"/>
            <wp:wrapTopAndBottom distB="0" dist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9552" cy="31683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8" w:line="240" w:lineRule="auto"/>
        <w:ind w:left="2969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960" w:top="1040" w:left="1133" w:right="708" w:header="0" w:footer="774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Рисунок 1 – Результат работы программы для f(t)=t</w:t>
      </w:r>
    </w:p>
    <w:p w:rsidR="00000000" w:rsidDel="00000000" w:rsidP="00000000" w:rsidRDefault="00000000" w:rsidRPr="00000000" w14:paraId="000001D4">
      <w:pPr>
        <w:pStyle w:val="Heading1"/>
        <w:numPr>
          <w:ilvl w:val="1"/>
          <w:numId w:val="2"/>
        </w:numPr>
        <w:tabs>
          <w:tab w:val="left" w:leader="none" w:pos="2009"/>
        </w:tabs>
        <w:spacing w:after="0" w:before="38" w:line="240" w:lineRule="auto"/>
        <w:ind w:left="2009" w:right="0" w:hanging="731"/>
        <w:jc w:val="left"/>
        <w:rPr/>
      </w:pPr>
      <w:r w:rsidDel="00000000" w:rsidR="00000000" w:rsidRPr="00000000">
        <w:rPr>
          <w:rtl w:val="0"/>
        </w:rPr>
        <w:t xml:space="preserve">Функция </w:t>
      </w:r>
      <w:r w:rsidDel="00000000" w:rsidR="00000000" w:rsidRPr="00000000">
        <w:rPr/>
        <w:drawing>
          <wp:inline distB="0" distT="0" distL="0" distR="0">
            <wp:extent cx="671829" cy="177165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1829" cy="17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7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4"/>
          <w:szCs w:val="24"/>
          <w:u w:val="none"/>
          <w:shd w:fill="auto" w:val="clear"/>
          <w:vertAlign w:val="baseline"/>
          <w:rtl w:val="0"/>
        </w:rPr>
        <w:t xml:space="preserve">Аналитическое решение: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362583</wp:posOffset>
            </wp:positionH>
            <wp:positionV relativeFrom="paragraph">
              <wp:posOffset>241760</wp:posOffset>
            </wp:positionV>
            <wp:extent cx="1979930" cy="528066"/>
            <wp:effectExtent b="0" l="0" r="0" t="0"/>
            <wp:wrapTopAndBottom distB="0" dist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79930" cy="5280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362583</wp:posOffset>
            </wp:positionH>
            <wp:positionV relativeFrom="paragraph">
              <wp:posOffset>927560</wp:posOffset>
            </wp:positionV>
            <wp:extent cx="3633635" cy="311181"/>
            <wp:effectExtent b="0" l="0" r="0" t="0"/>
            <wp:wrapTopAndBottom distB="0" distT="0"/>
            <wp:docPr id="20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635" cy="3111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735964</wp:posOffset>
            </wp:positionH>
            <wp:positionV relativeFrom="paragraph">
              <wp:posOffset>172712</wp:posOffset>
            </wp:positionV>
            <wp:extent cx="4841491" cy="3986212"/>
            <wp:effectExtent b="0" l="0" r="0" t="0"/>
            <wp:wrapTopAndBottom distB="0" dist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1491" cy="398621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" w:line="240" w:lineRule="auto"/>
        <w:ind w:left="246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960" w:top="1080" w:left="1133" w:right="708" w:header="0" w:footer="774"/>
        </w:sect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Рисунок 2 – Результат работы программы для f(t)=sin(t)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k7u5u94fbrh8" w:id="4"/>
    <w:bookmarkEnd w:id="4"/>
    <w:p w:rsidR="00000000" w:rsidDel="00000000" w:rsidP="00000000" w:rsidRDefault="00000000" w:rsidRPr="00000000" w14:paraId="000001DF">
      <w:pPr>
        <w:pStyle w:val="Heading1"/>
        <w:numPr>
          <w:ilvl w:val="1"/>
          <w:numId w:val="2"/>
        </w:numPr>
        <w:tabs>
          <w:tab w:val="left" w:leader="none" w:pos="1728"/>
        </w:tabs>
        <w:spacing w:after="0" w:before="1" w:line="240" w:lineRule="auto"/>
        <w:ind w:left="1728" w:right="0" w:hanging="450"/>
        <w:jc w:val="left"/>
        <w:rPr>
          <w:b w:val="0"/>
          <w:bCs w:val="0"/>
        </w:rPr>
      </w:pPr>
      <w:r w:rsidDel="00000000" w:rsidR="00000000" w:rsidRPr="00000000">
        <w:rPr>
          <w:color w:val="0e1115"/>
          <w:rtl w:val="0"/>
        </w:rPr>
        <w:t xml:space="preserve">Функция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1890395</wp:posOffset>
            </wp:positionH>
            <wp:positionV relativeFrom="paragraph">
              <wp:posOffset>-222725</wp:posOffset>
            </wp:positionV>
            <wp:extent cx="576580" cy="386715"/>
            <wp:effectExtent b="0" l="0" r="0" t="0"/>
            <wp:wrapNone/>
            <wp:docPr id="32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580" cy="3867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1728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Аналитическое решение: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362583</wp:posOffset>
            </wp:positionH>
            <wp:positionV relativeFrom="paragraph">
              <wp:posOffset>153859</wp:posOffset>
            </wp:positionV>
            <wp:extent cx="1733626" cy="528066"/>
            <wp:effectExtent b="0" l="0" r="0" t="0"/>
            <wp:wrapTopAndBottom distB="0" dist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3626" cy="52806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362583</wp:posOffset>
            </wp:positionH>
            <wp:positionV relativeFrom="paragraph">
              <wp:posOffset>868234</wp:posOffset>
            </wp:positionV>
            <wp:extent cx="3715565" cy="177355"/>
            <wp:effectExtent b="0" l="0" r="0" t="0"/>
            <wp:wrapTopAndBottom distB="0" dist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5565" cy="1773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601345</wp:posOffset>
            </wp:positionH>
            <wp:positionV relativeFrom="paragraph">
              <wp:posOffset>173189</wp:posOffset>
            </wp:positionV>
            <wp:extent cx="4792002" cy="3759898"/>
            <wp:effectExtent b="0" l="0" r="0" t="0"/>
            <wp:wrapTopAndBottom distB="0" distT="0"/>
            <wp:docPr id="34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2002" cy="3759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" w:line="240" w:lineRule="auto"/>
        <w:ind w:left="1064" w:right="636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Рисунок 3 – Результат работы программы для f(t)=exp(t)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1"/>
        <w:spacing w:before="0" w:lineRule="auto"/>
        <w:ind w:left="1278" w:firstLine="0"/>
        <w:rPr/>
        <w:sectPr>
          <w:type w:val="nextPage"/>
          <w:pgSz w:h="16840" w:w="11910" w:orient="portrait"/>
          <w:pgMar w:bottom="960" w:top="1120" w:left="1133" w:right="708" w:header="0" w:footer="774"/>
        </w:sectPr>
      </w:pPr>
      <w:r w:rsidDel="00000000" w:rsidR="00000000" w:rsidRPr="00000000">
        <w:rPr>
          <w:rtl w:val="0"/>
        </w:rPr>
        <w:t xml:space="preserve">Все тесты подтверждают правильную работу численных методов.</w:t>
      </w:r>
    </w:p>
    <w:p w:rsidR="00000000" w:rsidDel="00000000" w:rsidP="00000000" w:rsidRDefault="00000000" w:rsidRPr="00000000" w14:paraId="000001E9">
      <w:pPr>
        <w:pStyle w:val="Heading1"/>
        <w:ind w:left="2407" w:firstLine="0"/>
        <w:rPr/>
      </w:pPr>
      <w:bookmarkStart w:colFirst="0" w:colLast="0" w:name="_mhz9olvjtxc3" w:id="5"/>
      <w:bookmarkEnd w:id="5"/>
      <w:r w:rsidDel="00000000" w:rsidR="00000000" w:rsidRPr="00000000">
        <w:rPr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0"/>
        </w:tabs>
        <w:spacing w:after="0" w:before="1" w:line="360" w:lineRule="auto"/>
        <w:ind w:left="1290" w:right="150" w:hanging="360"/>
        <w:jc w:val="both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Бахвалов, Н.С. Численные методы: учебное пособие / Н.С. Бахвалов, Н.П. Жидков, Г.М. Кобельков. – 9-е изд. – Москва: Лаборатория знаний, 2020. – 639 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0"/>
        </w:tabs>
        <w:spacing w:after="0" w:before="20" w:line="360" w:lineRule="auto"/>
        <w:ind w:left="1290" w:right="156" w:hanging="360"/>
        <w:jc w:val="both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Самарский, А.А. Численные методы / А.А. Самарский, А.В. Гулин. – Москва: Наука, 1989. – 432 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0"/>
        </w:tabs>
        <w:spacing w:after="0" w:before="0" w:line="360" w:lineRule="auto"/>
        <w:ind w:left="1290" w:right="151" w:hanging="360"/>
        <w:jc w:val="both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Вержбицкий, В.М. Основы численных методов / В.М. Вержбицкий. – Москва: Высшая школа, 2002. – 840 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90"/>
        </w:tabs>
        <w:spacing w:after="0" w:before="0" w:line="360" w:lineRule="auto"/>
        <w:ind w:left="1290" w:right="149" w:hanging="360"/>
        <w:jc w:val="both"/>
        <w:rPr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e1115"/>
          <w:sz w:val="28"/>
          <w:szCs w:val="28"/>
          <w:u w:val="none"/>
          <w:shd w:fill="auto" w:val="clear"/>
          <w:vertAlign w:val="baseline"/>
          <w:rtl w:val="0"/>
        </w:rPr>
        <w:t xml:space="preserve">Страуструп, Б. Язык программирования C++. – Москва: Вильямс, 2015. – 1328 с.</w:t>
      </w: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960" w:top="1040" w:left="1133" w:right="708" w:header="0" w:footer="77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Lucida Sans"/>
  <w:font w:name="Noto Sans Symbols"/>
  <w:font w:name="Droid Sans Mono"/>
  <w:font w:name="Quattrocento San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3243578</wp:posOffset>
              </wp:positionH>
              <wp:positionV relativeFrom="paragraph">
                <wp:posOffset>0</wp:posOffset>
              </wp:positionV>
              <wp:extent cx="177800" cy="194310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 txBox="1"/>
                    <wps:cNvPr id="30" name="Textbox 30"/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pStyle w:val="BodyText"/>
                            <w:spacing w:before="10"/>
                            <w:ind w:left="20"/>
                          </w:pPr>
                          <w:r w:rsidDel="00000000" w:rsidR="00000000" w:rsidRPr="00000000">
                            <w:rPr>
                              <w:spacing w:val="-5"/>
                            </w:rPr>
                            <w:fldChar w:fldCharType="begin"/>
                          </w:r>
                          <w:r w:rsidDel="00000000" w:rsidR="00000000" w:rsidRPr="00000000">
                            <w:rPr>
                              <w:spacing w:val="-5"/>
                            </w:rPr>
                            <w:instrText> PAGE </w:instrText>
                          </w:r>
                          <w:r w:rsidDel="00000000" w:rsidR="00000000" w:rsidRPr="00000000">
                            <w:rPr>
                              <w:spacing w:val="-5"/>
                            </w:rPr>
                            <w:fldChar w:fldCharType="separate"/>
                          </w:r>
                          <w:r w:rsidDel="00000000" w:rsidR="00000000" w:rsidRPr="00000000">
                            <w:rPr>
                              <w:spacing w:val="-5"/>
                            </w:rPr>
                            <w:t>10</w:t>
                          </w:r>
                          <w:r w:rsidDel="00000000" w:rsidR="00000000" w:rsidRPr="00000000"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bIns="0" rtlCol="0" lIns="0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3243578</wp:posOffset>
              </wp:positionH>
              <wp:positionV relativeFrom="paragraph">
                <wp:posOffset>0</wp:posOffset>
              </wp:positionV>
              <wp:extent cx="177800" cy="194310"/>
              <wp:effectExtent b="0" l="0" r="0" t="0"/>
              <wp:wrapNone/>
              <wp:docPr id="9" name="image36.png"/>
              <a:graphic>
                <a:graphicData uri="http://schemas.openxmlformats.org/drawingml/2006/picture">
                  <pic:pic>
                    <pic:nvPicPr>
                      <pic:cNvPr id="0" name="image36.png"/>
                      <pic:cNvPicPr preferRelativeResize="0"/>
                    </pic:nvPicPr>
                    <pic:blipFill>
                      <a:blip r:embed="rId1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943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29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color w:val="0e1115"/>
        <w:sz w:val="28"/>
        <w:szCs w:val="28"/>
      </w:rPr>
    </w:lvl>
    <w:lvl w:ilvl="1">
      <w:start w:val="0"/>
      <w:numFmt w:val="bullet"/>
      <w:lvlText w:val="•"/>
      <w:lvlJc w:val="left"/>
      <w:pPr>
        <w:ind w:left="2176" w:hanging="360"/>
      </w:pPr>
      <w:rPr/>
    </w:lvl>
    <w:lvl w:ilvl="2">
      <w:start w:val="0"/>
      <w:numFmt w:val="bullet"/>
      <w:lvlText w:val="•"/>
      <w:lvlJc w:val="left"/>
      <w:pPr>
        <w:ind w:left="3053" w:hanging="360"/>
      </w:pPr>
      <w:rPr/>
    </w:lvl>
    <w:lvl w:ilvl="3">
      <w:start w:val="0"/>
      <w:numFmt w:val="bullet"/>
      <w:lvlText w:val="•"/>
      <w:lvlJc w:val="left"/>
      <w:pPr>
        <w:ind w:left="3929" w:hanging="360"/>
      </w:pPr>
      <w:rPr/>
    </w:lvl>
    <w:lvl w:ilvl="4">
      <w:start w:val="0"/>
      <w:numFmt w:val="bullet"/>
      <w:lvlText w:val="•"/>
      <w:lvlJc w:val="left"/>
      <w:pPr>
        <w:ind w:left="4806" w:hanging="360"/>
      </w:pPr>
      <w:rPr/>
    </w:lvl>
    <w:lvl w:ilvl="5">
      <w:start w:val="0"/>
      <w:numFmt w:val="bullet"/>
      <w:lvlText w:val="•"/>
      <w:lvlJc w:val="left"/>
      <w:pPr>
        <w:ind w:left="5682" w:hanging="360"/>
      </w:pPr>
      <w:rPr/>
    </w:lvl>
    <w:lvl w:ilvl="6">
      <w:start w:val="0"/>
      <w:numFmt w:val="bullet"/>
      <w:lvlText w:val="•"/>
      <w:lvlJc w:val="left"/>
      <w:pPr>
        <w:ind w:left="6559" w:hanging="360"/>
      </w:pPr>
      <w:rPr/>
    </w:lvl>
    <w:lvl w:ilvl="7">
      <w:start w:val="0"/>
      <w:numFmt w:val="bullet"/>
      <w:lvlText w:val="•"/>
      <w:lvlJc w:val="left"/>
      <w:pPr>
        <w:ind w:left="7435" w:hanging="360"/>
      </w:pPr>
      <w:rPr/>
    </w:lvl>
    <w:lvl w:ilvl="8">
      <w:start w:val="0"/>
      <w:numFmt w:val="bullet"/>
      <w:lvlText w:val="•"/>
      <w:lvlJc w:val="left"/>
      <w:pPr>
        <w:ind w:left="8312" w:hanging="360"/>
      </w:pPr>
      <w:rPr/>
    </w:lvl>
  </w:abstractNum>
  <w:abstractNum w:abstractNumId="2">
    <w:lvl w:ilvl="0">
      <w:start w:val="4"/>
      <w:numFmt w:val="decimal"/>
      <w:lvlText w:val="%1"/>
      <w:lvlJc w:val="left"/>
      <w:pPr>
        <w:ind w:left="1729" w:hanging="450"/>
      </w:pPr>
      <w:rPr/>
    </w:lvl>
    <w:lvl w:ilvl="1">
      <w:start w:val="1"/>
      <w:numFmt w:val="decimal"/>
      <w:lvlText w:val="%1.%2"/>
      <w:lvlJc w:val="left"/>
      <w:pPr>
        <w:ind w:left="1729" w:hanging="450"/>
      </w:pPr>
      <w:rPr/>
    </w:lvl>
    <w:lvl w:ilvl="2">
      <w:start w:val="0"/>
      <w:numFmt w:val="bullet"/>
      <w:lvlText w:val="•"/>
      <w:lvlJc w:val="left"/>
      <w:pPr>
        <w:ind w:left="3389" w:hanging="450"/>
      </w:pPr>
      <w:rPr/>
    </w:lvl>
    <w:lvl w:ilvl="3">
      <w:start w:val="0"/>
      <w:numFmt w:val="bullet"/>
      <w:lvlText w:val="•"/>
      <w:lvlJc w:val="left"/>
      <w:pPr>
        <w:ind w:left="4223" w:hanging="450"/>
      </w:pPr>
      <w:rPr/>
    </w:lvl>
    <w:lvl w:ilvl="4">
      <w:start w:val="0"/>
      <w:numFmt w:val="bullet"/>
      <w:lvlText w:val="•"/>
      <w:lvlJc w:val="left"/>
      <w:pPr>
        <w:ind w:left="5058" w:hanging="450"/>
      </w:pPr>
      <w:rPr/>
    </w:lvl>
    <w:lvl w:ilvl="5">
      <w:start w:val="0"/>
      <w:numFmt w:val="bullet"/>
      <w:lvlText w:val="•"/>
      <w:lvlJc w:val="left"/>
      <w:pPr>
        <w:ind w:left="5892" w:hanging="450"/>
      </w:pPr>
      <w:rPr/>
    </w:lvl>
    <w:lvl w:ilvl="6">
      <w:start w:val="0"/>
      <w:numFmt w:val="bullet"/>
      <w:lvlText w:val="•"/>
      <w:lvlJc w:val="left"/>
      <w:pPr>
        <w:ind w:left="6727" w:hanging="450"/>
      </w:pPr>
      <w:rPr/>
    </w:lvl>
    <w:lvl w:ilvl="7">
      <w:start w:val="0"/>
      <w:numFmt w:val="bullet"/>
      <w:lvlText w:val="•"/>
      <w:lvlJc w:val="left"/>
      <w:pPr>
        <w:ind w:left="7561" w:hanging="450"/>
      </w:pPr>
      <w:rPr/>
    </w:lvl>
    <w:lvl w:ilvl="8">
      <w:start w:val="0"/>
      <w:numFmt w:val="bullet"/>
      <w:lvlText w:val="•"/>
      <w:lvlJc w:val="left"/>
      <w:pPr>
        <w:ind w:left="8396" w:hanging="45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1290" w:hanging="720"/>
      </w:pPr>
      <w:rPr>
        <w:rFonts w:ascii="Times New Roman" w:cs="Times New Roman" w:eastAsia="Times New Roman" w:hAnsi="Times New Roman"/>
        <w:b w:val="0"/>
        <w:bCs w:val="0"/>
        <w:i w:val="0"/>
        <w:iCs w:val="0"/>
        <w:color w:val="0e1115"/>
        <w:sz w:val="28"/>
        <w:szCs w:val="28"/>
      </w:rPr>
    </w:lvl>
    <w:lvl w:ilvl="1">
      <w:start w:val="0"/>
      <w:numFmt w:val="bullet"/>
      <w:lvlText w:val="●"/>
      <w:lvlJc w:val="left"/>
      <w:pPr>
        <w:ind w:left="1290" w:hanging="72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color w:val="0e1115"/>
        <w:sz w:val="28"/>
        <w:szCs w:val="28"/>
      </w:rPr>
    </w:lvl>
    <w:lvl w:ilvl="2">
      <w:start w:val="0"/>
      <w:numFmt w:val="bullet"/>
      <w:lvlText w:val="•"/>
      <w:lvlJc w:val="left"/>
      <w:pPr>
        <w:ind w:left="3053" w:hanging="720"/>
      </w:pPr>
      <w:rPr/>
    </w:lvl>
    <w:lvl w:ilvl="3">
      <w:start w:val="0"/>
      <w:numFmt w:val="bullet"/>
      <w:lvlText w:val="•"/>
      <w:lvlJc w:val="left"/>
      <w:pPr>
        <w:ind w:left="3929" w:hanging="720"/>
      </w:pPr>
      <w:rPr/>
    </w:lvl>
    <w:lvl w:ilvl="4">
      <w:start w:val="0"/>
      <w:numFmt w:val="bullet"/>
      <w:lvlText w:val="•"/>
      <w:lvlJc w:val="left"/>
      <w:pPr>
        <w:ind w:left="4806" w:hanging="720"/>
      </w:pPr>
      <w:rPr/>
    </w:lvl>
    <w:lvl w:ilvl="5">
      <w:start w:val="0"/>
      <w:numFmt w:val="bullet"/>
      <w:lvlText w:val="•"/>
      <w:lvlJc w:val="left"/>
      <w:pPr>
        <w:ind w:left="5682" w:hanging="720"/>
      </w:pPr>
      <w:rPr/>
    </w:lvl>
    <w:lvl w:ilvl="6">
      <w:start w:val="0"/>
      <w:numFmt w:val="bullet"/>
      <w:lvlText w:val="•"/>
      <w:lvlJc w:val="left"/>
      <w:pPr>
        <w:ind w:left="6559" w:hanging="720"/>
      </w:pPr>
      <w:rPr/>
    </w:lvl>
    <w:lvl w:ilvl="7">
      <w:start w:val="0"/>
      <w:numFmt w:val="bullet"/>
      <w:lvlText w:val="•"/>
      <w:lvlJc w:val="left"/>
      <w:pPr>
        <w:ind w:left="7435" w:hanging="720"/>
      </w:pPr>
      <w:rPr/>
    </w:lvl>
    <w:lvl w:ilvl="8">
      <w:start w:val="0"/>
      <w:numFmt w:val="bullet"/>
      <w:lvlText w:val="•"/>
      <w:lvlJc w:val="left"/>
      <w:pPr>
        <w:ind w:left="8312" w:hanging="720"/>
      </w:pPr>
      <w:rPr/>
    </w:lvl>
  </w:abstractNum>
  <w:abstractNum w:abstractNumId="4">
    <w:lvl w:ilvl="0">
      <w:start w:val="2"/>
      <w:numFmt w:val="decimal"/>
      <w:lvlText w:val="%1"/>
      <w:lvlJc w:val="left"/>
      <w:pPr>
        <w:ind w:left="1699" w:hanging="420"/>
      </w:pPr>
      <w:rPr/>
    </w:lvl>
    <w:lvl w:ilvl="1">
      <w:start w:val="1"/>
      <w:numFmt w:val="decimal"/>
      <w:lvlText w:val="%1.%2"/>
      <w:lvlJc w:val="left"/>
      <w:pPr>
        <w:ind w:left="1699" w:hanging="420"/>
      </w:pPr>
      <w:rPr>
        <w:rFonts w:ascii="Times New Roman" w:cs="Times New Roman" w:eastAsia="Times New Roman" w:hAnsi="Times New Roman"/>
        <w:b w:val="1"/>
        <w:bCs w:val="1"/>
        <w:i w:val="0"/>
        <w:iCs w:val="0"/>
        <w:color w:val="0e1115"/>
        <w:sz w:val="28"/>
        <w:szCs w:val="28"/>
      </w:rPr>
    </w:lvl>
    <w:lvl w:ilvl="2">
      <w:start w:val="0"/>
      <w:numFmt w:val="bullet"/>
      <w:lvlText w:val="•"/>
      <w:lvlJc w:val="left"/>
      <w:pPr>
        <w:ind w:left="3373" w:hanging="420"/>
      </w:pPr>
      <w:rPr/>
    </w:lvl>
    <w:lvl w:ilvl="3">
      <w:start w:val="0"/>
      <w:numFmt w:val="bullet"/>
      <w:lvlText w:val="•"/>
      <w:lvlJc w:val="left"/>
      <w:pPr>
        <w:ind w:left="4209" w:hanging="420"/>
      </w:pPr>
      <w:rPr/>
    </w:lvl>
    <w:lvl w:ilvl="4">
      <w:start w:val="0"/>
      <w:numFmt w:val="bullet"/>
      <w:lvlText w:val="•"/>
      <w:lvlJc w:val="left"/>
      <w:pPr>
        <w:ind w:left="5046" w:hanging="420"/>
      </w:pPr>
      <w:rPr/>
    </w:lvl>
    <w:lvl w:ilvl="5">
      <w:start w:val="0"/>
      <w:numFmt w:val="bullet"/>
      <w:lvlText w:val="•"/>
      <w:lvlJc w:val="left"/>
      <w:pPr>
        <w:ind w:left="5882" w:hanging="420"/>
      </w:pPr>
      <w:rPr/>
    </w:lvl>
    <w:lvl w:ilvl="6">
      <w:start w:val="0"/>
      <w:numFmt w:val="bullet"/>
      <w:lvlText w:val="•"/>
      <w:lvlJc w:val="left"/>
      <w:pPr>
        <w:ind w:left="6719" w:hanging="420"/>
      </w:pPr>
      <w:rPr/>
    </w:lvl>
    <w:lvl w:ilvl="7">
      <w:start w:val="0"/>
      <w:numFmt w:val="bullet"/>
      <w:lvlText w:val="•"/>
      <w:lvlJc w:val="left"/>
      <w:pPr>
        <w:ind w:left="7555" w:hanging="420"/>
      </w:pPr>
      <w:rPr/>
    </w:lvl>
    <w:lvl w:ilvl="8">
      <w:start w:val="0"/>
      <w:numFmt w:val="bullet"/>
      <w:lvlText w:val="•"/>
      <w:lvlJc w:val="left"/>
      <w:pPr>
        <w:ind w:left="8392" w:hanging="420"/>
      </w:pPr>
      <w:rPr/>
    </w:lvl>
  </w:abstractNum>
  <w:abstractNum w:abstractNumId="5">
    <w:lvl w:ilvl="0">
      <w:start w:val="1"/>
      <w:numFmt w:val="decimal"/>
      <w:lvlText w:val="%1"/>
      <w:lvlJc w:val="left"/>
      <w:pPr>
        <w:ind w:left="1999" w:hanging="36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8"/>
        <w:szCs w:val="28"/>
      </w:rPr>
    </w:lvl>
    <w:lvl w:ilvl="1">
      <w:start w:val="0"/>
      <w:numFmt w:val="bullet"/>
      <w:lvlText w:val="•"/>
      <w:lvlJc w:val="left"/>
      <w:pPr>
        <w:ind w:left="2806" w:hanging="360"/>
      </w:pPr>
      <w:rPr/>
    </w:lvl>
    <w:lvl w:ilvl="2">
      <w:start w:val="0"/>
      <w:numFmt w:val="bullet"/>
      <w:lvlText w:val="•"/>
      <w:lvlJc w:val="left"/>
      <w:pPr>
        <w:ind w:left="3613" w:hanging="360"/>
      </w:pPr>
      <w:rPr/>
    </w:lvl>
    <w:lvl w:ilvl="3">
      <w:start w:val="0"/>
      <w:numFmt w:val="bullet"/>
      <w:lvlText w:val="•"/>
      <w:lvlJc w:val="left"/>
      <w:pPr>
        <w:ind w:left="4419" w:hanging="360"/>
      </w:pPr>
      <w:rPr/>
    </w:lvl>
    <w:lvl w:ilvl="4">
      <w:start w:val="0"/>
      <w:numFmt w:val="bullet"/>
      <w:lvlText w:val="•"/>
      <w:lvlJc w:val="left"/>
      <w:pPr>
        <w:ind w:left="5226" w:hanging="360"/>
      </w:pPr>
      <w:rPr/>
    </w:lvl>
    <w:lvl w:ilvl="5">
      <w:start w:val="0"/>
      <w:numFmt w:val="bullet"/>
      <w:lvlText w:val="•"/>
      <w:lvlJc w:val="left"/>
      <w:pPr>
        <w:ind w:left="6032" w:hanging="360"/>
      </w:pPr>
      <w:rPr/>
    </w:lvl>
    <w:lvl w:ilvl="6">
      <w:start w:val="0"/>
      <w:numFmt w:val="bullet"/>
      <w:lvlText w:val="•"/>
      <w:lvlJc w:val="left"/>
      <w:pPr>
        <w:ind w:left="6839" w:hanging="360"/>
      </w:pPr>
      <w:rPr/>
    </w:lvl>
    <w:lvl w:ilvl="7">
      <w:start w:val="0"/>
      <w:numFmt w:val="bullet"/>
      <w:lvlText w:val="•"/>
      <w:lvlJc w:val="left"/>
      <w:pPr>
        <w:ind w:left="7645" w:hanging="360"/>
      </w:pPr>
      <w:rPr/>
    </w:lvl>
    <w:lvl w:ilvl="8">
      <w:start w:val="0"/>
      <w:numFmt w:val="bullet"/>
      <w:lvlText w:val="•"/>
      <w:lvlJc w:val="left"/>
      <w:pPr>
        <w:ind w:left="8452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3258" w:hanging="36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1">
      <w:start w:val="1"/>
      <w:numFmt w:val="decimal"/>
      <w:lvlText w:val="%2."/>
      <w:lvlJc w:val="left"/>
      <w:pPr>
        <w:ind w:left="3565" w:hanging="360"/>
      </w:pPr>
      <w:rPr>
        <w:rFonts w:ascii="Times New Roman" w:cs="Times New Roman" w:eastAsia="Times New Roman" w:hAnsi="Times New Roman"/>
        <w:b w:val="1"/>
        <w:bCs w:val="1"/>
        <w:i w:val="0"/>
        <w:iCs w:val="0"/>
        <w:sz w:val="24"/>
        <w:szCs w:val="24"/>
      </w:rPr>
    </w:lvl>
    <w:lvl w:ilvl="2">
      <w:start w:val="0"/>
      <w:numFmt w:val="bullet"/>
      <w:lvlText w:val="•"/>
      <w:lvlJc w:val="left"/>
      <w:pPr>
        <w:ind w:left="4282" w:hanging="360"/>
      </w:pPr>
      <w:rPr/>
    </w:lvl>
    <w:lvl w:ilvl="3">
      <w:start w:val="0"/>
      <w:numFmt w:val="bullet"/>
      <w:lvlText w:val="•"/>
      <w:lvlJc w:val="left"/>
      <w:pPr>
        <w:ind w:left="5005" w:hanging="360"/>
      </w:pPr>
      <w:rPr/>
    </w:lvl>
    <w:lvl w:ilvl="4">
      <w:start w:val="0"/>
      <w:numFmt w:val="bullet"/>
      <w:lvlText w:val="•"/>
      <w:lvlJc w:val="left"/>
      <w:pPr>
        <w:ind w:left="5728" w:hanging="360"/>
      </w:pPr>
      <w:rPr/>
    </w:lvl>
    <w:lvl w:ilvl="5">
      <w:start w:val="0"/>
      <w:numFmt w:val="bullet"/>
      <w:lvlText w:val="•"/>
      <w:lvlJc w:val="left"/>
      <w:pPr>
        <w:ind w:left="6451" w:hanging="360"/>
      </w:pPr>
      <w:rPr/>
    </w:lvl>
    <w:lvl w:ilvl="6">
      <w:start w:val="0"/>
      <w:numFmt w:val="bullet"/>
      <w:lvlText w:val="•"/>
      <w:lvlJc w:val="left"/>
      <w:pPr>
        <w:ind w:left="7173" w:hanging="360"/>
      </w:pPr>
      <w:rPr/>
    </w:lvl>
    <w:lvl w:ilvl="7">
      <w:start w:val="0"/>
      <w:numFmt w:val="bullet"/>
      <w:lvlText w:val="•"/>
      <w:lvlJc w:val="left"/>
      <w:pPr>
        <w:ind w:left="7896" w:hanging="360"/>
      </w:pPr>
      <w:rPr/>
    </w:lvl>
    <w:lvl w:ilvl="8">
      <w:start w:val="0"/>
      <w:numFmt w:val="bullet"/>
      <w:lvlText w:val="•"/>
      <w:lvlJc w:val="left"/>
      <w:pPr>
        <w:ind w:left="8619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77" w:lineRule="auto"/>
      <w:ind w:left="1998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4.png"/><Relationship Id="rId42" Type="http://schemas.openxmlformats.org/officeDocument/2006/relationships/image" Target="media/image11.png"/><Relationship Id="rId41" Type="http://schemas.openxmlformats.org/officeDocument/2006/relationships/image" Target="media/image10.png"/><Relationship Id="rId44" Type="http://schemas.openxmlformats.org/officeDocument/2006/relationships/image" Target="media/image25.png"/><Relationship Id="rId43" Type="http://schemas.openxmlformats.org/officeDocument/2006/relationships/image" Target="media/image35.png"/><Relationship Id="rId46" Type="http://schemas.openxmlformats.org/officeDocument/2006/relationships/image" Target="media/image37.png"/><Relationship Id="rId45" Type="http://schemas.openxmlformats.org/officeDocument/2006/relationships/image" Target="media/image13.png"/><Relationship Id="rId1" Type="http://schemas.openxmlformats.org/officeDocument/2006/relationships/image" Target="media/image1.png"/><Relationship Id="rId2" Type="http://schemas.openxmlformats.org/officeDocument/2006/relationships/image" Target="media/image14.png"/><Relationship Id="rId3" Type="http://schemas.openxmlformats.org/officeDocument/2006/relationships/image" Target="media/image15.png"/><Relationship Id="rId4" Type="http://schemas.openxmlformats.org/officeDocument/2006/relationships/image" Target="media/image2.png"/><Relationship Id="rId9" Type="http://schemas.openxmlformats.org/officeDocument/2006/relationships/image" Target="media/image22.png"/><Relationship Id="rId48" Type="http://schemas.openxmlformats.org/officeDocument/2006/relationships/image" Target="media/image20.png"/><Relationship Id="rId47" Type="http://schemas.openxmlformats.org/officeDocument/2006/relationships/image" Target="media/image7.png"/><Relationship Id="rId49" Type="http://schemas.openxmlformats.org/officeDocument/2006/relationships/image" Target="media/image17.png"/><Relationship Id="rId5" Type="http://schemas.openxmlformats.org/officeDocument/2006/relationships/image" Target="media/image19.png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6.png"/><Relationship Id="rId31" Type="http://schemas.openxmlformats.org/officeDocument/2006/relationships/image" Target="media/image51.png"/><Relationship Id="rId30" Type="http://schemas.openxmlformats.org/officeDocument/2006/relationships/image" Target="media/image50.png"/><Relationship Id="rId33" Type="http://schemas.openxmlformats.org/officeDocument/2006/relationships/image" Target="media/image27.png"/><Relationship Id="rId32" Type="http://schemas.openxmlformats.org/officeDocument/2006/relationships/footer" Target="footer1.xml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20" Type="http://schemas.openxmlformats.org/officeDocument/2006/relationships/image" Target="media/image3.png"/><Relationship Id="rId22" Type="http://schemas.openxmlformats.org/officeDocument/2006/relationships/image" Target="media/image6.png"/><Relationship Id="rId21" Type="http://schemas.openxmlformats.org/officeDocument/2006/relationships/image" Target="media/image16.png"/><Relationship Id="rId24" Type="http://schemas.openxmlformats.org/officeDocument/2006/relationships/image" Target="media/image46.png"/><Relationship Id="rId23" Type="http://schemas.openxmlformats.org/officeDocument/2006/relationships/image" Target="media/image21.png"/><Relationship Id="rId26" Type="http://schemas.openxmlformats.org/officeDocument/2006/relationships/image" Target="media/image45.png"/><Relationship Id="rId25" Type="http://schemas.openxmlformats.org/officeDocument/2006/relationships/image" Target="media/image44.png"/><Relationship Id="rId28" Type="http://schemas.openxmlformats.org/officeDocument/2006/relationships/image" Target="media/image48.png"/><Relationship Id="rId27" Type="http://schemas.openxmlformats.org/officeDocument/2006/relationships/image" Target="media/image47.png"/><Relationship Id="rId29" Type="http://schemas.openxmlformats.org/officeDocument/2006/relationships/image" Target="media/image49.png"/><Relationship Id="rId51" Type="http://schemas.openxmlformats.org/officeDocument/2006/relationships/image" Target="media/image23.png"/><Relationship Id="rId50" Type="http://schemas.openxmlformats.org/officeDocument/2006/relationships/image" Target="media/image12.png"/><Relationship Id="rId53" Type="http://schemas.openxmlformats.org/officeDocument/2006/relationships/image" Target="media/image38.png"/><Relationship Id="rId52" Type="http://schemas.openxmlformats.org/officeDocument/2006/relationships/image" Target="media/image5.png"/><Relationship Id="rId11" Type="http://schemas.openxmlformats.org/officeDocument/2006/relationships/theme" Target="theme/theme1.xml"/><Relationship Id="rId55" Type="http://schemas.openxmlformats.org/officeDocument/2006/relationships/image" Target="media/image18.png"/><Relationship Id="rId10" Type="http://schemas.openxmlformats.org/officeDocument/2006/relationships/image" Target="media/image24.png"/><Relationship Id="rId54" Type="http://schemas.openxmlformats.org/officeDocument/2006/relationships/image" Target="media/image4.png"/><Relationship Id="rId13" Type="http://schemas.openxmlformats.org/officeDocument/2006/relationships/fontTable" Target="fontTable.xml"/><Relationship Id="rId12" Type="http://schemas.openxmlformats.org/officeDocument/2006/relationships/settings" Target="settings.xml"/><Relationship Id="rId56" Type="http://schemas.openxmlformats.org/officeDocument/2006/relationships/image" Target="media/image40.png"/><Relationship Id="rId15" Type="http://schemas.openxmlformats.org/officeDocument/2006/relationships/styles" Target="styles.xml"/><Relationship Id="rId14" Type="http://schemas.openxmlformats.org/officeDocument/2006/relationships/numbering" Target="numbering.xml"/><Relationship Id="rId17" Type="http://schemas.openxmlformats.org/officeDocument/2006/relationships/image" Target="media/image39.png"/><Relationship Id="rId16" Type="http://schemas.openxmlformats.org/officeDocument/2006/relationships/image" Target="media/image41.png"/><Relationship Id="rId19" Type="http://schemas.openxmlformats.org/officeDocument/2006/relationships/image" Target="media/image42.png"/><Relationship Id="rId18" Type="http://schemas.openxmlformats.org/officeDocument/2006/relationships/image" Target="media/image43.png"/></Relationships>
</file>

<file path=word/_rels/footer1.xml.rels><?xml version="1.0" encoding="UTF-8" standalone="yes"?><Relationships xmlns="http://schemas.openxmlformats.org/package/2006/relationships"><Relationship Id="rId1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