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15" w:rsidRDefault="00CC7D15" w:rsidP="00CC7D15">
      <w:pPr>
        <w:pStyle w:val="Ttulo1"/>
      </w:pPr>
      <w:r>
        <w:t>Sistema Clínico</w:t>
      </w:r>
    </w:p>
    <w:p w:rsidR="00CC7D15" w:rsidRPr="00CC7D15" w:rsidRDefault="00CC7D15" w:rsidP="00CC7D15"/>
    <w:p w:rsidR="009C7D81" w:rsidRDefault="00B1652E">
      <w:r>
        <w:t xml:space="preserve">En esta práctica se ha realizado una prueba de concepto diseñando una posible implementación de un sistema clínico íntegramente sobre la </w:t>
      </w:r>
      <w:proofErr w:type="spellStart"/>
      <w:r>
        <w:t>blockchain</w:t>
      </w:r>
      <w:proofErr w:type="spellEnd"/>
      <w:r>
        <w:t xml:space="preserve"> de </w:t>
      </w:r>
      <w:proofErr w:type="spellStart"/>
      <w:r>
        <w:t>Ethereum</w:t>
      </w:r>
      <w:proofErr w:type="spellEnd"/>
      <w:r>
        <w:t xml:space="preserve">. </w:t>
      </w:r>
      <w:r w:rsidR="0062588B">
        <w:t xml:space="preserve">El desarrollo se ha hecho </w:t>
      </w:r>
      <w:proofErr w:type="spellStart"/>
      <w:r w:rsidR="0062588B">
        <w:t>siguienedo</w:t>
      </w:r>
      <w:proofErr w:type="spellEnd"/>
      <w:r w:rsidR="0062588B">
        <w:t xml:space="preserve"> el principio de TDD y p</w:t>
      </w:r>
      <w:r>
        <w:t>ara</w:t>
      </w:r>
      <w:r w:rsidR="0062588B">
        <w:t xml:space="preserve"> conseguir la versión final</w:t>
      </w:r>
      <w:r>
        <w:t xml:space="preserve"> se han realizado varias iteraciones que paso a describir a continuación: </w:t>
      </w:r>
    </w:p>
    <w:p w:rsidR="00B1652E" w:rsidRDefault="00B1652E" w:rsidP="00B1652E">
      <w:pPr>
        <w:pStyle w:val="Ttulo2"/>
      </w:pPr>
      <w:r>
        <w:t>Iteración 1</w:t>
      </w:r>
    </w:p>
    <w:p w:rsidR="0062588B" w:rsidRDefault="00B1652E" w:rsidP="0062588B">
      <w:r>
        <w:t>En esta</w:t>
      </w:r>
      <w:r w:rsidR="0062588B">
        <w:t xml:space="preserve"> primera iteración se plantearon dos componentes:</w:t>
      </w:r>
    </w:p>
    <w:p w:rsidR="0062588B" w:rsidRDefault="00ED2431" w:rsidP="0062588B">
      <w:pPr>
        <w:pStyle w:val="Prrafodelista"/>
        <w:numPr>
          <w:ilvl w:val="0"/>
          <w:numId w:val="1"/>
        </w:numPr>
        <w:rPr>
          <w:rStyle w:val="nfasisintenso"/>
          <w:b w:val="0"/>
          <w:bCs w:val="0"/>
          <w:i w:val="0"/>
          <w:iCs w:val="0"/>
          <w:color w:val="auto"/>
        </w:rPr>
      </w:pPr>
      <w:r>
        <w:rPr>
          <w:rStyle w:val="nfasisintenso"/>
          <w:b w:val="0"/>
          <w:bCs w:val="0"/>
          <w:i w:val="0"/>
          <w:iCs w:val="0"/>
          <w:color w:val="auto"/>
        </w:rPr>
        <w:t>SistemaClinico.sol</w:t>
      </w:r>
      <w:r w:rsidR="0062588B">
        <w:rPr>
          <w:rStyle w:val="nfasisintenso"/>
          <w:b w:val="0"/>
          <w:bCs w:val="0"/>
          <w:i w:val="0"/>
          <w:iCs w:val="0"/>
          <w:color w:val="auto"/>
        </w:rPr>
        <w:t>:</w:t>
      </w:r>
      <w:r>
        <w:rPr>
          <w:rStyle w:val="nfasisintenso"/>
          <w:b w:val="0"/>
          <w:bCs w:val="0"/>
          <w:i w:val="0"/>
          <w:iCs w:val="0"/>
          <w:color w:val="auto"/>
        </w:rPr>
        <w:t xml:space="preserve"> C</w:t>
      </w:r>
      <w:r w:rsidR="0062588B">
        <w:rPr>
          <w:rStyle w:val="nfasisintenso"/>
          <w:b w:val="0"/>
          <w:bCs w:val="0"/>
          <w:i w:val="0"/>
          <w:iCs w:val="0"/>
          <w:color w:val="auto"/>
        </w:rPr>
        <w:t xml:space="preserve">ontenía toda la información del sistema así como la lógica de negocio y puntos de entrada para interactuar con él. Distinguía entre 3 tipos de actores: </w:t>
      </w:r>
      <w:proofErr w:type="spellStart"/>
      <w:r w:rsidR="0062588B" w:rsidRPr="0062588B">
        <w:rPr>
          <w:rStyle w:val="nfasisintenso"/>
          <w:bCs w:val="0"/>
          <w:i w:val="0"/>
          <w:iCs w:val="0"/>
          <w:color w:val="auto"/>
        </w:rPr>
        <w:t>owner</w:t>
      </w:r>
      <w:proofErr w:type="spellEnd"/>
      <w:r w:rsidR="0062588B">
        <w:rPr>
          <w:rStyle w:val="nfasisintenso"/>
          <w:b w:val="0"/>
          <w:bCs w:val="0"/>
          <w:i w:val="0"/>
          <w:iCs w:val="0"/>
          <w:color w:val="auto"/>
        </w:rPr>
        <w:t xml:space="preserve">, </w:t>
      </w:r>
      <w:r w:rsidR="0062588B" w:rsidRPr="0062588B">
        <w:rPr>
          <w:rStyle w:val="nfasisintenso"/>
          <w:bCs w:val="0"/>
          <w:i w:val="0"/>
          <w:iCs w:val="0"/>
          <w:color w:val="auto"/>
        </w:rPr>
        <w:t>médicos</w:t>
      </w:r>
      <w:r w:rsidR="0062588B">
        <w:rPr>
          <w:rStyle w:val="nfasisintenso"/>
          <w:b w:val="0"/>
          <w:bCs w:val="0"/>
          <w:i w:val="0"/>
          <w:iCs w:val="0"/>
          <w:color w:val="auto"/>
        </w:rPr>
        <w:t xml:space="preserve"> y </w:t>
      </w:r>
      <w:r w:rsidR="0062588B" w:rsidRPr="0062588B">
        <w:rPr>
          <w:rStyle w:val="nfasisintenso"/>
          <w:bCs w:val="0"/>
          <w:i w:val="0"/>
          <w:iCs w:val="0"/>
          <w:color w:val="auto"/>
        </w:rPr>
        <w:t>pacientes</w:t>
      </w:r>
      <w:r w:rsidR="0062588B">
        <w:rPr>
          <w:rStyle w:val="nfasisintenso"/>
          <w:b w:val="0"/>
          <w:bCs w:val="0"/>
          <w:i w:val="0"/>
          <w:iCs w:val="0"/>
          <w:color w:val="auto"/>
        </w:rPr>
        <w:t xml:space="preserve">. </w:t>
      </w:r>
    </w:p>
    <w:p w:rsidR="0062588B" w:rsidRDefault="0062588B" w:rsidP="0062588B">
      <w:pPr>
        <w:pStyle w:val="Prrafodelista"/>
        <w:rPr>
          <w:rStyle w:val="nfasisintenso"/>
          <w:b w:val="0"/>
          <w:bCs w:val="0"/>
          <w:i w:val="0"/>
          <w:iCs w:val="0"/>
          <w:color w:val="auto"/>
        </w:rPr>
      </w:pPr>
      <w:r>
        <w:rPr>
          <w:rStyle w:val="nfasisintenso"/>
          <w:b w:val="0"/>
          <w:bCs w:val="0"/>
          <w:i w:val="0"/>
          <w:iCs w:val="0"/>
          <w:color w:val="auto"/>
        </w:rPr>
        <w:t xml:space="preserve">El </w:t>
      </w:r>
      <w:proofErr w:type="spellStart"/>
      <w:r w:rsidRPr="0062588B">
        <w:rPr>
          <w:rStyle w:val="nfasisintenso"/>
          <w:bCs w:val="0"/>
          <w:i w:val="0"/>
          <w:iCs w:val="0"/>
          <w:color w:val="auto"/>
        </w:rPr>
        <w:t>owner</w:t>
      </w:r>
      <w:proofErr w:type="spellEnd"/>
      <w:r>
        <w:rPr>
          <w:rStyle w:val="nfasisintenso"/>
          <w:bCs w:val="0"/>
          <w:i w:val="0"/>
          <w:iCs w:val="0"/>
          <w:color w:val="auto"/>
        </w:rPr>
        <w:t xml:space="preserve"> </w:t>
      </w:r>
      <w:r>
        <w:rPr>
          <w:rStyle w:val="nfasisintenso"/>
          <w:b w:val="0"/>
          <w:bCs w:val="0"/>
          <w:i w:val="0"/>
          <w:iCs w:val="0"/>
          <w:color w:val="auto"/>
        </w:rPr>
        <w:t>correspondía con la dirección que había desplegado el contrato y era el único que podía ejercer labores administrativas, como por ejemplo añadir médicos o borrarlos.</w:t>
      </w:r>
    </w:p>
    <w:p w:rsidR="0062588B" w:rsidRDefault="0062588B" w:rsidP="0062588B">
      <w:pPr>
        <w:pStyle w:val="Prrafodelista"/>
        <w:rPr>
          <w:rStyle w:val="nfasisintenso"/>
          <w:b w:val="0"/>
          <w:bCs w:val="0"/>
          <w:i w:val="0"/>
          <w:iCs w:val="0"/>
          <w:color w:val="auto"/>
        </w:rPr>
      </w:pPr>
      <w:r>
        <w:rPr>
          <w:rStyle w:val="nfasisintenso"/>
          <w:b w:val="0"/>
          <w:bCs w:val="0"/>
          <w:i w:val="0"/>
          <w:iCs w:val="0"/>
          <w:color w:val="auto"/>
        </w:rPr>
        <w:t xml:space="preserve">El </w:t>
      </w:r>
      <w:r w:rsidRPr="0062588B">
        <w:rPr>
          <w:rStyle w:val="nfasisintenso"/>
          <w:bCs w:val="0"/>
          <w:i w:val="0"/>
          <w:iCs w:val="0"/>
          <w:color w:val="auto"/>
        </w:rPr>
        <w:t>médico</w:t>
      </w:r>
      <w:r>
        <w:rPr>
          <w:rStyle w:val="nfasisintenso"/>
          <w:bCs w:val="0"/>
          <w:i w:val="0"/>
          <w:iCs w:val="0"/>
          <w:color w:val="auto"/>
        </w:rPr>
        <w:t xml:space="preserve"> </w:t>
      </w:r>
      <w:r>
        <w:rPr>
          <w:rStyle w:val="nfasisintenso"/>
          <w:b w:val="0"/>
          <w:bCs w:val="0"/>
          <w:i w:val="0"/>
          <w:iCs w:val="0"/>
          <w:color w:val="auto"/>
        </w:rPr>
        <w:t>podía interactuar con el sistema para realizar su trabajo, es decir, dar de alta pacientes, consultar su expediente, añadir/modificar/terminar tratamientos.</w:t>
      </w:r>
    </w:p>
    <w:p w:rsidR="0062588B" w:rsidRDefault="0062588B" w:rsidP="0062588B">
      <w:pPr>
        <w:pStyle w:val="Prrafodelista"/>
        <w:rPr>
          <w:rStyle w:val="nfasisintenso"/>
          <w:b w:val="0"/>
          <w:bCs w:val="0"/>
          <w:i w:val="0"/>
          <w:iCs w:val="0"/>
          <w:color w:val="auto"/>
        </w:rPr>
      </w:pPr>
      <w:r>
        <w:rPr>
          <w:rStyle w:val="nfasisintenso"/>
          <w:b w:val="0"/>
          <w:bCs w:val="0"/>
          <w:i w:val="0"/>
          <w:iCs w:val="0"/>
          <w:color w:val="auto"/>
        </w:rPr>
        <w:t xml:space="preserve">El </w:t>
      </w:r>
      <w:r w:rsidRPr="0062588B">
        <w:rPr>
          <w:rStyle w:val="nfasisintenso"/>
          <w:bCs w:val="0"/>
          <w:i w:val="0"/>
          <w:iCs w:val="0"/>
          <w:color w:val="auto"/>
        </w:rPr>
        <w:t>paciente</w:t>
      </w:r>
      <w:r>
        <w:rPr>
          <w:rStyle w:val="nfasisintenso"/>
          <w:bCs w:val="0"/>
          <w:i w:val="0"/>
          <w:iCs w:val="0"/>
          <w:color w:val="auto"/>
        </w:rPr>
        <w:t xml:space="preserve"> </w:t>
      </w:r>
      <w:r w:rsidR="00B20546">
        <w:rPr>
          <w:rStyle w:val="nfasisintenso"/>
          <w:b w:val="0"/>
          <w:bCs w:val="0"/>
          <w:i w:val="0"/>
          <w:iCs w:val="0"/>
          <w:color w:val="auto"/>
        </w:rPr>
        <w:t>realmente no tiene interactuación directa sobre el sistema, es simplemente un actor implicado en el proceso, pero que es manejado por otros.</w:t>
      </w:r>
    </w:p>
    <w:p w:rsidR="00B20546" w:rsidRDefault="00B20546" w:rsidP="0062588B">
      <w:pPr>
        <w:pStyle w:val="Prrafodelista"/>
        <w:rPr>
          <w:rStyle w:val="nfasisintenso"/>
          <w:b w:val="0"/>
          <w:bCs w:val="0"/>
          <w:i w:val="0"/>
          <w:iCs w:val="0"/>
          <w:color w:val="auto"/>
        </w:rPr>
      </w:pPr>
    </w:p>
    <w:p w:rsidR="00B20546" w:rsidRDefault="00B20546" w:rsidP="00B20546">
      <w:pPr>
        <w:pStyle w:val="Prrafodelista"/>
        <w:numPr>
          <w:ilvl w:val="0"/>
          <w:numId w:val="1"/>
        </w:numPr>
        <w:rPr>
          <w:rStyle w:val="nfasisintenso"/>
          <w:b w:val="0"/>
          <w:bCs w:val="0"/>
          <w:i w:val="0"/>
          <w:iCs w:val="0"/>
          <w:color w:val="auto"/>
        </w:rPr>
      </w:pPr>
      <w:proofErr w:type="gramStart"/>
      <w:r>
        <w:rPr>
          <w:rStyle w:val="nfasisintenso"/>
          <w:b w:val="0"/>
          <w:bCs w:val="0"/>
          <w:i w:val="0"/>
          <w:iCs w:val="0"/>
          <w:color w:val="auto"/>
        </w:rPr>
        <w:t>Expediente</w:t>
      </w:r>
      <w:r w:rsidR="00ED2431">
        <w:rPr>
          <w:rStyle w:val="nfasisintenso"/>
          <w:b w:val="0"/>
          <w:bCs w:val="0"/>
          <w:i w:val="0"/>
          <w:iCs w:val="0"/>
          <w:color w:val="auto"/>
        </w:rPr>
        <w:t xml:space="preserve">.sol </w:t>
      </w:r>
      <w:r>
        <w:rPr>
          <w:rStyle w:val="nfasisintenso"/>
          <w:b w:val="0"/>
          <w:bCs w:val="0"/>
          <w:i w:val="0"/>
          <w:iCs w:val="0"/>
          <w:color w:val="auto"/>
        </w:rPr>
        <w:t>:</w:t>
      </w:r>
      <w:proofErr w:type="gramEnd"/>
      <w:r>
        <w:rPr>
          <w:rStyle w:val="nfasisintenso"/>
          <w:b w:val="0"/>
          <w:bCs w:val="0"/>
          <w:i w:val="0"/>
          <w:iCs w:val="0"/>
          <w:color w:val="auto"/>
        </w:rPr>
        <w:t xml:space="preserve"> </w:t>
      </w:r>
      <w:r w:rsidR="00ED2431">
        <w:rPr>
          <w:rStyle w:val="nfasisintenso"/>
          <w:b w:val="0"/>
          <w:bCs w:val="0"/>
          <w:i w:val="0"/>
          <w:iCs w:val="0"/>
          <w:color w:val="auto"/>
        </w:rPr>
        <w:t>C</w:t>
      </w:r>
      <w:r>
        <w:rPr>
          <w:rStyle w:val="nfasisintenso"/>
          <w:b w:val="0"/>
          <w:bCs w:val="0"/>
          <w:i w:val="0"/>
          <w:iCs w:val="0"/>
          <w:color w:val="auto"/>
        </w:rPr>
        <w:t>ontenía la información del expediente de un paciente. Es decir, para cada paciente que se daba de alta en el sistema, se desplegaba un nuevo contrato de este tipo para almacenar en el todo el historial médico del mencionado paciente.</w:t>
      </w:r>
    </w:p>
    <w:p w:rsidR="00B20546" w:rsidRDefault="00B20546" w:rsidP="00B20546">
      <w:pPr>
        <w:rPr>
          <w:rStyle w:val="nfasisintenso"/>
          <w:b w:val="0"/>
          <w:bCs w:val="0"/>
          <w:i w:val="0"/>
          <w:iCs w:val="0"/>
          <w:color w:val="auto"/>
        </w:rPr>
      </w:pPr>
      <w:r>
        <w:rPr>
          <w:rStyle w:val="nfasisintenso"/>
          <w:b w:val="0"/>
          <w:bCs w:val="0"/>
          <w:i w:val="0"/>
          <w:iCs w:val="0"/>
          <w:color w:val="auto"/>
        </w:rPr>
        <w:t>Tras acabar esta iteración se analiza el resultado y se observa lo siguiente:</w:t>
      </w:r>
    </w:p>
    <w:p w:rsidR="00B20546" w:rsidRDefault="00B20546" w:rsidP="00B20546">
      <w:pPr>
        <w:pStyle w:val="Prrafodelista"/>
        <w:numPr>
          <w:ilvl w:val="0"/>
          <w:numId w:val="1"/>
        </w:numPr>
        <w:rPr>
          <w:rStyle w:val="nfasisintenso"/>
          <w:b w:val="0"/>
          <w:bCs w:val="0"/>
          <w:i w:val="0"/>
          <w:iCs w:val="0"/>
          <w:color w:val="auto"/>
        </w:rPr>
      </w:pPr>
      <w:r>
        <w:rPr>
          <w:rStyle w:val="nfasisintenso"/>
          <w:b w:val="0"/>
          <w:bCs w:val="0"/>
          <w:i w:val="0"/>
          <w:iCs w:val="0"/>
          <w:color w:val="auto"/>
        </w:rPr>
        <w:t>Hay una muy baja cohesión, ya que toda la lógica del sistema está contenida en un único contrato.</w:t>
      </w:r>
    </w:p>
    <w:p w:rsidR="00B20546" w:rsidRDefault="00B20546" w:rsidP="00B20546">
      <w:pPr>
        <w:pStyle w:val="Prrafodelista"/>
        <w:numPr>
          <w:ilvl w:val="0"/>
          <w:numId w:val="1"/>
        </w:numPr>
        <w:rPr>
          <w:rStyle w:val="nfasisintenso"/>
          <w:b w:val="0"/>
          <w:bCs w:val="0"/>
          <w:i w:val="0"/>
          <w:iCs w:val="0"/>
          <w:color w:val="auto"/>
        </w:rPr>
      </w:pPr>
      <w:r>
        <w:rPr>
          <w:rStyle w:val="nfasisintenso"/>
          <w:b w:val="0"/>
          <w:bCs w:val="0"/>
          <w:i w:val="0"/>
          <w:iCs w:val="0"/>
          <w:color w:val="auto"/>
        </w:rPr>
        <w:t xml:space="preserve">Además de esto, tenemos acoplada la lógica de negocio del sistema a los datos del mismo, de modo que  ante un </w:t>
      </w:r>
      <w:proofErr w:type="spellStart"/>
      <w:r>
        <w:rPr>
          <w:rStyle w:val="nfasisintenso"/>
          <w:b w:val="0"/>
          <w:bCs w:val="0"/>
          <w:i w:val="0"/>
          <w:iCs w:val="0"/>
          <w:color w:val="auto"/>
        </w:rPr>
        <w:t>bug</w:t>
      </w:r>
      <w:proofErr w:type="spellEnd"/>
      <w:r>
        <w:rPr>
          <w:rStyle w:val="nfasisintenso"/>
          <w:b w:val="0"/>
          <w:bCs w:val="0"/>
          <w:i w:val="0"/>
          <w:iCs w:val="0"/>
          <w:color w:val="auto"/>
        </w:rPr>
        <w:t xml:space="preserve"> en dicha lógica, habría que realizar un migrado completo del sistema.</w:t>
      </w:r>
    </w:p>
    <w:p w:rsidR="004970AB" w:rsidRDefault="004970AB" w:rsidP="00B20546">
      <w:pPr>
        <w:pStyle w:val="Prrafodelista"/>
        <w:numPr>
          <w:ilvl w:val="0"/>
          <w:numId w:val="1"/>
        </w:numPr>
        <w:rPr>
          <w:rStyle w:val="nfasisintenso"/>
          <w:b w:val="0"/>
          <w:bCs w:val="0"/>
          <w:i w:val="0"/>
          <w:iCs w:val="0"/>
          <w:color w:val="auto"/>
        </w:rPr>
      </w:pPr>
      <w:r>
        <w:rPr>
          <w:rStyle w:val="nfasisintenso"/>
          <w:b w:val="0"/>
          <w:bCs w:val="0"/>
          <w:i w:val="0"/>
          <w:iCs w:val="0"/>
          <w:color w:val="auto"/>
        </w:rPr>
        <w:t xml:space="preserve">A nivel de lógica, sería necesario que el administrador del sistema tuviese en su poder la cuenta de </w:t>
      </w:r>
      <w:proofErr w:type="spellStart"/>
      <w:r w:rsidRPr="004970AB">
        <w:rPr>
          <w:rStyle w:val="nfasisintenso"/>
          <w:bCs w:val="0"/>
          <w:i w:val="0"/>
          <w:iCs w:val="0"/>
          <w:color w:val="auto"/>
        </w:rPr>
        <w:t>owner</w:t>
      </w:r>
      <w:proofErr w:type="spellEnd"/>
      <w:r>
        <w:rPr>
          <w:rStyle w:val="nfasisintenso"/>
          <w:b w:val="0"/>
          <w:bCs w:val="0"/>
          <w:i w:val="0"/>
          <w:iCs w:val="0"/>
          <w:color w:val="auto"/>
        </w:rPr>
        <w:t>, lo cual no resulta muy lógico.</w:t>
      </w:r>
    </w:p>
    <w:p w:rsidR="00B20546" w:rsidRPr="004970AB" w:rsidRDefault="004970AB" w:rsidP="004970AB">
      <w:pPr>
        <w:pStyle w:val="Ttulo2"/>
      </w:pPr>
      <w:r>
        <w:t>Iteración 2</w:t>
      </w:r>
    </w:p>
    <w:p w:rsidR="00B1652E" w:rsidRDefault="004970AB">
      <w:r>
        <w:t>Encontradas las debilidades mencionadas, en esta segunda iteración se busca mejorarlas y se plantea lo siguiente:</w:t>
      </w:r>
    </w:p>
    <w:p w:rsidR="004970AB" w:rsidRDefault="004970AB" w:rsidP="004970AB">
      <w:pPr>
        <w:pStyle w:val="Prrafodelista"/>
        <w:numPr>
          <w:ilvl w:val="0"/>
          <w:numId w:val="2"/>
        </w:numPr>
      </w:pPr>
      <w:r>
        <w:t>Separar la lógica de negocio de los datos, sacando estos últimos a un contrato separado</w:t>
      </w:r>
      <w:r w:rsidR="00C01B75">
        <w:t xml:space="preserve">. De este modo, en caso de tener que cambiar el contrato del sistema clínico por un </w:t>
      </w:r>
      <w:proofErr w:type="spellStart"/>
      <w:r w:rsidR="00C01B75">
        <w:t>bug</w:t>
      </w:r>
      <w:proofErr w:type="spellEnd"/>
      <w:r w:rsidR="00C01B75">
        <w:t>, podría no ser necesario el migrado del contrato de los datos.</w:t>
      </w:r>
    </w:p>
    <w:p w:rsidR="00C01B75" w:rsidRDefault="00C01B75" w:rsidP="004970AB">
      <w:pPr>
        <w:pStyle w:val="Prrafodelista"/>
        <w:numPr>
          <w:ilvl w:val="0"/>
          <w:numId w:val="2"/>
        </w:numPr>
      </w:pPr>
      <w:r>
        <w:t xml:space="preserve">Separar la lógica en distintos contratos abstractos con una jerarquía lógica. Aunque al final se use herencia para recopilar toda esa lógica en un único contrato, y en caso de </w:t>
      </w:r>
      <w:r>
        <w:lastRenderedPageBreak/>
        <w:t xml:space="preserve">tener un </w:t>
      </w:r>
      <w:proofErr w:type="spellStart"/>
      <w:r>
        <w:t>bug</w:t>
      </w:r>
      <w:proofErr w:type="spellEnd"/>
      <w:r>
        <w:t xml:space="preserve"> de uno de los abstractos habría que desplegar de nuevo el contrato “principal”</w:t>
      </w:r>
      <w:r w:rsidR="00C7080C">
        <w:t>,</w:t>
      </w:r>
      <w:r>
        <w:t xml:space="preserve"> la cohesión a nivel de contrato sería más baja.</w:t>
      </w:r>
    </w:p>
    <w:p w:rsidR="00C01B75" w:rsidRDefault="00C01B75" w:rsidP="004970AB">
      <w:pPr>
        <w:pStyle w:val="Prrafodelista"/>
        <w:numPr>
          <w:ilvl w:val="0"/>
          <w:numId w:val="2"/>
        </w:numPr>
      </w:pPr>
      <w:r>
        <w:t xml:space="preserve">Se mete un nuevo actor en el sistema, el </w:t>
      </w:r>
      <w:r w:rsidRPr="00DF0BFB">
        <w:rPr>
          <w:b/>
        </w:rPr>
        <w:t>administrativo</w:t>
      </w:r>
      <w:r w:rsidR="00DF0BFB">
        <w:t>, cuya labor es la de administrar el sistema a nivel funcional, encargándose este de dar de alta/baja los médicos, transferir expedientes de un medico a otro…</w:t>
      </w:r>
    </w:p>
    <w:p w:rsidR="00DF0BFB" w:rsidRDefault="00DF0BFB" w:rsidP="00DF0BFB">
      <w:r>
        <w:t>Para realizar esta aproximación se añaden los siguientes contratos:</w:t>
      </w:r>
    </w:p>
    <w:p w:rsidR="00DF0BFB" w:rsidRDefault="00ED2431" w:rsidP="00DF0BFB">
      <w:pPr>
        <w:pStyle w:val="Prrafodelista"/>
        <w:numPr>
          <w:ilvl w:val="0"/>
          <w:numId w:val="3"/>
        </w:numPr>
      </w:pPr>
      <w:r>
        <w:t>DatosSistemaClinico.sol</w:t>
      </w:r>
      <w:r w:rsidR="00DF0BFB">
        <w:t>:</w:t>
      </w:r>
      <w:r>
        <w:t xml:space="preserve"> E</w:t>
      </w:r>
      <w:r w:rsidR="00DF0BFB">
        <w:t xml:space="preserve">n él se almacenan todos los datos del sistema clínico que antes estaban en el mismo, como la lista de médicos, la de pacientes, la nueva de administrativos… </w:t>
      </w:r>
      <w:r>
        <w:t>Para independizar aún más los datos de la lógica, en vez de almacenar los expedientes como una representación del propio contrato, se opta por almacena la dirección.</w:t>
      </w:r>
    </w:p>
    <w:p w:rsidR="00ED2431" w:rsidRDefault="00ED2431" w:rsidP="00DF0BFB">
      <w:pPr>
        <w:pStyle w:val="Prrafodelista"/>
        <w:numPr>
          <w:ilvl w:val="0"/>
          <w:numId w:val="3"/>
        </w:numPr>
      </w:pPr>
      <w:r>
        <w:t xml:space="preserve">BaseSistemaClinico.sol: </w:t>
      </w:r>
      <w:r w:rsidR="001965AF">
        <w:t>Contrato base en el que se incluyen las librerías útiles, el contrato de datos y cosas comunes a todos los contratos del sistema clínico.</w:t>
      </w:r>
    </w:p>
    <w:p w:rsidR="001965AF" w:rsidRDefault="001965AF" w:rsidP="00DF0BFB">
      <w:pPr>
        <w:pStyle w:val="Prrafodelista"/>
        <w:numPr>
          <w:ilvl w:val="0"/>
          <w:numId w:val="3"/>
        </w:numPr>
      </w:pPr>
      <w:r>
        <w:t xml:space="preserve">CapaAdministrativa.sol: </w:t>
      </w:r>
      <w:r w:rsidR="00C7080C">
        <w:t>En este contrato se implementa toda la lógica correspondiente a la gestión de los administrativos.</w:t>
      </w:r>
    </w:p>
    <w:p w:rsidR="00C7080C" w:rsidRDefault="00C7080C" w:rsidP="00DF0BFB">
      <w:pPr>
        <w:pStyle w:val="Prrafodelista"/>
        <w:numPr>
          <w:ilvl w:val="0"/>
          <w:numId w:val="3"/>
        </w:numPr>
      </w:pPr>
      <w:r>
        <w:t>CapaMedicos.sol: En este contrato se implementa toda la lógica correspondiente a la gestión de los médicos.</w:t>
      </w:r>
    </w:p>
    <w:p w:rsidR="00C7080C" w:rsidRDefault="00C7080C" w:rsidP="00DF0BFB">
      <w:pPr>
        <w:pStyle w:val="Prrafodelista"/>
        <w:numPr>
          <w:ilvl w:val="0"/>
          <w:numId w:val="3"/>
        </w:numPr>
      </w:pPr>
      <w:r>
        <w:t>CapaExpediente.sol: En este contrato se implementa toda la lógica correspondiente a la gestión de los expedientes.</w:t>
      </w:r>
    </w:p>
    <w:p w:rsidR="00C7080C" w:rsidRDefault="00C7080C" w:rsidP="00DF0BFB">
      <w:pPr>
        <w:pStyle w:val="Prrafodelista"/>
        <w:numPr>
          <w:ilvl w:val="0"/>
          <w:numId w:val="3"/>
        </w:numPr>
      </w:pPr>
      <w:r>
        <w:t>CapaTratamientos.sol: En este contrato se implementa toda la lógica correspondiente a la gestión de tratamientos.</w:t>
      </w:r>
    </w:p>
    <w:p w:rsidR="00C7080C" w:rsidRDefault="00C7080C" w:rsidP="00DF0BFB">
      <w:pPr>
        <w:pStyle w:val="Prrafodelista"/>
        <w:numPr>
          <w:ilvl w:val="0"/>
          <w:numId w:val="3"/>
        </w:numPr>
      </w:pPr>
      <w:r>
        <w:t>SistemaClinico.sol: Este contrato hereda todas las funcionalidades anteriores exponiéndolas en un único contrato de forma unificada.</w:t>
      </w:r>
    </w:p>
    <w:p w:rsidR="00C7080C" w:rsidRDefault="000418EE" w:rsidP="00C7080C">
      <w:r>
        <w:t>La relación de herencia sería la siguiente:</w:t>
      </w:r>
    </w:p>
    <w:p w:rsidR="000418EE" w:rsidRDefault="000418EE" w:rsidP="000418EE">
      <w:pPr>
        <w:jc w:val="center"/>
      </w:pPr>
      <w:r>
        <w:rPr>
          <w:noProof/>
          <w:lang w:eastAsia="es-ES"/>
        </w:rPr>
        <w:lastRenderedPageBreak/>
        <w:drawing>
          <wp:inline distT="0" distB="0" distL="0" distR="0">
            <wp:extent cx="1390650" cy="63150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390650" cy="6315075"/>
                    </a:xfrm>
                    <a:prstGeom prst="rect">
                      <a:avLst/>
                    </a:prstGeom>
                    <a:noFill/>
                    <a:ln w="9525">
                      <a:noFill/>
                      <a:miter lim="800000"/>
                      <a:headEnd/>
                      <a:tailEnd/>
                    </a:ln>
                  </pic:spPr>
                </pic:pic>
              </a:graphicData>
            </a:graphic>
          </wp:inline>
        </w:drawing>
      </w:r>
    </w:p>
    <w:p w:rsidR="000418EE" w:rsidRDefault="000418EE" w:rsidP="00C7080C"/>
    <w:p w:rsidR="000418EE" w:rsidRDefault="000418EE" w:rsidP="00C7080C">
      <w:r>
        <w:t xml:space="preserve">Una vez montada toda la estructura, al ir a ejecutar los </w:t>
      </w:r>
      <w:proofErr w:type="spellStart"/>
      <w:r>
        <w:t>tests</w:t>
      </w:r>
      <w:proofErr w:type="spellEnd"/>
      <w:r>
        <w:t xml:space="preserve">, se encuentra un problema bastante grande, al sacar los datos un contrato externo, el </w:t>
      </w:r>
      <w:proofErr w:type="spellStart"/>
      <w:r>
        <w:t>bytecode</w:t>
      </w:r>
      <w:proofErr w:type="spellEnd"/>
      <w:r>
        <w:t xml:space="preserve"> generado supera el tamaño de bloque, lo que imposibilita su despliegue. Esto debe </w:t>
      </w:r>
      <w:r w:rsidR="002040D8">
        <w:t>ser porque</w:t>
      </w:r>
      <w:r>
        <w:t xml:space="preserve"> el </w:t>
      </w:r>
      <w:proofErr w:type="spellStart"/>
      <w:r>
        <w:t>bytecode</w:t>
      </w:r>
      <w:proofErr w:type="spellEnd"/>
      <w:r>
        <w:t xml:space="preserve"> necesario para manejar una variable del propio contrato debe ser menor al generado para la interactuación con otro contrato.</w:t>
      </w:r>
    </w:p>
    <w:p w:rsidR="000418EE" w:rsidRDefault="000418EE" w:rsidP="000418EE">
      <w:pPr>
        <w:pStyle w:val="Ttulo2"/>
      </w:pPr>
      <w:r>
        <w:t>Iteración 3</w:t>
      </w:r>
    </w:p>
    <w:p w:rsidR="000418EE" w:rsidRDefault="000418EE" w:rsidP="000418EE">
      <w:r>
        <w:t>Debido al problema anteriormente mencionado, se plantea una tercera iteración, en la cual, se tiene que resolver el pr</w:t>
      </w:r>
      <w:r w:rsidR="00180DF0">
        <w:t>oblema del tamaño del contrato.</w:t>
      </w:r>
      <w:r>
        <w:t xml:space="preserve"> </w:t>
      </w:r>
      <w:r w:rsidR="00180DF0">
        <w:t xml:space="preserve">Esto </w:t>
      </w:r>
      <w:r>
        <w:t xml:space="preserve">se aborda creando un </w:t>
      </w:r>
      <w:proofErr w:type="spellStart"/>
      <w:r>
        <w:t>facade</w:t>
      </w:r>
      <w:proofErr w:type="spellEnd"/>
      <w:r>
        <w:t xml:space="preserve"> por composición en vez de por herencia. Con esto conseguimos varias cosas:</w:t>
      </w:r>
    </w:p>
    <w:p w:rsidR="000418EE" w:rsidRDefault="000418EE" w:rsidP="000418EE">
      <w:pPr>
        <w:pStyle w:val="Prrafodelista"/>
        <w:numPr>
          <w:ilvl w:val="0"/>
          <w:numId w:val="4"/>
        </w:numPr>
      </w:pPr>
      <w:r>
        <w:lastRenderedPageBreak/>
        <w:t xml:space="preserve">En primer lugar resolver el problema del tamaño del contrato, ya que al usar composición, el </w:t>
      </w:r>
      <w:proofErr w:type="spellStart"/>
      <w:r>
        <w:t>facade</w:t>
      </w:r>
      <w:proofErr w:type="spellEnd"/>
      <w:r>
        <w:t xml:space="preserve"> no contendrá la lógica de negocio de cada</w:t>
      </w:r>
      <w:r w:rsidR="00180DF0">
        <w:t xml:space="preserve"> una de las capas, si no que la delegará al contrato correspondiente.</w:t>
      </w:r>
    </w:p>
    <w:p w:rsidR="00180DF0" w:rsidRDefault="00180DF0" w:rsidP="000418EE">
      <w:pPr>
        <w:pStyle w:val="Prrafodelista"/>
        <w:numPr>
          <w:ilvl w:val="0"/>
          <w:numId w:val="4"/>
        </w:numPr>
      </w:pPr>
      <w:r>
        <w:t xml:space="preserve">Conseguimos una baja cohesión real, ya que ahora la lógica de cada capa </w:t>
      </w:r>
      <w:proofErr w:type="spellStart"/>
      <w:r>
        <w:t>si</w:t>
      </w:r>
      <w:proofErr w:type="spellEnd"/>
      <w:r>
        <w:t xml:space="preserve"> que va a ser completamente independiente del resto.</w:t>
      </w:r>
    </w:p>
    <w:p w:rsidR="00180DF0" w:rsidRDefault="00180DF0" w:rsidP="000418EE">
      <w:pPr>
        <w:pStyle w:val="Prrafodelista"/>
        <w:numPr>
          <w:ilvl w:val="0"/>
          <w:numId w:val="4"/>
        </w:numPr>
      </w:pPr>
      <w:r>
        <w:t xml:space="preserve">Al inyectar al </w:t>
      </w:r>
      <w:proofErr w:type="spellStart"/>
      <w:r>
        <w:t>facade</w:t>
      </w:r>
      <w:proofErr w:type="spellEnd"/>
      <w:r>
        <w:t xml:space="preserve"> las diferentes capas, estamos disminuyendo la necesidad de migración del propio </w:t>
      </w:r>
      <w:proofErr w:type="spellStart"/>
      <w:r>
        <w:t>facade</w:t>
      </w:r>
      <w:proofErr w:type="spellEnd"/>
      <w:r>
        <w:t xml:space="preserve">, ya que en caso de tener que cambiar el contrato de alguna de las capas, será tan sencillo como inyectar al </w:t>
      </w:r>
      <w:proofErr w:type="spellStart"/>
      <w:r>
        <w:t>facade</w:t>
      </w:r>
      <w:proofErr w:type="spellEnd"/>
      <w:r>
        <w:t xml:space="preserve"> el nuevo contrato (siempre y cuando siga cumpliendo la misma interfaz).</w:t>
      </w:r>
    </w:p>
    <w:p w:rsidR="00180DF0" w:rsidRDefault="00180DF0" w:rsidP="00180DF0">
      <w:r>
        <w:t>Con este modelo, el sistema clínico queda en una arquitectura de 3 niveles, donde el  primero será un punto de entrada único al sistema clínico (</w:t>
      </w:r>
      <w:proofErr w:type="spellStart"/>
      <w:r>
        <w:t>facade</w:t>
      </w:r>
      <w:proofErr w:type="spellEnd"/>
      <w:r>
        <w:t xml:space="preserve">), el cual orquestará a alto nivel a que contrato/s delegar las llamadas. </w:t>
      </w:r>
    </w:p>
    <w:p w:rsidR="00180DF0" w:rsidRDefault="00180DF0" w:rsidP="00180DF0">
      <w:r>
        <w:t xml:space="preserve">El segundo nivel </w:t>
      </w:r>
      <w:r w:rsidR="00616EA8">
        <w:t>lo</w:t>
      </w:r>
      <w:r>
        <w:t xml:space="preserve"> formarán los distintos contratos que alojan la propia lógica de negocio (</w:t>
      </w:r>
      <w:proofErr w:type="spellStart"/>
      <w:r>
        <w:t>CapaAdministratica</w:t>
      </w:r>
      <w:proofErr w:type="spellEnd"/>
      <w:r>
        <w:t xml:space="preserve">, </w:t>
      </w:r>
      <w:proofErr w:type="spellStart"/>
      <w:r>
        <w:t>CapaMedicos</w:t>
      </w:r>
      <w:proofErr w:type="spellEnd"/>
      <w:r>
        <w:t xml:space="preserve"> y </w:t>
      </w:r>
      <w:proofErr w:type="spellStart"/>
      <w:r>
        <w:t>CapaExpedientes</w:t>
      </w:r>
      <w:proofErr w:type="spellEnd"/>
      <w:r>
        <w:t>).</w:t>
      </w:r>
      <w:r w:rsidR="00616EA8">
        <w:t xml:space="preserve"> D</w:t>
      </w:r>
      <w:r>
        <w:t>a</w:t>
      </w:r>
      <w:r w:rsidR="00616EA8">
        <w:t>do al alto acoplamiento entre lo</w:t>
      </w:r>
      <w:r>
        <w:t xml:space="preserve">s anteriores </w:t>
      </w:r>
      <w:r w:rsidR="00616EA8">
        <w:t>contratos</w:t>
      </w:r>
      <w:r>
        <w:t xml:space="preserve"> de expedientes y </w:t>
      </w:r>
      <w:proofErr w:type="spellStart"/>
      <w:r>
        <w:t>tramatamien</w:t>
      </w:r>
      <w:r w:rsidR="00616EA8">
        <w:t>tos</w:t>
      </w:r>
      <w:proofErr w:type="spellEnd"/>
      <w:r w:rsidR="00616EA8">
        <w:t xml:space="preserve">, se decide unificarlos en un único contrato, eliminado el contrato </w:t>
      </w:r>
      <w:proofErr w:type="spellStart"/>
      <w:r w:rsidR="00616EA8">
        <w:t>CapaTratamientos</w:t>
      </w:r>
      <w:proofErr w:type="spellEnd"/>
      <w:r w:rsidR="00616EA8">
        <w:t>.</w:t>
      </w:r>
    </w:p>
    <w:p w:rsidR="00616EA8" w:rsidRDefault="00616EA8" w:rsidP="00180DF0">
      <w:r>
        <w:t>El tercer y último nivel lo compone el contrato que contiene todos los datos del sistema clínico.</w:t>
      </w:r>
    </w:p>
    <w:p w:rsidR="00616EA8" w:rsidRDefault="00616EA8" w:rsidP="00180DF0">
      <w:r>
        <w:t>Con esta arquitectura lo que estamos consiguiendo es una alta tolerancia a fallos, y una baja cohesión.</w:t>
      </w:r>
    </w:p>
    <w:p w:rsidR="00E860D3" w:rsidRDefault="00E860D3" w:rsidP="00180DF0">
      <w:r>
        <w:t>Sin entrar en mucho detalle de los métodos y propiedades de cada contrato</w:t>
      </w:r>
      <w:r w:rsidR="00204A8A">
        <w:t>, a continuación se expone un diagrama en el que se resumen las propiedades y relaciones de los contratos de los diferentes niveles para entender de un solo vistazo la arquitectura y la interactuación de sus diferentes componentes.</w:t>
      </w:r>
    </w:p>
    <w:p w:rsidR="00E860D3" w:rsidRDefault="00E860D3" w:rsidP="00E860D3">
      <w:pPr>
        <w:jc w:val="center"/>
      </w:pPr>
      <w:r>
        <w:rPr>
          <w:noProof/>
          <w:lang w:eastAsia="es-ES"/>
        </w:rPr>
        <w:lastRenderedPageBreak/>
        <w:drawing>
          <wp:inline distT="0" distB="0" distL="0" distR="0">
            <wp:extent cx="5400040" cy="618405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6184059"/>
                    </a:xfrm>
                    <a:prstGeom prst="rect">
                      <a:avLst/>
                    </a:prstGeom>
                    <a:noFill/>
                    <a:ln w="9525">
                      <a:noFill/>
                      <a:miter lim="800000"/>
                      <a:headEnd/>
                      <a:tailEnd/>
                    </a:ln>
                  </pic:spPr>
                </pic:pic>
              </a:graphicData>
            </a:graphic>
          </wp:inline>
        </w:drawing>
      </w:r>
    </w:p>
    <w:p w:rsidR="002040D8" w:rsidRDefault="002040D8" w:rsidP="002040D8">
      <w:r>
        <w:t>Además de todo esto, se implementa un proxy para obtener la última versión del sistema sanitario, de modo que si hubiese que mi</w:t>
      </w:r>
      <w:r w:rsidR="000B26EC">
        <w:t>grarlo, para los usuarios del mismo sería completamente transparente.</w:t>
      </w:r>
    </w:p>
    <w:p w:rsidR="00204A8A" w:rsidRDefault="002040D8" w:rsidP="002040D8">
      <w:pPr>
        <w:pStyle w:val="Ttulo2"/>
      </w:pPr>
      <w:r>
        <w:t>Posibles mejoras</w:t>
      </w:r>
    </w:p>
    <w:p w:rsidR="002040D8" w:rsidRDefault="002040D8" w:rsidP="002040D8">
      <w:r>
        <w:t xml:space="preserve">Se podría hacer una mejora implementado el </w:t>
      </w:r>
      <w:proofErr w:type="spellStart"/>
      <w:r>
        <w:t>facade</w:t>
      </w:r>
      <w:proofErr w:type="spellEnd"/>
      <w:r>
        <w:t xml:space="preserve"> a través del patrón de diseño del contrato transparente y el ERC1538, lo cual te permitiría añadir y eliminar métodos de forma dinámica sin necesidad de tene</w:t>
      </w:r>
      <w:r w:rsidR="000B26EC">
        <w:t xml:space="preserve">r que desplegar un nuevo </w:t>
      </w:r>
      <w:proofErr w:type="spellStart"/>
      <w:r w:rsidR="000B26EC">
        <w:t>facade</w:t>
      </w:r>
      <w:proofErr w:type="spellEnd"/>
      <w:r w:rsidR="000B26EC">
        <w:t>.</w:t>
      </w:r>
    </w:p>
    <w:p w:rsidR="000B26EC" w:rsidRDefault="000B26EC" w:rsidP="000B26EC">
      <w:pPr>
        <w:pStyle w:val="Ttulo2"/>
      </w:pPr>
      <w:r>
        <w:t>Conclusiones</w:t>
      </w:r>
    </w:p>
    <w:p w:rsidR="000B26EC" w:rsidRDefault="000B26EC" w:rsidP="000B26EC">
      <w:r>
        <w:t xml:space="preserve">Tras los problemas descritos en este documento, y otros muchos que se han obviado, se llega a la conclusión de que </w:t>
      </w:r>
      <w:proofErr w:type="spellStart"/>
      <w:r>
        <w:t>Ethereum</w:t>
      </w:r>
      <w:proofErr w:type="spellEnd"/>
      <w:r>
        <w:t xml:space="preserve"> como </w:t>
      </w:r>
      <w:proofErr w:type="spellStart"/>
      <w:r>
        <w:t>blockchain</w:t>
      </w:r>
      <w:proofErr w:type="spellEnd"/>
      <w:r>
        <w:t xml:space="preserve"> pública no es la plataforma ideal para el desarrollo de una aplicación de estas características.</w:t>
      </w:r>
    </w:p>
    <w:p w:rsidR="000B26EC" w:rsidRDefault="000B26EC" w:rsidP="000B26EC">
      <w:r>
        <w:lastRenderedPageBreak/>
        <w:t xml:space="preserve"> Igual si que se podría usar para guardar parte de la información, como por ejemplo la auditoria de acceso a los expedientes, pero en ningún caso para albergar toda la información y lógica de negocio del sistema.</w:t>
      </w:r>
    </w:p>
    <w:p w:rsidR="00516041" w:rsidRPr="00516041" w:rsidRDefault="00516041" w:rsidP="00516041">
      <w:pPr>
        <w:pStyle w:val="Ttulo2"/>
        <w:rPr>
          <w:u w:val="single"/>
        </w:rPr>
      </w:pPr>
      <w:r>
        <w:t xml:space="preserve">Despliegue en </w:t>
      </w:r>
      <w:proofErr w:type="spellStart"/>
      <w:r>
        <w:t>rinkeby</w:t>
      </w:r>
      <w:proofErr w:type="spellEnd"/>
    </w:p>
    <w:p w:rsidR="00516041" w:rsidRDefault="00516041" w:rsidP="00516041">
      <w:proofErr w:type="spellStart"/>
      <w:r>
        <w:t>SistemaClinico</w:t>
      </w:r>
      <w:proofErr w:type="spellEnd"/>
      <w:proofErr w:type="gramStart"/>
      <w:r>
        <w:t>:  0x042cf1c635c9df34d2f9edbce90aaa727959e179</w:t>
      </w:r>
      <w:proofErr w:type="gramEnd"/>
    </w:p>
    <w:p w:rsidR="00516041" w:rsidRDefault="00516041" w:rsidP="00516041">
      <w:proofErr w:type="spellStart"/>
      <w:r>
        <w:t>DatosSistemaClinico</w:t>
      </w:r>
      <w:proofErr w:type="spellEnd"/>
      <w:r>
        <w:t>: 0xf1f024a98e21f873324c5ad264d1502ea4630051</w:t>
      </w:r>
    </w:p>
    <w:p w:rsidR="00516041" w:rsidRDefault="00516041" w:rsidP="00516041">
      <w:proofErr w:type="spellStart"/>
      <w:r>
        <w:t>CapaAdministrativa</w:t>
      </w:r>
      <w:proofErr w:type="spellEnd"/>
      <w:r>
        <w:t>: 0x9899448aba6809e67efd929f2f6697ea63966267</w:t>
      </w:r>
    </w:p>
    <w:p w:rsidR="00516041" w:rsidRDefault="00516041" w:rsidP="00516041">
      <w:proofErr w:type="spellStart"/>
      <w:r>
        <w:t>CapaMedicos</w:t>
      </w:r>
      <w:proofErr w:type="spellEnd"/>
      <w:r>
        <w:t>: 0xe5b79a83c3495d0cfbefea425cc023b3dcfd254a</w:t>
      </w:r>
    </w:p>
    <w:p w:rsidR="00516041" w:rsidRPr="00516041" w:rsidRDefault="00516041" w:rsidP="00516041">
      <w:proofErr w:type="spellStart"/>
      <w:r>
        <w:t>CapaExpedientes</w:t>
      </w:r>
      <w:proofErr w:type="spellEnd"/>
      <w:r>
        <w:t>: 0xba049c25d192ef29e69b01d9fdb2cc6de3fbe543</w:t>
      </w:r>
    </w:p>
    <w:sectPr w:rsidR="00516041" w:rsidRPr="00516041" w:rsidSect="009C7D8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B0568"/>
    <w:multiLevelType w:val="hybridMultilevel"/>
    <w:tmpl w:val="34C85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7C4472C"/>
    <w:multiLevelType w:val="hybridMultilevel"/>
    <w:tmpl w:val="9D3CA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EE04803"/>
    <w:multiLevelType w:val="hybridMultilevel"/>
    <w:tmpl w:val="9822E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6171E4F"/>
    <w:multiLevelType w:val="hybridMultilevel"/>
    <w:tmpl w:val="C6402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proofState w:spelling="clean" w:grammar="clean"/>
  <w:defaultTabStop w:val="708"/>
  <w:hyphenationZone w:val="425"/>
  <w:characterSpacingControl w:val="doNotCompress"/>
  <w:compat/>
  <w:rsids>
    <w:rsidRoot w:val="00B1652E"/>
    <w:rsid w:val="000418EE"/>
    <w:rsid w:val="000B26EC"/>
    <w:rsid w:val="00180DF0"/>
    <w:rsid w:val="001965AF"/>
    <w:rsid w:val="002040D8"/>
    <w:rsid w:val="00204A8A"/>
    <w:rsid w:val="004970AB"/>
    <w:rsid w:val="00516041"/>
    <w:rsid w:val="00616EA8"/>
    <w:rsid w:val="0062588B"/>
    <w:rsid w:val="008A1206"/>
    <w:rsid w:val="009C7D81"/>
    <w:rsid w:val="00B1652E"/>
    <w:rsid w:val="00B20546"/>
    <w:rsid w:val="00C01B75"/>
    <w:rsid w:val="00C7080C"/>
    <w:rsid w:val="00CC7D15"/>
    <w:rsid w:val="00DC514A"/>
    <w:rsid w:val="00DF0BFB"/>
    <w:rsid w:val="00E860D3"/>
    <w:rsid w:val="00ED243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D81"/>
  </w:style>
  <w:style w:type="paragraph" w:styleId="Ttulo1">
    <w:name w:val="heading 1"/>
    <w:basedOn w:val="Normal"/>
    <w:next w:val="Normal"/>
    <w:link w:val="Ttulo1Car"/>
    <w:uiPriority w:val="9"/>
    <w:qFormat/>
    <w:rsid w:val="00CC7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65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05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1652E"/>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62588B"/>
    <w:pPr>
      <w:ind w:left="720"/>
      <w:contextualSpacing/>
    </w:pPr>
  </w:style>
  <w:style w:type="character" w:styleId="nfasisintenso">
    <w:name w:val="Intense Emphasis"/>
    <w:basedOn w:val="Fuentedeprrafopredeter"/>
    <w:uiPriority w:val="21"/>
    <w:qFormat/>
    <w:rsid w:val="0062588B"/>
    <w:rPr>
      <w:b/>
      <w:bCs/>
      <w:i/>
      <w:iCs/>
      <w:color w:val="4F81BD" w:themeColor="accent1"/>
    </w:rPr>
  </w:style>
  <w:style w:type="paragraph" w:styleId="Subttulo">
    <w:name w:val="Subtitle"/>
    <w:basedOn w:val="Normal"/>
    <w:next w:val="Normal"/>
    <w:link w:val="SubttuloCar"/>
    <w:uiPriority w:val="11"/>
    <w:qFormat/>
    <w:rsid w:val="006258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2588B"/>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B2054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0418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8EE"/>
    <w:rPr>
      <w:rFonts w:ascii="Tahoma" w:hAnsi="Tahoma" w:cs="Tahoma"/>
      <w:sz w:val="16"/>
      <w:szCs w:val="16"/>
    </w:rPr>
  </w:style>
  <w:style w:type="character" w:customStyle="1" w:styleId="Ttulo1Car">
    <w:name w:val="Título 1 Car"/>
    <w:basedOn w:val="Fuentedeprrafopredeter"/>
    <w:link w:val="Ttulo1"/>
    <w:uiPriority w:val="9"/>
    <w:rsid w:val="00CC7D1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1163</Words>
  <Characters>6400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www.centor.mx.gd</Company>
  <LinksUpToDate>false</LinksUpToDate>
  <CharactersWithSpaces>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8</cp:revision>
  <dcterms:created xsi:type="dcterms:W3CDTF">2019-06-21T06:34:00Z</dcterms:created>
  <dcterms:modified xsi:type="dcterms:W3CDTF">2019-06-23T15:15:00Z</dcterms:modified>
</cp:coreProperties>
</file>