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sfqt1i7pobf0" w:id="0"/>
      <w:bookmarkEnd w:id="0"/>
      <w:r w:rsidDel="00000000" w:rsidR="00000000" w:rsidRPr="00000000">
        <w:rPr>
          <w:rtl w:val="0"/>
        </w:rPr>
        <w:t xml:space="preserve">DEW</w:t>
      </w:r>
    </w:p>
    <w:p w:rsidR="00000000" w:rsidDel="00000000" w:rsidP="00000000" w:rsidRDefault="00000000" w:rsidRPr="00000000" w14:paraId="00000002">
      <w:pPr>
        <w:pStyle w:val="Subtitle"/>
        <w:jc w:val="center"/>
        <w:rPr/>
      </w:pPr>
      <w:bookmarkStart w:colFirst="0" w:colLast="0" w:name="_g7gg9hyiksa3" w:id="1"/>
      <w:bookmarkEnd w:id="1"/>
      <w:r w:rsidDel="00000000" w:rsidR="00000000" w:rsidRPr="00000000">
        <w:rPr>
          <w:rtl w:val="0"/>
        </w:rPr>
        <w:t xml:space="preserve">Desarrollo Web En Entorno Cliente</w:t>
      </w:r>
    </w:p>
    <w:p w:rsidR="00000000" w:rsidDel="00000000" w:rsidP="00000000" w:rsidRDefault="00000000" w:rsidRPr="00000000" w14:paraId="00000003">
      <w:pPr>
        <w:pStyle w:val="Subtitle"/>
        <w:jc w:val="center"/>
        <w:rPr/>
      </w:pPr>
      <w:bookmarkStart w:colFirst="0" w:colLast="0" w:name="_xm4gs8xpvjva" w:id="2"/>
      <w:bookmarkEnd w:id="2"/>
      <w:r w:rsidDel="00000000" w:rsidR="00000000" w:rsidRPr="00000000">
        <w:rPr>
          <w:rtl w:val="0"/>
        </w:rPr>
        <w:t xml:space="preserve">Fabiola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Presentación: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rPr>
                <w:b w:val="1"/>
                <w:color w:val="ff0000"/>
              </w:rPr>
            </w:pPr>
            <w:r w:rsidDel="00000000" w:rsidR="00000000" w:rsidRPr="00000000">
              <w:rPr>
                <w:rtl w:val="0"/>
              </w:rPr>
              <w:t xml:space="preserve">No usaremos</w:t>
            </w: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ff0000"/>
                <w:rtl w:val="0"/>
              </w:rPr>
              <w:t xml:space="preserve">Angular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rPr>
                <w:b w:val="1"/>
                <w:color w:val="38761d"/>
              </w:rPr>
            </w:pPr>
            <w:r w:rsidDel="00000000" w:rsidR="00000000" w:rsidRPr="00000000">
              <w:rPr>
                <w:rtl w:val="0"/>
              </w:rPr>
              <w:t xml:space="preserve">Usaremos</w:t>
            </w: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38761d"/>
                <w:rtl w:val="0"/>
              </w:rPr>
              <w:t xml:space="preserve">React / React Native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Conocimientos previos: Saber </w:t>
            </w:r>
            <w:r w:rsidDel="00000000" w:rsidR="00000000" w:rsidRPr="00000000">
              <w:rPr>
                <w:b w:val="1"/>
                <w:rtl w:val="0"/>
              </w:rPr>
              <w:t xml:space="preserve">programar, Inglés,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Lenguaje: </w:t>
            </w:r>
            <w:r w:rsidDel="00000000" w:rsidR="00000000" w:rsidRPr="00000000">
              <w:rPr>
                <w:b w:val="1"/>
                <w:rtl w:val="0"/>
              </w:rPr>
              <w:t xml:space="preserve">Javascript - Tipeado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Se pueden usar </w:t>
            </w:r>
            <w:r w:rsidDel="00000000" w:rsidR="00000000" w:rsidRPr="00000000">
              <w:rPr>
                <w:b w:val="1"/>
                <w:rtl w:val="0"/>
              </w:rPr>
              <w:t xml:space="preserve">portátiles. </w:t>
            </w:r>
            <w:r w:rsidDel="00000000" w:rsidR="00000000" w:rsidRPr="00000000">
              <w:rPr>
                <w:rtl w:val="0"/>
              </w:rPr>
              <w:t xml:space="preserve">Siempre y cuando se cumplan las </w:t>
            </w:r>
            <w:r w:rsidDel="00000000" w:rsidR="00000000" w:rsidRPr="00000000">
              <w:rPr>
                <w:b w:val="1"/>
                <w:rtl w:val="0"/>
              </w:rPr>
              <w:t xml:space="preserve">reglas de Fabiola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La profre controla de </w:t>
            </w:r>
            <w:r w:rsidDel="00000000" w:rsidR="00000000" w:rsidRPr="00000000">
              <w:rPr>
                <w:b w:val="1"/>
                <w:rtl w:val="0"/>
              </w:rPr>
              <w:t xml:space="preserve">IA </w:t>
            </w:r>
            <w:r w:rsidDel="00000000" w:rsidR="00000000" w:rsidRPr="00000000">
              <w:rPr>
                <w:rtl w:val="0"/>
              </w:rPr>
              <w:t xml:space="preserve">y te permite </w:t>
            </w:r>
            <w:r w:rsidDel="00000000" w:rsidR="00000000" w:rsidRPr="00000000">
              <w:rPr>
                <w:b w:val="1"/>
                <w:rtl w:val="0"/>
              </w:rPr>
              <w:t xml:space="preserve">usar internet </w:t>
            </w:r>
            <w:r w:rsidDel="00000000" w:rsidR="00000000" w:rsidRPr="00000000">
              <w:rPr>
                <w:rtl w:val="0"/>
              </w:rPr>
              <w:t xml:space="preserve">en</w:t>
            </w:r>
            <w:r w:rsidDel="00000000" w:rsidR="00000000" w:rsidRPr="00000000">
              <w:rPr>
                <w:b w:val="1"/>
                <w:rtl w:val="0"/>
              </w:rPr>
              <w:t xml:space="preserve"> examenes</w:t>
            </w:r>
            <w:r w:rsidDel="00000000" w:rsidR="00000000" w:rsidRPr="00000000">
              <w:rPr>
                <w:rtl w:val="0"/>
              </w:rPr>
              <w:t xml:space="preserve">. Lo único, que con la</w:t>
            </w:r>
            <w:r w:rsidDel="00000000" w:rsidR="00000000" w:rsidRPr="00000000">
              <w:rPr>
                <w:b w:val="1"/>
                <w:rtl w:val="0"/>
              </w:rPr>
              <w:t xml:space="preserve"> IA</w:t>
            </w:r>
            <w:r w:rsidDel="00000000" w:rsidR="00000000" w:rsidRPr="00000000">
              <w:rPr>
                <w:rtl w:val="0"/>
              </w:rPr>
              <w:t xml:space="preserve"> se lo va a pensar.</w:t>
            </w:r>
          </w:p>
        </w:tc>
      </w:tr>
    </w:tbl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Title"/>
        <w:rPr/>
      </w:pPr>
      <w:bookmarkStart w:colFirst="0" w:colLast="0" w:name="_ibdyapc7sl9l" w:id="3"/>
      <w:bookmarkEnd w:id="3"/>
      <w:r w:rsidDel="00000000" w:rsidR="00000000" w:rsidRPr="00000000">
        <w:rPr>
          <w:rtl w:val="0"/>
        </w:rPr>
        <w:t xml:space="preserve">Estructura de un HTML: 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numPr>
                <w:ilvl w:val="0"/>
                <w:numId w:val="1"/>
              </w:numPr>
              <w:ind w:left="720" w:hanging="360"/>
              <w:rPr>
                <w:b w:val="1"/>
                <w:color w:val="4a86e8"/>
              </w:rPr>
            </w:pPr>
            <w:r w:rsidDel="00000000" w:rsidR="00000000" w:rsidRPr="00000000">
              <w:rPr>
                <w:b w:val="1"/>
                <w:color w:val="4a86e8"/>
                <w:rtl w:val="0"/>
              </w:rPr>
              <w:t xml:space="preserve">&lt;Document&gt; = &lt;!Doctype html&gt;</w:t>
            </w:r>
          </w:p>
          <w:p w:rsidR="00000000" w:rsidDel="00000000" w:rsidP="00000000" w:rsidRDefault="00000000" w:rsidRPr="00000000" w14:paraId="00000012">
            <w:pPr>
              <w:numPr>
                <w:ilvl w:val="1"/>
                <w:numId w:val="1"/>
              </w:numPr>
              <w:ind w:left="1440" w:hanging="360"/>
              <w:rPr>
                <w:b w:val="1"/>
                <w:color w:val="ff0000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&lt;html&gt;</w:t>
            </w:r>
          </w:p>
          <w:p w:rsidR="00000000" w:rsidDel="00000000" w:rsidP="00000000" w:rsidRDefault="00000000" w:rsidRPr="00000000" w14:paraId="00000013">
            <w:pPr>
              <w:numPr>
                <w:ilvl w:val="2"/>
                <w:numId w:val="1"/>
              </w:numPr>
              <w:ind w:left="2160" w:hanging="360"/>
              <w:rPr>
                <w:b w:val="1"/>
                <w:color w:val="ff9900"/>
              </w:rPr>
            </w:pPr>
            <w:r w:rsidDel="00000000" w:rsidR="00000000" w:rsidRPr="00000000">
              <w:rPr>
                <w:b w:val="1"/>
                <w:color w:val="ff9900"/>
                <w:rtl w:val="0"/>
              </w:rPr>
              <w:t xml:space="preserve">&lt;head&gt;</w:t>
            </w:r>
          </w:p>
          <w:p w:rsidR="00000000" w:rsidDel="00000000" w:rsidP="00000000" w:rsidRDefault="00000000" w:rsidRPr="00000000" w14:paraId="00000014">
            <w:pPr>
              <w:numPr>
                <w:ilvl w:val="3"/>
                <w:numId w:val="1"/>
              </w:numPr>
              <w:ind w:left="2880" w:hanging="360"/>
              <w:rPr>
                <w:b w:val="1"/>
                <w:color w:val="f1c232"/>
              </w:rPr>
            </w:pPr>
            <w:r w:rsidDel="00000000" w:rsidR="00000000" w:rsidRPr="00000000">
              <w:rPr>
                <w:b w:val="1"/>
                <w:color w:val="f1c232"/>
                <w:rtl w:val="0"/>
              </w:rPr>
              <w:t xml:space="preserve">&lt;title&gt;</w:t>
            </w:r>
          </w:p>
          <w:p w:rsidR="00000000" w:rsidDel="00000000" w:rsidP="00000000" w:rsidRDefault="00000000" w:rsidRPr="00000000" w14:paraId="00000015">
            <w:pPr>
              <w:numPr>
                <w:ilvl w:val="4"/>
                <w:numId w:val="1"/>
              </w:numPr>
              <w:ind w:left="3600" w:hanging="360"/>
            </w:pPr>
            <w:r w:rsidDel="00000000" w:rsidR="00000000" w:rsidRPr="00000000">
              <w:rPr>
                <w:rtl w:val="0"/>
              </w:rPr>
              <w:t xml:space="preserve">“My Title”</w:t>
            </w:r>
          </w:p>
          <w:p w:rsidR="00000000" w:rsidDel="00000000" w:rsidP="00000000" w:rsidRDefault="00000000" w:rsidRPr="00000000" w14:paraId="00000016">
            <w:pPr>
              <w:numPr>
                <w:ilvl w:val="2"/>
                <w:numId w:val="1"/>
              </w:numPr>
              <w:ind w:left="2160" w:hanging="360"/>
              <w:rPr>
                <w:b w:val="1"/>
                <w:color w:val="ff00ff"/>
              </w:rPr>
            </w:pPr>
            <w:r w:rsidDel="00000000" w:rsidR="00000000" w:rsidRPr="00000000">
              <w:rPr>
                <w:b w:val="1"/>
                <w:color w:val="ff00ff"/>
                <w:rtl w:val="0"/>
              </w:rPr>
              <w:t xml:space="preserve">&lt;body&gt;</w:t>
            </w:r>
          </w:p>
          <w:p w:rsidR="00000000" w:rsidDel="00000000" w:rsidP="00000000" w:rsidRDefault="00000000" w:rsidRPr="00000000" w14:paraId="00000017">
            <w:pPr>
              <w:numPr>
                <w:ilvl w:val="3"/>
                <w:numId w:val="1"/>
              </w:numPr>
              <w:ind w:left="2880" w:hanging="360"/>
              <w:rPr>
                <w:b w:val="1"/>
                <w:color w:val="c27ba0"/>
              </w:rPr>
            </w:pPr>
            <w:r w:rsidDel="00000000" w:rsidR="00000000" w:rsidRPr="00000000">
              <w:rPr>
                <w:b w:val="1"/>
                <w:color w:val="c27ba0"/>
                <w:rtl w:val="0"/>
              </w:rPr>
              <w:t xml:space="preserve">&lt;h1&gt;</w:t>
            </w:r>
          </w:p>
          <w:p w:rsidR="00000000" w:rsidDel="00000000" w:rsidP="00000000" w:rsidRDefault="00000000" w:rsidRPr="00000000" w14:paraId="00000018">
            <w:pPr>
              <w:ind w:left="2880" w:firstLine="0"/>
              <w:rPr/>
            </w:pPr>
            <w:r w:rsidDel="00000000" w:rsidR="00000000" w:rsidRPr="00000000">
              <w:rPr>
                <w:rtl w:val="0"/>
              </w:rPr>
              <w:tab/>
              <w:t xml:space="preserve">“My Header”</w:t>
            </w:r>
          </w:p>
          <w:p w:rsidR="00000000" w:rsidDel="00000000" w:rsidP="00000000" w:rsidRDefault="00000000" w:rsidRPr="00000000" w14:paraId="00000019">
            <w:pPr>
              <w:numPr>
                <w:ilvl w:val="3"/>
                <w:numId w:val="1"/>
              </w:numPr>
              <w:ind w:left="2880" w:hanging="360"/>
              <w:rPr>
                <w:b w:val="1"/>
                <w:color w:val="c27ba0"/>
              </w:rPr>
            </w:pPr>
            <w:r w:rsidDel="00000000" w:rsidR="00000000" w:rsidRPr="00000000">
              <w:rPr>
                <w:b w:val="1"/>
                <w:color w:val="c27ba0"/>
                <w:rtl w:val="0"/>
              </w:rPr>
              <w:t xml:space="preserve">&lt;script&gt;</w:t>
            </w:r>
          </w:p>
          <w:p w:rsidR="00000000" w:rsidDel="00000000" w:rsidP="00000000" w:rsidRDefault="00000000" w:rsidRPr="00000000" w14:paraId="0000001A">
            <w:pPr>
              <w:numPr>
                <w:ilvl w:val="4"/>
                <w:numId w:val="1"/>
              </w:numPr>
              <w:ind w:left="3600" w:hanging="360"/>
            </w:pPr>
            <w:r w:rsidDel="00000000" w:rsidR="00000000" w:rsidRPr="00000000">
              <w:rPr>
                <w:rtl w:val="0"/>
              </w:rPr>
              <w:t xml:space="preserve">“Alert();</w:t>
            </w:r>
          </w:p>
          <w:p w:rsidR="00000000" w:rsidDel="00000000" w:rsidP="00000000" w:rsidRDefault="00000000" w:rsidRPr="00000000" w14:paraId="0000001B">
            <w:pPr>
              <w:numPr>
                <w:ilvl w:val="4"/>
                <w:numId w:val="1"/>
              </w:numPr>
              <w:ind w:left="3600" w:hanging="360"/>
            </w:pPr>
            <w:r w:rsidDel="00000000" w:rsidR="00000000" w:rsidRPr="00000000">
              <w:rPr>
                <w:rtl w:val="0"/>
              </w:rPr>
              <w:t xml:space="preserve">type “text/JavaScript”</w:t>
            </w:r>
          </w:p>
        </w:tc>
      </w:tr>
    </w:tbl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216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