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BB7A0" w14:textId="77777777" w:rsidR="00370DCF" w:rsidRDefault="0000000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Sistema de ventas </w:t>
      </w:r>
      <w:proofErr w:type="spellStart"/>
      <w:r>
        <w:rPr>
          <w:rFonts w:ascii="Times New Roman" w:eastAsia="Times New Roman" w:hAnsi="Times New Roman" w:cs="Times New Roman"/>
          <w:b/>
          <w:sz w:val="36"/>
          <w:szCs w:val="36"/>
        </w:rPr>
        <w:t>retail</w:t>
      </w:r>
      <w:proofErr w:type="spellEnd"/>
      <w:r>
        <w:rPr>
          <w:rFonts w:ascii="Times New Roman" w:eastAsia="Times New Roman" w:hAnsi="Times New Roman" w:cs="Times New Roman"/>
          <w:b/>
          <w:sz w:val="36"/>
          <w:szCs w:val="36"/>
        </w:rPr>
        <w:t xml:space="preserve"> para implementos del hogar y materiales de construcción (</w:t>
      </w:r>
      <w:proofErr w:type="spellStart"/>
      <w:r>
        <w:rPr>
          <w:rFonts w:ascii="Times New Roman" w:eastAsia="Times New Roman" w:hAnsi="Times New Roman" w:cs="Times New Roman"/>
          <w:b/>
          <w:sz w:val="36"/>
          <w:szCs w:val="36"/>
        </w:rPr>
        <w:t>GoShop</w:t>
      </w:r>
      <w:proofErr w:type="spellEnd"/>
      <w:r>
        <w:rPr>
          <w:rFonts w:ascii="Times New Roman" w:eastAsia="Times New Roman" w:hAnsi="Times New Roman" w:cs="Times New Roman"/>
          <w:b/>
          <w:sz w:val="36"/>
          <w:szCs w:val="36"/>
        </w:rPr>
        <w:t>)</w:t>
      </w:r>
    </w:p>
    <w:p w14:paraId="5D505F26" w14:textId="77777777" w:rsidR="00370DCF" w:rsidRDefault="00370DCF">
      <w:pPr>
        <w:jc w:val="center"/>
        <w:rPr>
          <w:rFonts w:ascii="Times New Roman" w:eastAsia="Times New Roman" w:hAnsi="Times New Roman" w:cs="Times New Roman"/>
          <w:b/>
          <w:sz w:val="36"/>
          <w:szCs w:val="36"/>
        </w:rPr>
      </w:pPr>
    </w:p>
    <w:p w14:paraId="6F5F0F8A" w14:textId="77777777" w:rsidR="00370DCF" w:rsidRDefault="0000000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Especificación de Requisito: </w:t>
      </w:r>
    </w:p>
    <w:p w14:paraId="2CE42010" w14:textId="77777777" w:rsidR="00370DCF" w:rsidRDefault="0000000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GS-DER-05-Agregar y ver métodos de pago.</w:t>
      </w:r>
    </w:p>
    <w:p w14:paraId="46AED443" w14:textId="77777777" w:rsidR="00370DCF" w:rsidRDefault="00370DCF">
      <w:pPr>
        <w:rPr>
          <w:rFonts w:ascii="Times New Roman" w:eastAsia="Times New Roman" w:hAnsi="Times New Roman" w:cs="Times New Roman"/>
          <w:b/>
          <w:sz w:val="36"/>
          <w:szCs w:val="36"/>
        </w:rPr>
      </w:pPr>
    </w:p>
    <w:p w14:paraId="3C11EEFF" w14:textId="77777777" w:rsidR="00370DCF" w:rsidRDefault="00370DCF">
      <w:pPr>
        <w:rPr>
          <w:rFonts w:ascii="Times New Roman" w:eastAsia="Times New Roman" w:hAnsi="Times New Roman" w:cs="Times New Roman"/>
          <w:b/>
          <w:sz w:val="36"/>
          <w:szCs w:val="36"/>
        </w:rPr>
      </w:pPr>
    </w:p>
    <w:p w14:paraId="170A929E" w14:textId="77777777" w:rsidR="00370DCF" w:rsidRDefault="00370DCF">
      <w:pPr>
        <w:rPr>
          <w:rFonts w:ascii="Times New Roman" w:eastAsia="Times New Roman" w:hAnsi="Times New Roman" w:cs="Times New Roman"/>
          <w:b/>
          <w:sz w:val="36"/>
          <w:szCs w:val="36"/>
        </w:rPr>
      </w:pPr>
    </w:p>
    <w:p w14:paraId="0BA7730B" w14:textId="77777777" w:rsidR="00370DCF" w:rsidRDefault="00370DCF">
      <w:pPr>
        <w:rPr>
          <w:rFonts w:ascii="Times New Roman" w:eastAsia="Times New Roman" w:hAnsi="Times New Roman" w:cs="Times New Roman"/>
          <w:b/>
          <w:sz w:val="36"/>
          <w:szCs w:val="36"/>
        </w:rPr>
      </w:pPr>
    </w:p>
    <w:p w14:paraId="31F536F4" w14:textId="77777777" w:rsidR="00370DCF" w:rsidRDefault="0000000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Versión 1.1</w:t>
      </w:r>
    </w:p>
    <w:p w14:paraId="2749ECD5" w14:textId="77777777" w:rsidR="00370DCF" w:rsidRDefault="00370DCF">
      <w:pPr>
        <w:rPr>
          <w:rFonts w:ascii="Times New Roman" w:eastAsia="Times New Roman" w:hAnsi="Times New Roman" w:cs="Times New Roman"/>
          <w:b/>
          <w:sz w:val="36"/>
          <w:szCs w:val="36"/>
        </w:rPr>
      </w:pPr>
    </w:p>
    <w:p w14:paraId="5A0F7813" w14:textId="77777777" w:rsidR="00370DCF" w:rsidRDefault="00370DCF">
      <w:pPr>
        <w:rPr>
          <w:rFonts w:ascii="Times New Roman" w:eastAsia="Times New Roman" w:hAnsi="Times New Roman" w:cs="Times New Roman"/>
          <w:b/>
          <w:sz w:val="36"/>
          <w:szCs w:val="36"/>
        </w:rPr>
      </w:pPr>
    </w:p>
    <w:p w14:paraId="1E7E62CC" w14:textId="77777777" w:rsidR="00370DCF" w:rsidRDefault="0000000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Control de Versiones</w:t>
      </w:r>
    </w:p>
    <w:p w14:paraId="71A0E32E" w14:textId="77777777" w:rsidR="00370DCF" w:rsidRDefault="00370DCF">
      <w:pPr>
        <w:rPr>
          <w:rFonts w:ascii="Times New Roman" w:eastAsia="Times New Roman" w:hAnsi="Times New Roman" w:cs="Times New Roman"/>
          <w:b/>
          <w:sz w:val="36"/>
          <w:szCs w:val="36"/>
        </w:rPr>
      </w:pPr>
    </w:p>
    <w:p w14:paraId="443848F5" w14:textId="77777777" w:rsidR="00370DCF" w:rsidRDefault="00370DCF">
      <w:pPr>
        <w:rPr>
          <w:rFonts w:ascii="Times New Roman" w:eastAsia="Times New Roman" w:hAnsi="Times New Roman" w:cs="Times New Roman"/>
          <w:b/>
          <w:sz w:val="36"/>
          <w:szCs w:val="36"/>
        </w:rPr>
      </w:pPr>
    </w:p>
    <w:p w14:paraId="3E53B28D" w14:textId="77777777" w:rsidR="00370DCF" w:rsidRDefault="00370DCF">
      <w:pPr>
        <w:rPr>
          <w:rFonts w:ascii="Times New Roman" w:eastAsia="Times New Roman" w:hAnsi="Times New Roman" w:cs="Times New Roman"/>
          <w:b/>
          <w:sz w:val="36"/>
          <w:szCs w:val="36"/>
        </w:rPr>
      </w:pPr>
    </w:p>
    <w:p w14:paraId="2BF59301" w14:textId="77777777" w:rsidR="00370DCF" w:rsidRDefault="00370DCF">
      <w:pPr>
        <w:rPr>
          <w:rFonts w:ascii="Times New Roman" w:eastAsia="Times New Roman" w:hAnsi="Times New Roman" w:cs="Times New Roman"/>
          <w:b/>
          <w:sz w:val="36"/>
          <w:szCs w:val="36"/>
        </w:rPr>
      </w:pPr>
    </w:p>
    <w:p w14:paraId="071567A8" w14:textId="77777777" w:rsidR="00370DCF" w:rsidRDefault="00370DCF">
      <w:pPr>
        <w:rPr>
          <w:rFonts w:ascii="Times New Roman" w:eastAsia="Times New Roman" w:hAnsi="Times New Roman" w:cs="Times New Roman"/>
          <w:b/>
          <w:sz w:val="36"/>
          <w:szCs w:val="36"/>
        </w:rPr>
      </w:pPr>
    </w:p>
    <w:p w14:paraId="5B3646C9" w14:textId="77777777" w:rsidR="00370DCF" w:rsidRDefault="00370DCF">
      <w:pPr>
        <w:rPr>
          <w:rFonts w:ascii="Times New Roman" w:eastAsia="Times New Roman" w:hAnsi="Times New Roman" w:cs="Times New Roman"/>
          <w:b/>
          <w:sz w:val="36"/>
          <w:szCs w:val="36"/>
        </w:rPr>
      </w:pPr>
    </w:p>
    <w:p w14:paraId="4C46740C" w14:textId="77777777" w:rsidR="00370DCF" w:rsidRDefault="00370DCF">
      <w:pPr>
        <w:rPr>
          <w:rFonts w:ascii="Times New Roman" w:eastAsia="Times New Roman" w:hAnsi="Times New Roman" w:cs="Times New Roman"/>
          <w:b/>
          <w:sz w:val="36"/>
          <w:szCs w:val="36"/>
        </w:rPr>
      </w:pPr>
    </w:p>
    <w:p w14:paraId="45DEC0D5" w14:textId="77777777" w:rsidR="00370DCF" w:rsidRDefault="00370DCF">
      <w:pPr>
        <w:rPr>
          <w:rFonts w:ascii="Times New Roman" w:eastAsia="Times New Roman" w:hAnsi="Times New Roman" w:cs="Times New Roman"/>
          <w:b/>
          <w:sz w:val="36"/>
          <w:szCs w:val="36"/>
        </w:rPr>
      </w:pPr>
    </w:p>
    <w:p w14:paraId="0D98885E" w14:textId="77777777" w:rsidR="00370DCF" w:rsidRDefault="00370DCF">
      <w:pPr>
        <w:rPr>
          <w:rFonts w:ascii="Times New Roman" w:eastAsia="Times New Roman" w:hAnsi="Times New Roman" w:cs="Times New Roman"/>
          <w:b/>
          <w:sz w:val="36"/>
          <w:szCs w:val="36"/>
        </w:rPr>
      </w:pPr>
    </w:p>
    <w:p w14:paraId="2FB44196" w14:textId="77777777" w:rsidR="00370DCF" w:rsidRDefault="00370DCF">
      <w:pPr>
        <w:rPr>
          <w:rFonts w:ascii="Times New Roman" w:eastAsia="Times New Roman" w:hAnsi="Times New Roman" w:cs="Times New Roman"/>
          <w:b/>
          <w:sz w:val="36"/>
          <w:szCs w:val="36"/>
        </w:rPr>
      </w:pPr>
    </w:p>
    <w:p w14:paraId="3144DD40" w14:textId="77777777" w:rsidR="00370DCF" w:rsidRDefault="00370DCF">
      <w:pPr>
        <w:rPr>
          <w:rFonts w:ascii="Times New Roman" w:eastAsia="Times New Roman" w:hAnsi="Times New Roman" w:cs="Times New Roman"/>
          <w:b/>
          <w:sz w:val="36"/>
          <w:szCs w:val="36"/>
        </w:rPr>
      </w:pPr>
    </w:p>
    <w:p w14:paraId="39E8BE36" w14:textId="77777777" w:rsidR="00370DCF" w:rsidRDefault="00370DCF">
      <w:pPr>
        <w:rPr>
          <w:rFonts w:ascii="Times New Roman" w:eastAsia="Times New Roman" w:hAnsi="Times New Roman" w:cs="Times New Roman"/>
          <w:b/>
          <w:sz w:val="36"/>
          <w:szCs w:val="36"/>
        </w:rPr>
      </w:pPr>
    </w:p>
    <w:p w14:paraId="30D5EEEA" w14:textId="77777777" w:rsidR="00370DCF" w:rsidRDefault="00000000">
      <w:pPr>
        <w:jc w:val="right"/>
        <w:rPr>
          <w:rFonts w:ascii="Times New Roman" w:eastAsia="Times New Roman" w:hAnsi="Times New Roman" w:cs="Times New Roman"/>
          <w:b/>
          <w:sz w:val="36"/>
          <w:szCs w:val="36"/>
        </w:rPr>
      </w:pPr>
      <w:r>
        <w:rPr>
          <w:rFonts w:ascii="Times New Roman" w:eastAsia="Times New Roman" w:hAnsi="Times New Roman" w:cs="Times New Roman"/>
          <w:b/>
          <w:sz w:val="36"/>
          <w:szCs w:val="36"/>
        </w:rPr>
        <w:t>Lima, abril del 2023</w:t>
      </w:r>
    </w:p>
    <w:p w14:paraId="1A3B63EC" w14:textId="77777777" w:rsidR="00370DCF" w:rsidRDefault="00370DCF">
      <w:pPr>
        <w:rPr>
          <w:rFonts w:ascii="Times New Roman" w:eastAsia="Times New Roman" w:hAnsi="Times New Roman" w:cs="Times New Roman"/>
          <w:b/>
          <w:sz w:val="36"/>
          <w:szCs w:val="36"/>
        </w:rPr>
      </w:pPr>
    </w:p>
    <w:p w14:paraId="73751133" w14:textId="77777777" w:rsidR="00370DCF" w:rsidRDefault="00370DCF"/>
    <w:p w14:paraId="6D21C1C4" w14:textId="77777777" w:rsidR="00370DCF" w:rsidRDefault="00370DCF"/>
    <w:p w14:paraId="4313804D" w14:textId="77777777" w:rsidR="00370DCF" w:rsidRDefault="00370DCF"/>
    <w:p w14:paraId="5E2DECCD" w14:textId="77777777" w:rsidR="00370DCF" w:rsidRDefault="00000000">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Historial de revisiones</w:t>
      </w:r>
    </w:p>
    <w:p w14:paraId="22E264B8" w14:textId="77777777" w:rsidR="00370DCF" w:rsidRDefault="00370DCF">
      <w:pPr>
        <w:jc w:val="center"/>
        <w:rPr>
          <w:rFonts w:ascii="Times New Roman" w:eastAsia="Times New Roman" w:hAnsi="Times New Roman" w:cs="Times New Roman"/>
          <w:b/>
          <w:sz w:val="30"/>
          <w:szCs w:val="30"/>
        </w:rPr>
      </w:pPr>
    </w:p>
    <w:tbl>
      <w:tblPr>
        <w:tblStyle w:val="a"/>
        <w:tblW w:w="1023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1515"/>
        <w:gridCol w:w="4455"/>
        <w:gridCol w:w="2625"/>
      </w:tblGrid>
      <w:tr w:rsidR="00370DCF" w14:paraId="74315A3D" w14:textId="77777777">
        <w:trPr>
          <w:jc w:val="center"/>
        </w:trPr>
        <w:tc>
          <w:tcPr>
            <w:tcW w:w="1635" w:type="dxa"/>
            <w:shd w:val="clear" w:color="auto" w:fill="auto"/>
            <w:tcMar>
              <w:top w:w="100" w:type="dxa"/>
              <w:left w:w="100" w:type="dxa"/>
              <w:bottom w:w="100" w:type="dxa"/>
              <w:right w:w="100" w:type="dxa"/>
            </w:tcMar>
          </w:tcPr>
          <w:p w14:paraId="623E9E10" w14:textId="77777777" w:rsidR="00370DCF" w:rsidRDefault="00000000">
            <w:pPr>
              <w:widowControl w:val="0"/>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Fecha</w:t>
            </w:r>
          </w:p>
        </w:tc>
        <w:tc>
          <w:tcPr>
            <w:tcW w:w="1515" w:type="dxa"/>
            <w:shd w:val="clear" w:color="auto" w:fill="auto"/>
            <w:tcMar>
              <w:top w:w="100" w:type="dxa"/>
              <w:left w:w="100" w:type="dxa"/>
              <w:bottom w:w="100" w:type="dxa"/>
              <w:right w:w="100" w:type="dxa"/>
            </w:tcMar>
          </w:tcPr>
          <w:p w14:paraId="1742C6FF" w14:textId="77777777" w:rsidR="00370DCF" w:rsidRDefault="00000000">
            <w:pPr>
              <w:widowControl w:val="0"/>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Revisión</w:t>
            </w:r>
          </w:p>
        </w:tc>
        <w:tc>
          <w:tcPr>
            <w:tcW w:w="4455" w:type="dxa"/>
            <w:shd w:val="clear" w:color="auto" w:fill="auto"/>
            <w:tcMar>
              <w:top w:w="100" w:type="dxa"/>
              <w:left w:w="100" w:type="dxa"/>
              <w:bottom w:w="100" w:type="dxa"/>
              <w:right w:w="100" w:type="dxa"/>
            </w:tcMar>
          </w:tcPr>
          <w:p w14:paraId="77D8EFC9" w14:textId="77777777" w:rsidR="00370DCF" w:rsidRDefault="00000000">
            <w:pPr>
              <w:widowControl w:val="0"/>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Descripción</w:t>
            </w:r>
          </w:p>
        </w:tc>
        <w:tc>
          <w:tcPr>
            <w:tcW w:w="2625" w:type="dxa"/>
            <w:shd w:val="clear" w:color="auto" w:fill="auto"/>
            <w:tcMar>
              <w:top w:w="100" w:type="dxa"/>
              <w:left w:w="100" w:type="dxa"/>
              <w:bottom w:w="100" w:type="dxa"/>
              <w:right w:w="100" w:type="dxa"/>
            </w:tcMar>
          </w:tcPr>
          <w:p w14:paraId="5873F957" w14:textId="77777777" w:rsidR="00370DCF" w:rsidRDefault="00000000">
            <w:pPr>
              <w:widowControl w:val="0"/>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Autor</w:t>
            </w:r>
          </w:p>
        </w:tc>
      </w:tr>
      <w:tr w:rsidR="00370DCF" w14:paraId="0BA974B5" w14:textId="77777777">
        <w:trPr>
          <w:jc w:val="center"/>
        </w:trPr>
        <w:tc>
          <w:tcPr>
            <w:tcW w:w="1635" w:type="dxa"/>
            <w:shd w:val="clear" w:color="auto" w:fill="auto"/>
            <w:tcMar>
              <w:top w:w="100" w:type="dxa"/>
              <w:left w:w="100" w:type="dxa"/>
              <w:bottom w:w="100" w:type="dxa"/>
              <w:right w:w="100" w:type="dxa"/>
            </w:tcMar>
          </w:tcPr>
          <w:p w14:paraId="245FDBFC" w14:textId="77777777" w:rsidR="00370DCF" w:rsidRDefault="00000000">
            <w:pPr>
              <w:widowControl w:val="0"/>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30/04/2023</w:t>
            </w:r>
          </w:p>
        </w:tc>
        <w:tc>
          <w:tcPr>
            <w:tcW w:w="1515" w:type="dxa"/>
            <w:shd w:val="clear" w:color="auto" w:fill="auto"/>
            <w:tcMar>
              <w:top w:w="100" w:type="dxa"/>
              <w:left w:w="100" w:type="dxa"/>
              <w:bottom w:w="100" w:type="dxa"/>
              <w:right w:w="100" w:type="dxa"/>
            </w:tcMar>
          </w:tcPr>
          <w:p w14:paraId="0C8715E9" w14:textId="77777777" w:rsidR="00370DCF" w:rsidRDefault="00000000">
            <w:pPr>
              <w:widowControl w:val="0"/>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1.0</w:t>
            </w:r>
          </w:p>
        </w:tc>
        <w:tc>
          <w:tcPr>
            <w:tcW w:w="4455" w:type="dxa"/>
            <w:shd w:val="clear" w:color="auto" w:fill="auto"/>
            <w:tcMar>
              <w:top w:w="100" w:type="dxa"/>
              <w:left w:w="100" w:type="dxa"/>
              <w:bottom w:w="100" w:type="dxa"/>
              <w:right w:w="100" w:type="dxa"/>
            </w:tcMar>
          </w:tcPr>
          <w:p w14:paraId="35604A6F" w14:textId="77777777" w:rsidR="00370DCF" w:rsidRDefault="00000000">
            <w:pPr>
              <w:widowControl w:val="0"/>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Primera versión del documento de especificación de requisitos 5</w:t>
            </w:r>
          </w:p>
        </w:tc>
        <w:tc>
          <w:tcPr>
            <w:tcW w:w="2625" w:type="dxa"/>
            <w:shd w:val="clear" w:color="auto" w:fill="auto"/>
            <w:tcMar>
              <w:top w:w="100" w:type="dxa"/>
              <w:left w:w="100" w:type="dxa"/>
              <w:bottom w:w="100" w:type="dxa"/>
              <w:right w:w="100" w:type="dxa"/>
            </w:tcMar>
          </w:tcPr>
          <w:p w14:paraId="4A146668" w14:textId="77777777" w:rsidR="00370DCF" w:rsidRDefault="00000000">
            <w:pPr>
              <w:widowControl w:val="0"/>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Consultora </w:t>
            </w:r>
            <w:proofErr w:type="spellStart"/>
            <w:r>
              <w:rPr>
                <w:rFonts w:ascii="Times New Roman" w:eastAsia="Times New Roman" w:hAnsi="Times New Roman" w:cs="Times New Roman"/>
                <w:sz w:val="30"/>
                <w:szCs w:val="30"/>
              </w:rPr>
              <w:t>HomeSkill</w:t>
            </w:r>
            <w:proofErr w:type="spellEnd"/>
            <w:r>
              <w:rPr>
                <w:rFonts w:ascii="Times New Roman" w:eastAsia="Times New Roman" w:hAnsi="Times New Roman" w:cs="Times New Roman"/>
                <w:sz w:val="30"/>
                <w:szCs w:val="30"/>
              </w:rPr>
              <w:t xml:space="preserve"> S.A.</w:t>
            </w:r>
          </w:p>
        </w:tc>
      </w:tr>
      <w:tr w:rsidR="00370DCF" w14:paraId="179BBF45" w14:textId="77777777">
        <w:trPr>
          <w:jc w:val="center"/>
        </w:trPr>
        <w:tc>
          <w:tcPr>
            <w:tcW w:w="1635" w:type="dxa"/>
            <w:shd w:val="clear" w:color="auto" w:fill="auto"/>
            <w:tcMar>
              <w:top w:w="100" w:type="dxa"/>
              <w:left w:w="100" w:type="dxa"/>
              <w:bottom w:w="100" w:type="dxa"/>
              <w:right w:w="100" w:type="dxa"/>
            </w:tcMar>
          </w:tcPr>
          <w:p w14:paraId="7EEEFDD2" w14:textId="77777777" w:rsidR="00370DCF" w:rsidRDefault="00000000">
            <w:pPr>
              <w:widowControl w:val="0"/>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24/05/2023</w:t>
            </w:r>
          </w:p>
        </w:tc>
        <w:tc>
          <w:tcPr>
            <w:tcW w:w="1515" w:type="dxa"/>
            <w:shd w:val="clear" w:color="auto" w:fill="auto"/>
            <w:tcMar>
              <w:top w:w="100" w:type="dxa"/>
              <w:left w:w="100" w:type="dxa"/>
              <w:bottom w:w="100" w:type="dxa"/>
              <w:right w:w="100" w:type="dxa"/>
            </w:tcMar>
          </w:tcPr>
          <w:p w14:paraId="318C58BA" w14:textId="77777777" w:rsidR="00370DCF" w:rsidRDefault="00000000">
            <w:pPr>
              <w:widowControl w:val="0"/>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1.1</w:t>
            </w:r>
          </w:p>
        </w:tc>
        <w:tc>
          <w:tcPr>
            <w:tcW w:w="4455" w:type="dxa"/>
            <w:shd w:val="clear" w:color="auto" w:fill="auto"/>
            <w:tcMar>
              <w:top w:w="100" w:type="dxa"/>
              <w:left w:w="100" w:type="dxa"/>
              <w:bottom w:w="100" w:type="dxa"/>
              <w:right w:w="100" w:type="dxa"/>
            </w:tcMar>
          </w:tcPr>
          <w:p w14:paraId="70349FB9" w14:textId="77777777" w:rsidR="00370DCF" w:rsidRDefault="00000000">
            <w:pPr>
              <w:widowControl w:val="0"/>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Segunda versión del documento de especificación de requisitos 5</w:t>
            </w:r>
          </w:p>
        </w:tc>
        <w:tc>
          <w:tcPr>
            <w:tcW w:w="2625" w:type="dxa"/>
            <w:shd w:val="clear" w:color="auto" w:fill="auto"/>
            <w:tcMar>
              <w:top w:w="100" w:type="dxa"/>
              <w:left w:w="100" w:type="dxa"/>
              <w:bottom w:w="100" w:type="dxa"/>
              <w:right w:w="100" w:type="dxa"/>
            </w:tcMar>
          </w:tcPr>
          <w:p w14:paraId="2DE07957" w14:textId="77777777" w:rsidR="00370DCF" w:rsidRDefault="00000000">
            <w:pPr>
              <w:widowControl w:val="0"/>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Consultora </w:t>
            </w:r>
            <w:proofErr w:type="spellStart"/>
            <w:r>
              <w:rPr>
                <w:rFonts w:ascii="Times New Roman" w:eastAsia="Times New Roman" w:hAnsi="Times New Roman" w:cs="Times New Roman"/>
                <w:sz w:val="30"/>
                <w:szCs w:val="30"/>
              </w:rPr>
              <w:t>HomeSkill</w:t>
            </w:r>
            <w:proofErr w:type="spellEnd"/>
            <w:r>
              <w:rPr>
                <w:rFonts w:ascii="Times New Roman" w:eastAsia="Times New Roman" w:hAnsi="Times New Roman" w:cs="Times New Roman"/>
                <w:sz w:val="30"/>
                <w:szCs w:val="30"/>
              </w:rPr>
              <w:t xml:space="preserve"> S.A.</w:t>
            </w:r>
          </w:p>
        </w:tc>
      </w:tr>
      <w:tr w:rsidR="00370DCF" w14:paraId="34DB3E0E" w14:textId="77777777">
        <w:trPr>
          <w:jc w:val="center"/>
        </w:trPr>
        <w:tc>
          <w:tcPr>
            <w:tcW w:w="1635" w:type="dxa"/>
            <w:shd w:val="clear" w:color="auto" w:fill="auto"/>
            <w:tcMar>
              <w:top w:w="100" w:type="dxa"/>
              <w:left w:w="100" w:type="dxa"/>
              <w:bottom w:w="100" w:type="dxa"/>
              <w:right w:w="100" w:type="dxa"/>
            </w:tcMar>
          </w:tcPr>
          <w:p w14:paraId="4D058A8A" w14:textId="77777777" w:rsidR="00370DCF" w:rsidRDefault="00370DCF">
            <w:pPr>
              <w:widowControl w:val="0"/>
              <w:spacing w:line="240" w:lineRule="auto"/>
              <w:jc w:val="center"/>
              <w:rPr>
                <w:rFonts w:ascii="Times New Roman" w:eastAsia="Times New Roman" w:hAnsi="Times New Roman" w:cs="Times New Roman"/>
                <w:sz w:val="30"/>
                <w:szCs w:val="30"/>
              </w:rPr>
            </w:pPr>
          </w:p>
        </w:tc>
        <w:tc>
          <w:tcPr>
            <w:tcW w:w="1515" w:type="dxa"/>
            <w:shd w:val="clear" w:color="auto" w:fill="auto"/>
            <w:tcMar>
              <w:top w:w="100" w:type="dxa"/>
              <w:left w:w="100" w:type="dxa"/>
              <w:bottom w:w="100" w:type="dxa"/>
              <w:right w:w="100" w:type="dxa"/>
            </w:tcMar>
          </w:tcPr>
          <w:p w14:paraId="68A0AD1E" w14:textId="77777777" w:rsidR="00370DCF" w:rsidRDefault="00370DCF">
            <w:pPr>
              <w:widowControl w:val="0"/>
              <w:spacing w:line="240" w:lineRule="auto"/>
              <w:jc w:val="center"/>
              <w:rPr>
                <w:rFonts w:ascii="Times New Roman" w:eastAsia="Times New Roman" w:hAnsi="Times New Roman" w:cs="Times New Roman"/>
                <w:sz w:val="30"/>
                <w:szCs w:val="30"/>
              </w:rPr>
            </w:pPr>
          </w:p>
        </w:tc>
        <w:tc>
          <w:tcPr>
            <w:tcW w:w="4455" w:type="dxa"/>
            <w:shd w:val="clear" w:color="auto" w:fill="auto"/>
            <w:tcMar>
              <w:top w:w="100" w:type="dxa"/>
              <w:left w:w="100" w:type="dxa"/>
              <w:bottom w:w="100" w:type="dxa"/>
              <w:right w:w="100" w:type="dxa"/>
            </w:tcMar>
          </w:tcPr>
          <w:p w14:paraId="771E41B2" w14:textId="77777777" w:rsidR="00370DCF" w:rsidRDefault="00370DCF">
            <w:pPr>
              <w:widowControl w:val="0"/>
              <w:spacing w:line="240" w:lineRule="auto"/>
              <w:jc w:val="center"/>
              <w:rPr>
                <w:rFonts w:ascii="Times New Roman" w:eastAsia="Times New Roman" w:hAnsi="Times New Roman" w:cs="Times New Roman"/>
                <w:sz w:val="30"/>
                <w:szCs w:val="30"/>
              </w:rPr>
            </w:pPr>
          </w:p>
        </w:tc>
        <w:tc>
          <w:tcPr>
            <w:tcW w:w="2625" w:type="dxa"/>
            <w:shd w:val="clear" w:color="auto" w:fill="auto"/>
            <w:tcMar>
              <w:top w:w="100" w:type="dxa"/>
              <w:left w:w="100" w:type="dxa"/>
              <w:bottom w:w="100" w:type="dxa"/>
              <w:right w:w="100" w:type="dxa"/>
            </w:tcMar>
          </w:tcPr>
          <w:p w14:paraId="5ECB35C9" w14:textId="77777777" w:rsidR="00370DCF" w:rsidRDefault="00370DCF">
            <w:pPr>
              <w:widowControl w:val="0"/>
              <w:spacing w:line="240" w:lineRule="auto"/>
              <w:jc w:val="center"/>
              <w:rPr>
                <w:rFonts w:ascii="Times New Roman" w:eastAsia="Times New Roman" w:hAnsi="Times New Roman" w:cs="Times New Roman"/>
                <w:sz w:val="30"/>
                <w:szCs w:val="30"/>
              </w:rPr>
            </w:pPr>
          </w:p>
        </w:tc>
      </w:tr>
    </w:tbl>
    <w:p w14:paraId="59E8775A" w14:textId="77777777" w:rsidR="00370DCF" w:rsidRDefault="00370DCF">
      <w:pPr>
        <w:jc w:val="center"/>
        <w:rPr>
          <w:rFonts w:ascii="Times New Roman" w:eastAsia="Times New Roman" w:hAnsi="Times New Roman" w:cs="Times New Roman"/>
          <w:b/>
          <w:sz w:val="24"/>
          <w:szCs w:val="24"/>
        </w:rPr>
      </w:pPr>
    </w:p>
    <w:p w14:paraId="4637907C" w14:textId="77777777" w:rsidR="00370DCF" w:rsidRDefault="00370DCF">
      <w:pPr>
        <w:rPr>
          <w:rFonts w:ascii="Times New Roman" w:eastAsia="Times New Roman" w:hAnsi="Times New Roman" w:cs="Times New Roman"/>
        </w:rPr>
      </w:pPr>
    </w:p>
    <w:p w14:paraId="5CAEC840" w14:textId="77777777" w:rsidR="00370DCF" w:rsidRDefault="00370DCF">
      <w:pPr>
        <w:rPr>
          <w:rFonts w:ascii="Times New Roman" w:eastAsia="Times New Roman" w:hAnsi="Times New Roman" w:cs="Times New Roman"/>
        </w:rPr>
      </w:pPr>
    </w:p>
    <w:p w14:paraId="38452BF9" w14:textId="77777777" w:rsidR="00370DCF" w:rsidRDefault="00370DCF"/>
    <w:p w14:paraId="50B4B870" w14:textId="77777777" w:rsidR="00370DCF" w:rsidRDefault="00370DCF"/>
    <w:p w14:paraId="40147761" w14:textId="77777777" w:rsidR="00370DCF" w:rsidRDefault="00370DCF"/>
    <w:p w14:paraId="6C34A425" w14:textId="77777777" w:rsidR="00370DCF" w:rsidRDefault="00370DCF"/>
    <w:p w14:paraId="3A8A0C76" w14:textId="77777777" w:rsidR="00370DCF" w:rsidRDefault="00370DCF"/>
    <w:p w14:paraId="5D0CEFCB" w14:textId="77777777" w:rsidR="00370DCF" w:rsidRDefault="00370DCF"/>
    <w:p w14:paraId="54583249" w14:textId="77777777" w:rsidR="00370DCF" w:rsidRDefault="00370DCF"/>
    <w:p w14:paraId="568DF7CE" w14:textId="77777777" w:rsidR="00370DCF" w:rsidRDefault="00370DCF"/>
    <w:p w14:paraId="1F687926" w14:textId="77777777" w:rsidR="00370DCF" w:rsidRDefault="00370DCF"/>
    <w:p w14:paraId="05FC5C15" w14:textId="77777777" w:rsidR="00370DCF" w:rsidRDefault="00370DCF"/>
    <w:p w14:paraId="3D654ABA" w14:textId="77777777" w:rsidR="00370DCF" w:rsidRDefault="00370DCF"/>
    <w:p w14:paraId="71F084C7" w14:textId="77777777" w:rsidR="00370DCF" w:rsidRDefault="00370DCF"/>
    <w:p w14:paraId="3322C3E0" w14:textId="77777777" w:rsidR="00370DCF" w:rsidRDefault="00370DCF"/>
    <w:p w14:paraId="57C12C55" w14:textId="77777777" w:rsidR="00370DCF" w:rsidRDefault="00370DCF"/>
    <w:p w14:paraId="28CEAF6B" w14:textId="77777777" w:rsidR="00370DCF" w:rsidRDefault="00370DCF"/>
    <w:p w14:paraId="1C2C5CFC" w14:textId="77777777" w:rsidR="00370DCF" w:rsidRDefault="00370DCF"/>
    <w:p w14:paraId="6CF80377" w14:textId="77777777" w:rsidR="00370DCF" w:rsidRDefault="00370DCF"/>
    <w:p w14:paraId="01A9D6DC" w14:textId="77777777" w:rsidR="00370DCF" w:rsidRDefault="00370DCF"/>
    <w:p w14:paraId="6BA45551" w14:textId="77777777" w:rsidR="00370DCF" w:rsidRDefault="00370DCF"/>
    <w:p w14:paraId="1A69E264" w14:textId="77777777" w:rsidR="00370DCF" w:rsidRDefault="00370DCF"/>
    <w:p w14:paraId="6B1ECCCC" w14:textId="77777777" w:rsidR="00370DCF" w:rsidRDefault="00370DCF"/>
    <w:p w14:paraId="17A3B056" w14:textId="77777777" w:rsidR="00370DCF" w:rsidRDefault="00370DCF"/>
    <w:p w14:paraId="7DB0A164" w14:textId="77777777" w:rsidR="00370DCF" w:rsidRDefault="00370DCF"/>
    <w:p w14:paraId="7C2C6479" w14:textId="77777777" w:rsidR="00370DCF" w:rsidRDefault="00370DCF"/>
    <w:p w14:paraId="4E176C91" w14:textId="77777777" w:rsidR="00370DCF" w:rsidRDefault="00370DCF"/>
    <w:p w14:paraId="73ACE531" w14:textId="77777777" w:rsidR="00370DCF" w:rsidRDefault="00370DCF"/>
    <w:p w14:paraId="4AE185EE" w14:textId="77777777" w:rsidR="00370DCF" w:rsidRDefault="00370DCF"/>
    <w:p w14:paraId="48DBE27D" w14:textId="77777777" w:rsidR="00370DCF" w:rsidRDefault="00370DCF"/>
    <w:p w14:paraId="368CA5E2" w14:textId="77777777" w:rsidR="00370DCF" w:rsidRDefault="00370DCF"/>
    <w:p w14:paraId="4CC4AC16" w14:textId="77777777" w:rsidR="00370DCF" w:rsidRDefault="00370DCF"/>
    <w:p w14:paraId="300AB1CB" w14:textId="77777777" w:rsidR="00370DCF" w:rsidRDefault="00370DCF"/>
    <w:p w14:paraId="25537E82" w14:textId="77777777" w:rsidR="00370DCF"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ÍNDICE</w:t>
      </w:r>
    </w:p>
    <w:sdt>
      <w:sdtPr>
        <w:id w:val="-1972130078"/>
        <w:docPartObj>
          <w:docPartGallery w:val="Table of Contents"/>
          <w:docPartUnique/>
        </w:docPartObj>
      </w:sdtPr>
      <w:sdtContent>
        <w:p w14:paraId="0F28F8D4" w14:textId="77777777" w:rsidR="00370DCF" w:rsidRDefault="00000000">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sw9yfg5ygo0b">
            <w:r>
              <w:rPr>
                <w:rFonts w:ascii="Times New Roman" w:eastAsia="Times New Roman" w:hAnsi="Times New Roman" w:cs="Times New Roman"/>
                <w:b/>
                <w:color w:val="000000"/>
                <w:sz w:val="24"/>
                <w:szCs w:val="24"/>
              </w:rPr>
              <w:t>1. Introducción.</w:t>
            </w:r>
            <w:r>
              <w:rPr>
                <w:rFonts w:ascii="Times New Roman" w:eastAsia="Times New Roman" w:hAnsi="Times New Roman" w:cs="Times New Roman"/>
                <w:b/>
                <w:color w:val="000000"/>
                <w:sz w:val="24"/>
                <w:szCs w:val="24"/>
              </w:rPr>
              <w:tab/>
              <w:t>4</w:t>
            </w:r>
          </w:hyperlink>
        </w:p>
        <w:p w14:paraId="31DE87F3" w14:textId="77777777" w:rsidR="00370DCF" w:rsidRDefault="00000000">
          <w:pPr>
            <w:widowControl w:val="0"/>
            <w:tabs>
              <w:tab w:val="right" w:leader="dot" w:pos="12000"/>
            </w:tabs>
            <w:spacing w:before="60" w:line="240" w:lineRule="auto"/>
            <w:ind w:left="360"/>
            <w:rPr>
              <w:color w:val="000000"/>
            </w:rPr>
          </w:pPr>
          <w:hyperlink w:anchor="_w9fj0ldctvlm">
            <w:r>
              <w:rPr>
                <w:rFonts w:ascii="Times New Roman" w:eastAsia="Times New Roman" w:hAnsi="Times New Roman" w:cs="Times New Roman"/>
                <w:color w:val="000000"/>
                <w:sz w:val="24"/>
                <w:szCs w:val="24"/>
              </w:rPr>
              <w:t>1.1. Propósito.</w:t>
            </w:r>
            <w:r>
              <w:rPr>
                <w:rFonts w:ascii="Times New Roman" w:eastAsia="Times New Roman" w:hAnsi="Times New Roman" w:cs="Times New Roman"/>
                <w:color w:val="000000"/>
                <w:sz w:val="24"/>
                <w:szCs w:val="24"/>
              </w:rPr>
              <w:tab/>
              <w:t>4</w:t>
            </w:r>
          </w:hyperlink>
        </w:p>
        <w:p w14:paraId="41125230" w14:textId="77777777" w:rsidR="00370DCF" w:rsidRDefault="00000000">
          <w:pPr>
            <w:widowControl w:val="0"/>
            <w:tabs>
              <w:tab w:val="right" w:leader="dot" w:pos="12000"/>
            </w:tabs>
            <w:spacing w:before="60" w:line="240" w:lineRule="auto"/>
            <w:ind w:left="360"/>
            <w:rPr>
              <w:color w:val="000000"/>
            </w:rPr>
          </w:pPr>
          <w:hyperlink w:anchor="_hlrxi71yruoj">
            <w:r>
              <w:rPr>
                <w:rFonts w:ascii="Times New Roman" w:eastAsia="Times New Roman" w:hAnsi="Times New Roman" w:cs="Times New Roman"/>
                <w:color w:val="000000"/>
                <w:sz w:val="24"/>
                <w:szCs w:val="24"/>
              </w:rPr>
              <w:t>1.2. Alcance.</w:t>
            </w:r>
            <w:r>
              <w:rPr>
                <w:rFonts w:ascii="Times New Roman" w:eastAsia="Times New Roman" w:hAnsi="Times New Roman" w:cs="Times New Roman"/>
                <w:color w:val="000000"/>
                <w:sz w:val="24"/>
                <w:szCs w:val="24"/>
              </w:rPr>
              <w:tab/>
              <w:t>4</w:t>
            </w:r>
          </w:hyperlink>
        </w:p>
        <w:p w14:paraId="76E7DE44" w14:textId="77777777" w:rsidR="00370DCF" w:rsidRDefault="00000000">
          <w:pPr>
            <w:widowControl w:val="0"/>
            <w:tabs>
              <w:tab w:val="right" w:leader="dot" w:pos="12000"/>
            </w:tabs>
            <w:spacing w:before="60" w:line="240" w:lineRule="auto"/>
            <w:ind w:left="360"/>
            <w:rPr>
              <w:color w:val="000000"/>
            </w:rPr>
          </w:pPr>
          <w:hyperlink w:anchor="_9trvqyid6q40">
            <w:r>
              <w:rPr>
                <w:rFonts w:ascii="Times New Roman" w:eastAsia="Times New Roman" w:hAnsi="Times New Roman" w:cs="Times New Roman"/>
                <w:color w:val="000000"/>
                <w:sz w:val="24"/>
                <w:szCs w:val="24"/>
              </w:rPr>
              <w:t>1.3. Definiciones, siglas y abreviaciones.</w:t>
            </w:r>
            <w:r>
              <w:rPr>
                <w:rFonts w:ascii="Times New Roman" w:eastAsia="Times New Roman" w:hAnsi="Times New Roman" w:cs="Times New Roman"/>
                <w:color w:val="000000"/>
                <w:sz w:val="24"/>
                <w:szCs w:val="24"/>
              </w:rPr>
              <w:tab/>
              <w:t>4</w:t>
            </w:r>
          </w:hyperlink>
        </w:p>
        <w:p w14:paraId="3846C6F2" w14:textId="77777777" w:rsidR="00370DCF" w:rsidRDefault="00000000">
          <w:pPr>
            <w:widowControl w:val="0"/>
            <w:tabs>
              <w:tab w:val="right" w:leader="dot" w:pos="12000"/>
            </w:tabs>
            <w:spacing w:before="60" w:line="240" w:lineRule="auto"/>
            <w:ind w:left="360"/>
            <w:rPr>
              <w:color w:val="000000"/>
            </w:rPr>
          </w:pPr>
          <w:hyperlink w:anchor="_1snvxjhkzmd1">
            <w:r>
              <w:rPr>
                <w:rFonts w:ascii="Times New Roman" w:eastAsia="Times New Roman" w:hAnsi="Times New Roman" w:cs="Times New Roman"/>
                <w:color w:val="000000"/>
                <w:sz w:val="24"/>
                <w:szCs w:val="24"/>
              </w:rPr>
              <w:t>1.4. Referencias.</w:t>
            </w:r>
            <w:r>
              <w:rPr>
                <w:rFonts w:ascii="Times New Roman" w:eastAsia="Times New Roman" w:hAnsi="Times New Roman" w:cs="Times New Roman"/>
                <w:color w:val="000000"/>
                <w:sz w:val="24"/>
                <w:szCs w:val="24"/>
              </w:rPr>
              <w:tab/>
              <w:t>4</w:t>
            </w:r>
          </w:hyperlink>
        </w:p>
        <w:p w14:paraId="0E4B0FA7" w14:textId="77777777" w:rsidR="00370DCF" w:rsidRDefault="00000000">
          <w:pPr>
            <w:widowControl w:val="0"/>
            <w:tabs>
              <w:tab w:val="right" w:leader="dot" w:pos="12000"/>
            </w:tabs>
            <w:spacing w:before="60" w:line="240" w:lineRule="auto"/>
            <w:ind w:left="360"/>
            <w:rPr>
              <w:color w:val="000000"/>
            </w:rPr>
          </w:pPr>
          <w:hyperlink w:anchor="_1vv6c6xs5hmr">
            <w:r>
              <w:rPr>
                <w:rFonts w:ascii="Times New Roman" w:eastAsia="Times New Roman" w:hAnsi="Times New Roman" w:cs="Times New Roman"/>
                <w:color w:val="000000"/>
                <w:sz w:val="24"/>
                <w:szCs w:val="24"/>
              </w:rPr>
              <w:t>1.5. Resumen.</w:t>
            </w:r>
            <w:r>
              <w:rPr>
                <w:rFonts w:ascii="Times New Roman" w:eastAsia="Times New Roman" w:hAnsi="Times New Roman" w:cs="Times New Roman"/>
                <w:color w:val="000000"/>
                <w:sz w:val="24"/>
                <w:szCs w:val="24"/>
              </w:rPr>
              <w:tab/>
              <w:t>4</w:t>
            </w:r>
          </w:hyperlink>
        </w:p>
        <w:p w14:paraId="70A4360F" w14:textId="77777777" w:rsidR="00370DCF" w:rsidRDefault="00000000">
          <w:pPr>
            <w:widowControl w:val="0"/>
            <w:tabs>
              <w:tab w:val="right" w:leader="dot" w:pos="12000"/>
            </w:tabs>
            <w:spacing w:before="60" w:line="240" w:lineRule="auto"/>
            <w:rPr>
              <w:b/>
              <w:color w:val="000000"/>
            </w:rPr>
          </w:pPr>
          <w:hyperlink w:anchor="_iajvrrk3vb05">
            <w:r>
              <w:rPr>
                <w:rFonts w:ascii="Times New Roman" w:eastAsia="Times New Roman" w:hAnsi="Times New Roman" w:cs="Times New Roman"/>
                <w:b/>
                <w:color w:val="000000"/>
                <w:sz w:val="24"/>
                <w:szCs w:val="24"/>
              </w:rPr>
              <w:t>2. Descripción general.</w:t>
            </w:r>
            <w:r>
              <w:rPr>
                <w:rFonts w:ascii="Times New Roman" w:eastAsia="Times New Roman" w:hAnsi="Times New Roman" w:cs="Times New Roman"/>
                <w:b/>
                <w:color w:val="000000"/>
                <w:sz w:val="24"/>
                <w:szCs w:val="24"/>
              </w:rPr>
              <w:tab/>
              <w:t>4</w:t>
            </w:r>
          </w:hyperlink>
        </w:p>
        <w:p w14:paraId="66BAC6B9" w14:textId="77777777" w:rsidR="00370DCF" w:rsidRDefault="00000000">
          <w:pPr>
            <w:widowControl w:val="0"/>
            <w:tabs>
              <w:tab w:val="right" w:leader="dot" w:pos="12000"/>
            </w:tabs>
            <w:spacing w:before="60" w:line="240" w:lineRule="auto"/>
            <w:ind w:left="360"/>
            <w:rPr>
              <w:color w:val="000000"/>
            </w:rPr>
          </w:pPr>
          <w:hyperlink w:anchor="_iidd6ulhlnjl">
            <w:r>
              <w:rPr>
                <w:rFonts w:ascii="Times New Roman" w:eastAsia="Times New Roman" w:hAnsi="Times New Roman" w:cs="Times New Roman"/>
                <w:color w:val="000000"/>
                <w:sz w:val="24"/>
                <w:szCs w:val="24"/>
              </w:rPr>
              <w:t>2.1. Diagrama de casos de uso.</w:t>
            </w:r>
            <w:r>
              <w:rPr>
                <w:rFonts w:ascii="Times New Roman" w:eastAsia="Times New Roman" w:hAnsi="Times New Roman" w:cs="Times New Roman"/>
                <w:color w:val="000000"/>
                <w:sz w:val="24"/>
                <w:szCs w:val="24"/>
              </w:rPr>
              <w:tab/>
              <w:t>4</w:t>
            </w:r>
          </w:hyperlink>
        </w:p>
        <w:p w14:paraId="266688FE" w14:textId="77777777" w:rsidR="00370DCF" w:rsidRDefault="00000000">
          <w:pPr>
            <w:widowControl w:val="0"/>
            <w:tabs>
              <w:tab w:val="right" w:leader="dot" w:pos="12000"/>
            </w:tabs>
            <w:spacing w:before="60" w:line="240" w:lineRule="auto"/>
            <w:ind w:left="360"/>
            <w:rPr>
              <w:color w:val="000000"/>
            </w:rPr>
          </w:pPr>
          <w:hyperlink w:anchor="_8bzqfenbarxj">
            <w:r>
              <w:rPr>
                <w:rFonts w:ascii="Times New Roman" w:eastAsia="Times New Roman" w:hAnsi="Times New Roman" w:cs="Times New Roman"/>
                <w:color w:val="000000"/>
                <w:sz w:val="24"/>
                <w:szCs w:val="24"/>
              </w:rPr>
              <w:t>2.2. Descripción.</w:t>
            </w:r>
            <w:r>
              <w:rPr>
                <w:rFonts w:ascii="Times New Roman" w:eastAsia="Times New Roman" w:hAnsi="Times New Roman" w:cs="Times New Roman"/>
                <w:color w:val="000000"/>
                <w:sz w:val="24"/>
                <w:szCs w:val="24"/>
              </w:rPr>
              <w:tab/>
              <w:t>5</w:t>
            </w:r>
          </w:hyperlink>
        </w:p>
        <w:p w14:paraId="46A22D53" w14:textId="77777777" w:rsidR="00370DCF" w:rsidRDefault="00000000">
          <w:pPr>
            <w:widowControl w:val="0"/>
            <w:tabs>
              <w:tab w:val="right" w:leader="dot" w:pos="12000"/>
            </w:tabs>
            <w:spacing w:before="60" w:line="240" w:lineRule="auto"/>
            <w:ind w:left="360"/>
            <w:rPr>
              <w:color w:val="000000"/>
            </w:rPr>
          </w:pPr>
          <w:hyperlink w:anchor="_2cisrx1jm9ng">
            <w:r>
              <w:rPr>
                <w:rFonts w:ascii="Times New Roman" w:eastAsia="Times New Roman" w:hAnsi="Times New Roman" w:cs="Times New Roman"/>
                <w:color w:val="000000"/>
                <w:sz w:val="24"/>
                <w:szCs w:val="24"/>
              </w:rPr>
              <w:t>2.3. Actores.</w:t>
            </w:r>
            <w:r>
              <w:rPr>
                <w:rFonts w:ascii="Times New Roman" w:eastAsia="Times New Roman" w:hAnsi="Times New Roman" w:cs="Times New Roman"/>
                <w:color w:val="000000"/>
                <w:sz w:val="24"/>
                <w:szCs w:val="24"/>
              </w:rPr>
              <w:tab/>
              <w:t>5</w:t>
            </w:r>
          </w:hyperlink>
        </w:p>
        <w:p w14:paraId="56B193B4" w14:textId="77777777" w:rsidR="00370DCF" w:rsidRDefault="00000000">
          <w:pPr>
            <w:widowControl w:val="0"/>
            <w:tabs>
              <w:tab w:val="right" w:leader="dot" w:pos="12000"/>
            </w:tabs>
            <w:spacing w:before="60" w:line="240" w:lineRule="auto"/>
            <w:ind w:left="360"/>
            <w:rPr>
              <w:color w:val="000000"/>
            </w:rPr>
          </w:pPr>
          <w:hyperlink w:anchor="_vqu3bq979b2e">
            <w:r>
              <w:rPr>
                <w:rFonts w:ascii="Times New Roman" w:eastAsia="Times New Roman" w:hAnsi="Times New Roman" w:cs="Times New Roman"/>
                <w:color w:val="000000"/>
                <w:sz w:val="24"/>
                <w:szCs w:val="24"/>
              </w:rPr>
              <w:t>2.4. Precondiciones.</w:t>
            </w:r>
            <w:r>
              <w:rPr>
                <w:rFonts w:ascii="Times New Roman" w:eastAsia="Times New Roman" w:hAnsi="Times New Roman" w:cs="Times New Roman"/>
                <w:color w:val="000000"/>
                <w:sz w:val="24"/>
                <w:szCs w:val="24"/>
              </w:rPr>
              <w:tab/>
              <w:t>5</w:t>
            </w:r>
          </w:hyperlink>
        </w:p>
        <w:p w14:paraId="757C5653" w14:textId="77777777" w:rsidR="00370DCF" w:rsidRDefault="00000000">
          <w:pPr>
            <w:widowControl w:val="0"/>
            <w:tabs>
              <w:tab w:val="right" w:leader="dot" w:pos="12000"/>
            </w:tabs>
            <w:spacing w:before="60" w:line="240" w:lineRule="auto"/>
            <w:ind w:left="360"/>
            <w:rPr>
              <w:color w:val="000000"/>
            </w:rPr>
          </w:pPr>
          <w:hyperlink w:anchor="_fcjl9dgm5rqs">
            <w:r>
              <w:rPr>
                <w:rFonts w:ascii="Times New Roman" w:eastAsia="Times New Roman" w:hAnsi="Times New Roman" w:cs="Times New Roman"/>
                <w:color w:val="000000"/>
                <w:sz w:val="24"/>
                <w:szCs w:val="24"/>
              </w:rPr>
              <w:t>2.5. Poscondiciones.</w:t>
            </w:r>
            <w:r>
              <w:rPr>
                <w:rFonts w:ascii="Times New Roman" w:eastAsia="Times New Roman" w:hAnsi="Times New Roman" w:cs="Times New Roman"/>
                <w:color w:val="000000"/>
                <w:sz w:val="24"/>
                <w:szCs w:val="24"/>
              </w:rPr>
              <w:tab/>
              <w:t>5</w:t>
            </w:r>
          </w:hyperlink>
        </w:p>
        <w:p w14:paraId="3E08AA9C" w14:textId="77777777" w:rsidR="00370DCF" w:rsidRDefault="00000000">
          <w:pPr>
            <w:widowControl w:val="0"/>
            <w:tabs>
              <w:tab w:val="right" w:leader="dot" w:pos="12000"/>
            </w:tabs>
            <w:spacing w:before="60" w:line="240" w:lineRule="auto"/>
            <w:ind w:left="360"/>
            <w:rPr>
              <w:color w:val="000000"/>
            </w:rPr>
          </w:pPr>
          <w:hyperlink w:anchor="_3yu8x81wd8r3">
            <w:r>
              <w:rPr>
                <w:rFonts w:ascii="Times New Roman" w:eastAsia="Times New Roman" w:hAnsi="Times New Roman" w:cs="Times New Roman"/>
                <w:color w:val="000000"/>
                <w:sz w:val="24"/>
                <w:szCs w:val="24"/>
              </w:rPr>
              <w:t>2.6. Flujo básico.</w:t>
            </w:r>
            <w:r>
              <w:rPr>
                <w:rFonts w:ascii="Times New Roman" w:eastAsia="Times New Roman" w:hAnsi="Times New Roman" w:cs="Times New Roman"/>
                <w:color w:val="000000"/>
                <w:sz w:val="24"/>
                <w:szCs w:val="24"/>
              </w:rPr>
              <w:tab/>
              <w:t>5</w:t>
            </w:r>
          </w:hyperlink>
        </w:p>
        <w:p w14:paraId="6D85F145" w14:textId="77777777" w:rsidR="00370DCF" w:rsidRDefault="00000000">
          <w:pPr>
            <w:widowControl w:val="0"/>
            <w:tabs>
              <w:tab w:val="right" w:leader="dot" w:pos="12000"/>
            </w:tabs>
            <w:spacing w:before="60" w:line="240" w:lineRule="auto"/>
            <w:ind w:left="720"/>
            <w:rPr>
              <w:color w:val="000000"/>
            </w:rPr>
          </w:pPr>
          <w:hyperlink w:anchor="_s4vbt53ysiyq">
            <w:r>
              <w:rPr>
                <w:rFonts w:ascii="Times New Roman" w:eastAsia="Times New Roman" w:hAnsi="Times New Roman" w:cs="Times New Roman"/>
                <w:color w:val="000000"/>
                <w:sz w:val="24"/>
                <w:szCs w:val="24"/>
              </w:rPr>
              <w:t>2.6.1. Ver métodos de pago.</w:t>
            </w:r>
            <w:r>
              <w:rPr>
                <w:rFonts w:ascii="Times New Roman" w:eastAsia="Times New Roman" w:hAnsi="Times New Roman" w:cs="Times New Roman"/>
                <w:color w:val="000000"/>
                <w:sz w:val="24"/>
                <w:szCs w:val="24"/>
              </w:rPr>
              <w:tab/>
              <w:t>5</w:t>
            </w:r>
          </w:hyperlink>
        </w:p>
        <w:p w14:paraId="4685D2A9" w14:textId="77777777" w:rsidR="00370DCF" w:rsidRDefault="00000000">
          <w:pPr>
            <w:widowControl w:val="0"/>
            <w:tabs>
              <w:tab w:val="right" w:leader="dot" w:pos="12000"/>
            </w:tabs>
            <w:spacing w:before="60" w:line="240" w:lineRule="auto"/>
            <w:ind w:left="720"/>
            <w:rPr>
              <w:color w:val="000000"/>
            </w:rPr>
          </w:pPr>
          <w:hyperlink w:anchor="_7c4lrvm0mxoo">
            <w:r>
              <w:rPr>
                <w:rFonts w:ascii="Times New Roman" w:eastAsia="Times New Roman" w:hAnsi="Times New Roman" w:cs="Times New Roman"/>
                <w:color w:val="000000"/>
                <w:sz w:val="24"/>
                <w:szCs w:val="24"/>
              </w:rPr>
              <w:t>2.6.2. Agregar método de pago.</w:t>
            </w:r>
            <w:r>
              <w:rPr>
                <w:rFonts w:ascii="Times New Roman" w:eastAsia="Times New Roman" w:hAnsi="Times New Roman" w:cs="Times New Roman"/>
                <w:color w:val="000000"/>
                <w:sz w:val="24"/>
                <w:szCs w:val="24"/>
              </w:rPr>
              <w:tab/>
              <w:t>5</w:t>
            </w:r>
          </w:hyperlink>
        </w:p>
        <w:p w14:paraId="16EF7B22" w14:textId="77777777" w:rsidR="00370DCF" w:rsidRDefault="00000000">
          <w:pPr>
            <w:widowControl w:val="0"/>
            <w:tabs>
              <w:tab w:val="right" w:leader="dot" w:pos="12000"/>
            </w:tabs>
            <w:spacing w:before="60" w:line="240" w:lineRule="auto"/>
            <w:ind w:left="360"/>
            <w:rPr>
              <w:color w:val="000000"/>
            </w:rPr>
          </w:pPr>
          <w:hyperlink w:anchor="_r8b5ockriugl">
            <w:r>
              <w:rPr>
                <w:rFonts w:ascii="Times New Roman" w:eastAsia="Times New Roman" w:hAnsi="Times New Roman" w:cs="Times New Roman"/>
                <w:color w:val="000000"/>
                <w:sz w:val="24"/>
                <w:szCs w:val="24"/>
              </w:rPr>
              <w:t>2.7. Excepciones.</w:t>
            </w:r>
            <w:r>
              <w:rPr>
                <w:rFonts w:ascii="Times New Roman" w:eastAsia="Times New Roman" w:hAnsi="Times New Roman" w:cs="Times New Roman"/>
                <w:color w:val="000000"/>
                <w:sz w:val="24"/>
                <w:szCs w:val="24"/>
              </w:rPr>
              <w:tab/>
              <w:t>6</w:t>
            </w:r>
          </w:hyperlink>
        </w:p>
        <w:p w14:paraId="7C5383BE" w14:textId="77777777" w:rsidR="00370DCF" w:rsidRDefault="00000000">
          <w:pPr>
            <w:widowControl w:val="0"/>
            <w:tabs>
              <w:tab w:val="right" w:leader="dot" w:pos="12000"/>
            </w:tabs>
            <w:spacing w:before="60" w:line="240" w:lineRule="auto"/>
            <w:ind w:left="360"/>
            <w:rPr>
              <w:color w:val="000000"/>
            </w:rPr>
          </w:pPr>
          <w:hyperlink w:anchor="_1d5gc1gk943o">
            <w:r>
              <w:rPr>
                <w:rFonts w:ascii="Times New Roman" w:eastAsia="Times New Roman" w:hAnsi="Times New Roman" w:cs="Times New Roman"/>
                <w:color w:val="000000"/>
                <w:sz w:val="24"/>
                <w:szCs w:val="24"/>
              </w:rPr>
              <w:t>2.8. Prototipos visuales.</w:t>
            </w:r>
            <w:r>
              <w:rPr>
                <w:rFonts w:ascii="Times New Roman" w:eastAsia="Times New Roman" w:hAnsi="Times New Roman" w:cs="Times New Roman"/>
                <w:color w:val="000000"/>
                <w:sz w:val="24"/>
                <w:szCs w:val="24"/>
              </w:rPr>
              <w:tab/>
              <w:t>6</w:t>
            </w:r>
          </w:hyperlink>
        </w:p>
        <w:p w14:paraId="2AF1F94D" w14:textId="77777777" w:rsidR="00370DCF" w:rsidRDefault="00000000">
          <w:pPr>
            <w:widowControl w:val="0"/>
            <w:tabs>
              <w:tab w:val="right" w:leader="dot" w:pos="12000"/>
            </w:tabs>
            <w:spacing w:before="60" w:line="240" w:lineRule="auto"/>
            <w:ind w:left="360"/>
            <w:rPr>
              <w:color w:val="000000"/>
            </w:rPr>
          </w:pPr>
          <w:hyperlink w:anchor="_z9ce95yb0oey">
            <w:r>
              <w:rPr>
                <w:rFonts w:ascii="Times New Roman" w:eastAsia="Times New Roman" w:hAnsi="Times New Roman" w:cs="Times New Roman"/>
                <w:color w:val="000000"/>
                <w:sz w:val="24"/>
                <w:szCs w:val="24"/>
              </w:rPr>
              <w:t>2.9. Requerimientos no funcionales.</w:t>
            </w:r>
            <w:r>
              <w:rPr>
                <w:rFonts w:ascii="Times New Roman" w:eastAsia="Times New Roman" w:hAnsi="Times New Roman" w:cs="Times New Roman"/>
                <w:color w:val="000000"/>
                <w:sz w:val="24"/>
                <w:szCs w:val="24"/>
              </w:rPr>
              <w:tab/>
              <w:t>6</w:t>
            </w:r>
          </w:hyperlink>
          <w:r>
            <w:fldChar w:fldCharType="end"/>
          </w:r>
        </w:p>
      </w:sdtContent>
    </w:sdt>
    <w:p w14:paraId="1FF5BA65" w14:textId="77777777" w:rsidR="00370DCF" w:rsidRDefault="00370DCF">
      <w:pPr>
        <w:rPr>
          <w:rFonts w:ascii="Times New Roman" w:eastAsia="Times New Roman" w:hAnsi="Times New Roman" w:cs="Times New Roman"/>
          <w:sz w:val="24"/>
          <w:szCs w:val="24"/>
        </w:rPr>
      </w:pPr>
    </w:p>
    <w:p w14:paraId="30FC69BE" w14:textId="77777777" w:rsidR="00370DCF" w:rsidRDefault="00370DCF">
      <w:pPr>
        <w:rPr>
          <w:rFonts w:ascii="Times New Roman" w:eastAsia="Times New Roman" w:hAnsi="Times New Roman" w:cs="Times New Roman"/>
          <w:sz w:val="24"/>
          <w:szCs w:val="24"/>
        </w:rPr>
      </w:pPr>
    </w:p>
    <w:p w14:paraId="5E716893" w14:textId="77777777" w:rsidR="00370DCF" w:rsidRDefault="00370DCF">
      <w:pPr>
        <w:rPr>
          <w:rFonts w:ascii="Times New Roman" w:eastAsia="Times New Roman" w:hAnsi="Times New Roman" w:cs="Times New Roman"/>
          <w:sz w:val="24"/>
          <w:szCs w:val="24"/>
        </w:rPr>
      </w:pPr>
    </w:p>
    <w:p w14:paraId="3FC5C557" w14:textId="77777777" w:rsidR="00370DCF" w:rsidRDefault="00370DCF">
      <w:pPr>
        <w:rPr>
          <w:rFonts w:ascii="Times New Roman" w:eastAsia="Times New Roman" w:hAnsi="Times New Roman" w:cs="Times New Roman"/>
          <w:sz w:val="24"/>
          <w:szCs w:val="24"/>
        </w:rPr>
      </w:pPr>
    </w:p>
    <w:p w14:paraId="213070B3" w14:textId="77777777" w:rsidR="00370DCF" w:rsidRDefault="00370DCF">
      <w:pPr>
        <w:rPr>
          <w:rFonts w:ascii="Times New Roman" w:eastAsia="Times New Roman" w:hAnsi="Times New Roman" w:cs="Times New Roman"/>
          <w:sz w:val="24"/>
          <w:szCs w:val="24"/>
        </w:rPr>
      </w:pPr>
    </w:p>
    <w:p w14:paraId="5A60518D" w14:textId="77777777" w:rsidR="00370DCF" w:rsidRDefault="00370DCF">
      <w:pPr>
        <w:rPr>
          <w:rFonts w:ascii="Times New Roman" w:eastAsia="Times New Roman" w:hAnsi="Times New Roman" w:cs="Times New Roman"/>
          <w:sz w:val="24"/>
          <w:szCs w:val="24"/>
        </w:rPr>
      </w:pPr>
    </w:p>
    <w:p w14:paraId="3C2575D9" w14:textId="77777777" w:rsidR="00370DCF" w:rsidRDefault="00370DCF">
      <w:pPr>
        <w:rPr>
          <w:rFonts w:ascii="Times New Roman" w:eastAsia="Times New Roman" w:hAnsi="Times New Roman" w:cs="Times New Roman"/>
          <w:sz w:val="24"/>
          <w:szCs w:val="24"/>
        </w:rPr>
      </w:pPr>
    </w:p>
    <w:p w14:paraId="0426E7B1" w14:textId="77777777" w:rsidR="00370DCF" w:rsidRDefault="00370DCF">
      <w:pPr>
        <w:rPr>
          <w:rFonts w:ascii="Times New Roman" w:eastAsia="Times New Roman" w:hAnsi="Times New Roman" w:cs="Times New Roman"/>
          <w:sz w:val="24"/>
          <w:szCs w:val="24"/>
        </w:rPr>
      </w:pPr>
    </w:p>
    <w:p w14:paraId="63932D51" w14:textId="77777777" w:rsidR="00370DCF" w:rsidRDefault="00370DCF">
      <w:pPr>
        <w:rPr>
          <w:rFonts w:ascii="Times New Roman" w:eastAsia="Times New Roman" w:hAnsi="Times New Roman" w:cs="Times New Roman"/>
          <w:sz w:val="24"/>
          <w:szCs w:val="24"/>
        </w:rPr>
      </w:pPr>
    </w:p>
    <w:p w14:paraId="203E6939" w14:textId="77777777" w:rsidR="00370DCF" w:rsidRDefault="00370DCF">
      <w:pPr>
        <w:rPr>
          <w:rFonts w:ascii="Times New Roman" w:eastAsia="Times New Roman" w:hAnsi="Times New Roman" w:cs="Times New Roman"/>
          <w:sz w:val="24"/>
          <w:szCs w:val="24"/>
        </w:rPr>
      </w:pPr>
    </w:p>
    <w:p w14:paraId="15577FA9" w14:textId="77777777" w:rsidR="00370DCF" w:rsidRDefault="00370DCF">
      <w:pPr>
        <w:rPr>
          <w:rFonts w:ascii="Times New Roman" w:eastAsia="Times New Roman" w:hAnsi="Times New Roman" w:cs="Times New Roman"/>
          <w:sz w:val="24"/>
          <w:szCs w:val="24"/>
        </w:rPr>
      </w:pPr>
    </w:p>
    <w:p w14:paraId="58C9229A" w14:textId="77777777" w:rsidR="00370DCF" w:rsidRDefault="00370DCF">
      <w:pPr>
        <w:rPr>
          <w:rFonts w:ascii="Times New Roman" w:eastAsia="Times New Roman" w:hAnsi="Times New Roman" w:cs="Times New Roman"/>
          <w:sz w:val="24"/>
          <w:szCs w:val="24"/>
        </w:rPr>
      </w:pPr>
    </w:p>
    <w:p w14:paraId="37414E3B" w14:textId="77777777" w:rsidR="00370DCF" w:rsidRDefault="00370DCF">
      <w:pPr>
        <w:rPr>
          <w:rFonts w:ascii="Times New Roman" w:eastAsia="Times New Roman" w:hAnsi="Times New Roman" w:cs="Times New Roman"/>
          <w:sz w:val="24"/>
          <w:szCs w:val="24"/>
        </w:rPr>
      </w:pPr>
    </w:p>
    <w:p w14:paraId="5F62F091" w14:textId="77777777" w:rsidR="00370DCF" w:rsidRDefault="00370DCF">
      <w:pPr>
        <w:rPr>
          <w:rFonts w:ascii="Times New Roman" w:eastAsia="Times New Roman" w:hAnsi="Times New Roman" w:cs="Times New Roman"/>
          <w:sz w:val="24"/>
          <w:szCs w:val="24"/>
        </w:rPr>
      </w:pPr>
    </w:p>
    <w:p w14:paraId="71B3E149" w14:textId="77777777" w:rsidR="00370DCF" w:rsidRDefault="00370DCF">
      <w:pPr>
        <w:rPr>
          <w:rFonts w:ascii="Times New Roman" w:eastAsia="Times New Roman" w:hAnsi="Times New Roman" w:cs="Times New Roman"/>
          <w:sz w:val="24"/>
          <w:szCs w:val="24"/>
        </w:rPr>
      </w:pPr>
    </w:p>
    <w:p w14:paraId="1CD69BF7" w14:textId="77777777" w:rsidR="00370DCF" w:rsidRDefault="00370DCF">
      <w:pPr>
        <w:rPr>
          <w:rFonts w:ascii="Times New Roman" w:eastAsia="Times New Roman" w:hAnsi="Times New Roman" w:cs="Times New Roman"/>
          <w:sz w:val="24"/>
          <w:szCs w:val="24"/>
        </w:rPr>
      </w:pPr>
    </w:p>
    <w:p w14:paraId="702A22AD" w14:textId="77777777" w:rsidR="00370DCF" w:rsidRDefault="00370DCF">
      <w:pPr>
        <w:rPr>
          <w:rFonts w:ascii="Times New Roman" w:eastAsia="Times New Roman" w:hAnsi="Times New Roman" w:cs="Times New Roman"/>
          <w:sz w:val="24"/>
          <w:szCs w:val="24"/>
        </w:rPr>
      </w:pPr>
    </w:p>
    <w:p w14:paraId="1B813FC9" w14:textId="77777777" w:rsidR="00370DCF" w:rsidRDefault="00370DCF">
      <w:pPr>
        <w:rPr>
          <w:rFonts w:ascii="Times New Roman" w:eastAsia="Times New Roman" w:hAnsi="Times New Roman" w:cs="Times New Roman"/>
          <w:sz w:val="24"/>
          <w:szCs w:val="24"/>
        </w:rPr>
      </w:pPr>
    </w:p>
    <w:p w14:paraId="4878BC17" w14:textId="77777777" w:rsidR="00370DCF" w:rsidRDefault="00370DCF">
      <w:pPr>
        <w:rPr>
          <w:rFonts w:ascii="Times New Roman" w:eastAsia="Times New Roman" w:hAnsi="Times New Roman" w:cs="Times New Roman"/>
          <w:sz w:val="24"/>
          <w:szCs w:val="24"/>
        </w:rPr>
      </w:pPr>
    </w:p>
    <w:p w14:paraId="5AD48F6D" w14:textId="77777777" w:rsidR="00370DCF" w:rsidRDefault="00370DCF">
      <w:pPr>
        <w:rPr>
          <w:rFonts w:ascii="Times New Roman" w:eastAsia="Times New Roman" w:hAnsi="Times New Roman" w:cs="Times New Roman"/>
          <w:sz w:val="24"/>
          <w:szCs w:val="24"/>
        </w:rPr>
      </w:pPr>
    </w:p>
    <w:p w14:paraId="278F36F8" w14:textId="77777777" w:rsidR="00370DCF" w:rsidRDefault="00370DCF">
      <w:pPr>
        <w:rPr>
          <w:rFonts w:ascii="Times New Roman" w:eastAsia="Times New Roman" w:hAnsi="Times New Roman" w:cs="Times New Roman"/>
          <w:sz w:val="24"/>
          <w:szCs w:val="24"/>
        </w:rPr>
      </w:pPr>
    </w:p>
    <w:p w14:paraId="3C3C90ED" w14:textId="77777777" w:rsidR="00370DCF" w:rsidRDefault="00370DCF">
      <w:pPr>
        <w:rPr>
          <w:rFonts w:ascii="Times New Roman" w:eastAsia="Times New Roman" w:hAnsi="Times New Roman" w:cs="Times New Roman"/>
          <w:sz w:val="24"/>
          <w:szCs w:val="24"/>
        </w:rPr>
      </w:pPr>
    </w:p>
    <w:p w14:paraId="7A909CDA" w14:textId="77777777" w:rsidR="00370DCF" w:rsidRDefault="00370DCF">
      <w:pPr>
        <w:rPr>
          <w:rFonts w:ascii="Times New Roman" w:eastAsia="Times New Roman" w:hAnsi="Times New Roman" w:cs="Times New Roman"/>
          <w:b/>
          <w:sz w:val="36"/>
          <w:szCs w:val="36"/>
        </w:rPr>
      </w:pPr>
    </w:p>
    <w:p w14:paraId="18DE3F59" w14:textId="77777777" w:rsidR="00370DCF" w:rsidRDefault="00370DCF">
      <w:pPr>
        <w:rPr>
          <w:rFonts w:ascii="Times New Roman" w:eastAsia="Times New Roman" w:hAnsi="Times New Roman" w:cs="Times New Roman"/>
          <w:sz w:val="24"/>
          <w:szCs w:val="24"/>
        </w:rPr>
      </w:pPr>
    </w:p>
    <w:p w14:paraId="2130FF64" w14:textId="77777777" w:rsidR="00370DCF" w:rsidRDefault="00000000">
      <w:pPr>
        <w:pStyle w:val="Ttulo1"/>
        <w:numPr>
          <w:ilvl w:val="0"/>
          <w:numId w:val="6"/>
        </w:numPr>
      </w:pPr>
      <w:bookmarkStart w:id="0" w:name="_sw9yfg5ygo0b" w:colFirst="0" w:colLast="0"/>
      <w:bookmarkEnd w:id="0"/>
      <w:r>
        <w:t>Introducción.</w:t>
      </w:r>
    </w:p>
    <w:p w14:paraId="6FC272CC" w14:textId="77777777" w:rsidR="00370DCF" w:rsidRDefault="00000000">
      <w:pPr>
        <w:pStyle w:val="Ttulo2"/>
        <w:numPr>
          <w:ilvl w:val="1"/>
          <w:numId w:val="6"/>
        </w:numPr>
      </w:pPr>
      <w:bookmarkStart w:id="1" w:name="_w9fj0ldctvlm" w:colFirst="0" w:colLast="0"/>
      <w:bookmarkEnd w:id="1"/>
      <w:r>
        <w:t>Propósito.</w:t>
      </w:r>
    </w:p>
    <w:p w14:paraId="11BAE34A" w14:textId="77777777" w:rsidR="00370DCF" w:rsidRDefault="00000000">
      <w:pPr>
        <w:ind w:left="1440"/>
        <w:rPr>
          <w:rFonts w:ascii="Times New Roman" w:eastAsia="Times New Roman" w:hAnsi="Times New Roman" w:cs="Times New Roman"/>
          <w:sz w:val="26"/>
          <w:szCs w:val="26"/>
        </w:rPr>
      </w:pPr>
      <w:r>
        <w:rPr>
          <w:rFonts w:ascii="Times New Roman" w:eastAsia="Times New Roman" w:hAnsi="Times New Roman" w:cs="Times New Roman"/>
          <w:sz w:val="24"/>
          <w:szCs w:val="24"/>
        </w:rPr>
        <w:t>Especificar los casos de “Ver métodos de pago” y “Agregar método de pago”, los cuales tienen como propósito realizar correctamente el registro de tarjetas por parte del usuario. De esta manera, el usuario estará listo para comprar artículos en la tienda online.</w:t>
      </w:r>
    </w:p>
    <w:p w14:paraId="49AE4601" w14:textId="77777777" w:rsidR="00370DCF" w:rsidRDefault="00000000">
      <w:pPr>
        <w:pStyle w:val="Ttulo2"/>
        <w:numPr>
          <w:ilvl w:val="1"/>
          <w:numId w:val="6"/>
        </w:numPr>
      </w:pPr>
      <w:bookmarkStart w:id="2" w:name="_hlrxi71yruoj" w:colFirst="0" w:colLast="0"/>
      <w:bookmarkEnd w:id="2"/>
      <w:r>
        <w:t>Alcance.</w:t>
      </w:r>
    </w:p>
    <w:p w14:paraId="3DC07013" w14:textId="77777777" w:rsidR="00370DCF" w:rsidRDefault="00000000">
      <w:pPr>
        <w:ind w:left="1440"/>
      </w:pPr>
      <w:r>
        <w:rPr>
          <w:rFonts w:ascii="Times New Roman" w:eastAsia="Times New Roman" w:hAnsi="Times New Roman" w:cs="Times New Roman"/>
          <w:sz w:val="24"/>
          <w:szCs w:val="24"/>
        </w:rPr>
        <w:t>El usuario podrá realizar esta funcionalidad por cualquier dispositivo, ya sea móvil, laptop o pc, ya que el sistema cumple con el responsive-</w:t>
      </w:r>
      <w:proofErr w:type="spellStart"/>
      <w:r>
        <w:rPr>
          <w:rFonts w:ascii="Times New Roman" w:eastAsia="Times New Roman" w:hAnsi="Times New Roman" w:cs="Times New Roman"/>
          <w:sz w:val="24"/>
          <w:szCs w:val="24"/>
        </w:rPr>
        <w:t>design</w:t>
      </w:r>
      <w:proofErr w:type="spellEnd"/>
      <w:r>
        <w:rPr>
          <w:rFonts w:ascii="Times New Roman" w:eastAsia="Times New Roman" w:hAnsi="Times New Roman" w:cs="Times New Roman"/>
          <w:sz w:val="24"/>
          <w:szCs w:val="24"/>
        </w:rPr>
        <w:t xml:space="preserve"> para adaptarse a cualquier resolución de pantalla.</w:t>
      </w:r>
    </w:p>
    <w:p w14:paraId="1A986F55" w14:textId="77777777" w:rsidR="00370DCF" w:rsidRDefault="00000000">
      <w:pPr>
        <w:pStyle w:val="Ttulo2"/>
        <w:numPr>
          <w:ilvl w:val="1"/>
          <w:numId w:val="6"/>
        </w:numPr>
      </w:pPr>
      <w:bookmarkStart w:id="3" w:name="_9trvqyid6q40" w:colFirst="0" w:colLast="0"/>
      <w:bookmarkEnd w:id="3"/>
      <w:r>
        <w:t>Definiciones, siglas y abreviaciones.</w:t>
      </w:r>
    </w:p>
    <w:p w14:paraId="64F3CEF7" w14:textId="77777777" w:rsidR="00370DCF" w:rsidRDefault="00000000">
      <w:pPr>
        <w:ind w:left="1440"/>
        <w:rPr>
          <w:rFonts w:ascii="Times New Roman" w:eastAsia="Times New Roman" w:hAnsi="Times New Roman" w:cs="Times New Roman"/>
        </w:rPr>
      </w:pPr>
      <w:r>
        <w:rPr>
          <w:rFonts w:ascii="Times New Roman" w:eastAsia="Times New Roman" w:hAnsi="Times New Roman" w:cs="Times New Roman"/>
          <w:b/>
          <w:sz w:val="24"/>
          <w:szCs w:val="24"/>
        </w:rPr>
        <w:t>Responsive-</w:t>
      </w:r>
      <w:proofErr w:type="spellStart"/>
      <w:r>
        <w:rPr>
          <w:rFonts w:ascii="Times New Roman" w:eastAsia="Times New Roman" w:hAnsi="Times New Roman" w:cs="Times New Roman"/>
          <w:b/>
          <w:sz w:val="24"/>
          <w:szCs w:val="24"/>
        </w:rPr>
        <w:t>design</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El responsive-</w:t>
      </w:r>
      <w:proofErr w:type="spellStart"/>
      <w:r>
        <w:rPr>
          <w:rFonts w:ascii="Times New Roman" w:eastAsia="Times New Roman" w:hAnsi="Times New Roman" w:cs="Times New Roman"/>
          <w:sz w:val="24"/>
          <w:szCs w:val="24"/>
        </w:rPr>
        <w:t>design</w:t>
      </w:r>
      <w:proofErr w:type="spellEnd"/>
      <w:r>
        <w:rPr>
          <w:rFonts w:ascii="Times New Roman" w:eastAsia="Times New Roman" w:hAnsi="Times New Roman" w:cs="Times New Roman"/>
          <w:sz w:val="24"/>
          <w:szCs w:val="24"/>
        </w:rPr>
        <w:t xml:space="preserve"> es una filosofía y desarrollo cuyo objetivo es adaptar la apariencia de las páginas web a cualquier resolución, es decir, a cualquier dispositivo que se utilice para visitar la página.</w:t>
      </w:r>
    </w:p>
    <w:p w14:paraId="7857D7AF" w14:textId="77777777" w:rsidR="00370DCF" w:rsidRDefault="00000000">
      <w:pPr>
        <w:pStyle w:val="Ttulo2"/>
        <w:numPr>
          <w:ilvl w:val="1"/>
          <w:numId w:val="6"/>
        </w:numPr>
      </w:pPr>
      <w:bookmarkStart w:id="4" w:name="_1snvxjhkzmd1" w:colFirst="0" w:colLast="0"/>
      <w:bookmarkEnd w:id="4"/>
      <w:r>
        <w:t>Referencias.</w:t>
      </w:r>
    </w:p>
    <w:p w14:paraId="5CFA3B60" w14:textId="77777777" w:rsidR="00370DCF" w:rsidRDefault="00000000">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GS-CP.DOCX.</w:t>
      </w:r>
    </w:p>
    <w:p w14:paraId="06C4B3CF" w14:textId="77777777" w:rsidR="00370DCF" w:rsidRDefault="00000000">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GS-PF-01.DOCX.</w:t>
      </w:r>
    </w:p>
    <w:p w14:paraId="4332CF2F" w14:textId="77777777" w:rsidR="00370DCF" w:rsidRDefault="00000000">
      <w:pPr>
        <w:pStyle w:val="Ttulo2"/>
        <w:numPr>
          <w:ilvl w:val="1"/>
          <w:numId w:val="6"/>
        </w:numPr>
      </w:pPr>
      <w:bookmarkStart w:id="5" w:name="_1vv6c6xs5hmr" w:colFirst="0" w:colLast="0"/>
      <w:bookmarkEnd w:id="5"/>
      <w:r>
        <w:t>Resumen.</w:t>
      </w:r>
    </w:p>
    <w:p w14:paraId="0F4326C1" w14:textId="77777777" w:rsidR="00370DCF" w:rsidRDefault="00000000">
      <w:pPr>
        <w:ind w:left="1440"/>
        <w:rPr>
          <w:rFonts w:ascii="Times New Roman" w:eastAsia="Times New Roman" w:hAnsi="Times New Roman" w:cs="Times New Roman"/>
          <w:sz w:val="26"/>
          <w:szCs w:val="26"/>
        </w:rPr>
      </w:pPr>
      <w:r>
        <w:rPr>
          <w:rFonts w:ascii="Times New Roman" w:eastAsia="Times New Roman" w:hAnsi="Times New Roman" w:cs="Times New Roman"/>
          <w:sz w:val="24"/>
          <w:szCs w:val="24"/>
        </w:rPr>
        <w:t>El usuario ingresará a su perfil y podrá ingresar al apartado “Métodos de pago” y luego podrá decidir entre ingresar a “Ver métodos de pago” y “Agregar métodos de pago”. Estos 2 apartados estarán correctamente validados y sin errores, dado que es un apartado sensible para el usuario, ya que es información personal.</w:t>
      </w:r>
    </w:p>
    <w:p w14:paraId="1E326413" w14:textId="77777777" w:rsidR="00370DCF" w:rsidRDefault="00370DCF">
      <w:pPr>
        <w:ind w:left="1440"/>
        <w:rPr>
          <w:rFonts w:ascii="Times New Roman" w:eastAsia="Times New Roman" w:hAnsi="Times New Roman" w:cs="Times New Roman"/>
          <w:sz w:val="26"/>
          <w:szCs w:val="26"/>
        </w:rPr>
      </w:pPr>
    </w:p>
    <w:p w14:paraId="0E35FBF4" w14:textId="77777777" w:rsidR="00370DCF" w:rsidRDefault="00000000">
      <w:pPr>
        <w:pStyle w:val="Ttulo1"/>
        <w:numPr>
          <w:ilvl w:val="0"/>
          <w:numId w:val="6"/>
        </w:numPr>
      </w:pPr>
      <w:bookmarkStart w:id="6" w:name="_iajvrrk3vb05" w:colFirst="0" w:colLast="0"/>
      <w:bookmarkEnd w:id="6"/>
      <w:r>
        <w:t>Descripción general.</w:t>
      </w:r>
    </w:p>
    <w:p w14:paraId="480F8B51" w14:textId="77777777" w:rsidR="00370DCF" w:rsidRDefault="00000000">
      <w:pPr>
        <w:pStyle w:val="Ttulo2"/>
        <w:numPr>
          <w:ilvl w:val="1"/>
          <w:numId w:val="6"/>
        </w:numPr>
      </w:pPr>
      <w:bookmarkStart w:id="7" w:name="_iidd6ulhlnjl" w:colFirst="0" w:colLast="0"/>
      <w:bookmarkEnd w:id="7"/>
      <w:r>
        <w:t>Diagrama de casos de uso.</w:t>
      </w:r>
    </w:p>
    <w:p w14:paraId="17608DCD" w14:textId="77777777" w:rsidR="00370DCF" w:rsidRDefault="00000000">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Figura 1.</w:t>
      </w:r>
    </w:p>
    <w:p w14:paraId="6E2CB01C" w14:textId="77777777" w:rsidR="00370DCF" w:rsidRDefault="00000000">
      <w:p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Diagrama de casos de uso del requisito N°5.</w:t>
      </w:r>
      <w:r>
        <w:rPr>
          <w:noProof/>
        </w:rPr>
        <w:drawing>
          <wp:anchor distT="114300" distB="114300" distL="114300" distR="114300" simplePos="0" relativeHeight="251658240" behindDoc="0" locked="0" layoutInCell="1" hidden="0" allowOverlap="1" wp14:anchorId="4F9C496E" wp14:editId="39B9E60A">
            <wp:simplePos x="0" y="0"/>
            <wp:positionH relativeFrom="column">
              <wp:posOffset>952500</wp:posOffset>
            </wp:positionH>
            <wp:positionV relativeFrom="paragraph">
              <wp:posOffset>314325</wp:posOffset>
            </wp:positionV>
            <wp:extent cx="4643438" cy="2219970"/>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7308" t="4328" r="2159" b="4343"/>
                    <a:stretch>
                      <a:fillRect/>
                    </a:stretch>
                  </pic:blipFill>
                  <pic:spPr>
                    <a:xfrm>
                      <a:off x="0" y="0"/>
                      <a:ext cx="4643438" cy="2219970"/>
                    </a:xfrm>
                    <a:prstGeom prst="rect">
                      <a:avLst/>
                    </a:prstGeom>
                    <a:ln/>
                  </pic:spPr>
                </pic:pic>
              </a:graphicData>
            </a:graphic>
          </wp:anchor>
        </w:drawing>
      </w:r>
    </w:p>
    <w:p w14:paraId="436D1CAE" w14:textId="77777777" w:rsidR="00370DCF" w:rsidRDefault="00370DCF">
      <w:pPr>
        <w:rPr>
          <w:rFonts w:ascii="Times New Roman" w:eastAsia="Times New Roman" w:hAnsi="Times New Roman" w:cs="Times New Roman"/>
          <w:i/>
          <w:sz w:val="24"/>
          <w:szCs w:val="24"/>
        </w:rPr>
      </w:pPr>
    </w:p>
    <w:p w14:paraId="25A4E439" w14:textId="77777777" w:rsidR="00370DCF" w:rsidRDefault="00370DCF" w:rsidP="00E84356">
      <w:pPr>
        <w:rPr>
          <w:rFonts w:ascii="Times New Roman" w:eastAsia="Times New Roman" w:hAnsi="Times New Roman" w:cs="Times New Roman"/>
          <w:i/>
          <w:sz w:val="24"/>
          <w:szCs w:val="24"/>
        </w:rPr>
      </w:pPr>
    </w:p>
    <w:p w14:paraId="41D42045" w14:textId="77777777" w:rsidR="00370DCF" w:rsidRDefault="00000000">
      <w:pPr>
        <w:ind w:left="1440"/>
        <w:rPr>
          <w:rFonts w:ascii="Times New Roman" w:eastAsia="Times New Roman" w:hAnsi="Times New Roman" w:cs="Times New Roman"/>
          <w:sz w:val="24"/>
          <w:szCs w:val="24"/>
        </w:rPr>
      </w:pPr>
      <w:r>
        <w:rPr>
          <w:rFonts w:ascii="Times New Roman" w:eastAsia="Times New Roman" w:hAnsi="Times New Roman" w:cs="Times New Roman"/>
          <w:i/>
          <w:sz w:val="24"/>
          <w:szCs w:val="24"/>
        </w:rPr>
        <w:t>Nota.</w:t>
      </w:r>
      <w:r>
        <w:rPr>
          <w:rFonts w:ascii="Times New Roman" w:eastAsia="Times New Roman" w:hAnsi="Times New Roman" w:cs="Times New Roman"/>
          <w:sz w:val="24"/>
          <w:szCs w:val="24"/>
        </w:rPr>
        <w:t xml:space="preserve"> Se muestra el diagrama de casos de uso del requisito N°5: Agregar y ver métodos de pago. Fuente: Elaboración propia.</w:t>
      </w:r>
    </w:p>
    <w:p w14:paraId="01E6CE70" w14:textId="77777777" w:rsidR="00370DCF" w:rsidRDefault="00000000">
      <w:pPr>
        <w:pStyle w:val="Ttulo2"/>
        <w:numPr>
          <w:ilvl w:val="1"/>
          <w:numId w:val="6"/>
        </w:numPr>
      </w:pPr>
      <w:bookmarkStart w:id="8" w:name="_8bzqfenbarxj" w:colFirst="0" w:colLast="0"/>
      <w:bookmarkEnd w:id="8"/>
      <w:r>
        <w:lastRenderedPageBreak/>
        <w:t>Descripción.</w:t>
      </w:r>
    </w:p>
    <w:p w14:paraId="0E8A4A39" w14:textId="77777777" w:rsidR="00370DCF" w:rsidRDefault="00000000">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Esta funcionalidad permitirá al usuario, por un lado, visualizar sus tarjetas registradas, y por otro, agregar más tarjetas para realizar sus compras en la tienda virtual.</w:t>
      </w:r>
    </w:p>
    <w:p w14:paraId="6A4E34A3" w14:textId="77777777" w:rsidR="00370DCF" w:rsidRDefault="00000000">
      <w:pPr>
        <w:pStyle w:val="Ttulo2"/>
        <w:numPr>
          <w:ilvl w:val="1"/>
          <w:numId w:val="6"/>
        </w:numPr>
      </w:pPr>
      <w:bookmarkStart w:id="9" w:name="_2cisrx1jm9ng" w:colFirst="0" w:colLast="0"/>
      <w:bookmarkEnd w:id="9"/>
      <w:r>
        <w:t>Actores.</w:t>
      </w:r>
    </w:p>
    <w:p w14:paraId="55465071" w14:textId="77777777" w:rsidR="00370DCF" w:rsidRDefault="00000000">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El actor involucrado en esta funcionalidad es el usuario.</w:t>
      </w:r>
    </w:p>
    <w:p w14:paraId="0588E93A" w14:textId="77777777" w:rsidR="00370DCF" w:rsidRDefault="00000000">
      <w:pPr>
        <w:pStyle w:val="Ttulo2"/>
        <w:numPr>
          <w:ilvl w:val="1"/>
          <w:numId w:val="6"/>
        </w:numPr>
      </w:pPr>
      <w:bookmarkStart w:id="10" w:name="_vqu3bq979b2e" w:colFirst="0" w:colLast="0"/>
      <w:bookmarkEnd w:id="10"/>
      <w:r>
        <w:t>Precondiciones.</w:t>
      </w:r>
    </w:p>
    <w:p w14:paraId="7068184E" w14:textId="77777777" w:rsidR="00370DCF" w:rsidRDefault="00000000">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debe estar registrado en el sitio web, además, debe tener su sesión activa. Los pasos anteriores servirán para darle acceso al usuario a su perfil, mediante el cual el usuario podrá navegar hacia el apartado “Tus métodos de pago” y allí podrá ver y agregar sus métodos de pago.</w:t>
      </w:r>
    </w:p>
    <w:p w14:paraId="6479580D" w14:textId="77777777" w:rsidR="00370DCF" w:rsidRDefault="00000000">
      <w:pPr>
        <w:pStyle w:val="Ttulo2"/>
        <w:numPr>
          <w:ilvl w:val="1"/>
          <w:numId w:val="6"/>
        </w:numPr>
      </w:pPr>
      <w:bookmarkStart w:id="11" w:name="_fcjl9dgm5rqs" w:colFirst="0" w:colLast="0"/>
      <w:bookmarkEnd w:id="11"/>
      <w:proofErr w:type="spellStart"/>
      <w:r>
        <w:t>Poscondiciones</w:t>
      </w:r>
      <w:proofErr w:type="spellEnd"/>
      <w:r>
        <w:t>.</w:t>
      </w:r>
    </w:p>
    <w:p w14:paraId="1E33E455" w14:textId="77777777" w:rsidR="00370DCF" w:rsidRDefault="00000000">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Si el usuario entra al apartado “Ver métodos de pago”, el usuario podrá visualizar sus métodos de pago en caso los tuviera registrados, en caso contrario, le aparecerá un mensaje diciendo que no tiene tarjetas registradas. En otro caso, si el usuario ingresa al apartado “Agregar método de pago”, su tarjeta debe haber sido registrada correctamente en el sistema tras el ingreso y validación de los datos.</w:t>
      </w:r>
    </w:p>
    <w:p w14:paraId="47CB6326" w14:textId="77777777" w:rsidR="00370DCF" w:rsidRDefault="00000000">
      <w:pPr>
        <w:pStyle w:val="Ttulo2"/>
        <w:numPr>
          <w:ilvl w:val="1"/>
          <w:numId w:val="6"/>
        </w:numPr>
      </w:pPr>
      <w:bookmarkStart w:id="12" w:name="_3yu8x81wd8r3" w:colFirst="0" w:colLast="0"/>
      <w:bookmarkEnd w:id="12"/>
      <w:r>
        <w:t>Flujo básico.</w:t>
      </w:r>
    </w:p>
    <w:p w14:paraId="60A79393" w14:textId="77777777" w:rsidR="00370DCF" w:rsidRDefault="00000000">
      <w:pPr>
        <w:pStyle w:val="Ttulo3"/>
        <w:numPr>
          <w:ilvl w:val="2"/>
          <w:numId w:val="6"/>
        </w:numPr>
      </w:pPr>
      <w:bookmarkStart w:id="13" w:name="_s4vbt53ysiyq" w:colFirst="0" w:colLast="0"/>
      <w:bookmarkEnd w:id="13"/>
      <w:r>
        <w:t>Ver métodos de pago.</w:t>
      </w:r>
    </w:p>
    <w:p w14:paraId="17D56863" w14:textId="77777777" w:rsidR="00370DCF"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 dirigirá al apartado “Hola, {</w:t>
      </w:r>
      <w:proofErr w:type="spellStart"/>
      <w:r>
        <w:rPr>
          <w:rFonts w:ascii="Times New Roman" w:eastAsia="Times New Roman" w:hAnsi="Times New Roman" w:cs="Times New Roman"/>
          <w:sz w:val="24"/>
          <w:szCs w:val="24"/>
        </w:rPr>
        <w:t>nombre_usuario</w:t>
      </w:r>
      <w:proofErr w:type="spellEnd"/>
      <w:r>
        <w:rPr>
          <w:rFonts w:ascii="Times New Roman" w:eastAsia="Times New Roman" w:hAnsi="Times New Roman" w:cs="Times New Roman"/>
          <w:sz w:val="24"/>
          <w:szCs w:val="24"/>
        </w:rPr>
        <w:t>}” y podrá visualizar opciones para su perfil.</w:t>
      </w:r>
    </w:p>
    <w:p w14:paraId="71126CB6" w14:textId="77777777" w:rsidR="00370DCF"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 este apartado, el usuario se dirigirá al apartado “Tus métodos de pago”.</w:t>
      </w:r>
    </w:p>
    <w:p w14:paraId="6AE17EA5" w14:textId="77777777" w:rsidR="00370DCF"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deberá hacer </w:t>
      </w:r>
      <w:proofErr w:type="spellStart"/>
      <w:proofErr w:type="gramStart"/>
      <w:r>
        <w:rPr>
          <w:rFonts w:ascii="Times New Roman" w:eastAsia="Times New Roman" w:hAnsi="Times New Roman" w:cs="Times New Roman"/>
          <w:sz w:val="24"/>
          <w:szCs w:val="24"/>
        </w:rPr>
        <w:t>click</w:t>
      </w:r>
      <w:proofErr w:type="spellEnd"/>
      <w:proofErr w:type="gramEnd"/>
      <w:r>
        <w:rPr>
          <w:rFonts w:ascii="Times New Roman" w:eastAsia="Times New Roman" w:hAnsi="Times New Roman" w:cs="Times New Roman"/>
          <w:sz w:val="24"/>
          <w:szCs w:val="24"/>
        </w:rPr>
        <w:t xml:space="preserve"> en el botón “Ver métodos de pago”.</w:t>
      </w:r>
    </w:p>
    <w:p w14:paraId="67C47BF2" w14:textId="77777777" w:rsidR="00370DCF"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podrá visualizar sus tarjetas registradas en el sistema, si es que las tuviera, en caso contrario, se mostrará un mensaje advirtiendo que no tiene tarjetas registradas.</w:t>
      </w:r>
    </w:p>
    <w:p w14:paraId="77D3E46D" w14:textId="77777777" w:rsidR="00370DCF"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el usuario tiene tarjetas registradas en el sistema, éstas se mostrarán y el usuario tendrá la oportunidad de recordar una de las tarjetas. Si este es el caso, el usuario deberá seleccionar una de las tarjetas y hacer </w:t>
      </w:r>
      <w:proofErr w:type="spellStart"/>
      <w:proofErr w:type="gramStart"/>
      <w:r>
        <w:rPr>
          <w:rFonts w:ascii="Times New Roman" w:eastAsia="Times New Roman" w:hAnsi="Times New Roman" w:cs="Times New Roman"/>
          <w:sz w:val="24"/>
          <w:szCs w:val="24"/>
        </w:rPr>
        <w:t>click</w:t>
      </w:r>
      <w:proofErr w:type="spellEnd"/>
      <w:proofErr w:type="gramEnd"/>
      <w:r>
        <w:rPr>
          <w:rFonts w:ascii="Times New Roman" w:eastAsia="Times New Roman" w:hAnsi="Times New Roman" w:cs="Times New Roman"/>
          <w:sz w:val="24"/>
          <w:szCs w:val="24"/>
        </w:rPr>
        <w:t xml:space="preserve"> en el botón “Recordar tarjeta”.</w:t>
      </w:r>
    </w:p>
    <w:p w14:paraId="16EF30EC" w14:textId="77777777" w:rsidR="00370DCF" w:rsidRDefault="00000000">
      <w:pPr>
        <w:pStyle w:val="Ttulo3"/>
        <w:numPr>
          <w:ilvl w:val="2"/>
          <w:numId w:val="6"/>
        </w:numPr>
      </w:pPr>
      <w:bookmarkStart w:id="14" w:name="_7c4lrvm0mxoo" w:colFirst="0" w:colLast="0"/>
      <w:bookmarkEnd w:id="14"/>
      <w:r>
        <w:t>Agregar método de pago.</w:t>
      </w:r>
    </w:p>
    <w:p w14:paraId="71348301" w14:textId="77777777" w:rsidR="00370DCF"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 dirigirá al apartado “Hola, {</w:t>
      </w:r>
      <w:proofErr w:type="spellStart"/>
      <w:r>
        <w:rPr>
          <w:rFonts w:ascii="Times New Roman" w:eastAsia="Times New Roman" w:hAnsi="Times New Roman" w:cs="Times New Roman"/>
          <w:sz w:val="24"/>
          <w:szCs w:val="24"/>
        </w:rPr>
        <w:t>nombre_usuario</w:t>
      </w:r>
      <w:proofErr w:type="spellEnd"/>
      <w:r>
        <w:rPr>
          <w:rFonts w:ascii="Times New Roman" w:eastAsia="Times New Roman" w:hAnsi="Times New Roman" w:cs="Times New Roman"/>
          <w:sz w:val="24"/>
          <w:szCs w:val="24"/>
        </w:rPr>
        <w:t>}” y podrá visualizar opciones para su perfil.</w:t>
      </w:r>
    </w:p>
    <w:p w14:paraId="0692C330" w14:textId="77777777" w:rsidR="00370DCF"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 este apartado, el usuario se dirigirá al apartado “Tus métodos de pago”.</w:t>
      </w:r>
    </w:p>
    <w:p w14:paraId="4756CBCC" w14:textId="77777777" w:rsidR="00370DCF"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deberá hacer </w:t>
      </w:r>
      <w:proofErr w:type="spellStart"/>
      <w:proofErr w:type="gramStart"/>
      <w:r>
        <w:rPr>
          <w:rFonts w:ascii="Times New Roman" w:eastAsia="Times New Roman" w:hAnsi="Times New Roman" w:cs="Times New Roman"/>
          <w:sz w:val="24"/>
          <w:szCs w:val="24"/>
        </w:rPr>
        <w:t>click</w:t>
      </w:r>
      <w:proofErr w:type="spellEnd"/>
      <w:proofErr w:type="gramEnd"/>
      <w:r>
        <w:rPr>
          <w:rFonts w:ascii="Times New Roman" w:eastAsia="Times New Roman" w:hAnsi="Times New Roman" w:cs="Times New Roman"/>
          <w:sz w:val="24"/>
          <w:szCs w:val="24"/>
        </w:rPr>
        <w:t xml:space="preserve"> en el botón “Agregar método de pago”.</w:t>
      </w:r>
    </w:p>
    <w:p w14:paraId="67D53643" w14:textId="77777777" w:rsidR="00370DCF"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deberá llenar un formulario con los campos respectivos para registrar su tarjeta en el sistema: número de tarjeta, mes y año de expiración y el CVV o el CVC.</w:t>
      </w:r>
    </w:p>
    <w:p w14:paraId="798F8A6B" w14:textId="77777777" w:rsidR="00370DCF"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hará </w:t>
      </w:r>
      <w:proofErr w:type="spellStart"/>
      <w:proofErr w:type="gramStart"/>
      <w:r>
        <w:rPr>
          <w:rFonts w:ascii="Times New Roman" w:eastAsia="Times New Roman" w:hAnsi="Times New Roman" w:cs="Times New Roman"/>
          <w:sz w:val="24"/>
          <w:szCs w:val="24"/>
        </w:rPr>
        <w:t>click</w:t>
      </w:r>
      <w:proofErr w:type="spellEnd"/>
      <w:proofErr w:type="gramEnd"/>
      <w:r>
        <w:rPr>
          <w:rFonts w:ascii="Times New Roman" w:eastAsia="Times New Roman" w:hAnsi="Times New Roman" w:cs="Times New Roman"/>
          <w:sz w:val="24"/>
          <w:szCs w:val="24"/>
        </w:rPr>
        <w:t xml:space="preserve"> en el botón “Agregar tarjeta”.</w:t>
      </w:r>
    </w:p>
    <w:p w14:paraId="12BE2229" w14:textId="77777777" w:rsidR="00370DCF"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validará el correcto ingreso de datos: si algún dato es inválido, le mostrará un mensaje al usuario advirtiendo que rellene los </w:t>
      </w:r>
      <w:r>
        <w:rPr>
          <w:rFonts w:ascii="Times New Roman" w:eastAsia="Times New Roman" w:hAnsi="Times New Roman" w:cs="Times New Roman"/>
          <w:sz w:val="24"/>
          <w:szCs w:val="24"/>
        </w:rPr>
        <w:lastRenderedPageBreak/>
        <w:t>campos correctamente. Si los datos ingresados son válidos y el número de tarjeta no coincide con alguna otra registrada por el usuario [EX1], se guardará la tarjeta en el sistema.</w:t>
      </w:r>
    </w:p>
    <w:p w14:paraId="233138F7" w14:textId="77777777" w:rsidR="00370DCF" w:rsidRDefault="00370DCF">
      <w:pPr>
        <w:ind w:left="1440"/>
        <w:rPr>
          <w:rFonts w:ascii="Times New Roman" w:eastAsia="Times New Roman" w:hAnsi="Times New Roman" w:cs="Times New Roman"/>
          <w:sz w:val="24"/>
          <w:szCs w:val="24"/>
        </w:rPr>
      </w:pPr>
    </w:p>
    <w:p w14:paraId="32632CCE" w14:textId="77777777" w:rsidR="00370DCF" w:rsidRDefault="00000000">
      <w:pPr>
        <w:pStyle w:val="Ttulo2"/>
        <w:numPr>
          <w:ilvl w:val="1"/>
          <w:numId w:val="6"/>
        </w:numPr>
      </w:pPr>
      <w:bookmarkStart w:id="15" w:name="_r8b5ockriugl" w:colFirst="0" w:colLast="0"/>
      <w:bookmarkEnd w:id="15"/>
      <w:r>
        <w:t>Excepciones.</w:t>
      </w:r>
    </w:p>
    <w:p w14:paraId="21BAA2D8" w14:textId="77777777" w:rsidR="00370DCF" w:rsidRDefault="00000000">
      <w:pPr>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[EX1]: Tarjeta ingresada repetida.</w:t>
      </w:r>
    </w:p>
    <w:p w14:paraId="1006014D" w14:textId="77777777" w:rsidR="00370DCF" w:rsidRDefault="00000000">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El número de tarjeta ingresado por el usuario no debe coincidir con alguna otra que ya haya ingresado. Si se da este caso, el sistema rechazará el registro de la tarjeta y se mostrará un mensaje para avisar al usuario que su tarjeta ya ha sido registrada, ya que se encontró que coincide con otra.</w:t>
      </w:r>
    </w:p>
    <w:p w14:paraId="516CAFBA" w14:textId="77777777" w:rsidR="00370DCF" w:rsidRDefault="00370DCF">
      <w:pPr>
        <w:ind w:left="2880"/>
        <w:rPr>
          <w:rFonts w:ascii="Times New Roman" w:eastAsia="Times New Roman" w:hAnsi="Times New Roman" w:cs="Times New Roman"/>
          <w:sz w:val="24"/>
          <w:szCs w:val="24"/>
        </w:rPr>
      </w:pPr>
    </w:p>
    <w:p w14:paraId="519E5AB8" w14:textId="77777777" w:rsidR="00370DCF" w:rsidRDefault="00000000">
      <w:pPr>
        <w:pStyle w:val="Ttulo2"/>
        <w:numPr>
          <w:ilvl w:val="1"/>
          <w:numId w:val="6"/>
        </w:numPr>
      </w:pPr>
      <w:bookmarkStart w:id="16" w:name="_1d5gc1gk943o" w:colFirst="0" w:colLast="0"/>
      <w:bookmarkEnd w:id="16"/>
      <w:r>
        <w:t>Prototipos visuales.</w:t>
      </w:r>
    </w:p>
    <w:p w14:paraId="430B311E" w14:textId="77777777" w:rsidR="00370DCF" w:rsidRDefault="00000000">
      <w:pPr>
        <w:numPr>
          <w:ilvl w:val="0"/>
          <w:numId w:val="5"/>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 métodos de pago.</w:t>
      </w:r>
    </w:p>
    <w:p w14:paraId="1F68116F" w14:textId="77777777" w:rsidR="00370DCF" w:rsidRDefault="00000000">
      <w:pPr>
        <w:jc w:val="center"/>
        <w:rPr>
          <w:rFonts w:ascii="Times New Roman" w:eastAsia="Times New Roman" w:hAnsi="Times New Roman" w:cs="Times New Roman"/>
          <w:b/>
          <w:sz w:val="24"/>
          <w:szCs w:val="24"/>
        </w:rPr>
      </w:pPr>
      <w:r>
        <w:rPr>
          <w:noProof/>
        </w:rPr>
        <w:drawing>
          <wp:inline distT="114300" distB="114300" distL="114300" distR="114300" wp14:anchorId="2BBAE8BF" wp14:editId="3C7FBC6E">
            <wp:extent cx="3814763" cy="2149521"/>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814763" cy="2149521"/>
                    </a:xfrm>
                    <a:prstGeom prst="rect">
                      <a:avLst/>
                    </a:prstGeom>
                    <a:ln/>
                  </pic:spPr>
                </pic:pic>
              </a:graphicData>
            </a:graphic>
          </wp:inline>
        </w:drawing>
      </w:r>
    </w:p>
    <w:p w14:paraId="76719860" w14:textId="77777777" w:rsidR="00370DCF" w:rsidRDefault="00370DCF"/>
    <w:p w14:paraId="7EEF9EE5" w14:textId="77777777" w:rsidR="00370DCF" w:rsidRDefault="00000000">
      <w:pPr>
        <w:numPr>
          <w:ilvl w:val="0"/>
          <w:numId w:val="4"/>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Agregar métodos de pago.</w:t>
      </w:r>
    </w:p>
    <w:p w14:paraId="49AFB97E" w14:textId="77777777" w:rsidR="00370DCF" w:rsidRDefault="00000000">
      <w:pPr>
        <w:ind w:left="144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0B6CA806" wp14:editId="62769C69">
            <wp:extent cx="3723101" cy="2098059"/>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23101" cy="2098059"/>
                    </a:xfrm>
                    <a:prstGeom prst="rect">
                      <a:avLst/>
                    </a:prstGeom>
                    <a:ln/>
                  </pic:spPr>
                </pic:pic>
              </a:graphicData>
            </a:graphic>
          </wp:inline>
        </w:drawing>
      </w:r>
    </w:p>
    <w:p w14:paraId="756BEBD0" w14:textId="77777777" w:rsidR="00370DCF" w:rsidRDefault="00370DCF">
      <w:pPr>
        <w:ind w:left="1440"/>
        <w:rPr>
          <w:rFonts w:ascii="Times New Roman" w:eastAsia="Times New Roman" w:hAnsi="Times New Roman" w:cs="Times New Roman"/>
          <w:b/>
          <w:sz w:val="24"/>
          <w:szCs w:val="24"/>
        </w:rPr>
      </w:pPr>
    </w:p>
    <w:p w14:paraId="484290FC" w14:textId="77777777" w:rsidR="00370DCF" w:rsidRDefault="00000000">
      <w:pPr>
        <w:pStyle w:val="Ttulo2"/>
        <w:numPr>
          <w:ilvl w:val="1"/>
          <w:numId w:val="6"/>
        </w:numPr>
      </w:pPr>
      <w:bookmarkStart w:id="17" w:name="_z9ce95yb0oey" w:colFirst="0" w:colLast="0"/>
      <w:bookmarkEnd w:id="17"/>
      <w:r>
        <w:t>Requerimientos no funcionales.</w:t>
      </w:r>
    </w:p>
    <w:p w14:paraId="3CC0E84B" w14:textId="77777777" w:rsidR="00370DCF"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Los apartados mencionados anteriormente se adaptan a cualquier resolución de pantalla, cumpliendo así con el responsive-</w:t>
      </w:r>
      <w:proofErr w:type="spellStart"/>
      <w:r>
        <w:rPr>
          <w:rFonts w:ascii="Times New Roman" w:eastAsia="Times New Roman" w:hAnsi="Times New Roman" w:cs="Times New Roman"/>
          <w:sz w:val="24"/>
          <w:szCs w:val="24"/>
        </w:rPr>
        <w:t>design</w:t>
      </w:r>
      <w:proofErr w:type="spellEnd"/>
      <w:r>
        <w:rPr>
          <w:rFonts w:ascii="Times New Roman" w:eastAsia="Times New Roman" w:hAnsi="Times New Roman" w:cs="Times New Roman"/>
          <w:sz w:val="24"/>
          <w:szCs w:val="24"/>
        </w:rPr>
        <w:t>.</w:t>
      </w:r>
    </w:p>
    <w:sectPr w:rsidR="00370DCF">
      <w:head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C230D" w14:textId="77777777" w:rsidR="00F11E9B" w:rsidRDefault="00F11E9B">
      <w:pPr>
        <w:spacing w:line="240" w:lineRule="auto"/>
      </w:pPr>
      <w:r>
        <w:separator/>
      </w:r>
    </w:p>
  </w:endnote>
  <w:endnote w:type="continuationSeparator" w:id="0">
    <w:p w14:paraId="0A19390D" w14:textId="77777777" w:rsidR="00F11E9B" w:rsidRDefault="00F11E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DEA27" w14:textId="77777777" w:rsidR="00F11E9B" w:rsidRDefault="00F11E9B">
      <w:pPr>
        <w:spacing w:line="240" w:lineRule="auto"/>
      </w:pPr>
      <w:r>
        <w:separator/>
      </w:r>
    </w:p>
  </w:footnote>
  <w:footnote w:type="continuationSeparator" w:id="0">
    <w:p w14:paraId="668D34A2" w14:textId="77777777" w:rsidR="00F11E9B" w:rsidRDefault="00F11E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01D7D" w14:textId="77777777" w:rsidR="00370DCF" w:rsidRDefault="00370DC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94740"/>
    <w:multiLevelType w:val="multilevel"/>
    <w:tmpl w:val="4F1C33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A4133DB"/>
    <w:multiLevelType w:val="multilevel"/>
    <w:tmpl w:val="1D6C40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A1B4257"/>
    <w:multiLevelType w:val="multilevel"/>
    <w:tmpl w:val="9FD07B0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508C4510"/>
    <w:multiLevelType w:val="multilevel"/>
    <w:tmpl w:val="6E1EEE4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6A0219A6"/>
    <w:multiLevelType w:val="multilevel"/>
    <w:tmpl w:val="5A6E936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15:restartNumberingAfterBreak="0">
    <w:nsid w:val="6A215075"/>
    <w:multiLevelType w:val="multilevel"/>
    <w:tmpl w:val="B76655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CFF4E47"/>
    <w:multiLevelType w:val="multilevel"/>
    <w:tmpl w:val="6D582FA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16cid:durableId="1624457972">
    <w:abstractNumId w:val="6"/>
  </w:num>
  <w:num w:numId="2" w16cid:durableId="1811483818">
    <w:abstractNumId w:val="0"/>
  </w:num>
  <w:num w:numId="3" w16cid:durableId="1299725029">
    <w:abstractNumId w:val="4"/>
  </w:num>
  <w:num w:numId="4" w16cid:durableId="1986354527">
    <w:abstractNumId w:val="5"/>
  </w:num>
  <w:num w:numId="5" w16cid:durableId="77871555">
    <w:abstractNumId w:val="1"/>
  </w:num>
  <w:num w:numId="6" w16cid:durableId="1017468103">
    <w:abstractNumId w:val="3"/>
  </w:num>
  <w:num w:numId="7" w16cid:durableId="16006783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DCF"/>
    <w:rsid w:val="00370DCF"/>
    <w:rsid w:val="00E84356"/>
    <w:rsid w:val="00F11E9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60BAA"/>
  <w15:docId w15:val="{2819A627-1341-4EE6-BE46-E04EBA0C5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ind w:left="720" w:hanging="360"/>
      <w:outlineLvl w:val="0"/>
    </w:pPr>
    <w:rPr>
      <w:rFonts w:ascii="Times New Roman" w:eastAsia="Times New Roman" w:hAnsi="Times New Roman" w:cs="Times New Roman"/>
      <w:b/>
      <w:sz w:val="24"/>
      <w:szCs w:val="24"/>
    </w:rPr>
  </w:style>
  <w:style w:type="paragraph" w:styleId="Ttulo2">
    <w:name w:val="heading 2"/>
    <w:basedOn w:val="Normal"/>
    <w:next w:val="Normal"/>
    <w:uiPriority w:val="9"/>
    <w:unhideWhenUsed/>
    <w:qFormat/>
    <w:pPr>
      <w:keepNext/>
      <w:keepLines/>
      <w:ind w:left="1440" w:hanging="360"/>
      <w:outlineLvl w:val="1"/>
    </w:pPr>
    <w:rPr>
      <w:rFonts w:ascii="Times New Roman" w:eastAsia="Times New Roman" w:hAnsi="Times New Roman" w:cs="Times New Roman"/>
      <w:b/>
      <w:sz w:val="24"/>
      <w:szCs w:val="24"/>
    </w:rPr>
  </w:style>
  <w:style w:type="paragraph" w:styleId="Ttulo3">
    <w:name w:val="heading 3"/>
    <w:basedOn w:val="Normal"/>
    <w:next w:val="Normal"/>
    <w:uiPriority w:val="9"/>
    <w:unhideWhenUsed/>
    <w:qFormat/>
    <w:pPr>
      <w:keepNext/>
      <w:keepLines/>
      <w:ind w:left="2160" w:hanging="360"/>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952</Words>
  <Characters>5242</Characters>
  <Application>Microsoft Office Word</Application>
  <DocSecurity>0</DocSecurity>
  <Lines>43</Lines>
  <Paragraphs>12</Paragraphs>
  <ScaleCrop>false</ScaleCrop>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Jorge Paul Ipanaque Pazo</cp:lastModifiedBy>
  <cp:revision>2</cp:revision>
  <dcterms:created xsi:type="dcterms:W3CDTF">2023-05-24T05:04:00Z</dcterms:created>
  <dcterms:modified xsi:type="dcterms:W3CDTF">2023-05-24T05:04:00Z</dcterms:modified>
</cp:coreProperties>
</file>