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Manual do Usuário</w:t>
      </w:r>
    </w:p>
    <w:p>
      <w:pPr>
        <w:spacing w:after="480"/>
        <w:jc w:val="center"/>
      </w:pPr>
      <w:r>
        <w:rPr>
          <w:rFonts w:ascii="Calibri" w:cs="Calibri" w:eastAsia="Calibri" w:hAnsi="Calibri"/>
          <w:color w:val="595959"/>
          <w:sz w:val="30"/>
          <w:szCs w:val="30"/>
        </w:rPr>
        <w:t xml:space="preserve">Risco de Fogo Previsto em Python — INPE_FireRiskModel v2.2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1.0 · 4 de agosto de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Substitui: rf_previsto_1-5dias_2023.sh e rf_previsto_1-2_semanas_2024.sh (bash + NCL)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Programa Queimadas — http://www.inpe.br/queimadas/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1. Visão geral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pacote calcula o Risco de Fogo (RF) previsto em resolução de 1 km para a América do Sul, combinando a precipitação observada do IMERG (últimos 119 dias), as previsões do GFS (precipitação, temperatura e umidade relativa a 2 m), o mapa de vegetação (MapBiomas/IGBP) e a topografia (GTOPO30). São dois programas: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rf_previsto_1_5dias.py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19 previsões, de +6 h até +4 dias 18 UTC, a cada 6 horas (produto RF_PREV).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rf_previsto_1_2_semanas.py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— gera 2 previsões, para +7 e +14 dias às 18 UTC (produto RF_PREV_SEMANAL).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Ambos usam o módulo comum rf_core.py e produzem, para cada horário de previsão, um NetCDF (RF.PREV.YYYYMMDDHH.nc) e um GeoTIFF (RF.PREV.YYYYMMDDHH.tif), além dos produtos derivados (links D1–D5, cópias T0–T4/T7/T14 e fogograma).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2. Requisitos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2.1 Software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3.9 ou superior e as bibliotecas: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numpy xarray netCDF4 rasterio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 rodar o teste de validação, instale também o scipy: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pip install scipy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2"/>
          <w:szCs w:val="22"/>
        </w:rPr>
        <w:t xml:space="preserve">Não são mais necessários: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NCL, cdo, gdal (binário), GNU parallel nem o ambiente conda ncl_stable.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2.2 Dados de entrada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Dado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 esperado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Precipitação IMERG (diária)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data/output/2.2/Precipitation-2_2/AAAA/MM/INPE_FireRiskModel_2.2_Precipitation_AAAAMMDD.nc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119 dias anteriores à execução; variável prec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Previsões do GFS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data/output/2.2/GFS/netcdf/AAAAMMDD00/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GFS.PREV.PREC.* e GFS.PREV.TEMP2m.RH2m.*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Mapa de vegetação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data/input/Veg_Map_2020/Merge_MapBiomas_V5_IGBP_C6_&lt;ano&gt;.nc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Band1, classes 0–7, sul→norte; anos ≥ 2020 usam 2019</w:t>
            </w:r>
          </w:p>
        </w:tc>
      </w:tr>
      <w:tr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Topografia 1 km</w:t>
            </w:r>
          </w:p>
        </w:tc>
        <w:tc>
          <w:tcPr>
            <w:tcW w:type="dxa" w:w="4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data/input/topografia/GeoTOPOAmericaSulCentral_V3.nc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Band1 (metros), mesma grade da vegetação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Todos os caminhos partem de /home/queimadas/INPE_FireRiskModel e estão definidos como constantes no topo de cada script (seção "Configurações"). Para rodar em outra máquina, basta editar a constante BASE.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3. Instalação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Copie os quatro arquivos para o diretório de scripts do modelo (os três primeiros são obrigatórios; o teste é opcional):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rf_core.py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rf_previsto_1_5dias.py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rf_previsto_1_2_semanas.py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teste_rf.py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três arquivos devem ficar no mesmo diretório (os orquestradores fazem import rf_core). Se desejar, torne-os executáveis: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chmod +x rf_previsto_1_5dias.py rf_previsto_1_2_semanas.py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4. Uso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4.1 Execução operacional (data de hoje)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comportamento é o mesmo dos shell scripts originais: as datas são calculadas a partir do dia corrente, as saídas vão para os mesmos diretórios e, ao final, os arquivos são publicados nos servidores.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4.2 Opções de linha de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4513"/>
        <w:gridCol w:w="2166"/>
      </w:tblGrid>
      <w:tr>
        <w:trPr>
          <w:tblHeader/>
        </w:trP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--data-final YYYYMMDD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Executa como se "hoje" fosse a data informada (reprocessamento)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 corrente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--jobs N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previsões calculadas em paralelo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20 (diário) / 2 (semanal)</w:t>
            </w:r>
          </w:p>
        </w:tc>
      </w:tr>
      <w:tr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--sem-envio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Não publica nos servidores (geoserver/lftp/scp) — útil para testes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envio ativado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Exemplos: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Reprocessar 1º/08/2026 sem publicar, usando 8 processos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python3 rf_previsto_1_5dias.py --data-final 20260801 --jobs 8 --sem-envio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# Rodada semanal de teste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rf_previsto_1_2_semanas.py --sem-envio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4.3 Agendamento (cron)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Substitua as entradas existentes que chamavam os shell scripts, por exemplo: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30 6 * * * cd /home/queimadas/INPE_FireRiskModel/scr/risco_fogo/RF_Previsto \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  &amp;&amp; /usr/bin/python3 rf_previsto_1_5dias.py \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  &gt;&gt; /home/queimadas/INPE_FireRiskModel/log/cron.rf_prev.log 2&gt;&amp;1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5. Saídas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5.1 Produto diário (1 a 5 dias)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por horário (19 arquivos)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data/output/2.2/RF_PREV/netcdf/&lt;modelo&gt;/RF.PREV.YYYYMMDDHH.nc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por horário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data/output/2.2/RF_PREV/tif/&lt;modelo&gt;/RF.PREV.YYYYMMDDHH.tif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Links para o mapserver (D1–D5, 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dados/mapfiles/tmp/RF.PREV.D&lt;dia&gt;.tif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Cópias T0–T4 (18 UTC)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…/tif/&lt;modelo&gt;/RF.PREV.T&lt;d&gt;.YYYYMMDD18.tif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Fogograma (todos os horários juntos)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data/output/2.2/fogograma/RF.PREV.&lt;data&gt;00.nc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5.2 Produto semanal (1 a 2 semanas)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Saída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NetCDF (2 arquivos: +7 e +14 dias)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data/output/2.2/RF_PREV_SEMANAL/netcdf/&lt;modelo&gt;/</w:t>
            </w:r>
          </w:p>
        </w:tc>
      </w:tr>
      <w:tr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GeoTIFF T7 e T14</w:t>
            </w:r>
          </w:p>
        </w:tc>
        <w:tc>
          <w:tcPr>
            <w:tcW w:type="dxa" w:w="5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…/RF_PREV_SEMANAL/tif/&lt;modelo&gt;/RF.PREV.T7.tif e RF.PREV.T14.tif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5.3 Formato dos arquivos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NetCDF contém a variável rbf(time, lat, lon) com o RF em [0, 1], arredondado a 2 casas decimais, valor ausente −999 e eixo de tempo na data/hora da previsão. O GeoTIFF está em EPSG:4326, orientado de norte para sul, com nodata −999, compressão LZW e organização em tiles.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Interpretação usual do RF: mínimo (&lt; 0.15), baixo (0.15–0.40), médio (0.40–0.70), alto (0.70–0.95) e crítico (≥ 0.95).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6. Logs e monitoramento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4964"/>
      </w:tblGrid>
      <w:tr>
        <w:trPr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Log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log/log.&lt;modelo&gt;.&lt;previsão&gt;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Progresso e eventuais erros de cada previsão (um por horário)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log.falta.arquivos.prev.prec.txt (diretório de execução)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Arquivos IMERG esperados e não encontrados</w:t>
            </w:r>
          </w:p>
        </w:tc>
      </w:tr>
      <w:t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Saída padrão</w:t>
            </w:r>
          </w:p>
        </w:tc>
        <w:tc>
          <w:tcPr>
            <w:tcW w:type="dxa" w:w="4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Datas da rodada, horários processados e tempo total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código de saída é 0 em caso de sucesso e 1 se alguma previsão não foi gerada (mensagem "PROBLEMA - FALTAM ARQUIVOS EM &lt;dir&gt;"), o que permite monitorar a rodada no cron da mesma forma que antes.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7. Solução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2888"/>
        <w:gridCol w:w="2888"/>
      </w:tblGrid>
      <w:tr>
        <w:trPr>
          <w:tblHeader/>
        </w:trP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Sintoma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Causa provável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Número de tempos de precipitação insuficiente: N (esperado 120)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Faltam arquivos IMERG no período de 119 dias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Verifique log.falta.arquivos.prev.prec.txt e reponha os arquivos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PROBLEMA - FALTAM ARQUIVOS EM ...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Uma ou mais previsões falharam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Consulte log/log.&lt;modelo&gt;.&lt;previsão&gt; do horário faltante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FileNotFoundError em arquivo GFS.PREV.*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rodada do GFS ainda não foi processada para o dia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Aguarde/reprocesse a etapa do GFS e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 topografia (...) não tem a mesma grade do mapa de vegetação (...)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Arquivo de topografia ou vegetação trocado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Confira os arquivos em data/input/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Consumo excessivo de memória / máquina lenta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Muitos processos simultâneos em grade de 1 km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Reduza --jobs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Falha no envio (lftp/scp)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Rede ou credenciais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O cálculo não é afetado; reenvie manualmente ou rode novamente</w:t>
            </w:r>
          </w:p>
        </w:tc>
      </w:tr>
      <w:tr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ModuleNotFoundError: rasterio (ou outra biblioteca)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Dependências não instaladas no Python usado</w:t>
            </w:r>
          </w:p>
        </w:tc>
        <w:tc>
          <w:tcPr>
            <w:tcW w:type="dxa" w:w="28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9"/>
                <w:szCs w:val="19"/>
              </w:rPr>
              <w:t xml:space="preserve">pip install numpy xarray netCDF4 rasterio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8. Teste de validação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Após instalar ou alterar qualquer coisa, rode:</w:t>
      </w:r>
    </w:p>
    <w:p>
      <w:pPr>
        <w:shd w:fill="F2F2F2" w:val="clear"/>
        <w:spacing w:after="160"/>
      </w:pPr>
      <w:r>
        <w:rPr>
          <w:rFonts w:ascii="Consolas" w:cs="Consolas" w:eastAsia="Consolas" w:hAnsi="Consolas"/>
          <w:sz w:val="19"/>
          <w:szCs w:val="19"/>
        </w:rPr>
        <w:t xml:space="preserve">python3 teste_rf.py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teste cria dados sintéticos em /tmp/teste_rf, executa o cálculo completo e compara com uma implementação de referência fiel ao NCL. A saída esperada termina com "TODOS OS TESTES PASSARAM".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9. Segurança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script semanal contém as credenciais do lftp (herdadas do shell script original) nas constantes LFTP_USUARIO e LFTP_SENHA. Recomenda-se movê-las para variáveis de ambiente ou para o arquivo ~/.netrc e restringir a permissão de leitura dos scripts.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10. Suporte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Modelo: Alberto Setzer (alberto.setzer@inpe.br) · Código NCL original: Guilherme Martins (guilherme.martins@inpe.br) · Programa Queimadas: http://www.inpe.br/queimadas/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2026-08-04T19:33:02.001Z</dcterms:created>
  <dcterms:modified xsi:type="dcterms:W3CDTF">2026-08-04T19:33:02.001Z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