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868" w:rsidRPr="00CB3868" w:rsidRDefault="00CB3868" w:rsidP="00CB3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SPECIFY — </w:t>
      </w:r>
      <w:bookmarkStart w:id="0" w:name="_GoBack"/>
      <w:r w:rsidRPr="00CB3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Ejecución Ordenada de Archivos SQL </w:t>
      </w:r>
      <w:bookmarkEnd w:id="0"/>
      <w:r w:rsidRPr="00CB3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 Jerarquía de Dependencias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Pestaña "Ejecutar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"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 afectado: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Botón "Ejecutar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"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2026-06-12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Estado: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Borrador v1.0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Contexto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botón "Ejecutar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" recorre el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box "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Seleccionados" y ejecuta cada archivo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 la base de datos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configurada. Los archivos pueden ser de dos tipos según su nombre:</w:t>
      </w:r>
    </w:p>
    <w:p w:rsidR="00CB3868" w:rsidRPr="00CB3868" w:rsidRDefault="00CB3868" w:rsidP="00CB3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Archivos de tipo General: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inician con el prefijo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 Se ejecutan sin ninguna verificación previa.</w:t>
      </w:r>
    </w:p>
    <w:p w:rsidR="00CB3868" w:rsidRPr="00CB3868" w:rsidRDefault="00CB3868" w:rsidP="00CB3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Archivos de tipo Inserción (</w:t>
      </w:r>
      <w:proofErr w:type="spellStart"/>
      <w:r w:rsidRPr="00CB386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inician con el prefijo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terminan con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El fragmento entre ambos representa el nombre de una tabla en la base de datos (p. ej.,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Ins_TipAlcance.sql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tabla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TipAlcance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Objetivo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Garantizar que los archivos de tipo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ejecuten respetando la jerarquía de dependencias padre–hijo definida por las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Foreign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Keys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(FK)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esquema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, de modo que ninguna tabla hija se intente insertar antes de que su tabla padre haya sido procesada exitosamente.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Fuente de Dependencias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</w:t>
      </w: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relaciones padre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–hijo se obtienen consultando el esquema de la base de datos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través de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information_schema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pg_constraint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Una tabla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padre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aquella a la que apunta una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Foreign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Key de la tabla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hijo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Query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referencia para obtener la tabla padre de una tabla dada: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ccu.table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_name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tabla_padre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FROM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information_</w:t>
      </w:r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schema.table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_constraints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JOIN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information_schema.key_column_usage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kcu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ON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tc.constraint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_name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kcu.constraint_name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AND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_schema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kcu.table_schema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JOIN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information_</w:t>
      </w:r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schema.constraint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_column_usage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ccu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ON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ccu.constraint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_name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tc.constraint_name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AND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ccu.table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_schema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tc.table_schema</w:t>
      </w:r>
      <w:proofErr w:type="spellEnd"/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WHERE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tc.constraint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_type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'FOREIGN KEY'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AND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_schema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public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</w:p>
    <w:p w:rsidR="00CB3868" w:rsidRPr="00CB3868" w:rsidRDefault="00CB3868" w:rsidP="00CB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AND </w:t>
      </w:r>
      <w:proofErr w:type="spellStart"/>
      <w:proofErr w:type="gram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tc.table</w:t>
      </w:r>
      <w:proofErr w:type="gram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_name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: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nombreTablaHijo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:rsidR="00CB3868" w:rsidRPr="00CB3868" w:rsidRDefault="00CB3868" w:rsidP="00CB38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Nota: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Solo se consideran FK dentro del esquema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public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el esquema es configurable en la aplicación, se deberá usar el esquema activo en lugar de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public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Flujo Principal de Ejecución</w: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Fase 1 — Separación de la cola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presionar el botón "Ejecutar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":</w:t>
      </w:r>
    </w:p>
    <w:p w:rsidR="00CB3868" w:rsidRPr="00CB3868" w:rsidRDefault="00CB3868" w:rsidP="00CB3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Recorrer el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box "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Seleccionados" en el orden actual.</w:t>
      </w:r>
    </w:p>
    <w:p w:rsidR="00CB3868" w:rsidRPr="00CB3868" w:rsidRDefault="00CB3868" w:rsidP="00CB3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Separar los archivos en dos grupos,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manteniendo su orden relativo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:rsidR="00CB3868" w:rsidRPr="00CB3868" w:rsidRDefault="00CB3868" w:rsidP="00CB38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Grupo General: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archivos cuyo nombre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 con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Grupo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archivos cuyo nombre inicia con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termina con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Fase 2 — Ejecución del Grupo General</w:t>
      </w:r>
    </w:p>
    <w:p w:rsidR="00CB3868" w:rsidRPr="00CB3868" w:rsidRDefault="00CB3868" w:rsidP="00CB3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cada archivo del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Grupo General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su orden original, uno por uno.</w:t>
      </w:r>
    </w:p>
    <w:p w:rsidR="00CB3868" w:rsidRPr="00CB3868" w:rsidRDefault="00CB3868" w:rsidP="00CB3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un archivo del Grupo General falla (error SQL): </w:t>
      </w:r>
    </w:p>
    <w:p w:rsidR="00CB3868" w:rsidRPr="00CB3868" w:rsidRDefault="00CB3868" w:rsidP="00CB3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Registrar el error en el log con: nombre de archivo, mensaje de error de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la ejecución completa e informar al usuario.</w:t>
      </w:r>
    </w:p>
    <w:p w:rsidR="00CB3868" w:rsidRPr="00CB3868" w:rsidRDefault="00CB3868" w:rsidP="00CB3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continuar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Fase 3 — Construcción del grafo de dependencias (Grupo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CB3868" w:rsidRPr="00CB3868" w:rsidRDefault="00CB3868" w:rsidP="00CB3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cada archivo del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Grupo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, extraer el nombre de tabla: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Quitar el prefijo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sufijo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Ejemplo: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Ins_TipAlcance.sql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TipAlcance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Consultar en la base de datos las </w:t>
      </w: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padre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cada tabla extraída (ver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sección 3).</w:t>
      </w:r>
    </w:p>
    <w:p w:rsidR="00CB3868" w:rsidRPr="00CB3868" w:rsidRDefault="00CB3868" w:rsidP="00CB3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cada tabla padre encontrada, verificar si existe un archivo correspondiente en el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Grupo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comparación es: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tabla_padre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nombre_extraído_de_archivo_Ins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existe → registrar la dependencia: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TablasHijo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 de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TablaPadre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en 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ignorar esa dependencia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(se asume que la tabla padre ya existe en la base de datos o no es responsabilidad de esta ejecución).</w:t>
      </w:r>
    </w:p>
    <w:p w:rsidR="00CB3868" w:rsidRPr="00CB3868" w:rsidRDefault="00CB3868" w:rsidP="00CB3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las dependencias registradas, construir un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grafo dirigido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donde: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nodo es un archivo del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arista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A → B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significa "A debe ejecutarse antes que B" (A es padre de B).</w:t>
      </w:r>
    </w:p>
    <w:p w:rsidR="00CB3868" w:rsidRPr="00CB3868" w:rsidRDefault="00CB3868" w:rsidP="00CB3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Aplicar un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ordenamiento topológico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grafo para obtener la secuencia de ejecución correcta (padres antes que hijos).</w:t>
      </w:r>
    </w:p>
    <w:p w:rsidR="00CB3868" w:rsidRPr="00CB3868" w:rsidRDefault="00CB3868" w:rsidP="00CB38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Caso especial — ciclo de dependencias: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al construir el grafo se detecta un ciclo (p. ej., A depende de B y B depende de A), registrar inmediatamente en el log los nodos involucrados en el ciclo, detener la ejecución del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informar al usuario. Este caso es un error de configuración de datos.</w: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Fase 4 — Ejecución del Grupo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con control de pendientes</w:t>
      </w:r>
    </w:p>
    <w:p w:rsidR="00CB3868" w:rsidRPr="00CB3868" w:rsidRDefault="00CB3868" w:rsidP="00CB3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los archivos del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orden obtenido del ordenamiento topológico.</w:t>
      </w:r>
    </w:p>
    <w:p w:rsidR="00CB3868" w:rsidRPr="00CB3868" w:rsidRDefault="00CB3868" w:rsidP="00CB3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Para cada archivo a ejecutar, verificar si alguna de sus tablas padre (dentro del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está marcada como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Pendiente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CB3868" w:rsidRPr="00CB3868" w:rsidRDefault="00CB3868" w:rsidP="00CB38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ningún padre está Pendiente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ejecutar el archivo normalmente. </w:t>
      </w:r>
    </w:p>
    <w:p w:rsidR="00CB3868" w:rsidRPr="00CB3868" w:rsidRDefault="00CB3868" w:rsidP="00CB386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Éxito: marcar el archivo como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Ejecutado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Error SQL: registrar en log y marcar como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Fallido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(distinto de Pendiente). Detener la ejecución e informar.</w:t>
      </w:r>
    </w:p>
    <w:p w:rsidR="00CB3868" w:rsidRPr="00CB3868" w:rsidRDefault="00CB3868" w:rsidP="00CB38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al menos un padre está Pendiente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ejecutar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archivo. Marcarlo como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Pendiente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CB3868" w:rsidRPr="00CB3868" w:rsidRDefault="00CB3868" w:rsidP="00CB386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Incrementar en 1 el contador de visitas del archivo padre que está pendiente.</w:t>
      </w:r>
    </w:p>
    <w:p w:rsidR="00CB3868" w:rsidRPr="00CB3868" w:rsidRDefault="00CB3868" w:rsidP="00CB386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contador de visitas de ese padre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supera 5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truncar la ejecución completa. Registrar en el log todos los archivos con estado Pendiente y el motivo. Informar al usuario.</w: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Fase 5 — Reintento de pendientes</w:t>
      </w:r>
    </w:p>
    <w:p w:rsidR="00CB3868" w:rsidRPr="00CB3868" w:rsidRDefault="00CB3868" w:rsidP="00CB3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terminar el recorrido inicial del Grupo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si existen archivos con estado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Pendiente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CB3868" w:rsidRPr="00CB3868" w:rsidRDefault="00CB3868" w:rsidP="00CB38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Realizar una segunda pasada únicamente sobre los archivos Pendientes, en el mismo orden topológico.</w:t>
      </w:r>
    </w:p>
    <w:p w:rsidR="00CB3868" w:rsidRPr="00CB3868" w:rsidRDefault="00CB3868" w:rsidP="00CB38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Aplicar la misma lógica del paso 11.</w:t>
      </w:r>
    </w:p>
    <w:p w:rsidR="00CB3868" w:rsidRPr="00CB3868" w:rsidRDefault="00CB3868" w:rsidP="00CB38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contador de visitas acumulado en la Fase 4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 conserva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(no se reinicia).</w:t>
      </w:r>
    </w:p>
    <w:p w:rsidR="00CB3868" w:rsidRPr="00CB3868" w:rsidRDefault="00CB3868" w:rsidP="00CB3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Si al terminar la segunda pasada aún quedan archivos Pendientes:</w:t>
      </w:r>
    </w:p>
    <w:p w:rsidR="00CB3868" w:rsidRPr="00CB3868" w:rsidRDefault="00CB3868" w:rsidP="00CB38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en el log los archivos pendientes con su motivo.</w:t>
      </w:r>
    </w:p>
    <w:p w:rsidR="00CB3868" w:rsidRPr="00CB3868" w:rsidRDefault="00CB3868" w:rsidP="00CB38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Informar al usuario que la ejecución finalizó con pendientes sin resolver.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5. Estados posibles de un archivo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Ins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413"/>
      </w:tblGrid>
      <w:tr w:rsidR="00CB3868" w:rsidRPr="00CB3868" w:rsidTr="00CB3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 cola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Aún no ha sido procesado.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Ejecutado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ejecutó exitosamente en la base de datos.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Tiene al menos un padre en el Grupo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Ins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que no ha sido Ejecutado.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Fallido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Se intentó ejecutar pero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PostgreSQL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devolvió un error SQL (no es un problema de dependencia).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Abortado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ejecución fue truncada por superar el límite de visitas o por ciclo detectado.</w:t>
            </w:r>
          </w:p>
        </w:tc>
      </w:tr>
    </w:tbl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Registro en el Log</w:t>
      </w:r>
    </w:p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Cada entrada del log debe contener: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645"/>
      </w:tblGrid>
      <w:tr w:rsidR="00CB3868" w:rsidRPr="00CB3868" w:rsidTr="00CB3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 y hora del evento.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Nombre completo del archivo </w:t>
            </w:r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.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sql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Ejecutado / Pendiente / Fallido / Abortado.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 del resultado: éxito, error SQL (con mensaje de PG), padre pendiente (indicar cuál), ciclo detectado, límite de visitas alcanzado.</w:t>
            </w:r>
          </w:p>
        </w:tc>
      </w:tr>
    </w:tbl>
    <w:p w:rsidR="00CB3868" w:rsidRPr="00CB3868" w:rsidRDefault="00CB3868" w:rsidP="00CB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finalizar la ejecución completa, el log debe incluir un </w:t>
      </w:r>
      <w:r w:rsidRPr="00CB386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resumen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con:</w:t>
      </w:r>
    </w:p>
    <w:p w:rsidR="00CB3868" w:rsidRPr="00CB3868" w:rsidRDefault="00CB3868" w:rsidP="00CB3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Total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archivos ejecutados exitosamente.</w:t>
      </w:r>
    </w:p>
    <w:p w:rsidR="00CB3868" w:rsidRPr="00CB3868" w:rsidRDefault="00CB3868" w:rsidP="00CB3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Total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archivos pendientes (con sus nombres).</w:t>
      </w:r>
    </w:p>
    <w:p w:rsidR="00CB3868" w:rsidRPr="00CB3868" w:rsidRDefault="00CB3868" w:rsidP="00CB3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Total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archivos fallidos (con sus nombres y errores).</w:t>
      </w:r>
    </w:p>
    <w:p w:rsidR="00CB3868" w:rsidRPr="00CB3868" w:rsidRDefault="00CB3868" w:rsidP="00CB3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ejecución fue truncada: indicar el motivo y los archivos afectados.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Criterios de Aceptación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archivos sin prefijo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ejecutan primero, en su orden original del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box, sin ninguna verificación de dependencias.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un archivo General falla, la ejecución se detiene y no se procesan los archivos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nombre de tabla se extrae correctamente quitando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inicio y </w:t>
      </w:r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final.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dependencias se obtienen exclusivamente de las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Foreign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Keys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esquema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activo.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tabla padre que no tenga archivo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correspondiente en el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box no bloquea la ejecución del hijo.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archivos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Ins</w:t>
      </w:r>
      <w:proofErr w:type="spellEnd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_</w:t>
      </w: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ejecutan en orden topológico (padres antes que hijos).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 archivo hijo con padre en estado Pendiente queda marcado como Pendiente y no se ejecuta.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contador de visitas de un padre Pendiente no supera 5; al alcanzarlo se trunca la ejecución.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ciclos de dependencia se detectan antes de ejecutar y se reportan como error de configuración.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log registra cada archivo con su estado final y motivo.</w:t>
      </w:r>
    </w:p>
    <w:p w:rsidR="00CB3868" w:rsidRPr="00CB3868" w:rsidRDefault="00CB3868" w:rsidP="00CB3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log incluye un resumen al finalizar.</w:t>
      </w:r>
    </w:p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Casos Límite y Comportamiento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5765"/>
      </w:tblGrid>
      <w:tr w:rsidR="00CB3868" w:rsidRPr="00CB3868" w:rsidTr="00CB3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Comportamiento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box solo tiene archivos General (ningún 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Ins</w:t>
            </w:r>
            <w:proofErr w:type="spellEnd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_</w:t>
            </w: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ejecutan todos en orden. Fin normal.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box solo tiene archivos 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Ins</w:t>
            </w:r>
            <w:proofErr w:type="spellEnd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omite la Fase 2. Se construye el grafo y se ejecuta en orden topológico.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Una tabla 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Ins</w:t>
            </w:r>
            <w:proofErr w:type="spellEnd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_</w:t>
            </w: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no existe en la base de datos al consultar sus FK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Se asume que no tiene dependencias dentro del Grupo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Ins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 Se ejecuta normalmente.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Dos archivos 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Ins</w:t>
            </w:r>
            <w:proofErr w:type="spellEnd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_</w:t>
            </w: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apuntan a la misma tabla padre que está fuera del </w:t>
            </w:r>
            <w:proofErr w:type="spellStart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</w:t>
            </w:r>
            <w:proofErr w:type="spellEnd"/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box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Ambos se ejecutan sin restricción de dependencia entre ellos.</w:t>
            </w:r>
          </w:p>
        </w:tc>
      </w:tr>
      <w:tr w:rsidR="00CB3868" w:rsidRPr="00CB3868" w:rsidTr="00CB3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Un archivo </w:t>
            </w:r>
            <w:proofErr w:type="spellStart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Ins</w:t>
            </w:r>
            <w:proofErr w:type="spellEnd"/>
            <w:r w:rsidRPr="00CB386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_</w:t>
            </w: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tiene múltiples padres, solo uno de ellos Pendiente</w:t>
            </w:r>
          </w:p>
        </w:tc>
        <w:tc>
          <w:tcPr>
            <w:tcW w:w="0" w:type="auto"/>
            <w:vAlign w:val="center"/>
            <w:hideMark/>
          </w:tcPr>
          <w:p w:rsidR="00CB3868" w:rsidRPr="00CB3868" w:rsidRDefault="00CB3868" w:rsidP="00CB3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B38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archivo hijo queda Pendiente hasta que todos sus padres estén Ejecutados.</w:t>
            </w:r>
          </w:p>
        </w:tc>
      </w:tr>
    </w:tbl>
    <w:p w:rsidR="00CB3868" w:rsidRPr="00CB3868" w:rsidRDefault="00CB3868" w:rsidP="00CB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CB3868" w:rsidRPr="00CB3868" w:rsidRDefault="00CB3868" w:rsidP="00CB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9. Fuera de Alcance (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Out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of </w:t>
      </w:r>
      <w:proofErr w:type="spellStart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Scope</w:t>
      </w:r>
      <w:proofErr w:type="spellEnd"/>
      <w:r w:rsidRPr="00CB38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CB3868" w:rsidRPr="00CB3868" w:rsidRDefault="00CB3868" w:rsidP="00CB3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Modificación del orden de los archivos en el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box "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Querys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Seleccionados" por parte del sistema.</w:t>
      </w:r>
    </w:p>
    <w:p w:rsidR="00CB3868" w:rsidRPr="00CB3868" w:rsidRDefault="00CB3868" w:rsidP="00CB3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Ejecución paralela de archivos.</w:t>
      </w:r>
    </w:p>
    <w:p w:rsidR="00CB3868" w:rsidRPr="00CB3868" w:rsidRDefault="00CB3868" w:rsidP="00CB3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Soporte para esquemas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distintos a </w:t>
      </w:r>
      <w:proofErr w:type="spellStart"/>
      <w:r w:rsidRPr="00CB3868">
        <w:rPr>
          <w:rFonts w:ascii="Courier New" w:eastAsia="Times New Roman" w:hAnsi="Courier New" w:cs="Courier New"/>
          <w:sz w:val="20"/>
          <w:szCs w:val="20"/>
          <w:lang w:eastAsia="es-MX"/>
        </w:rPr>
        <w:t>public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esta versión (queda como mejora futura configurable).</w:t>
      </w:r>
    </w:p>
    <w:p w:rsidR="00CB3868" w:rsidRPr="00CB3868" w:rsidRDefault="00CB3868" w:rsidP="00CB3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Validación del contenido SQL interno de los archivos (solo se ejecutan; los errores los reporta </w:t>
      </w:r>
      <w:proofErr w:type="spellStart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  <w:r w:rsidRPr="00CB3868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581D8D" w:rsidRDefault="00581D8D"/>
    <w:sectPr w:rsidR="00581D8D" w:rsidSect="00CB38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4B27"/>
    <w:multiLevelType w:val="multilevel"/>
    <w:tmpl w:val="C51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D33"/>
    <w:multiLevelType w:val="multilevel"/>
    <w:tmpl w:val="150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7E42"/>
    <w:multiLevelType w:val="multilevel"/>
    <w:tmpl w:val="E50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135"/>
    <w:multiLevelType w:val="multilevel"/>
    <w:tmpl w:val="B40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34B1"/>
    <w:multiLevelType w:val="multilevel"/>
    <w:tmpl w:val="49BAC9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D708B"/>
    <w:multiLevelType w:val="multilevel"/>
    <w:tmpl w:val="C71063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75F44"/>
    <w:multiLevelType w:val="multilevel"/>
    <w:tmpl w:val="1E9CA1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53ADD"/>
    <w:multiLevelType w:val="multilevel"/>
    <w:tmpl w:val="D3A2A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D13C6"/>
    <w:multiLevelType w:val="multilevel"/>
    <w:tmpl w:val="A1EA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AB"/>
    <w:rsid w:val="00581D8D"/>
    <w:rsid w:val="00CB3868"/>
    <w:rsid w:val="00E5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27ADD-D2A3-4937-8460-036ADFA4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B3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B3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B3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86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B386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B386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B3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B386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B386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3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3868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1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1319</Words>
  <Characters>7256</Characters>
  <Application>Microsoft Office Word</Application>
  <DocSecurity>0</DocSecurity>
  <Lines>60</Lines>
  <Paragraphs>17</Paragraphs>
  <ScaleCrop>false</ScaleCrop>
  <Company>SFP</Company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Leal Villagrán Aguilar, Jorge Marco Vinicio</dc:creator>
  <cp:keywords/>
  <dc:description/>
  <cp:lastModifiedBy>Leal Villagrán Aguilar, Jorge Marco Vinicio</cp:lastModifiedBy>
  <cp:revision>2</cp:revision>
  <dcterms:created xsi:type="dcterms:W3CDTF">2026-06-12T21:44:00Z</dcterms:created>
  <dcterms:modified xsi:type="dcterms:W3CDTF">2026-06-12T21:44:00Z</dcterms:modified>
</cp:coreProperties>
</file>