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4DB" w:rsidRPr="00597440" w:rsidRDefault="00B054DB" w:rsidP="00B054DB">
      <w:pPr>
        <w:spacing w:after="0"/>
        <w:ind w:left="708" w:hanging="708"/>
      </w:pPr>
      <w:bookmarkStart w:id="0" w:name="_GoBack"/>
      <w:bookmarkEnd w:id="0"/>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ind w:left="708" w:hanging="708"/>
      </w:pPr>
    </w:p>
    <w:p w:rsidR="00B054DB" w:rsidRPr="00597440" w:rsidRDefault="00B054DB" w:rsidP="00B054DB">
      <w:pPr>
        <w:spacing w:after="0"/>
      </w:pPr>
    </w:p>
    <w:p w:rsidR="00B054DB" w:rsidRPr="00597440" w:rsidRDefault="00B054DB" w:rsidP="00B054DB">
      <w:pPr>
        <w:spacing w:after="0"/>
      </w:pPr>
    </w:p>
    <w:p w:rsidR="00B054DB" w:rsidRDefault="00B7435C" w:rsidP="00B054DB">
      <w:pPr>
        <w:spacing w:after="0"/>
        <w:ind w:left="2832"/>
        <w:jc w:val="right"/>
        <w:rPr>
          <w:b/>
          <w:sz w:val="40"/>
        </w:rPr>
      </w:pPr>
      <w:r w:rsidRPr="00597440">
        <w:rPr>
          <w:b/>
          <w:sz w:val="40"/>
        </w:rPr>
        <w:t xml:space="preserve">Manual de </w:t>
      </w:r>
      <w:r>
        <w:rPr>
          <w:b/>
          <w:sz w:val="40"/>
        </w:rPr>
        <w:t>Usuario</w:t>
      </w:r>
    </w:p>
    <w:p w:rsidR="00B054DB" w:rsidRDefault="000A0D42" w:rsidP="00B054DB">
      <w:pPr>
        <w:spacing w:after="0"/>
        <w:ind w:left="2832"/>
        <w:jc w:val="right"/>
        <w:rPr>
          <w:b/>
          <w:sz w:val="40"/>
        </w:rPr>
      </w:pPr>
      <w:r>
        <w:rPr>
          <w:b/>
          <w:sz w:val="40"/>
        </w:rPr>
        <w:t>Papaya.pe</w:t>
      </w:r>
    </w:p>
    <w:p w:rsidR="00B054DB" w:rsidRPr="00597440" w:rsidRDefault="000A0D42" w:rsidP="00B054DB">
      <w:pPr>
        <w:spacing w:after="0"/>
        <w:ind w:left="2832"/>
        <w:jc w:val="right"/>
        <w:rPr>
          <w:b/>
          <w:sz w:val="40"/>
        </w:rPr>
      </w:pPr>
      <w:r>
        <w:rPr>
          <w:b/>
          <w:sz w:val="40"/>
        </w:rPr>
        <w:t>Versión 1.0</w:t>
      </w:r>
    </w:p>
    <w:p w:rsidR="00B054DB" w:rsidRPr="00597440" w:rsidRDefault="00B7435C" w:rsidP="00B054DB">
      <w:pPr>
        <w:jc w:val="right"/>
      </w:pPr>
      <w:r w:rsidRPr="00597440">
        <w:br w:type="page"/>
      </w:r>
    </w:p>
    <w:p w:rsidR="00B054DB" w:rsidRPr="00597440" w:rsidRDefault="00B7435C" w:rsidP="00B054DB">
      <w:pPr>
        <w:jc w:val="center"/>
        <w:rPr>
          <w:b/>
        </w:rPr>
      </w:pPr>
      <w:bookmarkStart w:id="1" w:name="_Toc381110442"/>
      <w:r w:rsidRPr="00597440">
        <w:rPr>
          <w:b/>
          <w:sz w:val="36"/>
          <w:szCs w:val="36"/>
        </w:rPr>
        <w:lastRenderedPageBreak/>
        <w:t>H</w:t>
      </w:r>
      <w:r w:rsidRPr="00597440">
        <w:rPr>
          <w:b/>
        </w:rPr>
        <w:t>istorial de las revisiones</w:t>
      </w:r>
      <w:bookmarkEnd w:id="1"/>
    </w:p>
    <w:tbl>
      <w:tblPr>
        <w:tblW w:w="9639" w:type="dxa"/>
        <w:tblInd w:w="108" w:type="dxa"/>
        <w:tblLayout w:type="fixed"/>
        <w:tblCellMar>
          <w:left w:w="0" w:type="dxa"/>
          <w:right w:w="0" w:type="dxa"/>
        </w:tblCellMar>
        <w:tblLook w:val="0000" w:firstRow="0" w:lastRow="0" w:firstColumn="0" w:lastColumn="0" w:noHBand="0" w:noVBand="0"/>
      </w:tblPr>
      <w:tblGrid>
        <w:gridCol w:w="709"/>
        <w:gridCol w:w="851"/>
        <w:gridCol w:w="1134"/>
        <w:gridCol w:w="1701"/>
        <w:gridCol w:w="2976"/>
        <w:gridCol w:w="993"/>
        <w:gridCol w:w="1275"/>
      </w:tblGrid>
      <w:tr w:rsidR="00B054DB" w:rsidRPr="00282F6F" w:rsidTr="00B054DB">
        <w:trPr>
          <w:tblHeader/>
        </w:trPr>
        <w:tc>
          <w:tcPr>
            <w:tcW w:w="709"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B054DB" w:rsidRPr="00597440" w:rsidRDefault="00B7435C" w:rsidP="00B054DB">
            <w:pPr>
              <w:spacing w:before="60" w:after="60"/>
              <w:jc w:val="center"/>
              <w:rPr>
                <w:rFonts w:cs="Arial"/>
                <w:sz w:val="16"/>
                <w:szCs w:val="16"/>
              </w:rPr>
            </w:pPr>
            <w:r w:rsidRPr="00597440">
              <w:rPr>
                <w:rFonts w:cs="Arial"/>
                <w:sz w:val="16"/>
                <w:szCs w:val="16"/>
              </w:rPr>
              <w:t>Ítem</w:t>
            </w:r>
          </w:p>
        </w:tc>
        <w:tc>
          <w:tcPr>
            <w:tcW w:w="851"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B054DB" w:rsidRPr="00597440" w:rsidRDefault="00B7435C" w:rsidP="00B054DB">
            <w:pPr>
              <w:spacing w:before="60" w:after="60"/>
              <w:jc w:val="center"/>
              <w:rPr>
                <w:rFonts w:cs="Arial"/>
                <w:sz w:val="16"/>
                <w:szCs w:val="16"/>
              </w:rPr>
            </w:pPr>
            <w:r w:rsidRPr="00597440">
              <w:rPr>
                <w:rFonts w:cs="Arial"/>
                <w:sz w:val="16"/>
                <w:szCs w:val="16"/>
              </w:rPr>
              <w:t>Versión</w:t>
            </w:r>
          </w:p>
        </w:tc>
        <w:tc>
          <w:tcPr>
            <w:tcW w:w="1134"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B054DB" w:rsidRPr="00597440" w:rsidRDefault="00B7435C" w:rsidP="00B054DB">
            <w:pPr>
              <w:spacing w:before="60" w:after="60"/>
              <w:jc w:val="center"/>
              <w:rPr>
                <w:rFonts w:cs="Arial"/>
                <w:sz w:val="16"/>
                <w:szCs w:val="16"/>
              </w:rPr>
            </w:pPr>
            <w:r w:rsidRPr="00597440">
              <w:rPr>
                <w:rFonts w:cs="Arial"/>
                <w:sz w:val="16"/>
                <w:szCs w:val="16"/>
              </w:rPr>
              <w:t>Fecha</w:t>
            </w:r>
          </w:p>
        </w:tc>
        <w:tc>
          <w:tcPr>
            <w:tcW w:w="1701"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B054DB" w:rsidRPr="00597440" w:rsidRDefault="00B7435C" w:rsidP="00B054DB">
            <w:pPr>
              <w:spacing w:before="60" w:after="60"/>
              <w:jc w:val="center"/>
              <w:rPr>
                <w:rFonts w:cs="Arial"/>
                <w:sz w:val="16"/>
                <w:szCs w:val="16"/>
              </w:rPr>
            </w:pPr>
            <w:r w:rsidRPr="00597440">
              <w:rPr>
                <w:rFonts w:cs="Arial"/>
                <w:sz w:val="16"/>
                <w:szCs w:val="16"/>
              </w:rPr>
              <w:t>Autor</w:t>
            </w:r>
          </w:p>
        </w:tc>
        <w:tc>
          <w:tcPr>
            <w:tcW w:w="297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B054DB" w:rsidRPr="00597440" w:rsidRDefault="00B7435C" w:rsidP="00B054DB">
            <w:pPr>
              <w:spacing w:before="60" w:after="60"/>
              <w:jc w:val="center"/>
              <w:rPr>
                <w:rFonts w:cs="Arial"/>
                <w:sz w:val="16"/>
                <w:szCs w:val="16"/>
              </w:rPr>
            </w:pPr>
            <w:r w:rsidRPr="00597440">
              <w:rPr>
                <w:rFonts w:cs="Arial"/>
                <w:sz w:val="16"/>
                <w:szCs w:val="16"/>
              </w:rPr>
              <w:t>Descripción</w:t>
            </w:r>
          </w:p>
        </w:tc>
        <w:tc>
          <w:tcPr>
            <w:tcW w:w="993"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B054DB" w:rsidRPr="00597440" w:rsidRDefault="00B7435C" w:rsidP="00B054DB">
            <w:pPr>
              <w:spacing w:before="60" w:after="60"/>
              <w:jc w:val="center"/>
              <w:rPr>
                <w:rFonts w:cs="Arial"/>
                <w:sz w:val="16"/>
                <w:szCs w:val="16"/>
              </w:rPr>
            </w:pPr>
            <w:r w:rsidRPr="00597440">
              <w:rPr>
                <w:rFonts w:cs="Arial"/>
                <w:sz w:val="16"/>
                <w:szCs w:val="16"/>
              </w:rPr>
              <w:t>Estado</w:t>
            </w:r>
          </w:p>
        </w:tc>
        <w:tc>
          <w:tcPr>
            <w:tcW w:w="1275"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tcPr>
          <w:p w:rsidR="00B054DB" w:rsidRPr="00597440" w:rsidRDefault="00B7435C" w:rsidP="00B054DB">
            <w:pPr>
              <w:spacing w:before="60" w:after="60"/>
              <w:jc w:val="center"/>
              <w:rPr>
                <w:rFonts w:cs="Arial"/>
                <w:sz w:val="16"/>
                <w:szCs w:val="16"/>
              </w:rPr>
            </w:pPr>
            <w:r w:rsidRPr="00597440">
              <w:rPr>
                <w:rFonts w:cs="Arial"/>
                <w:sz w:val="16"/>
                <w:szCs w:val="16"/>
              </w:rPr>
              <w:t>Responsable de Revisión y/o Aprobación</w:t>
            </w:r>
          </w:p>
        </w:tc>
      </w:tr>
      <w:tr w:rsidR="00B054DB" w:rsidRPr="00597440" w:rsidTr="00B054DB">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54DB" w:rsidRPr="00597440" w:rsidRDefault="00B7435C" w:rsidP="00B054DB">
            <w:pPr>
              <w:jc w:val="center"/>
              <w:rPr>
                <w:rFonts w:ascii="Arial" w:hAnsi="Arial" w:cs="Arial"/>
                <w:color w:val="000000"/>
                <w:szCs w:val="16"/>
              </w:rPr>
            </w:pPr>
            <w:r w:rsidRPr="00597440">
              <w:rPr>
                <w:rFonts w:ascii="Arial" w:hAnsi="Arial" w:cs="Arial"/>
                <w:color w:val="000000"/>
                <w:szCs w:val="16"/>
              </w:rPr>
              <w:t>01</w:t>
            </w: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54DB" w:rsidRPr="00597440" w:rsidRDefault="000A0D42" w:rsidP="00B054DB">
            <w:pPr>
              <w:jc w:val="center"/>
              <w:rPr>
                <w:rFonts w:ascii="Arial" w:hAnsi="Arial" w:cs="Arial"/>
                <w:szCs w:val="16"/>
              </w:rPr>
            </w:pPr>
            <w:r>
              <w:rPr>
                <w:rFonts w:ascii="Arial" w:hAnsi="Arial" w:cs="Arial"/>
                <w:szCs w:val="16"/>
              </w:rPr>
              <w:t>1.0</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54DB" w:rsidRPr="00597440" w:rsidRDefault="000A0D42" w:rsidP="00B054DB">
            <w:pPr>
              <w:jc w:val="center"/>
              <w:rPr>
                <w:rFonts w:ascii="Arial" w:hAnsi="Arial" w:cs="Arial"/>
                <w:szCs w:val="16"/>
              </w:rPr>
            </w:pPr>
            <w:r>
              <w:rPr>
                <w:rFonts w:ascii="Arial" w:hAnsi="Arial" w:cs="Arial"/>
                <w:szCs w:val="16"/>
              </w:rPr>
              <w:t>12/11</w:t>
            </w:r>
            <w:r w:rsidR="00B7435C">
              <w:rPr>
                <w:rFonts w:ascii="Arial" w:hAnsi="Arial" w:cs="Arial"/>
                <w:szCs w:val="16"/>
              </w:rPr>
              <w:t>/2014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54DB" w:rsidRPr="00597440" w:rsidRDefault="000A0D42" w:rsidP="00B054DB">
            <w:pPr>
              <w:rPr>
                <w:rFonts w:ascii="Arial" w:hAnsi="Arial" w:cs="Arial"/>
                <w:szCs w:val="16"/>
              </w:rPr>
            </w:pPr>
            <w:r>
              <w:rPr>
                <w:rFonts w:ascii="Arial" w:hAnsi="Arial" w:cs="Arial"/>
                <w:szCs w:val="16"/>
              </w:rPr>
              <w:t>Calderón Galo, Ángela</w:t>
            </w:r>
          </w:p>
        </w:tc>
        <w:tc>
          <w:tcPr>
            <w:tcW w:w="29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54DB" w:rsidRPr="004E51A2" w:rsidRDefault="00B7435C" w:rsidP="00B054DB">
            <w:pPr>
              <w:rPr>
                <w:rFonts w:ascii="Arial" w:hAnsi="Arial" w:cs="Arial"/>
                <w:szCs w:val="16"/>
              </w:rPr>
            </w:pPr>
            <w:r>
              <w:rPr>
                <w:rFonts w:ascii="Arial" w:hAnsi="Arial" w:cs="Arial"/>
                <w:szCs w:val="16"/>
              </w:rPr>
              <w:t>Desarrollo del documento</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54DB" w:rsidRPr="00597440" w:rsidRDefault="00B7435C" w:rsidP="00B054DB">
            <w:pPr>
              <w:jc w:val="center"/>
              <w:rPr>
                <w:rFonts w:ascii="Arial" w:hAnsi="Arial" w:cs="Arial"/>
                <w:color w:val="000000"/>
                <w:szCs w:val="16"/>
              </w:rPr>
            </w:pPr>
            <w:r>
              <w:rPr>
                <w:rFonts w:ascii="Arial" w:hAnsi="Arial" w:cs="Arial"/>
                <w:color w:val="000000"/>
                <w:szCs w:val="16"/>
              </w:rPr>
              <w:t>Terminado</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54DB" w:rsidRPr="00597440" w:rsidRDefault="00B7435C" w:rsidP="00B054DB">
            <w:pPr>
              <w:jc w:val="center"/>
              <w:rPr>
                <w:rFonts w:ascii="Arial" w:hAnsi="Arial" w:cs="Arial"/>
                <w:color w:val="000000"/>
                <w:szCs w:val="16"/>
              </w:rPr>
            </w:pPr>
            <w:r>
              <w:rPr>
                <w:rFonts w:ascii="Arial" w:hAnsi="Arial" w:cs="Arial"/>
                <w:color w:val="000000"/>
                <w:szCs w:val="16"/>
              </w:rPr>
              <w:t>Analista</w:t>
            </w:r>
          </w:p>
        </w:tc>
      </w:tr>
    </w:tbl>
    <w:p w:rsidR="00B054DB" w:rsidRPr="00597440" w:rsidRDefault="00B7435C">
      <w:pPr>
        <w:rPr>
          <w:rFonts w:cs="Arial"/>
        </w:rPr>
      </w:pPr>
      <w:r w:rsidRPr="00597440">
        <w:rPr>
          <w:rFonts w:cs="Arial"/>
        </w:rPr>
        <w:br w:type="page"/>
      </w:r>
    </w:p>
    <w:p w:rsidR="00B054DB" w:rsidRPr="00690E72" w:rsidRDefault="00B7435C" w:rsidP="00B054DB">
      <w:pPr>
        <w:jc w:val="center"/>
        <w:rPr>
          <w:rFonts w:ascii="Verdana" w:hAnsi="Verdana"/>
          <w:b/>
        </w:rPr>
      </w:pPr>
      <w:r w:rsidRPr="00690E72">
        <w:rPr>
          <w:rFonts w:ascii="Verdana" w:hAnsi="Verdana"/>
          <w:b/>
        </w:rPr>
        <w:lastRenderedPageBreak/>
        <w:t>Tabla de contenidos</w:t>
      </w:r>
    </w:p>
    <w:sdt>
      <w:sdtPr>
        <w:id w:val="-3293577"/>
        <w:docPartObj>
          <w:docPartGallery w:val="Table of Contents"/>
          <w:docPartUnique/>
        </w:docPartObj>
      </w:sdtPr>
      <w:sdtEndPr>
        <w:rPr>
          <w:b/>
          <w:bCs/>
          <w:noProof/>
        </w:rPr>
      </w:sdtEndPr>
      <w:sdtContent>
        <w:p w:rsidR="00B054DB" w:rsidRPr="00597440" w:rsidRDefault="00B054DB" w:rsidP="00B054DB">
          <w:pPr>
            <w:spacing w:after="0"/>
          </w:pPr>
        </w:p>
        <w:p w:rsidR="00690E72" w:rsidRDefault="00B7435C">
          <w:pPr>
            <w:pStyle w:val="TDC1"/>
            <w:tabs>
              <w:tab w:val="left" w:pos="440"/>
              <w:tab w:val="right" w:leader="dot" w:pos="8828"/>
            </w:tabs>
            <w:rPr>
              <w:noProof/>
            </w:rPr>
          </w:pPr>
          <w:r w:rsidRPr="00597440">
            <w:fldChar w:fldCharType="begin"/>
          </w:r>
          <w:r w:rsidRPr="00597440">
            <w:instrText xml:space="preserve"> TOC \o "1-3" \h \z \u </w:instrText>
          </w:r>
          <w:r w:rsidRPr="00597440">
            <w:fldChar w:fldCharType="separate"/>
          </w:r>
          <w:hyperlink w:anchor="_Toc403642702" w:history="1">
            <w:r w:rsidR="00690E72" w:rsidRPr="00EC52F4">
              <w:rPr>
                <w:rStyle w:val="Hipervnculo"/>
                <w:noProof/>
              </w:rPr>
              <w:t>1.</w:t>
            </w:r>
            <w:r w:rsidR="00690E72">
              <w:rPr>
                <w:noProof/>
              </w:rPr>
              <w:tab/>
            </w:r>
            <w:r w:rsidR="00690E72" w:rsidRPr="00EC52F4">
              <w:rPr>
                <w:rStyle w:val="Hipervnculo"/>
                <w:noProof/>
              </w:rPr>
              <w:t>INTRODUCCIÓN</w:t>
            </w:r>
            <w:r w:rsidR="00690E72">
              <w:rPr>
                <w:noProof/>
                <w:webHidden/>
              </w:rPr>
              <w:tab/>
            </w:r>
            <w:r w:rsidR="00690E72">
              <w:rPr>
                <w:noProof/>
                <w:webHidden/>
              </w:rPr>
              <w:fldChar w:fldCharType="begin"/>
            </w:r>
            <w:r w:rsidR="00690E72">
              <w:rPr>
                <w:noProof/>
                <w:webHidden/>
              </w:rPr>
              <w:instrText xml:space="preserve"> PAGEREF _Toc403642702 \h </w:instrText>
            </w:r>
            <w:r w:rsidR="00690E72">
              <w:rPr>
                <w:noProof/>
                <w:webHidden/>
              </w:rPr>
            </w:r>
            <w:r w:rsidR="00690E72">
              <w:rPr>
                <w:noProof/>
                <w:webHidden/>
              </w:rPr>
              <w:fldChar w:fldCharType="separate"/>
            </w:r>
            <w:r w:rsidR="00690E72">
              <w:rPr>
                <w:noProof/>
                <w:webHidden/>
              </w:rPr>
              <w:t>4</w:t>
            </w:r>
            <w:r w:rsidR="00690E72">
              <w:rPr>
                <w:noProof/>
                <w:webHidden/>
              </w:rPr>
              <w:fldChar w:fldCharType="end"/>
            </w:r>
          </w:hyperlink>
        </w:p>
        <w:p w:rsidR="00690E72" w:rsidRDefault="0091181A">
          <w:pPr>
            <w:pStyle w:val="TDC2"/>
            <w:tabs>
              <w:tab w:val="right" w:leader="dot" w:pos="8828"/>
            </w:tabs>
            <w:rPr>
              <w:noProof/>
            </w:rPr>
          </w:pPr>
          <w:hyperlink w:anchor="_Toc403642703" w:history="1">
            <w:r w:rsidR="00690E72" w:rsidRPr="00EC52F4">
              <w:rPr>
                <w:rStyle w:val="Hipervnculo"/>
                <w:noProof/>
              </w:rPr>
              <w:t>1.1 Propósito</w:t>
            </w:r>
            <w:r w:rsidR="00690E72">
              <w:rPr>
                <w:noProof/>
                <w:webHidden/>
              </w:rPr>
              <w:tab/>
            </w:r>
            <w:r w:rsidR="00690E72">
              <w:rPr>
                <w:noProof/>
                <w:webHidden/>
              </w:rPr>
              <w:fldChar w:fldCharType="begin"/>
            </w:r>
            <w:r w:rsidR="00690E72">
              <w:rPr>
                <w:noProof/>
                <w:webHidden/>
              </w:rPr>
              <w:instrText xml:space="preserve"> PAGEREF _Toc403642703 \h </w:instrText>
            </w:r>
            <w:r w:rsidR="00690E72">
              <w:rPr>
                <w:noProof/>
                <w:webHidden/>
              </w:rPr>
            </w:r>
            <w:r w:rsidR="00690E72">
              <w:rPr>
                <w:noProof/>
                <w:webHidden/>
              </w:rPr>
              <w:fldChar w:fldCharType="separate"/>
            </w:r>
            <w:r w:rsidR="00690E72">
              <w:rPr>
                <w:noProof/>
                <w:webHidden/>
              </w:rPr>
              <w:t>4</w:t>
            </w:r>
            <w:r w:rsidR="00690E72">
              <w:rPr>
                <w:noProof/>
                <w:webHidden/>
              </w:rPr>
              <w:fldChar w:fldCharType="end"/>
            </w:r>
          </w:hyperlink>
        </w:p>
        <w:p w:rsidR="00690E72" w:rsidRDefault="0091181A">
          <w:pPr>
            <w:pStyle w:val="TDC2"/>
            <w:tabs>
              <w:tab w:val="right" w:leader="dot" w:pos="8828"/>
            </w:tabs>
            <w:rPr>
              <w:noProof/>
            </w:rPr>
          </w:pPr>
          <w:hyperlink w:anchor="_Toc403642704" w:history="1">
            <w:r w:rsidR="00690E72" w:rsidRPr="00EC52F4">
              <w:rPr>
                <w:rStyle w:val="Hipervnculo"/>
                <w:noProof/>
              </w:rPr>
              <w:t>1.2 Requisitos Generales.</w:t>
            </w:r>
            <w:r w:rsidR="00690E72">
              <w:rPr>
                <w:noProof/>
                <w:webHidden/>
              </w:rPr>
              <w:tab/>
            </w:r>
            <w:r w:rsidR="00690E72">
              <w:rPr>
                <w:noProof/>
                <w:webHidden/>
              </w:rPr>
              <w:fldChar w:fldCharType="begin"/>
            </w:r>
            <w:r w:rsidR="00690E72">
              <w:rPr>
                <w:noProof/>
                <w:webHidden/>
              </w:rPr>
              <w:instrText xml:space="preserve"> PAGEREF _Toc403642704 \h </w:instrText>
            </w:r>
            <w:r w:rsidR="00690E72">
              <w:rPr>
                <w:noProof/>
                <w:webHidden/>
              </w:rPr>
            </w:r>
            <w:r w:rsidR="00690E72">
              <w:rPr>
                <w:noProof/>
                <w:webHidden/>
              </w:rPr>
              <w:fldChar w:fldCharType="separate"/>
            </w:r>
            <w:r w:rsidR="00690E72">
              <w:rPr>
                <w:noProof/>
                <w:webHidden/>
              </w:rPr>
              <w:t>5</w:t>
            </w:r>
            <w:r w:rsidR="00690E72">
              <w:rPr>
                <w:noProof/>
                <w:webHidden/>
              </w:rPr>
              <w:fldChar w:fldCharType="end"/>
            </w:r>
          </w:hyperlink>
        </w:p>
        <w:p w:rsidR="00690E72" w:rsidRDefault="0091181A">
          <w:pPr>
            <w:pStyle w:val="TDC3"/>
            <w:tabs>
              <w:tab w:val="right" w:leader="dot" w:pos="8828"/>
            </w:tabs>
            <w:rPr>
              <w:noProof/>
            </w:rPr>
          </w:pPr>
          <w:hyperlink w:anchor="_Toc403642705" w:history="1">
            <w:r w:rsidR="00690E72" w:rsidRPr="00EC52F4">
              <w:rPr>
                <w:rStyle w:val="Hipervnculo"/>
                <w:rFonts w:eastAsia="Times New Roman"/>
                <w:noProof/>
                <w:lang w:eastAsia="en-US"/>
              </w:rPr>
              <w:t>1.2.1 Comprar Boletos</w:t>
            </w:r>
            <w:r w:rsidR="00690E72">
              <w:rPr>
                <w:noProof/>
                <w:webHidden/>
              </w:rPr>
              <w:tab/>
            </w:r>
            <w:r w:rsidR="00690E72">
              <w:rPr>
                <w:noProof/>
                <w:webHidden/>
              </w:rPr>
              <w:fldChar w:fldCharType="begin"/>
            </w:r>
            <w:r w:rsidR="00690E72">
              <w:rPr>
                <w:noProof/>
                <w:webHidden/>
              </w:rPr>
              <w:instrText xml:space="preserve"> PAGEREF _Toc403642705 \h </w:instrText>
            </w:r>
            <w:r w:rsidR="00690E72">
              <w:rPr>
                <w:noProof/>
                <w:webHidden/>
              </w:rPr>
            </w:r>
            <w:r w:rsidR="00690E72">
              <w:rPr>
                <w:noProof/>
                <w:webHidden/>
              </w:rPr>
              <w:fldChar w:fldCharType="separate"/>
            </w:r>
            <w:r w:rsidR="00690E72">
              <w:rPr>
                <w:noProof/>
                <w:webHidden/>
              </w:rPr>
              <w:t>6</w:t>
            </w:r>
            <w:r w:rsidR="00690E72">
              <w:rPr>
                <w:noProof/>
                <w:webHidden/>
              </w:rPr>
              <w:fldChar w:fldCharType="end"/>
            </w:r>
          </w:hyperlink>
        </w:p>
        <w:p w:rsidR="00690E72" w:rsidRDefault="0091181A">
          <w:pPr>
            <w:pStyle w:val="TDC3"/>
            <w:tabs>
              <w:tab w:val="right" w:leader="dot" w:pos="8828"/>
            </w:tabs>
            <w:rPr>
              <w:noProof/>
            </w:rPr>
          </w:pPr>
          <w:hyperlink w:anchor="_Toc403642706" w:history="1">
            <w:r w:rsidR="00690E72" w:rsidRPr="00EC52F4">
              <w:rPr>
                <w:rStyle w:val="Hipervnculo"/>
                <w:rFonts w:eastAsia="Times New Roman"/>
                <w:noProof/>
                <w:lang w:eastAsia="en-US"/>
              </w:rPr>
              <w:t>1.2.2 Comprar Confitería</w:t>
            </w:r>
            <w:r w:rsidR="00690E72">
              <w:rPr>
                <w:noProof/>
                <w:webHidden/>
              </w:rPr>
              <w:tab/>
            </w:r>
            <w:r w:rsidR="00690E72">
              <w:rPr>
                <w:noProof/>
                <w:webHidden/>
              </w:rPr>
              <w:fldChar w:fldCharType="begin"/>
            </w:r>
            <w:r w:rsidR="00690E72">
              <w:rPr>
                <w:noProof/>
                <w:webHidden/>
              </w:rPr>
              <w:instrText xml:space="preserve"> PAGEREF _Toc403642706 \h </w:instrText>
            </w:r>
            <w:r w:rsidR="00690E72">
              <w:rPr>
                <w:noProof/>
                <w:webHidden/>
              </w:rPr>
            </w:r>
            <w:r w:rsidR="00690E72">
              <w:rPr>
                <w:noProof/>
                <w:webHidden/>
              </w:rPr>
              <w:fldChar w:fldCharType="separate"/>
            </w:r>
            <w:r w:rsidR="00690E72">
              <w:rPr>
                <w:noProof/>
                <w:webHidden/>
              </w:rPr>
              <w:t>7</w:t>
            </w:r>
            <w:r w:rsidR="00690E72">
              <w:rPr>
                <w:noProof/>
                <w:webHidden/>
              </w:rPr>
              <w:fldChar w:fldCharType="end"/>
            </w:r>
          </w:hyperlink>
        </w:p>
        <w:p w:rsidR="00690E72" w:rsidRDefault="0091181A">
          <w:pPr>
            <w:pStyle w:val="TDC3"/>
            <w:tabs>
              <w:tab w:val="right" w:leader="dot" w:pos="8828"/>
            </w:tabs>
            <w:rPr>
              <w:noProof/>
            </w:rPr>
          </w:pPr>
          <w:hyperlink w:anchor="_Toc403642707" w:history="1">
            <w:r w:rsidR="00690E72" w:rsidRPr="00EC52F4">
              <w:rPr>
                <w:rStyle w:val="Hipervnculo"/>
                <w:rFonts w:eastAsia="Times New Roman"/>
                <w:noProof/>
                <w:lang w:eastAsia="en-US"/>
              </w:rPr>
              <w:t>1.2.3 Actualizar Cartelera</w:t>
            </w:r>
            <w:r w:rsidR="00690E72">
              <w:rPr>
                <w:noProof/>
                <w:webHidden/>
              </w:rPr>
              <w:tab/>
            </w:r>
            <w:r w:rsidR="00690E72">
              <w:rPr>
                <w:noProof/>
                <w:webHidden/>
              </w:rPr>
              <w:fldChar w:fldCharType="begin"/>
            </w:r>
            <w:r w:rsidR="00690E72">
              <w:rPr>
                <w:noProof/>
                <w:webHidden/>
              </w:rPr>
              <w:instrText xml:space="preserve"> PAGEREF _Toc403642707 \h </w:instrText>
            </w:r>
            <w:r w:rsidR="00690E72">
              <w:rPr>
                <w:noProof/>
                <w:webHidden/>
              </w:rPr>
            </w:r>
            <w:r w:rsidR="00690E72">
              <w:rPr>
                <w:noProof/>
                <w:webHidden/>
              </w:rPr>
              <w:fldChar w:fldCharType="separate"/>
            </w:r>
            <w:r w:rsidR="00690E72">
              <w:rPr>
                <w:noProof/>
                <w:webHidden/>
              </w:rPr>
              <w:t>7</w:t>
            </w:r>
            <w:r w:rsidR="00690E72">
              <w:rPr>
                <w:noProof/>
                <w:webHidden/>
              </w:rPr>
              <w:fldChar w:fldCharType="end"/>
            </w:r>
          </w:hyperlink>
        </w:p>
        <w:p w:rsidR="00690E72" w:rsidRDefault="0091181A">
          <w:pPr>
            <w:pStyle w:val="TDC3"/>
            <w:tabs>
              <w:tab w:val="right" w:leader="dot" w:pos="8828"/>
            </w:tabs>
            <w:rPr>
              <w:noProof/>
            </w:rPr>
          </w:pPr>
          <w:hyperlink w:anchor="_Toc403642708" w:history="1">
            <w:r w:rsidR="00690E72" w:rsidRPr="00EC52F4">
              <w:rPr>
                <w:rStyle w:val="Hipervnculo"/>
                <w:rFonts w:eastAsia="Times New Roman"/>
                <w:noProof/>
                <w:lang w:eastAsia="en-US"/>
              </w:rPr>
              <w:t>1.2.4 Todos los mantener</w:t>
            </w:r>
            <w:r w:rsidR="00690E72">
              <w:rPr>
                <w:noProof/>
                <w:webHidden/>
              </w:rPr>
              <w:tab/>
            </w:r>
            <w:r w:rsidR="00690E72">
              <w:rPr>
                <w:noProof/>
                <w:webHidden/>
              </w:rPr>
              <w:fldChar w:fldCharType="begin"/>
            </w:r>
            <w:r w:rsidR="00690E72">
              <w:rPr>
                <w:noProof/>
                <w:webHidden/>
              </w:rPr>
              <w:instrText xml:space="preserve"> PAGEREF _Toc403642708 \h </w:instrText>
            </w:r>
            <w:r w:rsidR="00690E72">
              <w:rPr>
                <w:noProof/>
                <w:webHidden/>
              </w:rPr>
            </w:r>
            <w:r w:rsidR="00690E72">
              <w:rPr>
                <w:noProof/>
                <w:webHidden/>
              </w:rPr>
              <w:fldChar w:fldCharType="separate"/>
            </w:r>
            <w:r w:rsidR="00690E72">
              <w:rPr>
                <w:noProof/>
                <w:webHidden/>
              </w:rPr>
              <w:t>8</w:t>
            </w:r>
            <w:r w:rsidR="00690E72">
              <w:rPr>
                <w:noProof/>
                <w:webHidden/>
              </w:rPr>
              <w:fldChar w:fldCharType="end"/>
            </w:r>
          </w:hyperlink>
        </w:p>
        <w:p w:rsidR="00690E72" w:rsidRDefault="0091181A">
          <w:pPr>
            <w:pStyle w:val="TDC1"/>
            <w:tabs>
              <w:tab w:val="left" w:pos="440"/>
              <w:tab w:val="right" w:leader="dot" w:pos="8828"/>
            </w:tabs>
            <w:rPr>
              <w:noProof/>
            </w:rPr>
          </w:pPr>
          <w:hyperlink w:anchor="_Toc403642709" w:history="1">
            <w:r w:rsidR="00690E72" w:rsidRPr="00EC52F4">
              <w:rPr>
                <w:rStyle w:val="Hipervnculo"/>
                <w:noProof/>
              </w:rPr>
              <w:t>2.</w:t>
            </w:r>
            <w:r w:rsidR="00690E72">
              <w:rPr>
                <w:noProof/>
              </w:rPr>
              <w:tab/>
            </w:r>
            <w:r w:rsidR="00690E72" w:rsidRPr="00EC52F4">
              <w:rPr>
                <w:rStyle w:val="Hipervnculo"/>
                <w:noProof/>
              </w:rPr>
              <w:t>CARACTERÍSTICAS</w:t>
            </w:r>
            <w:r w:rsidR="00690E72">
              <w:rPr>
                <w:noProof/>
                <w:webHidden/>
              </w:rPr>
              <w:tab/>
            </w:r>
            <w:r w:rsidR="00690E72">
              <w:rPr>
                <w:noProof/>
                <w:webHidden/>
              </w:rPr>
              <w:fldChar w:fldCharType="begin"/>
            </w:r>
            <w:r w:rsidR="00690E72">
              <w:rPr>
                <w:noProof/>
                <w:webHidden/>
              </w:rPr>
              <w:instrText xml:space="preserve"> PAGEREF _Toc403642709 \h </w:instrText>
            </w:r>
            <w:r w:rsidR="00690E72">
              <w:rPr>
                <w:noProof/>
                <w:webHidden/>
              </w:rPr>
            </w:r>
            <w:r w:rsidR="00690E72">
              <w:rPr>
                <w:noProof/>
                <w:webHidden/>
              </w:rPr>
              <w:fldChar w:fldCharType="separate"/>
            </w:r>
            <w:r w:rsidR="00690E72">
              <w:rPr>
                <w:noProof/>
                <w:webHidden/>
              </w:rPr>
              <w:t>9</w:t>
            </w:r>
            <w:r w:rsidR="00690E72">
              <w:rPr>
                <w:noProof/>
                <w:webHidden/>
              </w:rPr>
              <w:fldChar w:fldCharType="end"/>
            </w:r>
          </w:hyperlink>
        </w:p>
        <w:p w:rsidR="00690E72" w:rsidRDefault="0091181A">
          <w:pPr>
            <w:pStyle w:val="TDC2"/>
            <w:tabs>
              <w:tab w:val="right" w:leader="dot" w:pos="8828"/>
            </w:tabs>
            <w:rPr>
              <w:noProof/>
            </w:rPr>
          </w:pPr>
          <w:hyperlink w:anchor="_Toc403642710" w:history="1">
            <w:r w:rsidR="00690E72" w:rsidRPr="00EC52F4">
              <w:rPr>
                <w:rStyle w:val="Hipervnculo"/>
                <w:noProof/>
              </w:rPr>
              <w:t>2.1 PROCEDIMIENTOS DEL USUARIO.</w:t>
            </w:r>
            <w:r w:rsidR="00690E72">
              <w:rPr>
                <w:noProof/>
                <w:webHidden/>
              </w:rPr>
              <w:tab/>
            </w:r>
            <w:r w:rsidR="00690E72">
              <w:rPr>
                <w:noProof/>
                <w:webHidden/>
              </w:rPr>
              <w:fldChar w:fldCharType="begin"/>
            </w:r>
            <w:r w:rsidR="00690E72">
              <w:rPr>
                <w:noProof/>
                <w:webHidden/>
              </w:rPr>
              <w:instrText xml:space="preserve"> PAGEREF _Toc403642710 \h </w:instrText>
            </w:r>
            <w:r w:rsidR="00690E72">
              <w:rPr>
                <w:noProof/>
                <w:webHidden/>
              </w:rPr>
            </w:r>
            <w:r w:rsidR="00690E72">
              <w:rPr>
                <w:noProof/>
                <w:webHidden/>
              </w:rPr>
              <w:fldChar w:fldCharType="separate"/>
            </w:r>
            <w:r w:rsidR="00690E72">
              <w:rPr>
                <w:noProof/>
                <w:webHidden/>
              </w:rPr>
              <w:t>9</w:t>
            </w:r>
            <w:r w:rsidR="00690E72">
              <w:rPr>
                <w:noProof/>
                <w:webHidden/>
              </w:rPr>
              <w:fldChar w:fldCharType="end"/>
            </w:r>
          </w:hyperlink>
        </w:p>
        <w:p w:rsidR="00690E72" w:rsidRDefault="0091181A">
          <w:pPr>
            <w:pStyle w:val="TDC3"/>
            <w:tabs>
              <w:tab w:val="right" w:leader="dot" w:pos="8828"/>
            </w:tabs>
            <w:rPr>
              <w:noProof/>
            </w:rPr>
          </w:pPr>
          <w:hyperlink w:anchor="_Toc403642711" w:history="1">
            <w:r w:rsidR="00690E72" w:rsidRPr="00EC52F4">
              <w:rPr>
                <w:rStyle w:val="Hipervnculo"/>
                <w:rFonts w:eastAsia="Times New Roman"/>
                <w:noProof/>
                <w:lang w:eastAsia="en-US"/>
              </w:rPr>
              <w:t>2.1.1 COMPRAR BOLETOS</w:t>
            </w:r>
            <w:r w:rsidR="00690E72">
              <w:rPr>
                <w:noProof/>
                <w:webHidden/>
              </w:rPr>
              <w:tab/>
            </w:r>
            <w:r w:rsidR="00690E72">
              <w:rPr>
                <w:noProof/>
                <w:webHidden/>
              </w:rPr>
              <w:fldChar w:fldCharType="begin"/>
            </w:r>
            <w:r w:rsidR="00690E72">
              <w:rPr>
                <w:noProof/>
                <w:webHidden/>
              </w:rPr>
              <w:instrText xml:space="preserve"> PAGEREF _Toc403642711 \h </w:instrText>
            </w:r>
            <w:r w:rsidR="00690E72">
              <w:rPr>
                <w:noProof/>
                <w:webHidden/>
              </w:rPr>
            </w:r>
            <w:r w:rsidR="00690E72">
              <w:rPr>
                <w:noProof/>
                <w:webHidden/>
              </w:rPr>
              <w:fldChar w:fldCharType="separate"/>
            </w:r>
            <w:r w:rsidR="00690E72">
              <w:rPr>
                <w:noProof/>
                <w:webHidden/>
              </w:rPr>
              <w:t>9</w:t>
            </w:r>
            <w:r w:rsidR="00690E72">
              <w:rPr>
                <w:noProof/>
                <w:webHidden/>
              </w:rPr>
              <w:fldChar w:fldCharType="end"/>
            </w:r>
          </w:hyperlink>
        </w:p>
        <w:p w:rsidR="00690E72" w:rsidRDefault="0091181A">
          <w:pPr>
            <w:pStyle w:val="TDC3"/>
            <w:tabs>
              <w:tab w:val="right" w:leader="dot" w:pos="8828"/>
            </w:tabs>
            <w:rPr>
              <w:noProof/>
            </w:rPr>
          </w:pPr>
          <w:hyperlink w:anchor="_Toc403642712" w:history="1">
            <w:r w:rsidR="00690E72" w:rsidRPr="00EC52F4">
              <w:rPr>
                <w:rStyle w:val="Hipervnculo"/>
                <w:rFonts w:eastAsia="Times New Roman"/>
                <w:noProof/>
                <w:lang w:eastAsia="en-US"/>
              </w:rPr>
              <w:t>2.1.2 COMPRAR CONFITERIA</w:t>
            </w:r>
            <w:r w:rsidR="00690E72">
              <w:rPr>
                <w:noProof/>
                <w:webHidden/>
              </w:rPr>
              <w:tab/>
            </w:r>
            <w:r w:rsidR="00690E72">
              <w:rPr>
                <w:noProof/>
                <w:webHidden/>
              </w:rPr>
              <w:fldChar w:fldCharType="begin"/>
            </w:r>
            <w:r w:rsidR="00690E72">
              <w:rPr>
                <w:noProof/>
                <w:webHidden/>
              </w:rPr>
              <w:instrText xml:space="preserve"> PAGEREF _Toc403642712 \h </w:instrText>
            </w:r>
            <w:r w:rsidR="00690E72">
              <w:rPr>
                <w:noProof/>
                <w:webHidden/>
              </w:rPr>
            </w:r>
            <w:r w:rsidR="00690E72">
              <w:rPr>
                <w:noProof/>
                <w:webHidden/>
              </w:rPr>
              <w:fldChar w:fldCharType="separate"/>
            </w:r>
            <w:r w:rsidR="00690E72">
              <w:rPr>
                <w:noProof/>
                <w:webHidden/>
              </w:rPr>
              <w:t>13</w:t>
            </w:r>
            <w:r w:rsidR="00690E72">
              <w:rPr>
                <w:noProof/>
                <w:webHidden/>
              </w:rPr>
              <w:fldChar w:fldCharType="end"/>
            </w:r>
          </w:hyperlink>
        </w:p>
        <w:p w:rsidR="00690E72" w:rsidRDefault="0091181A">
          <w:pPr>
            <w:pStyle w:val="TDC2"/>
            <w:tabs>
              <w:tab w:val="right" w:leader="dot" w:pos="8828"/>
            </w:tabs>
            <w:rPr>
              <w:noProof/>
            </w:rPr>
          </w:pPr>
          <w:hyperlink w:anchor="_Toc403642713" w:history="1">
            <w:r w:rsidR="00690E72" w:rsidRPr="00EC52F4">
              <w:rPr>
                <w:rStyle w:val="Hipervnculo"/>
                <w:noProof/>
                <w:lang w:eastAsia="en-US"/>
              </w:rPr>
              <w:t>2.2 PROCEDIMIENTO ADMINISTRATIVO</w:t>
            </w:r>
            <w:r w:rsidR="00690E72">
              <w:rPr>
                <w:noProof/>
                <w:webHidden/>
              </w:rPr>
              <w:tab/>
            </w:r>
            <w:r w:rsidR="00690E72">
              <w:rPr>
                <w:noProof/>
                <w:webHidden/>
              </w:rPr>
              <w:fldChar w:fldCharType="begin"/>
            </w:r>
            <w:r w:rsidR="00690E72">
              <w:rPr>
                <w:noProof/>
                <w:webHidden/>
              </w:rPr>
              <w:instrText xml:space="preserve"> PAGEREF _Toc403642713 \h </w:instrText>
            </w:r>
            <w:r w:rsidR="00690E72">
              <w:rPr>
                <w:noProof/>
                <w:webHidden/>
              </w:rPr>
            </w:r>
            <w:r w:rsidR="00690E72">
              <w:rPr>
                <w:noProof/>
                <w:webHidden/>
              </w:rPr>
              <w:fldChar w:fldCharType="separate"/>
            </w:r>
            <w:r w:rsidR="00690E72">
              <w:rPr>
                <w:noProof/>
                <w:webHidden/>
              </w:rPr>
              <w:t>16</w:t>
            </w:r>
            <w:r w:rsidR="00690E72">
              <w:rPr>
                <w:noProof/>
                <w:webHidden/>
              </w:rPr>
              <w:fldChar w:fldCharType="end"/>
            </w:r>
          </w:hyperlink>
        </w:p>
        <w:p w:rsidR="00690E72" w:rsidRDefault="0091181A">
          <w:pPr>
            <w:pStyle w:val="TDC3"/>
            <w:tabs>
              <w:tab w:val="right" w:leader="dot" w:pos="8828"/>
            </w:tabs>
            <w:rPr>
              <w:noProof/>
            </w:rPr>
          </w:pPr>
          <w:hyperlink w:anchor="_Toc403642714" w:history="1">
            <w:r w:rsidR="00690E72" w:rsidRPr="00EC52F4">
              <w:rPr>
                <w:rStyle w:val="Hipervnculo"/>
                <w:rFonts w:eastAsia="Times New Roman"/>
                <w:noProof/>
                <w:lang w:eastAsia="en-US"/>
              </w:rPr>
              <w:t>2.2.1 ACTUALIZAR CARTELERA</w:t>
            </w:r>
            <w:r w:rsidR="00690E72">
              <w:rPr>
                <w:noProof/>
                <w:webHidden/>
              </w:rPr>
              <w:tab/>
            </w:r>
            <w:r w:rsidR="00690E72">
              <w:rPr>
                <w:noProof/>
                <w:webHidden/>
              </w:rPr>
              <w:fldChar w:fldCharType="begin"/>
            </w:r>
            <w:r w:rsidR="00690E72">
              <w:rPr>
                <w:noProof/>
                <w:webHidden/>
              </w:rPr>
              <w:instrText xml:space="preserve"> PAGEREF _Toc403642714 \h </w:instrText>
            </w:r>
            <w:r w:rsidR="00690E72">
              <w:rPr>
                <w:noProof/>
                <w:webHidden/>
              </w:rPr>
            </w:r>
            <w:r w:rsidR="00690E72">
              <w:rPr>
                <w:noProof/>
                <w:webHidden/>
              </w:rPr>
              <w:fldChar w:fldCharType="separate"/>
            </w:r>
            <w:r w:rsidR="00690E72">
              <w:rPr>
                <w:noProof/>
                <w:webHidden/>
              </w:rPr>
              <w:t>16</w:t>
            </w:r>
            <w:r w:rsidR="00690E72">
              <w:rPr>
                <w:noProof/>
                <w:webHidden/>
              </w:rPr>
              <w:fldChar w:fldCharType="end"/>
            </w:r>
          </w:hyperlink>
        </w:p>
        <w:p w:rsidR="00690E72" w:rsidRDefault="0091181A">
          <w:pPr>
            <w:pStyle w:val="TDC3"/>
            <w:tabs>
              <w:tab w:val="right" w:leader="dot" w:pos="8828"/>
            </w:tabs>
            <w:rPr>
              <w:noProof/>
            </w:rPr>
          </w:pPr>
          <w:hyperlink w:anchor="_Toc403642715" w:history="1">
            <w:r w:rsidR="00690E72" w:rsidRPr="00EC52F4">
              <w:rPr>
                <w:rStyle w:val="Hipervnculo"/>
                <w:rFonts w:eastAsia="Times New Roman"/>
                <w:noProof/>
                <w:lang w:eastAsia="en-US"/>
              </w:rPr>
              <w:t>2.2.2 MANTENER CLIENTE</w:t>
            </w:r>
            <w:r w:rsidR="00690E72">
              <w:rPr>
                <w:noProof/>
                <w:webHidden/>
              </w:rPr>
              <w:tab/>
            </w:r>
            <w:r w:rsidR="00690E72">
              <w:rPr>
                <w:noProof/>
                <w:webHidden/>
              </w:rPr>
              <w:fldChar w:fldCharType="begin"/>
            </w:r>
            <w:r w:rsidR="00690E72">
              <w:rPr>
                <w:noProof/>
                <w:webHidden/>
              </w:rPr>
              <w:instrText xml:space="preserve"> PAGEREF _Toc403642715 \h </w:instrText>
            </w:r>
            <w:r w:rsidR="00690E72">
              <w:rPr>
                <w:noProof/>
                <w:webHidden/>
              </w:rPr>
            </w:r>
            <w:r w:rsidR="00690E72">
              <w:rPr>
                <w:noProof/>
                <w:webHidden/>
              </w:rPr>
              <w:fldChar w:fldCharType="separate"/>
            </w:r>
            <w:r w:rsidR="00690E72">
              <w:rPr>
                <w:noProof/>
                <w:webHidden/>
              </w:rPr>
              <w:t>17</w:t>
            </w:r>
            <w:r w:rsidR="00690E72">
              <w:rPr>
                <w:noProof/>
                <w:webHidden/>
              </w:rPr>
              <w:fldChar w:fldCharType="end"/>
            </w:r>
          </w:hyperlink>
        </w:p>
        <w:p w:rsidR="00690E72" w:rsidRDefault="0091181A">
          <w:pPr>
            <w:pStyle w:val="TDC3"/>
            <w:tabs>
              <w:tab w:val="right" w:leader="dot" w:pos="8828"/>
            </w:tabs>
            <w:rPr>
              <w:noProof/>
            </w:rPr>
          </w:pPr>
          <w:hyperlink w:anchor="_Toc403642716" w:history="1">
            <w:r w:rsidR="00690E72" w:rsidRPr="00EC52F4">
              <w:rPr>
                <w:rStyle w:val="Hipervnculo"/>
                <w:rFonts w:eastAsia="Times New Roman"/>
                <w:noProof/>
                <w:lang w:eastAsia="en-US"/>
              </w:rPr>
              <w:t>2.2.3 MANTENER PELICULAS</w:t>
            </w:r>
            <w:r w:rsidR="00690E72">
              <w:rPr>
                <w:noProof/>
                <w:webHidden/>
              </w:rPr>
              <w:tab/>
            </w:r>
            <w:r w:rsidR="00690E72">
              <w:rPr>
                <w:noProof/>
                <w:webHidden/>
              </w:rPr>
              <w:fldChar w:fldCharType="begin"/>
            </w:r>
            <w:r w:rsidR="00690E72">
              <w:rPr>
                <w:noProof/>
                <w:webHidden/>
              </w:rPr>
              <w:instrText xml:space="preserve"> PAGEREF _Toc403642716 \h </w:instrText>
            </w:r>
            <w:r w:rsidR="00690E72">
              <w:rPr>
                <w:noProof/>
                <w:webHidden/>
              </w:rPr>
            </w:r>
            <w:r w:rsidR="00690E72">
              <w:rPr>
                <w:noProof/>
                <w:webHidden/>
              </w:rPr>
              <w:fldChar w:fldCharType="separate"/>
            </w:r>
            <w:r w:rsidR="00690E72">
              <w:rPr>
                <w:noProof/>
                <w:webHidden/>
              </w:rPr>
              <w:t>18</w:t>
            </w:r>
            <w:r w:rsidR="00690E72">
              <w:rPr>
                <w:noProof/>
                <w:webHidden/>
              </w:rPr>
              <w:fldChar w:fldCharType="end"/>
            </w:r>
          </w:hyperlink>
        </w:p>
        <w:p w:rsidR="00690E72" w:rsidRDefault="0091181A">
          <w:pPr>
            <w:pStyle w:val="TDC3"/>
            <w:tabs>
              <w:tab w:val="right" w:leader="dot" w:pos="8828"/>
            </w:tabs>
            <w:rPr>
              <w:noProof/>
            </w:rPr>
          </w:pPr>
          <w:hyperlink w:anchor="_Toc403642717" w:history="1">
            <w:r w:rsidR="00690E72" w:rsidRPr="00EC52F4">
              <w:rPr>
                <w:rStyle w:val="Hipervnculo"/>
                <w:rFonts w:eastAsia="Times New Roman"/>
                <w:noProof/>
                <w:lang w:eastAsia="en-US"/>
              </w:rPr>
              <w:t>2.2.4 MANTENER CINES</w:t>
            </w:r>
            <w:r w:rsidR="00690E72">
              <w:rPr>
                <w:noProof/>
                <w:webHidden/>
              </w:rPr>
              <w:tab/>
            </w:r>
            <w:r w:rsidR="00690E72">
              <w:rPr>
                <w:noProof/>
                <w:webHidden/>
              </w:rPr>
              <w:fldChar w:fldCharType="begin"/>
            </w:r>
            <w:r w:rsidR="00690E72">
              <w:rPr>
                <w:noProof/>
                <w:webHidden/>
              </w:rPr>
              <w:instrText xml:space="preserve"> PAGEREF _Toc403642717 \h </w:instrText>
            </w:r>
            <w:r w:rsidR="00690E72">
              <w:rPr>
                <w:noProof/>
                <w:webHidden/>
              </w:rPr>
            </w:r>
            <w:r w:rsidR="00690E72">
              <w:rPr>
                <w:noProof/>
                <w:webHidden/>
              </w:rPr>
              <w:fldChar w:fldCharType="separate"/>
            </w:r>
            <w:r w:rsidR="00690E72">
              <w:rPr>
                <w:noProof/>
                <w:webHidden/>
              </w:rPr>
              <w:t>19</w:t>
            </w:r>
            <w:r w:rsidR="00690E72">
              <w:rPr>
                <w:noProof/>
                <w:webHidden/>
              </w:rPr>
              <w:fldChar w:fldCharType="end"/>
            </w:r>
          </w:hyperlink>
        </w:p>
        <w:p w:rsidR="00690E72" w:rsidRDefault="0091181A">
          <w:pPr>
            <w:pStyle w:val="TDC2"/>
            <w:tabs>
              <w:tab w:val="right" w:leader="dot" w:pos="8828"/>
            </w:tabs>
            <w:rPr>
              <w:noProof/>
            </w:rPr>
          </w:pPr>
          <w:hyperlink w:anchor="_Toc403642718" w:history="1">
            <w:r w:rsidR="00690E72" w:rsidRPr="00EC52F4">
              <w:rPr>
                <w:rStyle w:val="Hipervnculo"/>
                <w:noProof/>
              </w:rPr>
              <w:t>2.3 PROCEDIMIENTOS DE INSTALACIÓN Y DESINSTALACIÓN.</w:t>
            </w:r>
            <w:r w:rsidR="00690E72">
              <w:rPr>
                <w:noProof/>
                <w:webHidden/>
              </w:rPr>
              <w:tab/>
            </w:r>
            <w:r w:rsidR="00690E72">
              <w:rPr>
                <w:noProof/>
                <w:webHidden/>
              </w:rPr>
              <w:fldChar w:fldCharType="begin"/>
            </w:r>
            <w:r w:rsidR="00690E72">
              <w:rPr>
                <w:noProof/>
                <w:webHidden/>
              </w:rPr>
              <w:instrText xml:space="preserve"> PAGEREF _Toc403642718 \h </w:instrText>
            </w:r>
            <w:r w:rsidR="00690E72">
              <w:rPr>
                <w:noProof/>
                <w:webHidden/>
              </w:rPr>
            </w:r>
            <w:r w:rsidR="00690E72">
              <w:rPr>
                <w:noProof/>
                <w:webHidden/>
              </w:rPr>
              <w:fldChar w:fldCharType="separate"/>
            </w:r>
            <w:r w:rsidR="00690E72">
              <w:rPr>
                <w:noProof/>
                <w:webHidden/>
              </w:rPr>
              <w:t>19</w:t>
            </w:r>
            <w:r w:rsidR="00690E72">
              <w:rPr>
                <w:noProof/>
                <w:webHidden/>
              </w:rPr>
              <w:fldChar w:fldCharType="end"/>
            </w:r>
          </w:hyperlink>
        </w:p>
        <w:p w:rsidR="00690E72" w:rsidRDefault="0091181A">
          <w:pPr>
            <w:pStyle w:val="TDC2"/>
            <w:tabs>
              <w:tab w:val="right" w:leader="dot" w:pos="8828"/>
            </w:tabs>
            <w:rPr>
              <w:noProof/>
            </w:rPr>
          </w:pPr>
          <w:hyperlink w:anchor="_Toc403642719" w:history="1">
            <w:r w:rsidR="00690E72" w:rsidRPr="00EC52F4">
              <w:rPr>
                <w:rStyle w:val="Hipervnculo"/>
                <w:noProof/>
              </w:rPr>
              <w:t>2.4 USO DEL SOFTWARE</w:t>
            </w:r>
            <w:r w:rsidR="00690E72">
              <w:rPr>
                <w:noProof/>
                <w:webHidden/>
              </w:rPr>
              <w:tab/>
            </w:r>
            <w:r w:rsidR="00690E72">
              <w:rPr>
                <w:noProof/>
                <w:webHidden/>
              </w:rPr>
              <w:fldChar w:fldCharType="begin"/>
            </w:r>
            <w:r w:rsidR="00690E72">
              <w:rPr>
                <w:noProof/>
                <w:webHidden/>
              </w:rPr>
              <w:instrText xml:space="preserve"> PAGEREF _Toc403642719 \h </w:instrText>
            </w:r>
            <w:r w:rsidR="00690E72">
              <w:rPr>
                <w:noProof/>
                <w:webHidden/>
              </w:rPr>
            </w:r>
            <w:r w:rsidR="00690E72">
              <w:rPr>
                <w:noProof/>
                <w:webHidden/>
              </w:rPr>
              <w:fldChar w:fldCharType="separate"/>
            </w:r>
            <w:r w:rsidR="00690E72">
              <w:rPr>
                <w:noProof/>
                <w:webHidden/>
              </w:rPr>
              <w:t>19</w:t>
            </w:r>
            <w:r w:rsidR="00690E72">
              <w:rPr>
                <w:noProof/>
                <w:webHidden/>
              </w:rPr>
              <w:fldChar w:fldCharType="end"/>
            </w:r>
          </w:hyperlink>
        </w:p>
        <w:p w:rsidR="00690E72" w:rsidRDefault="0091181A">
          <w:pPr>
            <w:pStyle w:val="TDC2"/>
            <w:tabs>
              <w:tab w:val="right" w:leader="dot" w:pos="8828"/>
            </w:tabs>
            <w:rPr>
              <w:noProof/>
            </w:rPr>
          </w:pPr>
          <w:hyperlink w:anchor="_Toc403642720" w:history="1">
            <w:r w:rsidR="00690E72" w:rsidRPr="00EC52F4">
              <w:rPr>
                <w:rStyle w:val="Hipervnculo"/>
                <w:noProof/>
              </w:rPr>
              <w:t>2.5 ENTORNO OPERACIONAL</w:t>
            </w:r>
            <w:r w:rsidR="00690E72">
              <w:rPr>
                <w:noProof/>
                <w:webHidden/>
              </w:rPr>
              <w:tab/>
            </w:r>
            <w:r w:rsidR="00690E72">
              <w:rPr>
                <w:noProof/>
                <w:webHidden/>
              </w:rPr>
              <w:fldChar w:fldCharType="begin"/>
            </w:r>
            <w:r w:rsidR="00690E72">
              <w:rPr>
                <w:noProof/>
                <w:webHidden/>
              </w:rPr>
              <w:instrText xml:space="preserve"> PAGEREF _Toc403642720 \h </w:instrText>
            </w:r>
            <w:r w:rsidR="00690E72">
              <w:rPr>
                <w:noProof/>
                <w:webHidden/>
              </w:rPr>
            </w:r>
            <w:r w:rsidR="00690E72">
              <w:rPr>
                <w:noProof/>
                <w:webHidden/>
              </w:rPr>
              <w:fldChar w:fldCharType="separate"/>
            </w:r>
            <w:r w:rsidR="00690E72">
              <w:rPr>
                <w:noProof/>
                <w:webHidden/>
              </w:rPr>
              <w:t>20</w:t>
            </w:r>
            <w:r w:rsidR="00690E72">
              <w:rPr>
                <w:noProof/>
                <w:webHidden/>
              </w:rPr>
              <w:fldChar w:fldCharType="end"/>
            </w:r>
          </w:hyperlink>
        </w:p>
        <w:p w:rsidR="00690E72" w:rsidRDefault="0091181A">
          <w:pPr>
            <w:pStyle w:val="TDC2"/>
            <w:tabs>
              <w:tab w:val="right" w:leader="dot" w:pos="8828"/>
            </w:tabs>
            <w:rPr>
              <w:noProof/>
            </w:rPr>
          </w:pPr>
          <w:hyperlink w:anchor="_Toc403642721" w:history="1">
            <w:r w:rsidR="00690E72" w:rsidRPr="00EC52F4">
              <w:rPr>
                <w:rStyle w:val="Hipervnculo"/>
                <w:noProof/>
              </w:rPr>
              <w:t>2.6 REPORTE DE PROBLEMAS Y ASISTENCIA</w:t>
            </w:r>
            <w:r w:rsidR="00690E72">
              <w:rPr>
                <w:noProof/>
                <w:webHidden/>
              </w:rPr>
              <w:tab/>
            </w:r>
            <w:r w:rsidR="00690E72">
              <w:rPr>
                <w:noProof/>
                <w:webHidden/>
              </w:rPr>
              <w:fldChar w:fldCharType="begin"/>
            </w:r>
            <w:r w:rsidR="00690E72">
              <w:rPr>
                <w:noProof/>
                <w:webHidden/>
              </w:rPr>
              <w:instrText xml:space="preserve"> PAGEREF _Toc403642721 \h </w:instrText>
            </w:r>
            <w:r w:rsidR="00690E72">
              <w:rPr>
                <w:noProof/>
                <w:webHidden/>
              </w:rPr>
            </w:r>
            <w:r w:rsidR="00690E72">
              <w:rPr>
                <w:noProof/>
                <w:webHidden/>
              </w:rPr>
              <w:fldChar w:fldCharType="separate"/>
            </w:r>
            <w:r w:rsidR="00690E72">
              <w:rPr>
                <w:noProof/>
                <w:webHidden/>
              </w:rPr>
              <w:t>20</w:t>
            </w:r>
            <w:r w:rsidR="00690E72">
              <w:rPr>
                <w:noProof/>
                <w:webHidden/>
              </w:rPr>
              <w:fldChar w:fldCharType="end"/>
            </w:r>
          </w:hyperlink>
        </w:p>
        <w:p w:rsidR="00690E72" w:rsidRDefault="0091181A">
          <w:pPr>
            <w:pStyle w:val="TDC2"/>
            <w:tabs>
              <w:tab w:val="right" w:leader="dot" w:pos="8828"/>
            </w:tabs>
            <w:rPr>
              <w:noProof/>
            </w:rPr>
          </w:pPr>
          <w:hyperlink w:anchor="_Toc403642722" w:history="1">
            <w:r w:rsidR="00690E72" w:rsidRPr="00EC52F4">
              <w:rPr>
                <w:rStyle w:val="Hipervnculo"/>
                <w:noProof/>
              </w:rPr>
              <w:t>2.7 ENTRADA Y SALIDA DEL SOFTWARE</w:t>
            </w:r>
            <w:r w:rsidR="00690E72">
              <w:rPr>
                <w:noProof/>
                <w:webHidden/>
              </w:rPr>
              <w:tab/>
            </w:r>
            <w:r w:rsidR="00690E72">
              <w:rPr>
                <w:noProof/>
                <w:webHidden/>
              </w:rPr>
              <w:fldChar w:fldCharType="begin"/>
            </w:r>
            <w:r w:rsidR="00690E72">
              <w:rPr>
                <w:noProof/>
                <w:webHidden/>
              </w:rPr>
              <w:instrText xml:space="preserve"> PAGEREF _Toc403642722 \h </w:instrText>
            </w:r>
            <w:r w:rsidR="00690E72">
              <w:rPr>
                <w:noProof/>
                <w:webHidden/>
              </w:rPr>
            </w:r>
            <w:r w:rsidR="00690E72">
              <w:rPr>
                <w:noProof/>
                <w:webHidden/>
              </w:rPr>
              <w:fldChar w:fldCharType="separate"/>
            </w:r>
            <w:r w:rsidR="00690E72">
              <w:rPr>
                <w:noProof/>
                <w:webHidden/>
              </w:rPr>
              <w:t>21</w:t>
            </w:r>
            <w:r w:rsidR="00690E72">
              <w:rPr>
                <w:noProof/>
                <w:webHidden/>
              </w:rPr>
              <w:fldChar w:fldCharType="end"/>
            </w:r>
          </w:hyperlink>
        </w:p>
        <w:p w:rsidR="00690E72" w:rsidRDefault="0091181A">
          <w:pPr>
            <w:pStyle w:val="TDC2"/>
            <w:tabs>
              <w:tab w:val="right" w:leader="dot" w:pos="8828"/>
            </w:tabs>
            <w:rPr>
              <w:noProof/>
            </w:rPr>
          </w:pPr>
          <w:hyperlink w:anchor="_Toc403642723" w:history="1">
            <w:r w:rsidR="00690E72" w:rsidRPr="00EC52F4">
              <w:rPr>
                <w:rStyle w:val="Hipervnculo"/>
                <w:noProof/>
              </w:rPr>
              <w:t>2.8 COMANDOS DEL SOFTWARE Y MENSAJES DEL SISTEMA.</w:t>
            </w:r>
            <w:r w:rsidR="00690E72">
              <w:rPr>
                <w:noProof/>
                <w:webHidden/>
              </w:rPr>
              <w:tab/>
            </w:r>
            <w:r w:rsidR="00690E72">
              <w:rPr>
                <w:noProof/>
                <w:webHidden/>
              </w:rPr>
              <w:fldChar w:fldCharType="begin"/>
            </w:r>
            <w:r w:rsidR="00690E72">
              <w:rPr>
                <w:noProof/>
                <w:webHidden/>
              </w:rPr>
              <w:instrText xml:space="preserve"> PAGEREF _Toc403642723 \h </w:instrText>
            </w:r>
            <w:r w:rsidR="00690E72">
              <w:rPr>
                <w:noProof/>
                <w:webHidden/>
              </w:rPr>
            </w:r>
            <w:r w:rsidR="00690E72">
              <w:rPr>
                <w:noProof/>
                <w:webHidden/>
              </w:rPr>
              <w:fldChar w:fldCharType="separate"/>
            </w:r>
            <w:r w:rsidR="00690E72">
              <w:rPr>
                <w:noProof/>
                <w:webHidden/>
              </w:rPr>
              <w:t>22</w:t>
            </w:r>
            <w:r w:rsidR="00690E72">
              <w:rPr>
                <w:noProof/>
                <w:webHidden/>
              </w:rPr>
              <w:fldChar w:fldCharType="end"/>
            </w:r>
          </w:hyperlink>
        </w:p>
        <w:p w:rsidR="00690E72" w:rsidRDefault="0091181A">
          <w:pPr>
            <w:pStyle w:val="TDC2"/>
            <w:tabs>
              <w:tab w:val="right" w:leader="dot" w:pos="8828"/>
            </w:tabs>
            <w:rPr>
              <w:noProof/>
            </w:rPr>
          </w:pPr>
          <w:hyperlink w:anchor="_Toc403642724" w:history="1">
            <w:r w:rsidR="00690E72" w:rsidRPr="00EC52F4">
              <w:rPr>
                <w:rStyle w:val="Hipervnculo"/>
                <w:noProof/>
              </w:rPr>
              <w:t>2.9  ADVERTENCIA DE RIESGOS</w:t>
            </w:r>
            <w:r w:rsidR="00690E72">
              <w:rPr>
                <w:noProof/>
                <w:webHidden/>
              </w:rPr>
              <w:tab/>
            </w:r>
            <w:r w:rsidR="00690E72">
              <w:rPr>
                <w:noProof/>
                <w:webHidden/>
              </w:rPr>
              <w:fldChar w:fldCharType="begin"/>
            </w:r>
            <w:r w:rsidR="00690E72">
              <w:rPr>
                <w:noProof/>
                <w:webHidden/>
              </w:rPr>
              <w:instrText xml:space="preserve"> PAGEREF _Toc403642724 \h </w:instrText>
            </w:r>
            <w:r w:rsidR="00690E72">
              <w:rPr>
                <w:noProof/>
                <w:webHidden/>
              </w:rPr>
            </w:r>
            <w:r w:rsidR="00690E72">
              <w:rPr>
                <w:noProof/>
                <w:webHidden/>
              </w:rPr>
              <w:fldChar w:fldCharType="separate"/>
            </w:r>
            <w:r w:rsidR="00690E72">
              <w:rPr>
                <w:noProof/>
                <w:webHidden/>
              </w:rPr>
              <w:t>24</w:t>
            </w:r>
            <w:r w:rsidR="00690E72">
              <w:rPr>
                <w:noProof/>
                <w:webHidden/>
              </w:rPr>
              <w:fldChar w:fldCharType="end"/>
            </w:r>
          </w:hyperlink>
        </w:p>
        <w:p w:rsidR="00690E72" w:rsidRDefault="0091181A">
          <w:pPr>
            <w:pStyle w:val="TDC2"/>
            <w:tabs>
              <w:tab w:val="right" w:leader="dot" w:pos="8828"/>
            </w:tabs>
            <w:rPr>
              <w:noProof/>
            </w:rPr>
          </w:pPr>
          <w:hyperlink w:anchor="_Toc403642725" w:history="1">
            <w:r w:rsidR="00690E72" w:rsidRPr="00EC52F4">
              <w:rPr>
                <w:rStyle w:val="Hipervnculo"/>
                <w:noProof/>
              </w:rPr>
              <w:t>2.10  PROCEDIMIENTOS PARA LA SOLUCIÓN DE PROBLEMAS Y CORRECCIÓN DE ERRORES</w:t>
            </w:r>
            <w:r w:rsidR="00690E72">
              <w:rPr>
                <w:noProof/>
                <w:webHidden/>
              </w:rPr>
              <w:tab/>
            </w:r>
            <w:r w:rsidR="00690E72">
              <w:rPr>
                <w:noProof/>
                <w:webHidden/>
              </w:rPr>
              <w:fldChar w:fldCharType="begin"/>
            </w:r>
            <w:r w:rsidR="00690E72">
              <w:rPr>
                <w:noProof/>
                <w:webHidden/>
              </w:rPr>
              <w:instrText xml:space="preserve"> PAGEREF _Toc403642725 \h </w:instrText>
            </w:r>
            <w:r w:rsidR="00690E72">
              <w:rPr>
                <w:noProof/>
                <w:webHidden/>
              </w:rPr>
            </w:r>
            <w:r w:rsidR="00690E72">
              <w:rPr>
                <w:noProof/>
                <w:webHidden/>
              </w:rPr>
              <w:fldChar w:fldCharType="separate"/>
            </w:r>
            <w:r w:rsidR="00690E72">
              <w:rPr>
                <w:noProof/>
                <w:webHidden/>
              </w:rPr>
              <w:t>24</w:t>
            </w:r>
            <w:r w:rsidR="00690E72">
              <w:rPr>
                <w:noProof/>
                <w:webHidden/>
              </w:rPr>
              <w:fldChar w:fldCharType="end"/>
            </w:r>
          </w:hyperlink>
        </w:p>
        <w:p w:rsidR="00B054DB" w:rsidRPr="00597440" w:rsidRDefault="00B7435C" w:rsidP="00B054DB">
          <w:pPr>
            <w:tabs>
              <w:tab w:val="left" w:pos="880"/>
              <w:tab w:val="right" w:leader="dot" w:pos="8828"/>
            </w:tabs>
          </w:pPr>
          <w:r w:rsidRPr="00597440">
            <w:rPr>
              <w:b/>
              <w:bCs/>
              <w:noProof/>
            </w:rPr>
            <w:fldChar w:fldCharType="end"/>
          </w:r>
        </w:p>
      </w:sdtContent>
    </w:sdt>
    <w:p w:rsidR="00B054DB" w:rsidRPr="00597440" w:rsidRDefault="00B7435C" w:rsidP="00B054DB">
      <w:pPr>
        <w:spacing w:after="0"/>
      </w:pPr>
      <w:r w:rsidRPr="000E76C7">
        <w:rPr>
          <w:webHidden/>
        </w:rPr>
        <w:tab/>
      </w:r>
      <w:r w:rsidRPr="00597440">
        <w:br w:type="page"/>
      </w:r>
    </w:p>
    <w:p w:rsidR="00B054DB" w:rsidRPr="00597440" w:rsidRDefault="00DA1E59" w:rsidP="0085771D">
      <w:pPr>
        <w:pStyle w:val="Ttulo"/>
        <w:jc w:val="center"/>
      </w:pPr>
      <w:r w:rsidRPr="00597440">
        <w:lastRenderedPageBreak/>
        <w:t xml:space="preserve">MANUAL DE </w:t>
      </w:r>
      <w:r>
        <w:t>USUARIO</w:t>
      </w:r>
    </w:p>
    <w:p w:rsidR="00B054DB" w:rsidRPr="00597440" w:rsidRDefault="00B054DB" w:rsidP="00B054DB">
      <w:pPr>
        <w:spacing w:after="0"/>
      </w:pPr>
    </w:p>
    <w:p w:rsidR="00B054DB" w:rsidRPr="007A4E14" w:rsidRDefault="00DA1E59" w:rsidP="0085771D">
      <w:pPr>
        <w:pStyle w:val="Ttulo1"/>
        <w:numPr>
          <w:ilvl w:val="0"/>
          <w:numId w:val="9"/>
        </w:numPr>
      </w:pPr>
      <w:bookmarkStart w:id="2" w:name="_Toc403642702"/>
      <w:r w:rsidRPr="007A4E14">
        <w:t>INTRODUCCIÓN</w:t>
      </w:r>
      <w:bookmarkEnd w:id="2"/>
    </w:p>
    <w:p w:rsidR="00B054DB" w:rsidRPr="00597440" w:rsidRDefault="00B054DB" w:rsidP="00B054DB">
      <w:pPr>
        <w:spacing w:after="0"/>
      </w:pPr>
    </w:p>
    <w:p w:rsidR="00B054DB" w:rsidRDefault="0085771D" w:rsidP="0085771D">
      <w:pPr>
        <w:pStyle w:val="Ttulo2"/>
      </w:pPr>
      <w:bookmarkStart w:id="3" w:name="_Toc403642703"/>
      <w:r>
        <w:t xml:space="preserve">1.1 </w:t>
      </w:r>
      <w:r w:rsidR="00B7435C" w:rsidRPr="00FF0CDA">
        <w:t>Propósito</w:t>
      </w:r>
      <w:bookmarkEnd w:id="3"/>
    </w:p>
    <w:p w:rsidR="00B054DB" w:rsidRDefault="00B054DB" w:rsidP="00B054DB"/>
    <w:p w:rsidR="00744345" w:rsidRPr="00E44FB3" w:rsidRDefault="00744345" w:rsidP="00744345">
      <w:pPr>
        <w:ind w:left="705"/>
      </w:pPr>
      <w:r>
        <w:t xml:space="preserve">El sistema implementado automatiza el servicio de compra de confitería, además de la venta de boletos 15 minutos antes que comience la función, </w:t>
      </w:r>
      <w:r w:rsidRPr="00744345">
        <w:rPr>
          <w:rFonts w:eastAsia="Times New Roman"/>
          <w:lang w:eastAsia="en-US"/>
        </w:rPr>
        <w:t>el cual según la demanda de los asientos el p</w:t>
      </w:r>
      <w:r w:rsidR="007A4E14">
        <w:rPr>
          <w:rFonts w:eastAsia="Times New Roman"/>
          <w:lang w:eastAsia="en-US"/>
        </w:rPr>
        <w:t>recio del servicio podrá variar, todo el proceso se da en la web.</w:t>
      </w:r>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spacing w:after="0"/>
        <w:ind w:left="708"/>
        <w:rPr>
          <w:rFonts w:eastAsia="Times New Roman"/>
          <w:lang w:eastAsia="en-US"/>
        </w:rPr>
      </w:pPr>
      <w:r>
        <w:rPr>
          <w:rFonts w:eastAsia="Times New Roman"/>
          <w:lang w:eastAsia="en-US"/>
        </w:rPr>
        <w:t xml:space="preserve">Con el sistema </w:t>
      </w:r>
      <w:r w:rsidR="00744345">
        <w:rPr>
          <w:rFonts w:eastAsia="Times New Roman"/>
          <w:lang w:eastAsia="en-US"/>
        </w:rPr>
        <w:t>papaya.pe</w:t>
      </w:r>
      <w:r>
        <w:rPr>
          <w:rFonts w:eastAsia="Times New Roman"/>
          <w:lang w:eastAsia="en-US"/>
        </w:rPr>
        <w:t xml:space="preserve"> se podrá:</w:t>
      </w:r>
    </w:p>
    <w:p w:rsidR="00B054DB" w:rsidRDefault="00744345" w:rsidP="00B054DB">
      <w:pPr>
        <w:widowControl w:val="0"/>
        <w:numPr>
          <w:ilvl w:val="0"/>
          <w:numId w:val="1"/>
        </w:numPr>
        <w:spacing w:after="0"/>
        <w:rPr>
          <w:rFonts w:eastAsia="Times New Roman"/>
          <w:lang w:eastAsia="en-US"/>
        </w:rPr>
      </w:pPr>
      <w:r>
        <w:rPr>
          <w:rFonts w:eastAsia="Times New Roman"/>
          <w:lang w:eastAsia="en-US"/>
        </w:rPr>
        <w:t>Consultar la lista de confitería (combos).</w:t>
      </w:r>
    </w:p>
    <w:p w:rsidR="00744345" w:rsidRDefault="00744345" w:rsidP="00B054DB">
      <w:pPr>
        <w:widowControl w:val="0"/>
        <w:numPr>
          <w:ilvl w:val="0"/>
          <w:numId w:val="1"/>
        </w:numPr>
        <w:spacing w:after="0"/>
        <w:rPr>
          <w:rFonts w:eastAsia="Times New Roman"/>
          <w:lang w:eastAsia="en-US"/>
        </w:rPr>
      </w:pPr>
      <w:r>
        <w:rPr>
          <w:rFonts w:eastAsia="Times New Roman"/>
          <w:lang w:eastAsia="en-US"/>
        </w:rPr>
        <w:t>Consultar la lista de boletos ofertados.</w:t>
      </w:r>
    </w:p>
    <w:p w:rsidR="00B054DB" w:rsidRDefault="007A4E14" w:rsidP="00B054DB">
      <w:pPr>
        <w:widowControl w:val="0"/>
        <w:numPr>
          <w:ilvl w:val="0"/>
          <w:numId w:val="1"/>
        </w:numPr>
        <w:spacing w:after="0"/>
        <w:rPr>
          <w:rFonts w:eastAsia="Times New Roman"/>
          <w:lang w:eastAsia="en-US"/>
        </w:rPr>
      </w:pPr>
      <w:r>
        <w:rPr>
          <w:rFonts w:eastAsia="Times New Roman"/>
          <w:lang w:eastAsia="en-US"/>
        </w:rPr>
        <w:t>Realizar Compra de Confitería.</w:t>
      </w:r>
    </w:p>
    <w:p w:rsidR="007A4E14" w:rsidRDefault="007A4E14" w:rsidP="00B054DB">
      <w:pPr>
        <w:widowControl w:val="0"/>
        <w:numPr>
          <w:ilvl w:val="0"/>
          <w:numId w:val="1"/>
        </w:numPr>
        <w:spacing w:after="0"/>
        <w:rPr>
          <w:rFonts w:eastAsia="Times New Roman"/>
          <w:lang w:eastAsia="en-US"/>
        </w:rPr>
      </w:pPr>
      <w:r>
        <w:rPr>
          <w:rFonts w:eastAsia="Times New Roman"/>
          <w:lang w:eastAsia="en-US"/>
        </w:rPr>
        <w:t>Realizar compra de boletos ofertados.</w:t>
      </w:r>
    </w:p>
    <w:p w:rsidR="007A4E14" w:rsidRDefault="007A4E14" w:rsidP="00B054DB">
      <w:pPr>
        <w:widowControl w:val="0"/>
        <w:numPr>
          <w:ilvl w:val="0"/>
          <w:numId w:val="1"/>
        </w:numPr>
        <w:spacing w:after="0"/>
        <w:rPr>
          <w:rFonts w:eastAsia="Times New Roman"/>
          <w:lang w:eastAsia="en-US"/>
        </w:rPr>
      </w:pPr>
      <w:r>
        <w:rPr>
          <w:rFonts w:eastAsia="Times New Roman"/>
          <w:lang w:eastAsia="en-US"/>
        </w:rPr>
        <w:t>Registrar las órdenes de compra.</w:t>
      </w:r>
    </w:p>
    <w:p w:rsidR="00B054DB" w:rsidRDefault="00744345" w:rsidP="00B054DB">
      <w:pPr>
        <w:widowControl w:val="0"/>
        <w:numPr>
          <w:ilvl w:val="0"/>
          <w:numId w:val="1"/>
        </w:numPr>
        <w:spacing w:after="0"/>
        <w:rPr>
          <w:rFonts w:eastAsia="Times New Roman"/>
          <w:lang w:eastAsia="en-US"/>
        </w:rPr>
      </w:pPr>
      <w:r>
        <w:rPr>
          <w:rFonts w:eastAsia="Times New Roman"/>
          <w:lang w:eastAsia="en-US"/>
        </w:rPr>
        <w:t xml:space="preserve">Actualizar </w:t>
      </w:r>
      <w:r w:rsidR="007A4E14">
        <w:rPr>
          <w:rFonts w:eastAsia="Times New Roman"/>
          <w:lang w:eastAsia="en-US"/>
        </w:rPr>
        <w:t>la cartelera</w:t>
      </w:r>
      <w:r>
        <w:rPr>
          <w:rFonts w:eastAsia="Times New Roman"/>
          <w:lang w:eastAsia="en-US"/>
        </w:rPr>
        <w:t xml:space="preserve"> de las películas.</w:t>
      </w:r>
    </w:p>
    <w:p w:rsidR="00B054DB" w:rsidRDefault="00B7435C" w:rsidP="00B054DB">
      <w:pPr>
        <w:widowControl w:val="0"/>
        <w:numPr>
          <w:ilvl w:val="0"/>
          <w:numId w:val="1"/>
        </w:numPr>
        <w:spacing w:after="0"/>
        <w:rPr>
          <w:rFonts w:eastAsia="Times New Roman"/>
          <w:lang w:eastAsia="en-US"/>
        </w:rPr>
      </w:pPr>
      <w:r>
        <w:rPr>
          <w:rFonts w:eastAsia="Times New Roman"/>
          <w:lang w:eastAsia="en-US"/>
        </w:rPr>
        <w:t xml:space="preserve">Realizar mantenimiento (Eliminar, modificar y </w:t>
      </w:r>
      <w:r w:rsidR="007A4E14">
        <w:rPr>
          <w:rFonts w:eastAsia="Times New Roman"/>
          <w:lang w:eastAsia="en-US"/>
        </w:rPr>
        <w:t>eliminación) del Cliente</w:t>
      </w:r>
    </w:p>
    <w:p w:rsidR="00B054DB" w:rsidRDefault="00B7435C" w:rsidP="00B054DB">
      <w:pPr>
        <w:widowControl w:val="0"/>
        <w:numPr>
          <w:ilvl w:val="0"/>
          <w:numId w:val="1"/>
        </w:numPr>
        <w:spacing w:after="0"/>
        <w:rPr>
          <w:rFonts w:eastAsia="Times New Roman"/>
          <w:lang w:eastAsia="en-US"/>
        </w:rPr>
      </w:pPr>
      <w:r>
        <w:rPr>
          <w:rFonts w:eastAsia="Times New Roman"/>
          <w:lang w:eastAsia="en-US"/>
        </w:rPr>
        <w:t xml:space="preserve">Realizar mantenimiento (Eliminar, modificar y eliminación) de </w:t>
      </w:r>
      <w:r w:rsidR="007A4E14">
        <w:rPr>
          <w:rFonts w:eastAsia="Times New Roman"/>
          <w:lang w:eastAsia="en-US"/>
        </w:rPr>
        <w:t>Películas.</w:t>
      </w:r>
    </w:p>
    <w:p w:rsidR="00B054DB" w:rsidRDefault="00B7435C" w:rsidP="00B054DB">
      <w:pPr>
        <w:widowControl w:val="0"/>
        <w:numPr>
          <w:ilvl w:val="0"/>
          <w:numId w:val="1"/>
        </w:numPr>
        <w:spacing w:after="0"/>
        <w:rPr>
          <w:rFonts w:eastAsia="Times New Roman"/>
          <w:lang w:eastAsia="en-US"/>
        </w:rPr>
      </w:pPr>
      <w:r>
        <w:rPr>
          <w:rFonts w:eastAsia="Times New Roman"/>
          <w:lang w:eastAsia="en-US"/>
        </w:rPr>
        <w:t>Realizar mantenimiento (Eliminar, modi</w:t>
      </w:r>
      <w:r w:rsidR="007A4E14">
        <w:rPr>
          <w:rFonts w:eastAsia="Times New Roman"/>
          <w:lang w:eastAsia="en-US"/>
        </w:rPr>
        <w:t>ficar y eliminación) de Teatros.</w:t>
      </w:r>
    </w:p>
    <w:p w:rsidR="00B054DB" w:rsidRPr="00B836A9" w:rsidRDefault="007A4E14" w:rsidP="00B054DB">
      <w:pPr>
        <w:widowControl w:val="0"/>
        <w:numPr>
          <w:ilvl w:val="0"/>
          <w:numId w:val="1"/>
        </w:numPr>
        <w:spacing w:after="0"/>
        <w:rPr>
          <w:rFonts w:eastAsia="Times New Roman"/>
          <w:lang w:eastAsia="en-US"/>
        </w:rPr>
      </w:pPr>
      <w:r>
        <w:rPr>
          <w:rFonts w:eastAsia="Times New Roman"/>
          <w:lang w:eastAsia="en-US"/>
        </w:rPr>
        <w:t>Enviar el nro. de ticket al correo del cliente.</w:t>
      </w:r>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spacing w:after="0"/>
        <w:ind w:left="708"/>
        <w:rPr>
          <w:rFonts w:eastAsia="Times New Roman"/>
          <w:lang w:eastAsia="en-US"/>
        </w:rPr>
      </w:pPr>
      <w:r>
        <w:rPr>
          <w:rFonts w:eastAsia="Times New Roman"/>
          <w:lang w:eastAsia="en-US"/>
        </w:rPr>
        <w:t xml:space="preserve">Esta aplicación está </w:t>
      </w:r>
      <w:r w:rsidR="00690E72">
        <w:rPr>
          <w:rFonts w:eastAsia="Times New Roman"/>
          <w:lang w:eastAsia="en-US"/>
        </w:rPr>
        <w:t>basada</w:t>
      </w:r>
      <w:r>
        <w:rPr>
          <w:rFonts w:eastAsia="Times New Roman"/>
          <w:lang w:eastAsia="en-US"/>
        </w:rPr>
        <w:t xml:space="preserve"> en l</w:t>
      </w:r>
      <w:r w:rsidR="007A4E14">
        <w:rPr>
          <w:rFonts w:eastAsia="Times New Roman"/>
          <w:lang w:eastAsia="en-US"/>
        </w:rPr>
        <w:t xml:space="preserve">os requerimientos de la empresa </w:t>
      </w:r>
      <w:proofErr w:type="spellStart"/>
      <w:r w:rsidR="007A4E14">
        <w:rPr>
          <w:rFonts w:eastAsia="Times New Roman"/>
          <w:lang w:eastAsia="en-US"/>
        </w:rPr>
        <w:t>Cinepapaya</w:t>
      </w:r>
      <w:proofErr w:type="spellEnd"/>
    </w:p>
    <w:p w:rsidR="00744345" w:rsidRDefault="00744345"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7A4E14" w:rsidRDefault="007A4E14" w:rsidP="00B054DB">
      <w:pPr>
        <w:widowControl w:val="0"/>
        <w:spacing w:after="0" w:line="240" w:lineRule="atLeast"/>
        <w:ind w:left="708"/>
        <w:rPr>
          <w:rFonts w:eastAsia="Times New Roman"/>
          <w:i/>
          <w:color w:val="0000FF"/>
          <w:lang w:eastAsia="en-US"/>
        </w:rPr>
      </w:pPr>
    </w:p>
    <w:p w:rsidR="00B054DB" w:rsidRPr="00FF0CDA" w:rsidRDefault="0085771D" w:rsidP="0085771D">
      <w:pPr>
        <w:pStyle w:val="Ttulo2"/>
      </w:pPr>
      <w:bookmarkStart w:id="4" w:name="_Toc403642704"/>
      <w:r>
        <w:lastRenderedPageBreak/>
        <w:t xml:space="preserve">1.2 </w:t>
      </w:r>
      <w:r w:rsidR="00B7435C" w:rsidRPr="00FF0CDA">
        <w:t>Requisitos Generales.</w:t>
      </w:r>
      <w:bookmarkEnd w:id="4"/>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tabs>
          <w:tab w:val="left" w:pos="6505"/>
        </w:tabs>
        <w:spacing w:after="0" w:line="240" w:lineRule="atLeast"/>
        <w:ind w:left="708"/>
        <w:rPr>
          <w:rFonts w:eastAsia="Times New Roman"/>
          <w:lang w:eastAsia="en-US"/>
        </w:rPr>
      </w:pPr>
      <w:r>
        <w:rPr>
          <w:rFonts w:eastAsia="Times New Roman"/>
          <w:lang w:eastAsia="en-US"/>
        </w:rPr>
        <w:t xml:space="preserve">El sistema </w:t>
      </w:r>
      <w:r w:rsidR="007A4E14">
        <w:rPr>
          <w:rFonts w:eastAsia="Times New Roman"/>
          <w:lang w:eastAsia="en-US"/>
        </w:rPr>
        <w:t>web cuenta con un enlace principal del cual se desplegaran los demás procesos.</w:t>
      </w:r>
      <w:r>
        <w:rPr>
          <w:rFonts w:eastAsia="Times New Roman"/>
          <w:lang w:eastAsia="en-US"/>
        </w:rPr>
        <w:tab/>
      </w:r>
    </w:p>
    <w:p w:rsidR="00B054DB" w:rsidRDefault="003E5164" w:rsidP="00B054DB">
      <w:pPr>
        <w:widowControl w:val="0"/>
        <w:tabs>
          <w:tab w:val="left" w:pos="6505"/>
        </w:tabs>
        <w:spacing w:after="0" w:line="240" w:lineRule="atLeast"/>
        <w:ind w:left="708"/>
        <w:rPr>
          <w:rFonts w:eastAsia="Times New Roman"/>
          <w:lang w:eastAsia="en-US"/>
        </w:rPr>
      </w:pPr>
      <w:r>
        <w:rPr>
          <w:rFonts w:eastAsia="Times New Roman"/>
          <w:noProof/>
        </w:rPr>
        <w:drawing>
          <wp:inline distT="0" distB="0" distL="0" distR="0" wp14:anchorId="3C60BF52" wp14:editId="66989430">
            <wp:extent cx="5153025" cy="661987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153025" cy="6619875"/>
                    </a:xfrm>
                    <a:prstGeom prst="rect">
                      <a:avLst/>
                    </a:prstGeom>
                  </pic:spPr>
                </pic:pic>
              </a:graphicData>
            </a:graphic>
          </wp:inline>
        </w:drawing>
      </w:r>
    </w:p>
    <w:p w:rsidR="00B054DB" w:rsidRDefault="00B054DB" w:rsidP="00B054DB">
      <w:pPr>
        <w:widowControl w:val="0"/>
        <w:spacing w:after="0" w:line="240" w:lineRule="atLeast"/>
        <w:ind w:left="708"/>
        <w:rPr>
          <w:rFonts w:eastAsia="Times New Roman"/>
          <w:lang w:eastAsia="en-US"/>
        </w:rPr>
      </w:pPr>
    </w:p>
    <w:p w:rsidR="0085771D" w:rsidRDefault="0085771D" w:rsidP="00B054DB">
      <w:pPr>
        <w:widowControl w:val="0"/>
        <w:spacing w:after="0" w:line="240" w:lineRule="atLeast"/>
        <w:ind w:left="708"/>
        <w:rPr>
          <w:rFonts w:eastAsia="Times New Roman"/>
          <w:lang w:eastAsia="en-US"/>
        </w:rPr>
      </w:pPr>
    </w:p>
    <w:p w:rsidR="0085771D" w:rsidRDefault="0085771D" w:rsidP="00B054DB">
      <w:pPr>
        <w:widowControl w:val="0"/>
        <w:spacing w:after="0" w:line="240" w:lineRule="atLeast"/>
        <w:ind w:left="708"/>
        <w:rPr>
          <w:rFonts w:eastAsia="Times New Roman"/>
          <w:lang w:eastAsia="en-US"/>
        </w:rPr>
      </w:pPr>
    </w:p>
    <w:p w:rsidR="0085771D" w:rsidRDefault="0085771D" w:rsidP="00B054DB">
      <w:pPr>
        <w:widowControl w:val="0"/>
        <w:spacing w:after="0" w:line="240" w:lineRule="atLeast"/>
        <w:ind w:left="708"/>
        <w:rPr>
          <w:rFonts w:eastAsia="Times New Roman"/>
          <w:lang w:eastAsia="en-US"/>
        </w:rPr>
      </w:pPr>
    </w:p>
    <w:p w:rsidR="00B054DB" w:rsidRDefault="003E5164" w:rsidP="00B054DB">
      <w:pPr>
        <w:widowControl w:val="0"/>
        <w:spacing w:after="0" w:line="240" w:lineRule="atLeast"/>
        <w:ind w:left="708"/>
        <w:rPr>
          <w:rFonts w:eastAsia="Times New Roman"/>
          <w:lang w:eastAsia="en-US"/>
        </w:rPr>
      </w:pPr>
      <w:r>
        <w:rPr>
          <w:rFonts w:eastAsia="Times New Roman"/>
          <w:lang w:eastAsia="en-US"/>
        </w:rPr>
        <w:lastRenderedPageBreak/>
        <w:t>De este menú usted podrá escoger una de las opciones principales, comprar boletos, o comprar confitería.</w:t>
      </w:r>
    </w:p>
    <w:p w:rsidR="00B054DB" w:rsidRDefault="003E5164" w:rsidP="003E5164">
      <w:pPr>
        <w:widowControl w:val="0"/>
        <w:spacing w:after="0" w:line="240" w:lineRule="atLeast"/>
        <w:ind w:left="708"/>
        <w:rPr>
          <w:rFonts w:eastAsia="Times New Roman"/>
          <w:lang w:eastAsia="en-US"/>
        </w:rPr>
      </w:pPr>
      <w:r>
        <w:rPr>
          <w:rFonts w:eastAsia="Times New Roman"/>
          <w:lang w:eastAsia="en-US"/>
        </w:rPr>
        <w:t xml:space="preserve">Este menú cuenta adicionalmente con 3 pestañas, </w:t>
      </w:r>
      <w:r w:rsidR="00B7435C">
        <w:rPr>
          <w:rFonts w:eastAsia="Times New Roman"/>
          <w:lang w:eastAsia="en-US"/>
        </w:rPr>
        <w:t>donde cada una cuenta con una funcionalidad (</w:t>
      </w:r>
      <w:r>
        <w:rPr>
          <w:rFonts w:eastAsia="Times New Roman"/>
          <w:lang w:eastAsia="en-US"/>
        </w:rPr>
        <w:t>cartelera, actualizar cartelera y los mantener (cliente, películas, cines)</w:t>
      </w:r>
      <w:r w:rsidR="00B7435C">
        <w:rPr>
          <w:rFonts w:eastAsia="Times New Roman"/>
          <w:lang w:eastAsia="en-US"/>
        </w:rPr>
        <w:t>), cada funcionalidad es activada según el privilegio de usuario.</w:t>
      </w:r>
    </w:p>
    <w:p w:rsidR="00B054DB" w:rsidRDefault="00B054DB" w:rsidP="00B054DB">
      <w:pPr>
        <w:widowControl w:val="0"/>
        <w:spacing w:after="0" w:line="240" w:lineRule="atLeast"/>
        <w:ind w:left="708"/>
        <w:rPr>
          <w:rFonts w:eastAsia="Times New Roman"/>
          <w:lang w:eastAsia="en-US"/>
        </w:rPr>
      </w:pPr>
    </w:p>
    <w:p w:rsidR="00B054DB" w:rsidRPr="00BA076B" w:rsidRDefault="00DA1E59" w:rsidP="00DA1E59">
      <w:pPr>
        <w:pStyle w:val="Ttulo3"/>
        <w:rPr>
          <w:rFonts w:eastAsia="Times New Roman"/>
          <w:lang w:eastAsia="en-US"/>
        </w:rPr>
      </w:pPr>
      <w:bookmarkStart w:id="5" w:name="_Toc403642705"/>
      <w:r>
        <w:rPr>
          <w:rFonts w:eastAsia="Times New Roman"/>
          <w:lang w:eastAsia="en-US"/>
        </w:rPr>
        <w:t xml:space="preserve">1.2.1 </w:t>
      </w:r>
      <w:r w:rsidR="003E5164">
        <w:rPr>
          <w:rFonts w:eastAsia="Times New Roman"/>
          <w:lang w:eastAsia="en-US"/>
        </w:rPr>
        <w:t>Comprar Boletos</w:t>
      </w:r>
      <w:bookmarkEnd w:id="5"/>
    </w:p>
    <w:p w:rsidR="00B054DB" w:rsidRDefault="00B054DB" w:rsidP="00B054DB">
      <w:pPr>
        <w:widowControl w:val="0"/>
        <w:spacing w:after="0" w:line="240" w:lineRule="atLeast"/>
        <w:ind w:left="720"/>
        <w:rPr>
          <w:rFonts w:eastAsia="Times New Roman"/>
          <w:lang w:eastAsia="en-US"/>
        </w:rPr>
      </w:pPr>
    </w:p>
    <w:p w:rsidR="00B054DB" w:rsidRPr="00682D24" w:rsidRDefault="00B7435C" w:rsidP="00B054DB">
      <w:pPr>
        <w:widowControl w:val="0"/>
        <w:spacing w:after="0" w:line="240" w:lineRule="atLeast"/>
        <w:ind w:left="720"/>
        <w:rPr>
          <w:rFonts w:eastAsia="Times New Roman"/>
          <w:lang w:eastAsia="en-US"/>
        </w:rPr>
      </w:pPr>
      <w:r>
        <w:rPr>
          <w:rFonts w:eastAsia="Times New Roman"/>
          <w:lang w:eastAsia="en-US"/>
        </w:rPr>
        <w:t xml:space="preserve">En esta funcionalidad se podrá realizar </w:t>
      </w:r>
      <w:r w:rsidR="003E5164">
        <w:rPr>
          <w:rFonts w:eastAsia="Times New Roman"/>
          <w:lang w:eastAsia="en-US"/>
        </w:rPr>
        <w:t>la compra de boletos ofertados.</w:t>
      </w:r>
    </w:p>
    <w:p w:rsidR="00B054DB" w:rsidRDefault="00B054DB" w:rsidP="00B054DB">
      <w:pPr>
        <w:widowControl w:val="0"/>
        <w:spacing w:after="0" w:line="240" w:lineRule="atLeast"/>
        <w:ind w:left="708"/>
        <w:rPr>
          <w:rFonts w:eastAsia="Times New Roman"/>
          <w:lang w:eastAsia="en-US"/>
        </w:rPr>
      </w:pPr>
    </w:p>
    <w:p w:rsidR="00B054DB" w:rsidRDefault="00B054DB" w:rsidP="00B054DB">
      <w:pPr>
        <w:widowControl w:val="0"/>
        <w:spacing w:after="0" w:line="240" w:lineRule="atLeast"/>
        <w:ind w:left="708" w:firstLine="708"/>
        <w:rPr>
          <w:rFonts w:eastAsia="Times New Roman"/>
          <w:lang w:eastAsia="en-US"/>
        </w:rPr>
      </w:pPr>
    </w:p>
    <w:p w:rsidR="00B054DB" w:rsidRDefault="003E5164" w:rsidP="003E5164">
      <w:pPr>
        <w:widowControl w:val="0"/>
        <w:spacing w:after="0" w:line="240" w:lineRule="atLeast"/>
        <w:ind w:left="708" w:hanging="424"/>
        <w:jc w:val="center"/>
        <w:rPr>
          <w:rFonts w:eastAsia="Times New Roman"/>
          <w:lang w:eastAsia="en-US"/>
        </w:rPr>
      </w:pPr>
      <w:r>
        <w:rPr>
          <w:rFonts w:eastAsia="Times New Roman"/>
          <w:noProof/>
        </w:rPr>
        <w:drawing>
          <wp:inline distT="0" distB="0" distL="0" distR="0" wp14:anchorId="0679E8C2" wp14:editId="0DE2FC7F">
            <wp:extent cx="5612130" cy="3253105"/>
            <wp:effectExtent l="0" t="0" r="7620" b="444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B054DB" w:rsidRDefault="00B054DB" w:rsidP="00B054DB">
      <w:pPr>
        <w:widowControl w:val="0"/>
        <w:spacing w:after="0" w:line="240" w:lineRule="atLeast"/>
        <w:ind w:left="708"/>
        <w:rPr>
          <w:rFonts w:eastAsia="Times New Roman"/>
          <w:lang w:eastAsia="en-US"/>
        </w:rPr>
      </w:pPr>
    </w:p>
    <w:p w:rsidR="00B054DB" w:rsidRDefault="00B054DB" w:rsidP="00B054DB">
      <w:pPr>
        <w:widowControl w:val="0"/>
        <w:spacing w:after="0" w:line="240" w:lineRule="atLeast"/>
        <w:ind w:left="708"/>
        <w:rPr>
          <w:rFonts w:eastAsia="Times New Roman"/>
          <w:lang w:eastAsia="en-US"/>
        </w:rPr>
      </w:pPr>
    </w:p>
    <w:p w:rsidR="00B054DB" w:rsidRDefault="00B054DB" w:rsidP="00B054DB">
      <w:pPr>
        <w:widowControl w:val="0"/>
        <w:spacing w:after="0" w:line="240" w:lineRule="atLeast"/>
        <w:ind w:left="708"/>
        <w:rPr>
          <w:rFonts w:eastAsia="Times New Roman"/>
          <w:lang w:eastAsia="en-US"/>
        </w:rPr>
      </w:pPr>
    </w:p>
    <w:p w:rsidR="00B054DB" w:rsidRDefault="00B054DB" w:rsidP="00B054DB">
      <w:pPr>
        <w:widowControl w:val="0"/>
        <w:spacing w:after="0" w:line="240" w:lineRule="atLeast"/>
        <w:ind w:left="708"/>
        <w:rPr>
          <w:rFonts w:eastAsia="Times New Roman"/>
          <w:lang w:eastAsia="en-US"/>
        </w:rPr>
      </w:pPr>
    </w:p>
    <w:p w:rsidR="00B054DB" w:rsidRDefault="00B054DB"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3E5164" w:rsidRDefault="003E5164" w:rsidP="00B054DB">
      <w:pPr>
        <w:widowControl w:val="0"/>
        <w:spacing w:after="0" w:line="240" w:lineRule="atLeast"/>
        <w:ind w:left="708"/>
        <w:rPr>
          <w:rFonts w:eastAsia="Times New Roman"/>
          <w:lang w:eastAsia="en-US"/>
        </w:rPr>
      </w:pPr>
    </w:p>
    <w:p w:rsidR="00B054DB" w:rsidRPr="00BA076B" w:rsidRDefault="00DA1E59" w:rsidP="00DA1E59">
      <w:pPr>
        <w:pStyle w:val="Ttulo3"/>
        <w:rPr>
          <w:rFonts w:eastAsia="Times New Roman"/>
          <w:lang w:eastAsia="en-US"/>
        </w:rPr>
      </w:pPr>
      <w:bookmarkStart w:id="6" w:name="_Toc403642706"/>
      <w:r>
        <w:rPr>
          <w:rFonts w:eastAsia="Times New Roman"/>
          <w:lang w:eastAsia="en-US"/>
        </w:rPr>
        <w:lastRenderedPageBreak/>
        <w:t xml:space="preserve">1.2.2 </w:t>
      </w:r>
      <w:r w:rsidR="003E5164">
        <w:rPr>
          <w:rFonts w:eastAsia="Times New Roman"/>
          <w:lang w:eastAsia="en-US"/>
        </w:rPr>
        <w:t>Comprar Confitería</w:t>
      </w:r>
      <w:bookmarkEnd w:id="6"/>
    </w:p>
    <w:p w:rsidR="00B054DB" w:rsidRDefault="00B054DB" w:rsidP="00B054DB">
      <w:pPr>
        <w:widowControl w:val="0"/>
        <w:spacing w:after="0" w:line="240" w:lineRule="atLeast"/>
        <w:ind w:left="720"/>
        <w:rPr>
          <w:rFonts w:eastAsia="Times New Roman"/>
          <w:lang w:eastAsia="en-US"/>
        </w:rPr>
      </w:pPr>
    </w:p>
    <w:p w:rsidR="003E5164" w:rsidRDefault="003E5164" w:rsidP="003E5164">
      <w:pPr>
        <w:widowControl w:val="0"/>
        <w:spacing w:after="0" w:line="240" w:lineRule="atLeast"/>
        <w:ind w:left="720"/>
        <w:rPr>
          <w:rFonts w:eastAsia="Times New Roman"/>
          <w:lang w:eastAsia="en-US"/>
        </w:rPr>
      </w:pPr>
      <w:r>
        <w:rPr>
          <w:rFonts w:eastAsia="Times New Roman"/>
          <w:lang w:eastAsia="en-US"/>
        </w:rPr>
        <w:t>En esta funcionalidad se podrá realizar la compra de boletos ofertados.</w:t>
      </w:r>
    </w:p>
    <w:p w:rsidR="003E5164" w:rsidRDefault="003E5164" w:rsidP="003E5164">
      <w:pPr>
        <w:widowControl w:val="0"/>
        <w:spacing w:after="0" w:line="240" w:lineRule="atLeast"/>
        <w:ind w:left="720"/>
        <w:rPr>
          <w:rFonts w:eastAsia="Times New Roman"/>
          <w:lang w:eastAsia="en-US"/>
        </w:rPr>
      </w:pPr>
    </w:p>
    <w:p w:rsidR="003E5164" w:rsidRPr="00682D24" w:rsidRDefault="003E5164" w:rsidP="003E5164">
      <w:pPr>
        <w:widowControl w:val="0"/>
        <w:spacing w:after="0" w:line="240" w:lineRule="atLeast"/>
        <w:ind w:left="720"/>
        <w:rPr>
          <w:rFonts w:eastAsia="Times New Roman"/>
          <w:lang w:eastAsia="en-US"/>
        </w:rPr>
      </w:pPr>
    </w:p>
    <w:p w:rsidR="00B054DB" w:rsidRDefault="003E5164">
      <w:pPr>
        <w:rPr>
          <w:rFonts w:eastAsia="Times New Roman"/>
          <w:lang w:eastAsia="en-US"/>
        </w:rPr>
      </w:pPr>
      <w:r>
        <w:rPr>
          <w:rFonts w:eastAsia="Times New Roman"/>
          <w:noProof/>
        </w:rPr>
        <w:drawing>
          <wp:inline distT="0" distB="0" distL="0" distR="0" wp14:anchorId="57FD5972" wp14:editId="2D5D44EE">
            <wp:extent cx="5612130" cy="3387725"/>
            <wp:effectExtent l="0" t="0" r="7620" b="31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B054DB" w:rsidRDefault="00B054DB" w:rsidP="00B054DB">
      <w:pPr>
        <w:widowControl w:val="0"/>
        <w:spacing w:after="0" w:line="240" w:lineRule="atLeast"/>
        <w:ind w:left="708"/>
        <w:rPr>
          <w:rFonts w:eastAsia="Times New Roman"/>
          <w:lang w:eastAsia="en-US"/>
        </w:rPr>
      </w:pPr>
    </w:p>
    <w:p w:rsidR="00B054DB" w:rsidRDefault="00B054DB" w:rsidP="00B054DB">
      <w:pPr>
        <w:widowControl w:val="0"/>
        <w:spacing w:after="0" w:line="240" w:lineRule="atLeast"/>
        <w:ind w:left="708"/>
        <w:rPr>
          <w:rFonts w:eastAsia="Times New Roman"/>
          <w:lang w:eastAsia="en-US"/>
        </w:rPr>
      </w:pPr>
    </w:p>
    <w:p w:rsidR="00B054DB" w:rsidRPr="00BA076B" w:rsidRDefault="00DA1E59" w:rsidP="00DA1E59">
      <w:pPr>
        <w:pStyle w:val="Ttulo3"/>
        <w:rPr>
          <w:rFonts w:eastAsia="Times New Roman"/>
          <w:lang w:eastAsia="en-US"/>
        </w:rPr>
      </w:pPr>
      <w:bookmarkStart w:id="7" w:name="_Toc403642707"/>
      <w:r>
        <w:rPr>
          <w:rFonts w:eastAsia="Times New Roman"/>
          <w:lang w:eastAsia="en-US"/>
        </w:rPr>
        <w:t xml:space="preserve">1.2.3 </w:t>
      </w:r>
      <w:r w:rsidR="003E5164">
        <w:rPr>
          <w:rFonts w:eastAsia="Times New Roman"/>
          <w:lang w:eastAsia="en-US"/>
        </w:rPr>
        <w:t>Actualizar Cartelera</w:t>
      </w:r>
      <w:bookmarkEnd w:id="7"/>
    </w:p>
    <w:p w:rsidR="00B054DB" w:rsidRDefault="00B054DB" w:rsidP="00B054DB">
      <w:pPr>
        <w:widowControl w:val="0"/>
        <w:spacing w:after="0" w:line="240" w:lineRule="atLeast"/>
        <w:ind w:left="708"/>
        <w:rPr>
          <w:rFonts w:eastAsia="Times New Roman"/>
          <w:lang w:eastAsia="en-US"/>
        </w:rPr>
      </w:pPr>
    </w:p>
    <w:p w:rsidR="00B054DB" w:rsidRDefault="0085771D" w:rsidP="0085771D">
      <w:pPr>
        <w:widowControl w:val="0"/>
        <w:spacing w:after="0" w:line="240" w:lineRule="atLeast"/>
        <w:ind w:left="708"/>
        <w:rPr>
          <w:rFonts w:eastAsia="Times New Roman"/>
          <w:lang w:eastAsia="en-US"/>
        </w:rPr>
      </w:pPr>
      <w:r>
        <w:rPr>
          <w:rFonts w:eastAsia="Times New Roman"/>
          <w:lang w:eastAsia="en-US"/>
        </w:rPr>
        <w:t>Esta</w:t>
      </w:r>
      <w:r w:rsidRPr="0085771D">
        <w:rPr>
          <w:rFonts w:eastAsia="Times New Roman"/>
          <w:lang w:eastAsia="en-US"/>
        </w:rPr>
        <w:t xml:space="preserve"> permite Actualizar la cartelera de cine papaya con las películas actualizadas de los cines afiliados.</w:t>
      </w:r>
    </w:p>
    <w:p w:rsidR="0085771D" w:rsidRDefault="0085771D" w:rsidP="0085771D">
      <w:pPr>
        <w:widowControl w:val="0"/>
        <w:spacing w:after="0" w:line="240" w:lineRule="atLeast"/>
        <w:ind w:left="708"/>
        <w:rPr>
          <w:rFonts w:eastAsia="Times New Roman"/>
          <w:lang w:eastAsia="en-US"/>
        </w:rPr>
      </w:pPr>
    </w:p>
    <w:p w:rsidR="0085771D" w:rsidRDefault="0085771D" w:rsidP="0085771D">
      <w:pPr>
        <w:widowControl w:val="0"/>
        <w:spacing w:after="0" w:line="240" w:lineRule="atLeast"/>
        <w:ind w:left="708"/>
        <w:rPr>
          <w:rFonts w:eastAsia="Times New Roman"/>
          <w:lang w:eastAsia="en-US"/>
        </w:rPr>
      </w:pPr>
      <w:r>
        <w:rPr>
          <w:rFonts w:eastAsia="Times New Roman"/>
          <w:noProof/>
        </w:rPr>
        <w:drawing>
          <wp:inline distT="0" distB="0" distL="0" distR="0" wp14:anchorId="6E2A221E" wp14:editId="616BD9EC">
            <wp:extent cx="5612130" cy="1558290"/>
            <wp:effectExtent l="0" t="0" r="7620" b="381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1558290"/>
                    </a:xfrm>
                    <a:prstGeom prst="rect">
                      <a:avLst/>
                    </a:prstGeom>
                  </pic:spPr>
                </pic:pic>
              </a:graphicData>
            </a:graphic>
          </wp:inline>
        </w:drawing>
      </w:r>
    </w:p>
    <w:p w:rsidR="00B054DB" w:rsidRDefault="00B054DB" w:rsidP="00B054DB">
      <w:pPr>
        <w:widowControl w:val="0"/>
        <w:spacing w:after="0" w:line="240" w:lineRule="atLeast"/>
        <w:rPr>
          <w:rFonts w:eastAsia="Times New Roman"/>
          <w:lang w:eastAsia="en-US"/>
        </w:rPr>
      </w:pPr>
    </w:p>
    <w:p w:rsidR="00690E72" w:rsidRDefault="00690E72" w:rsidP="00B054DB">
      <w:pPr>
        <w:widowControl w:val="0"/>
        <w:spacing w:after="0" w:line="240" w:lineRule="atLeast"/>
        <w:rPr>
          <w:rFonts w:eastAsia="Times New Roman"/>
          <w:lang w:eastAsia="en-US"/>
        </w:rPr>
      </w:pPr>
    </w:p>
    <w:p w:rsidR="00B054DB" w:rsidRPr="00BA076B" w:rsidRDefault="00DA1E59" w:rsidP="00DA1E59">
      <w:pPr>
        <w:pStyle w:val="Ttulo3"/>
        <w:rPr>
          <w:rFonts w:eastAsia="Times New Roman"/>
          <w:lang w:eastAsia="en-US"/>
        </w:rPr>
      </w:pPr>
      <w:bookmarkStart w:id="8" w:name="_Toc403642708"/>
      <w:r>
        <w:rPr>
          <w:rFonts w:eastAsia="Times New Roman"/>
          <w:lang w:eastAsia="en-US"/>
        </w:rPr>
        <w:lastRenderedPageBreak/>
        <w:t>1.2.4 Todos los mantener</w:t>
      </w:r>
      <w:bookmarkEnd w:id="8"/>
    </w:p>
    <w:p w:rsidR="00B054DB" w:rsidRDefault="00B054DB" w:rsidP="00B054DB">
      <w:pPr>
        <w:widowControl w:val="0"/>
        <w:spacing w:after="0" w:line="240" w:lineRule="atLeast"/>
        <w:ind w:left="720"/>
        <w:rPr>
          <w:rFonts w:eastAsia="Times New Roman"/>
          <w:lang w:eastAsia="en-US"/>
        </w:rPr>
      </w:pPr>
    </w:p>
    <w:p w:rsidR="00B054DB" w:rsidRDefault="00B7435C" w:rsidP="00B054DB">
      <w:pPr>
        <w:widowControl w:val="0"/>
        <w:spacing w:after="0" w:line="240" w:lineRule="atLeast"/>
        <w:ind w:left="720"/>
        <w:rPr>
          <w:rFonts w:eastAsia="Times New Roman"/>
          <w:lang w:eastAsia="en-US"/>
        </w:rPr>
      </w:pPr>
      <w:r>
        <w:rPr>
          <w:rFonts w:eastAsia="Times New Roman"/>
          <w:lang w:eastAsia="en-US"/>
        </w:rPr>
        <w:t xml:space="preserve">En esta funcionalidad </w:t>
      </w:r>
      <w:r w:rsidR="0085771D">
        <w:rPr>
          <w:rFonts w:eastAsia="Times New Roman"/>
          <w:lang w:eastAsia="en-US"/>
        </w:rPr>
        <w:t>permite hacer mantenimiento al cliente afiliado</w:t>
      </w:r>
      <w:r w:rsidR="00DA1E59">
        <w:rPr>
          <w:rFonts w:eastAsia="Times New Roman"/>
          <w:lang w:eastAsia="en-US"/>
        </w:rPr>
        <w:t>, a las películas y los cines.</w:t>
      </w:r>
    </w:p>
    <w:p w:rsidR="00DA1E59" w:rsidRPr="00682D24" w:rsidRDefault="00DA1E59" w:rsidP="00B054DB">
      <w:pPr>
        <w:widowControl w:val="0"/>
        <w:spacing w:after="0" w:line="240" w:lineRule="atLeast"/>
        <w:ind w:left="720"/>
        <w:rPr>
          <w:rFonts w:eastAsia="Times New Roman"/>
          <w:lang w:eastAsia="en-US"/>
        </w:rPr>
      </w:pPr>
    </w:p>
    <w:p w:rsidR="00B054DB" w:rsidRDefault="00B054DB" w:rsidP="00B054DB">
      <w:pPr>
        <w:widowControl w:val="0"/>
        <w:spacing w:after="0" w:line="240" w:lineRule="atLeast"/>
        <w:ind w:left="708"/>
        <w:rPr>
          <w:rFonts w:eastAsia="Times New Roman"/>
          <w:lang w:eastAsia="en-US"/>
        </w:rPr>
      </w:pPr>
    </w:p>
    <w:p w:rsidR="00B054DB" w:rsidRDefault="0085771D" w:rsidP="0085771D">
      <w:pPr>
        <w:widowControl w:val="0"/>
        <w:spacing w:after="0" w:line="240" w:lineRule="atLeast"/>
        <w:ind w:left="708" w:hanging="566"/>
        <w:rPr>
          <w:rFonts w:eastAsia="Times New Roman"/>
          <w:lang w:eastAsia="en-US"/>
        </w:rPr>
      </w:pPr>
      <w:r>
        <w:rPr>
          <w:rFonts w:eastAsia="Times New Roman"/>
          <w:noProof/>
        </w:rPr>
        <w:drawing>
          <wp:inline distT="0" distB="0" distL="0" distR="0" wp14:anchorId="01942AB3" wp14:editId="2C36C116">
            <wp:extent cx="5884073" cy="1552575"/>
            <wp:effectExtent l="0" t="0" r="254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12">
                      <a:extLst>
                        <a:ext uri="{28A0092B-C50C-407E-A947-70E740481C1C}">
                          <a14:useLocalDpi xmlns:a14="http://schemas.microsoft.com/office/drawing/2010/main" val="0"/>
                        </a:ext>
                      </a:extLst>
                    </a:blip>
                    <a:stretch>
                      <a:fillRect/>
                    </a:stretch>
                  </pic:blipFill>
                  <pic:spPr>
                    <a:xfrm>
                      <a:off x="0" y="0"/>
                      <a:ext cx="5901788" cy="1557249"/>
                    </a:xfrm>
                    <a:prstGeom prst="rect">
                      <a:avLst/>
                    </a:prstGeom>
                  </pic:spPr>
                </pic:pic>
              </a:graphicData>
            </a:graphic>
          </wp:inline>
        </w:drawing>
      </w:r>
    </w:p>
    <w:p w:rsidR="00DA1E59" w:rsidRDefault="00DA1E59" w:rsidP="0085771D">
      <w:pPr>
        <w:widowControl w:val="0"/>
        <w:spacing w:after="0" w:line="240" w:lineRule="atLeast"/>
        <w:ind w:left="708" w:hanging="566"/>
        <w:rPr>
          <w:rFonts w:eastAsia="Times New Roman"/>
          <w:lang w:eastAsia="en-US"/>
        </w:rPr>
      </w:pPr>
    </w:p>
    <w:p w:rsidR="00DA1E59" w:rsidRDefault="00DA1E59" w:rsidP="0085771D">
      <w:pPr>
        <w:widowControl w:val="0"/>
        <w:spacing w:after="0" w:line="240" w:lineRule="atLeast"/>
        <w:ind w:left="708" w:hanging="566"/>
        <w:rPr>
          <w:rFonts w:eastAsia="Times New Roman"/>
          <w:lang w:eastAsia="en-US"/>
        </w:rPr>
      </w:pPr>
    </w:p>
    <w:p w:rsidR="00DA1E59" w:rsidRDefault="00DA1E59" w:rsidP="0085771D">
      <w:pPr>
        <w:widowControl w:val="0"/>
        <w:spacing w:after="0" w:line="240" w:lineRule="atLeast"/>
        <w:ind w:left="708" w:hanging="566"/>
        <w:rPr>
          <w:rFonts w:eastAsia="Times New Roman"/>
          <w:lang w:eastAsia="en-US"/>
        </w:rPr>
      </w:pPr>
    </w:p>
    <w:p w:rsidR="00DA1E59" w:rsidRDefault="00DA1E59" w:rsidP="0085771D">
      <w:pPr>
        <w:widowControl w:val="0"/>
        <w:spacing w:after="0" w:line="240" w:lineRule="atLeast"/>
        <w:ind w:left="708" w:hanging="566"/>
        <w:rPr>
          <w:rFonts w:eastAsia="Times New Roman"/>
          <w:lang w:eastAsia="en-US"/>
        </w:rPr>
      </w:pPr>
      <w:r>
        <w:rPr>
          <w:rFonts w:eastAsia="Times New Roman"/>
          <w:noProof/>
        </w:rPr>
        <w:drawing>
          <wp:inline distT="0" distB="0" distL="0" distR="0">
            <wp:extent cx="5837565" cy="1562100"/>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3">
                      <a:extLst>
                        <a:ext uri="{28A0092B-C50C-407E-A947-70E740481C1C}">
                          <a14:useLocalDpi xmlns:a14="http://schemas.microsoft.com/office/drawing/2010/main" val="0"/>
                        </a:ext>
                      </a:extLst>
                    </a:blip>
                    <a:stretch>
                      <a:fillRect/>
                    </a:stretch>
                  </pic:blipFill>
                  <pic:spPr>
                    <a:xfrm>
                      <a:off x="0" y="0"/>
                      <a:ext cx="5839547" cy="1562630"/>
                    </a:xfrm>
                    <a:prstGeom prst="rect">
                      <a:avLst/>
                    </a:prstGeom>
                  </pic:spPr>
                </pic:pic>
              </a:graphicData>
            </a:graphic>
          </wp:inline>
        </w:drawing>
      </w:r>
    </w:p>
    <w:p w:rsidR="00B054DB" w:rsidRDefault="00B054DB" w:rsidP="00B054DB">
      <w:pPr>
        <w:widowControl w:val="0"/>
        <w:spacing w:after="0" w:line="240" w:lineRule="atLeast"/>
        <w:ind w:left="708"/>
        <w:rPr>
          <w:rFonts w:eastAsia="Times New Roman"/>
          <w:lang w:eastAsia="en-US"/>
        </w:rPr>
      </w:pPr>
    </w:p>
    <w:p w:rsidR="00DA1E59" w:rsidRDefault="00DA1E59" w:rsidP="00B054DB">
      <w:pPr>
        <w:widowControl w:val="0"/>
        <w:spacing w:after="0" w:line="240" w:lineRule="atLeast"/>
        <w:ind w:left="708"/>
        <w:rPr>
          <w:rFonts w:eastAsia="Times New Roman"/>
          <w:lang w:eastAsia="en-US"/>
        </w:rPr>
      </w:pPr>
    </w:p>
    <w:p w:rsidR="00DA1E59" w:rsidRDefault="00DA1E59" w:rsidP="00B054DB">
      <w:pPr>
        <w:widowControl w:val="0"/>
        <w:spacing w:after="0" w:line="240" w:lineRule="atLeast"/>
        <w:ind w:left="708"/>
        <w:rPr>
          <w:rFonts w:eastAsia="Times New Roman"/>
          <w:lang w:eastAsia="en-US"/>
        </w:rPr>
      </w:pPr>
    </w:p>
    <w:p w:rsidR="00DA1E59" w:rsidRPr="00E44FB3" w:rsidRDefault="00DA1E59" w:rsidP="00DA1E59">
      <w:pPr>
        <w:widowControl w:val="0"/>
        <w:spacing w:after="0" w:line="240" w:lineRule="atLeast"/>
        <w:ind w:left="708" w:right="49" w:hanging="566"/>
        <w:rPr>
          <w:rFonts w:eastAsia="Times New Roman"/>
          <w:lang w:eastAsia="en-US"/>
        </w:rPr>
      </w:pPr>
      <w:r>
        <w:rPr>
          <w:rFonts w:eastAsia="Times New Roman"/>
          <w:noProof/>
        </w:rPr>
        <w:drawing>
          <wp:inline distT="0" distB="0" distL="0" distR="0">
            <wp:extent cx="5772150" cy="1066454"/>
            <wp:effectExtent l="0" t="0" r="0" b="635"/>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14">
                      <a:extLst>
                        <a:ext uri="{28A0092B-C50C-407E-A947-70E740481C1C}">
                          <a14:useLocalDpi xmlns:a14="http://schemas.microsoft.com/office/drawing/2010/main" val="0"/>
                        </a:ext>
                      </a:extLst>
                    </a:blip>
                    <a:stretch>
                      <a:fillRect/>
                    </a:stretch>
                  </pic:blipFill>
                  <pic:spPr>
                    <a:xfrm>
                      <a:off x="0" y="0"/>
                      <a:ext cx="5788412" cy="1069459"/>
                    </a:xfrm>
                    <a:prstGeom prst="rect">
                      <a:avLst/>
                    </a:prstGeom>
                  </pic:spPr>
                </pic:pic>
              </a:graphicData>
            </a:graphic>
          </wp:inline>
        </w:drawing>
      </w:r>
    </w:p>
    <w:p w:rsidR="00B054DB" w:rsidRDefault="00B054DB" w:rsidP="00B054DB">
      <w:pPr>
        <w:widowControl w:val="0"/>
        <w:spacing w:after="0" w:line="240" w:lineRule="atLeast"/>
        <w:ind w:left="708"/>
        <w:rPr>
          <w:rFonts w:eastAsia="Times New Roman"/>
          <w:i/>
          <w:color w:val="0000FF"/>
          <w:lang w:eastAsia="en-US"/>
        </w:rPr>
      </w:pPr>
    </w:p>
    <w:p w:rsidR="00B054DB" w:rsidRDefault="00B054DB" w:rsidP="00B054DB">
      <w:pPr>
        <w:widowControl w:val="0"/>
        <w:spacing w:after="0" w:line="240" w:lineRule="atLeast"/>
        <w:ind w:left="708"/>
        <w:rPr>
          <w:rFonts w:eastAsia="Times New Roman"/>
          <w:i/>
          <w:color w:val="0000FF"/>
          <w:lang w:eastAsia="en-US"/>
        </w:rPr>
      </w:pPr>
    </w:p>
    <w:p w:rsidR="00DA1E59" w:rsidRDefault="00DA1E59" w:rsidP="00B054DB">
      <w:pPr>
        <w:widowControl w:val="0"/>
        <w:spacing w:after="0" w:line="240" w:lineRule="atLeast"/>
        <w:ind w:left="708"/>
        <w:rPr>
          <w:rFonts w:eastAsia="Times New Roman"/>
          <w:i/>
          <w:color w:val="0000FF"/>
          <w:lang w:eastAsia="en-US"/>
        </w:rPr>
      </w:pPr>
    </w:p>
    <w:p w:rsidR="00DA1E59" w:rsidRDefault="00DA1E59" w:rsidP="00B054DB">
      <w:pPr>
        <w:widowControl w:val="0"/>
        <w:spacing w:after="0" w:line="240" w:lineRule="atLeast"/>
        <w:ind w:left="708"/>
        <w:rPr>
          <w:rFonts w:eastAsia="Times New Roman"/>
          <w:i/>
          <w:color w:val="0000FF"/>
          <w:lang w:eastAsia="en-US"/>
        </w:rPr>
      </w:pPr>
    </w:p>
    <w:p w:rsidR="00DA1E59" w:rsidRDefault="00DA1E59" w:rsidP="00B054DB">
      <w:pPr>
        <w:widowControl w:val="0"/>
        <w:spacing w:after="0" w:line="240" w:lineRule="atLeast"/>
        <w:ind w:left="708"/>
        <w:rPr>
          <w:rFonts w:eastAsia="Times New Roman"/>
          <w:i/>
          <w:color w:val="0000FF"/>
          <w:lang w:eastAsia="en-US"/>
        </w:rPr>
      </w:pPr>
    </w:p>
    <w:p w:rsidR="00690E72" w:rsidRDefault="00690E72" w:rsidP="00B054DB">
      <w:pPr>
        <w:widowControl w:val="0"/>
        <w:spacing w:after="0" w:line="240" w:lineRule="atLeast"/>
        <w:ind w:left="708"/>
        <w:rPr>
          <w:rFonts w:eastAsia="Times New Roman"/>
          <w:i/>
          <w:color w:val="0000FF"/>
          <w:lang w:eastAsia="en-US"/>
        </w:rPr>
      </w:pPr>
    </w:p>
    <w:p w:rsidR="00690E72" w:rsidRPr="004E3CC4" w:rsidRDefault="00690E72" w:rsidP="00B054DB">
      <w:pPr>
        <w:widowControl w:val="0"/>
        <w:spacing w:after="0" w:line="240" w:lineRule="atLeast"/>
        <w:ind w:left="708"/>
        <w:rPr>
          <w:rFonts w:eastAsia="Times New Roman"/>
          <w:i/>
          <w:color w:val="0000FF"/>
          <w:lang w:eastAsia="en-US"/>
        </w:rPr>
      </w:pPr>
    </w:p>
    <w:p w:rsidR="00B054DB" w:rsidRPr="00597440" w:rsidRDefault="00DA1E59" w:rsidP="00DA1E59">
      <w:pPr>
        <w:pStyle w:val="Ttulo1"/>
        <w:numPr>
          <w:ilvl w:val="0"/>
          <w:numId w:val="9"/>
        </w:numPr>
      </w:pPr>
      <w:bookmarkStart w:id="9" w:name="_Toc403642709"/>
      <w:r w:rsidRPr="00597440">
        <w:lastRenderedPageBreak/>
        <w:t>CARACTERÍSTICAS</w:t>
      </w:r>
      <w:bookmarkEnd w:id="9"/>
      <w:r w:rsidRPr="00597440">
        <w:t xml:space="preserve"> </w:t>
      </w:r>
    </w:p>
    <w:p w:rsidR="00B054DB" w:rsidRPr="00597440" w:rsidRDefault="00B054DB" w:rsidP="00B054DB">
      <w:pPr>
        <w:spacing w:after="0"/>
        <w:ind w:left="360"/>
      </w:pPr>
    </w:p>
    <w:p w:rsidR="00B054DB" w:rsidRPr="00FF0CDA" w:rsidRDefault="00DA1E59" w:rsidP="00DA1E59">
      <w:pPr>
        <w:pStyle w:val="Ttulo2"/>
      </w:pPr>
      <w:bookmarkStart w:id="10" w:name="_Toc403642710"/>
      <w:r>
        <w:t xml:space="preserve">2.1 </w:t>
      </w:r>
      <w:r w:rsidR="002432FA" w:rsidRPr="00FF0CDA">
        <w:t>PROCEDIMIENTOS DEL USUARIO</w:t>
      </w:r>
      <w:r w:rsidR="002432FA">
        <w:t>.</w:t>
      </w:r>
      <w:bookmarkEnd w:id="10"/>
    </w:p>
    <w:p w:rsidR="00B054DB" w:rsidRDefault="00B054DB" w:rsidP="00B054DB">
      <w:pPr>
        <w:widowControl w:val="0"/>
        <w:spacing w:after="0" w:line="240" w:lineRule="atLeast"/>
        <w:ind w:left="1224"/>
        <w:rPr>
          <w:rFonts w:eastAsia="Times New Roman"/>
          <w:b/>
          <w:lang w:eastAsia="en-US"/>
        </w:rPr>
      </w:pPr>
    </w:p>
    <w:p w:rsidR="00B054DB" w:rsidRDefault="002432FA" w:rsidP="002432FA">
      <w:pPr>
        <w:pStyle w:val="Ttulo3"/>
        <w:ind w:left="708"/>
        <w:rPr>
          <w:rFonts w:eastAsia="Times New Roman"/>
          <w:lang w:eastAsia="en-US"/>
        </w:rPr>
      </w:pPr>
      <w:bookmarkStart w:id="11" w:name="_Toc403642711"/>
      <w:r>
        <w:rPr>
          <w:rFonts w:eastAsia="Times New Roman"/>
          <w:lang w:eastAsia="en-US"/>
        </w:rPr>
        <w:t xml:space="preserve">2.1.1 </w:t>
      </w:r>
      <w:r w:rsidR="002E6C05">
        <w:rPr>
          <w:rFonts w:eastAsia="Times New Roman"/>
          <w:lang w:eastAsia="en-US"/>
        </w:rPr>
        <w:t>COMPRAR BOLETOS</w:t>
      </w:r>
      <w:bookmarkEnd w:id="11"/>
    </w:p>
    <w:p w:rsidR="002432FA" w:rsidRPr="002432FA" w:rsidRDefault="002432FA" w:rsidP="002432FA">
      <w:pPr>
        <w:rPr>
          <w:b/>
          <w:lang w:eastAsia="en-US"/>
        </w:rPr>
      </w:pPr>
      <w:r>
        <w:rPr>
          <w:lang w:eastAsia="en-US"/>
        </w:rPr>
        <w:tab/>
      </w:r>
      <w:r>
        <w:rPr>
          <w:lang w:eastAsia="en-US"/>
        </w:rPr>
        <w:tab/>
      </w:r>
      <w:r w:rsidRPr="002432FA">
        <w:rPr>
          <w:b/>
          <w:lang w:eastAsia="en-US"/>
        </w:rPr>
        <w:t>Paso1</w:t>
      </w:r>
    </w:p>
    <w:p w:rsidR="00B054DB" w:rsidRDefault="00B7435C" w:rsidP="002432FA">
      <w:pPr>
        <w:widowControl w:val="0"/>
        <w:spacing w:after="0" w:line="240" w:lineRule="atLeast"/>
        <w:ind w:left="1224"/>
        <w:jc w:val="both"/>
        <w:rPr>
          <w:rFonts w:eastAsia="Times New Roman"/>
          <w:lang w:eastAsia="en-US"/>
        </w:rPr>
      </w:pPr>
      <w:r>
        <w:rPr>
          <w:rFonts w:eastAsia="Times New Roman"/>
          <w:lang w:eastAsia="en-US"/>
        </w:rPr>
        <w:t xml:space="preserve">En la funcionalidad de </w:t>
      </w:r>
      <w:r w:rsidR="002432FA">
        <w:rPr>
          <w:rFonts w:eastAsia="Times New Roman"/>
          <w:lang w:eastAsia="en-US"/>
        </w:rPr>
        <w:t>compra de boletos</w:t>
      </w:r>
      <w:r>
        <w:rPr>
          <w:rFonts w:eastAsia="Times New Roman"/>
          <w:lang w:eastAsia="en-US"/>
        </w:rPr>
        <w:t xml:space="preserve"> se podrá realizar el </w:t>
      </w:r>
      <w:r w:rsidR="002432FA">
        <w:rPr>
          <w:rFonts w:eastAsia="Times New Roman"/>
          <w:lang w:eastAsia="en-US"/>
        </w:rPr>
        <w:t>procedimiento de la compra boletos</w:t>
      </w:r>
      <w:r>
        <w:rPr>
          <w:rFonts w:eastAsia="Times New Roman"/>
          <w:lang w:eastAsia="en-US"/>
        </w:rPr>
        <w:t xml:space="preserve">. Para </w:t>
      </w:r>
      <w:r w:rsidR="002432FA">
        <w:rPr>
          <w:rFonts w:eastAsia="Times New Roman"/>
          <w:lang w:eastAsia="en-US"/>
        </w:rPr>
        <w:t>iniciar el procedimiento de compra de boletos se debe seleccionar la opción Comprar Boletos en el link principal de la cartelera:</w:t>
      </w:r>
    </w:p>
    <w:p w:rsidR="00B054DB" w:rsidRDefault="00B054DB" w:rsidP="00B054DB">
      <w:pPr>
        <w:widowControl w:val="0"/>
        <w:spacing w:after="0" w:line="240" w:lineRule="atLeast"/>
        <w:ind w:left="1224"/>
        <w:rPr>
          <w:rFonts w:eastAsia="Times New Roman"/>
          <w:lang w:eastAsia="en-US"/>
        </w:rPr>
      </w:pPr>
    </w:p>
    <w:p w:rsidR="002432FA" w:rsidRDefault="002432FA" w:rsidP="00B054DB">
      <w:pPr>
        <w:widowControl w:val="0"/>
        <w:spacing w:after="0" w:line="240" w:lineRule="atLeast"/>
        <w:ind w:left="1224"/>
        <w:rPr>
          <w:rFonts w:eastAsia="Times New Roman"/>
          <w:lang w:eastAsia="en-US"/>
        </w:rPr>
      </w:pPr>
    </w:p>
    <w:p w:rsidR="00B054DB" w:rsidRDefault="008B31C7" w:rsidP="00B054DB">
      <w:pPr>
        <w:widowControl w:val="0"/>
        <w:spacing w:after="0" w:line="240" w:lineRule="atLeast"/>
        <w:ind w:left="1224"/>
        <w:jc w:val="center"/>
        <w:rPr>
          <w:rFonts w:eastAsia="Times New Roman"/>
          <w:lang w:eastAsia="en-US"/>
        </w:rPr>
      </w:pPr>
      <w:r>
        <w:rPr>
          <w:rFonts w:eastAsia="Times New Roman"/>
          <w:noProof/>
        </w:rPr>
        <mc:AlternateContent>
          <mc:Choice Requires="wps">
            <w:drawing>
              <wp:anchor distT="0" distB="0" distL="114300" distR="114300" simplePos="0" relativeHeight="251661312" behindDoc="0" locked="0" layoutInCell="1" allowOverlap="1" wp14:anchorId="79366F28" wp14:editId="38534885">
                <wp:simplePos x="0" y="0"/>
                <wp:positionH relativeFrom="column">
                  <wp:posOffset>1339215</wp:posOffset>
                </wp:positionH>
                <wp:positionV relativeFrom="paragraph">
                  <wp:posOffset>4082415</wp:posOffset>
                </wp:positionV>
                <wp:extent cx="1743075" cy="295275"/>
                <wp:effectExtent l="0" t="0" r="28575" b="28575"/>
                <wp:wrapNone/>
                <wp:docPr id="49" name="49 Elipse"/>
                <wp:cNvGraphicFramePr/>
                <a:graphic xmlns:a="http://schemas.openxmlformats.org/drawingml/2006/main">
                  <a:graphicData uri="http://schemas.microsoft.com/office/word/2010/wordprocessingShape">
                    <wps:wsp>
                      <wps:cNvSpPr/>
                      <wps:spPr>
                        <a:xfrm>
                          <a:off x="0" y="0"/>
                          <a:ext cx="17430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9 Elipse" o:spid="_x0000_s1026" style="position:absolute;margin-left:105.45pt;margin-top:321.45pt;width:137.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" filled="f" strokecolor="#243f60 [1604]" strokeweight="2pt"/>
            </w:pict>
          </mc:Fallback>
        </mc:AlternateContent>
      </w:r>
      <w:r w:rsidR="002432FA">
        <w:rPr>
          <w:rFonts w:eastAsia="Times New Roman"/>
          <w:noProof/>
        </w:rPr>
        <w:drawing>
          <wp:inline distT="0" distB="0" distL="0" distR="0" wp14:anchorId="3E06A4EF" wp14:editId="1FF22B56">
            <wp:extent cx="3877744" cy="4981575"/>
            <wp:effectExtent l="0" t="0" r="889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3877744" cy="4981575"/>
                    </a:xfrm>
                    <a:prstGeom prst="rect">
                      <a:avLst/>
                    </a:prstGeom>
                  </pic:spPr>
                </pic:pic>
              </a:graphicData>
            </a:graphic>
          </wp:inline>
        </w:drawing>
      </w:r>
    </w:p>
    <w:p w:rsidR="002432FA" w:rsidRDefault="002432FA" w:rsidP="00B054DB">
      <w:pPr>
        <w:widowControl w:val="0"/>
        <w:spacing w:after="0" w:line="240" w:lineRule="atLeast"/>
        <w:ind w:left="1224"/>
        <w:rPr>
          <w:rFonts w:eastAsia="Times New Roman"/>
          <w:b/>
          <w:lang w:eastAsia="en-US"/>
        </w:rPr>
      </w:pPr>
    </w:p>
    <w:p w:rsidR="002432FA" w:rsidRDefault="002432FA" w:rsidP="00B054DB">
      <w:pPr>
        <w:widowControl w:val="0"/>
        <w:spacing w:after="0" w:line="240" w:lineRule="atLeast"/>
        <w:ind w:left="1224"/>
        <w:rPr>
          <w:rFonts w:eastAsia="Times New Roman"/>
          <w:b/>
          <w:lang w:eastAsia="en-US"/>
        </w:rPr>
      </w:pPr>
    </w:p>
    <w:p w:rsidR="002432FA" w:rsidRDefault="002432FA" w:rsidP="00B054DB">
      <w:pPr>
        <w:widowControl w:val="0"/>
        <w:spacing w:after="0" w:line="240" w:lineRule="atLeast"/>
        <w:ind w:left="1224"/>
        <w:rPr>
          <w:rFonts w:eastAsia="Times New Roman"/>
          <w:b/>
          <w:lang w:eastAsia="en-US"/>
        </w:rPr>
      </w:pPr>
    </w:p>
    <w:p w:rsidR="00B054DB" w:rsidRDefault="002432FA" w:rsidP="00B054DB">
      <w:pPr>
        <w:widowControl w:val="0"/>
        <w:spacing w:after="0" w:line="240" w:lineRule="atLeast"/>
        <w:ind w:left="1224"/>
        <w:rPr>
          <w:rFonts w:eastAsia="Times New Roman"/>
          <w:b/>
          <w:lang w:eastAsia="en-US"/>
        </w:rPr>
      </w:pPr>
      <w:r>
        <w:rPr>
          <w:rFonts w:eastAsia="Times New Roman"/>
          <w:b/>
          <w:lang w:eastAsia="en-US"/>
        </w:rPr>
        <w:lastRenderedPageBreak/>
        <w:t>Paso 2:</w:t>
      </w:r>
    </w:p>
    <w:p w:rsidR="002432FA" w:rsidRDefault="002432FA" w:rsidP="00B054DB">
      <w:pPr>
        <w:widowControl w:val="0"/>
        <w:spacing w:after="0" w:line="240" w:lineRule="atLeast"/>
        <w:ind w:left="1224"/>
        <w:jc w:val="both"/>
        <w:rPr>
          <w:rFonts w:eastAsia="Times New Roman"/>
          <w:lang w:eastAsia="en-US"/>
        </w:rPr>
      </w:pPr>
      <w:r>
        <w:rPr>
          <w:rFonts w:eastAsia="Times New Roman"/>
          <w:lang w:eastAsia="en-US"/>
        </w:rPr>
        <w:t>Luego de seleccionar la opción Comprara Boletos, saldrá la pantalla Proceso de Compra de Boletos</w:t>
      </w:r>
      <w:r w:rsidR="00B054DB">
        <w:rPr>
          <w:rFonts w:eastAsia="Times New Roman"/>
          <w:lang w:eastAsia="en-US"/>
        </w:rPr>
        <w:t xml:space="preserve"> “Cantidad de Productos”</w:t>
      </w:r>
      <w:r>
        <w:rPr>
          <w:rFonts w:eastAsia="Times New Roman"/>
          <w:lang w:eastAsia="en-US"/>
        </w:rPr>
        <w:t xml:space="preserve"> donde el usuario debe seleccionar la cantidad de boletos a comprar dependiendo del tipo de entrada, además en esta misma pantalla se mostrara el subtotal por cada tipo de entrada  y el total de la compra</w:t>
      </w:r>
      <w:r w:rsidR="00B054DB">
        <w:rPr>
          <w:rFonts w:eastAsia="Times New Roman"/>
          <w:lang w:eastAsia="en-US"/>
        </w:rPr>
        <w:t>, luego de esto se seleccionara la opción siguiente para continuar con el proceso</w:t>
      </w:r>
      <w:r>
        <w:rPr>
          <w:rFonts w:eastAsia="Times New Roman"/>
          <w:lang w:eastAsia="en-US"/>
        </w:rPr>
        <w:t>:</w:t>
      </w:r>
    </w:p>
    <w:p w:rsidR="002432FA" w:rsidRDefault="002432FA" w:rsidP="00B054DB">
      <w:pPr>
        <w:widowControl w:val="0"/>
        <w:spacing w:after="0" w:line="240" w:lineRule="atLeast"/>
        <w:ind w:left="1224"/>
        <w:rPr>
          <w:rFonts w:eastAsia="Times New Roman"/>
          <w:lang w:eastAsia="en-US"/>
        </w:rPr>
      </w:pPr>
    </w:p>
    <w:p w:rsidR="002432FA" w:rsidRDefault="002432FA" w:rsidP="00B054DB">
      <w:pPr>
        <w:widowControl w:val="0"/>
        <w:spacing w:after="0" w:line="240" w:lineRule="atLeast"/>
        <w:ind w:left="1224" w:hanging="515"/>
        <w:jc w:val="center"/>
        <w:rPr>
          <w:rFonts w:eastAsia="Times New Roman"/>
          <w:lang w:eastAsia="en-US"/>
        </w:rPr>
      </w:pPr>
      <w:r>
        <w:rPr>
          <w:rFonts w:eastAsia="Times New Roman"/>
          <w:noProof/>
        </w:rPr>
        <w:drawing>
          <wp:inline distT="0" distB="0" distL="0" distR="0">
            <wp:extent cx="4638675" cy="2688837"/>
            <wp:effectExtent l="0" t="0" r="0" b="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4640251" cy="2689750"/>
                    </a:xfrm>
                    <a:prstGeom prst="rect">
                      <a:avLst/>
                    </a:prstGeom>
                  </pic:spPr>
                </pic:pic>
              </a:graphicData>
            </a:graphic>
          </wp:inline>
        </w:drawing>
      </w:r>
    </w:p>
    <w:p w:rsidR="002432FA" w:rsidRDefault="002432FA" w:rsidP="00B054DB">
      <w:pPr>
        <w:widowControl w:val="0"/>
        <w:spacing w:after="0" w:line="240" w:lineRule="atLeast"/>
        <w:ind w:left="1224"/>
        <w:rPr>
          <w:rFonts w:eastAsia="Times New Roman"/>
          <w:lang w:eastAsia="en-US"/>
        </w:rPr>
      </w:pPr>
    </w:p>
    <w:p w:rsidR="002432FA" w:rsidRDefault="002432FA" w:rsidP="002432FA">
      <w:pPr>
        <w:widowControl w:val="0"/>
        <w:spacing w:after="0" w:line="240" w:lineRule="atLeast"/>
        <w:ind w:left="1224"/>
        <w:jc w:val="both"/>
        <w:rPr>
          <w:rFonts w:eastAsia="Times New Roman"/>
          <w:b/>
          <w:lang w:eastAsia="en-US"/>
        </w:rPr>
      </w:pPr>
      <w:r w:rsidRPr="002432FA">
        <w:rPr>
          <w:rFonts w:eastAsia="Times New Roman"/>
          <w:b/>
          <w:lang w:eastAsia="en-US"/>
        </w:rPr>
        <w:t>Paso 3:</w:t>
      </w:r>
    </w:p>
    <w:p w:rsidR="00B054DB" w:rsidRPr="00B054DB" w:rsidRDefault="00B054DB" w:rsidP="002432FA">
      <w:pPr>
        <w:widowControl w:val="0"/>
        <w:spacing w:after="0" w:line="240" w:lineRule="atLeast"/>
        <w:ind w:left="1224"/>
        <w:jc w:val="both"/>
        <w:rPr>
          <w:rFonts w:eastAsia="Times New Roman"/>
          <w:lang w:eastAsia="en-US"/>
        </w:rPr>
      </w:pPr>
      <w:r>
        <w:rPr>
          <w:rFonts w:eastAsia="Times New Roman"/>
          <w:lang w:eastAsia="en-US"/>
        </w:rPr>
        <w:t>Luego de seleccionar la opción siguiente el usuario debe ingresar sus datos de cliente como el correo y su contraseña en la pantalla “Ingresa tu cuenta”, seguidamente deberá seleccionar la opción siguiente para continuar con el proceso.</w:t>
      </w:r>
    </w:p>
    <w:p w:rsidR="002432FA" w:rsidRPr="002432FA" w:rsidRDefault="002432FA" w:rsidP="002432FA">
      <w:pPr>
        <w:widowControl w:val="0"/>
        <w:spacing w:after="0" w:line="240" w:lineRule="atLeast"/>
        <w:ind w:left="1224"/>
        <w:jc w:val="both"/>
        <w:rPr>
          <w:rFonts w:eastAsia="Times New Roman"/>
          <w:b/>
          <w:lang w:eastAsia="en-US"/>
        </w:rPr>
      </w:pPr>
    </w:p>
    <w:p w:rsidR="002432FA" w:rsidRDefault="00B054DB" w:rsidP="00B054DB">
      <w:pPr>
        <w:widowControl w:val="0"/>
        <w:spacing w:after="0" w:line="240" w:lineRule="atLeast"/>
        <w:ind w:left="1224"/>
        <w:rPr>
          <w:rFonts w:eastAsia="Times New Roman"/>
          <w:lang w:eastAsia="en-US"/>
        </w:rPr>
      </w:pPr>
      <w:r>
        <w:rPr>
          <w:rFonts w:eastAsia="Times New Roman"/>
          <w:noProof/>
        </w:rPr>
        <w:drawing>
          <wp:inline distT="0" distB="0" distL="0" distR="0">
            <wp:extent cx="4352925" cy="2596093"/>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3113" cy="2602169"/>
                    </a:xfrm>
                    <a:prstGeom prst="rect">
                      <a:avLst/>
                    </a:prstGeom>
                  </pic:spPr>
                </pic:pic>
              </a:graphicData>
            </a:graphic>
          </wp:inline>
        </w:drawing>
      </w:r>
    </w:p>
    <w:p w:rsidR="00B054DB" w:rsidRDefault="00B054DB" w:rsidP="00B054DB">
      <w:pPr>
        <w:widowControl w:val="0"/>
        <w:spacing w:after="0" w:line="240" w:lineRule="atLeast"/>
        <w:ind w:left="1224"/>
        <w:rPr>
          <w:rFonts w:eastAsia="Times New Roman"/>
          <w:lang w:eastAsia="en-US"/>
        </w:rPr>
      </w:pPr>
    </w:p>
    <w:p w:rsidR="00B054DB" w:rsidRDefault="00B054DB" w:rsidP="00B054DB">
      <w:pPr>
        <w:widowControl w:val="0"/>
        <w:spacing w:after="0" w:line="240" w:lineRule="atLeast"/>
        <w:ind w:left="1224"/>
        <w:rPr>
          <w:rFonts w:eastAsia="Times New Roman"/>
          <w:lang w:eastAsia="en-US"/>
        </w:rPr>
      </w:pPr>
    </w:p>
    <w:p w:rsidR="00B054DB" w:rsidRDefault="00B054DB" w:rsidP="00B054DB">
      <w:pPr>
        <w:widowControl w:val="0"/>
        <w:spacing w:after="0" w:line="240" w:lineRule="atLeast"/>
        <w:ind w:left="1224"/>
        <w:jc w:val="both"/>
        <w:rPr>
          <w:rFonts w:eastAsia="Times New Roman"/>
          <w:b/>
          <w:lang w:eastAsia="en-US"/>
        </w:rPr>
      </w:pPr>
      <w:r>
        <w:rPr>
          <w:rFonts w:eastAsia="Times New Roman"/>
          <w:b/>
          <w:lang w:eastAsia="en-US"/>
        </w:rPr>
        <w:lastRenderedPageBreak/>
        <w:t>Paso 4:</w:t>
      </w:r>
    </w:p>
    <w:p w:rsidR="00B054DB" w:rsidRDefault="00B054DB" w:rsidP="00B054DB">
      <w:pPr>
        <w:widowControl w:val="0"/>
        <w:spacing w:after="0" w:line="240" w:lineRule="atLeast"/>
        <w:ind w:left="1224"/>
        <w:jc w:val="both"/>
        <w:rPr>
          <w:rFonts w:eastAsia="Times New Roman"/>
          <w:lang w:eastAsia="en-US"/>
        </w:rPr>
      </w:pPr>
      <w:r>
        <w:rPr>
          <w:rFonts w:eastAsia="Times New Roman"/>
          <w:lang w:eastAsia="en-US"/>
        </w:rPr>
        <w:t>Luego de seleccionar la opción siguiente se mostrara la pantalla “Método de Pago” donde el usuario deberá seleccionar entre las diferentes opciones de pago que muestre la pantalla.</w:t>
      </w:r>
    </w:p>
    <w:p w:rsidR="00B054DB" w:rsidRDefault="00B054DB" w:rsidP="00B054DB">
      <w:pPr>
        <w:widowControl w:val="0"/>
        <w:spacing w:after="0" w:line="240" w:lineRule="atLeast"/>
        <w:ind w:left="1224"/>
        <w:jc w:val="both"/>
        <w:rPr>
          <w:rFonts w:eastAsia="Times New Roman"/>
          <w:lang w:eastAsia="en-US"/>
        </w:rPr>
      </w:pPr>
    </w:p>
    <w:p w:rsidR="00B054DB" w:rsidRPr="00B054DB" w:rsidRDefault="00B054DB" w:rsidP="002E6C05">
      <w:pPr>
        <w:widowControl w:val="0"/>
        <w:spacing w:after="0" w:line="240" w:lineRule="atLeast"/>
        <w:ind w:left="1224" w:hanging="798"/>
        <w:jc w:val="both"/>
        <w:rPr>
          <w:rFonts w:eastAsia="Times New Roman"/>
          <w:lang w:eastAsia="en-US"/>
        </w:rPr>
      </w:pPr>
      <w:r>
        <w:rPr>
          <w:rFonts w:eastAsia="Times New Roman"/>
          <w:noProof/>
        </w:rPr>
        <w:drawing>
          <wp:inline distT="0" distB="0" distL="0" distR="0">
            <wp:extent cx="5105400" cy="1993521"/>
            <wp:effectExtent l="0" t="0" r="0" b="6985"/>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5116577" cy="1997885"/>
                    </a:xfrm>
                    <a:prstGeom prst="rect">
                      <a:avLst/>
                    </a:prstGeom>
                  </pic:spPr>
                </pic:pic>
              </a:graphicData>
            </a:graphic>
          </wp:inline>
        </w:drawing>
      </w:r>
    </w:p>
    <w:p w:rsidR="002432FA" w:rsidRDefault="00B054DB" w:rsidP="00B054DB">
      <w:pPr>
        <w:widowControl w:val="0"/>
        <w:spacing w:after="0" w:line="240" w:lineRule="atLeast"/>
        <w:ind w:left="1224"/>
        <w:rPr>
          <w:rFonts w:eastAsia="Times New Roman"/>
          <w:b/>
          <w:lang w:eastAsia="en-US"/>
        </w:rPr>
      </w:pPr>
      <w:r w:rsidRPr="00B054DB">
        <w:rPr>
          <w:rFonts w:eastAsia="Times New Roman"/>
          <w:b/>
          <w:lang w:eastAsia="en-US"/>
        </w:rPr>
        <w:t>Paso 5:</w:t>
      </w:r>
    </w:p>
    <w:p w:rsidR="002E6C05" w:rsidRDefault="00B054DB" w:rsidP="002E6C05">
      <w:pPr>
        <w:widowControl w:val="0"/>
        <w:spacing w:after="0" w:line="240" w:lineRule="atLeast"/>
        <w:ind w:left="1224"/>
        <w:rPr>
          <w:rFonts w:eastAsia="Times New Roman"/>
          <w:lang w:eastAsia="en-US"/>
        </w:rPr>
      </w:pPr>
      <w:r>
        <w:rPr>
          <w:rFonts w:eastAsia="Times New Roman"/>
          <w:lang w:eastAsia="en-US"/>
        </w:rPr>
        <w:t>Luego de dar siguiente en la pantalla anterior, se le mostrara la pantalla “Resumen de Compra” donde usted podrá visualizar todo el resumen de</w:t>
      </w:r>
      <w:r w:rsidR="002E6C05">
        <w:rPr>
          <w:rFonts w:eastAsia="Times New Roman"/>
          <w:lang w:eastAsia="en-US"/>
        </w:rPr>
        <w:t xml:space="preserve"> su compra realizada de boletos, como Datos del Cliente, Ticket, Datos de Función y deberá ingresar los Datos de la Tarjeta para poder validar su tarjeta y proseguir con el proceso de compra</w:t>
      </w:r>
    </w:p>
    <w:p w:rsidR="00B054DB" w:rsidRPr="00B054DB" w:rsidRDefault="002E6C05" w:rsidP="002E6C05">
      <w:pPr>
        <w:widowControl w:val="0"/>
        <w:spacing w:after="0" w:line="240" w:lineRule="atLeast"/>
        <w:ind w:left="1224"/>
        <w:jc w:val="center"/>
        <w:rPr>
          <w:rFonts w:eastAsia="Times New Roman"/>
          <w:lang w:eastAsia="en-US"/>
        </w:rPr>
      </w:pPr>
      <w:r>
        <w:rPr>
          <w:rFonts w:eastAsia="Times New Roman"/>
          <w:noProof/>
        </w:rPr>
        <w:drawing>
          <wp:inline distT="0" distB="0" distL="0" distR="0" wp14:anchorId="77738307" wp14:editId="25769549">
            <wp:extent cx="4078947" cy="434340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extLst>
                        <a:ext uri="{28A0092B-C50C-407E-A947-70E740481C1C}">
                          <a14:useLocalDpi xmlns:a14="http://schemas.microsoft.com/office/drawing/2010/main" val="0"/>
                        </a:ext>
                      </a:extLst>
                    </a:blip>
                    <a:stretch>
                      <a:fillRect/>
                    </a:stretch>
                  </pic:blipFill>
                  <pic:spPr>
                    <a:xfrm>
                      <a:off x="0" y="0"/>
                      <a:ext cx="4081549" cy="4346171"/>
                    </a:xfrm>
                    <a:prstGeom prst="rect">
                      <a:avLst/>
                    </a:prstGeom>
                  </pic:spPr>
                </pic:pic>
              </a:graphicData>
            </a:graphic>
          </wp:inline>
        </w:drawing>
      </w:r>
    </w:p>
    <w:p w:rsidR="008B31C7" w:rsidRDefault="008B31C7" w:rsidP="00B054DB">
      <w:pPr>
        <w:widowControl w:val="0"/>
        <w:spacing w:after="0" w:line="240" w:lineRule="atLeast"/>
        <w:ind w:left="1224"/>
        <w:rPr>
          <w:rFonts w:eastAsia="Times New Roman"/>
          <w:b/>
          <w:lang w:eastAsia="en-US"/>
        </w:rPr>
      </w:pPr>
    </w:p>
    <w:p w:rsidR="008B31C7" w:rsidRDefault="008B31C7" w:rsidP="00B054DB">
      <w:pPr>
        <w:widowControl w:val="0"/>
        <w:spacing w:after="0" w:line="240" w:lineRule="atLeast"/>
        <w:ind w:left="1224"/>
        <w:rPr>
          <w:rFonts w:eastAsia="Times New Roman"/>
          <w:b/>
          <w:lang w:eastAsia="en-US"/>
        </w:rPr>
      </w:pPr>
    </w:p>
    <w:p w:rsidR="002432FA" w:rsidRDefault="002E6C05" w:rsidP="00B054DB">
      <w:pPr>
        <w:widowControl w:val="0"/>
        <w:spacing w:after="0" w:line="240" w:lineRule="atLeast"/>
        <w:ind w:left="1224"/>
        <w:rPr>
          <w:rFonts w:eastAsia="Times New Roman"/>
          <w:b/>
          <w:lang w:eastAsia="en-US"/>
        </w:rPr>
      </w:pPr>
      <w:r w:rsidRPr="002E6C05">
        <w:rPr>
          <w:rFonts w:eastAsia="Times New Roman"/>
          <w:b/>
          <w:lang w:eastAsia="en-US"/>
        </w:rPr>
        <w:t>Paso 6:</w:t>
      </w:r>
    </w:p>
    <w:p w:rsidR="002E6C05" w:rsidRDefault="002E6C05" w:rsidP="00B054DB">
      <w:pPr>
        <w:widowControl w:val="0"/>
        <w:spacing w:after="0" w:line="240" w:lineRule="atLeast"/>
        <w:ind w:left="1224"/>
        <w:rPr>
          <w:rFonts w:eastAsia="Times New Roman"/>
          <w:lang w:eastAsia="en-US"/>
        </w:rPr>
      </w:pPr>
      <w:r>
        <w:rPr>
          <w:rFonts w:eastAsia="Times New Roman"/>
          <w:lang w:eastAsia="en-US"/>
        </w:rPr>
        <w:t>Luego de llenar los Datos de la tarjeta en la pantalla anterior y dar siguiente, si sus datos son correctos entonces continuara con la siguiente pantalla donde le mandara un mensaje “Gracias por su compra”.</w:t>
      </w:r>
    </w:p>
    <w:p w:rsidR="008B31C7" w:rsidRDefault="008B31C7" w:rsidP="00B054DB">
      <w:pPr>
        <w:widowControl w:val="0"/>
        <w:spacing w:after="0" w:line="240" w:lineRule="atLeast"/>
        <w:ind w:left="1224"/>
        <w:rPr>
          <w:rFonts w:eastAsia="Times New Roman"/>
          <w:lang w:eastAsia="en-US"/>
        </w:rPr>
      </w:pPr>
    </w:p>
    <w:p w:rsidR="002E6C05" w:rsidRDefault="002E6C05" w:rsidP="00B054DB">
      <w:pPr>
        <w:widowControl w:val="0"/>
        <w:spacing w:after="0" w:line="240" w:lineRule="atLeast"/>
        <w:ind w:left="1224"/>
        <w:rPr>
          <w:rFonts w:eastAsia="Times New Roman"/>
          <w:lang w:eastAsia="en-US"/>
        </w:rPr>
      </w:pPr>
    </w:p>
    <w:p w:rsidR="002E6C05" w:rsidRPr="002E6C05" w:rsidRDefault="002E6C05" w:rsidP="00B054DB">
      <w:pPr>
        <w:widowControl w:val="0"/>
        <w:spacing w:after="0" w:line="240" w:lineRule="atLeast"/>
        <w:ind w:left="1224"/>
        <w:rPr>
          <w:rFonts w:eastAsia="Times New Roman"/>
          <w:lang w:eastAsia="en-US"/>
        </w:rPr>
      </w:pPr>
      <w:r>
        <w:rPr>
          <w:rFonts w:eastAsia="Times New Roman"/>
          <w:noProof/>
        </w:rPr>
        <w:drawing>
          <wp:inline distT="0" distB="0" distL="0" distR="0">
            <wp:extent cx="4883742" cy="297180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extLst>
                        <a:ext uri="{28A0092B-C50C-407E-A947-70E740481C1C}">
                          <a14:useLocalDpi xmlns:a14="http://schemas.microsoft.com/office/drawing/2010/main" val="0"/>
                        </a:ext>
                      </a:extLst>
                    </a:blip>
                    <a:stretch>
                      <a:fillRect/>
                    </a:stretch>
                  </pic:blipFill>
                  <pic:spPr>
                    <a:xfrm>
                      <a:off x="0" y="0"/>
                      <a:ext cx="4885399" cy="2972809"/>
                    </a:xfrm>
                    <a:prstGeom prst="rect">
                      <a:avLst/>
                    </a:prstGeom>
                  </pic:spPr>
                </pic:pic>
              </a:graphicData>
            </a:graphic>
          </wp:inline>
        </w:drawing>
      </w:r>
    </w:p>
    <w:p w:rsidR="002E6C05" w:rsidRDefault="002E6C05" w:rsidP="00B054DB">
      <w:pPr>
        <w:widowControl w:val="0"/>
        <w:spacing w:after="0" w:line="240" w:lineRule="atLeast"/>
        <w:ind w:left="1224"/>
        <w:rPr>
          <w:rFonts w:eastAsia="Times New Roman"/>
          <w:lang w:eastAsia="en-US"/>
        </w:rPr>
      </w:pPr>
    </w:p>
    <w:p w:rsidR="002E6C05" w:rsidRDefault="002E6C05" w:rsidP="00B054DB">
      <w:pPr>
        <w:widowControl w:val="0"/>
        <w:spacing w:after="0" w:line="240" w:lineRule="atLeast"/>
        <w:ind w:left="1224"/>
        <w:rPr>
          <w:rFonts w:eastAsia="Times New Roman"/>
          <w:lang w:eastAsia="en-US"/>
        </w:rPr>
      </w:pPr>
      <w:r>
        <w:rPr>
          <w:rFonts w:eastAsia="Times New Roman"/>
          <w:lang w:eastAsia="en-US"/>
        </w:rPr>
        <w:t>Si los datos de la tarjeta son incorrectos o invalidas entonces se mostrara un mensaje de error.</w:t>
      </w:r>
    </w:p>
    <w:p w:rsidR="002E6C05" w:rsidRDefault="002E6C05"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8B31C7" w:rsidRDefault="008B31C7" w:rsidP="00B054DB">
      <w:pPr>
        <w:widowControl w:val="0"/>
        <w:spacing w:after="0" w:line="240" w:lineRule="atLeast"/>
        <w:ind w:left="1224"/>
        <w:rPr>
          <w:rFonts w:eastAsia="Times New Roman"/>
          <w:lang w:eastAsia="en-US"/>
        </w:rPr>
      </w:pPr>
    </w:p>
    <w:p w:rsidR="002E6C05" w:rsidRDefault="002E6C05" w:rsidP="002E6C05">
      <w:pPr>
        <w:pStyle w:val="Ttulo3"/>
        <w:ind w:left="708"/>
        <w:rPr>
          <w:rFonts w:eastAsia="Times New Roman"/>
          <w:lang w:eastAsia="en-US"/>
        </w:rPr>
      </w:pPr>
      <w:bookmarkStart w:id="12" w:name="_Toc403642712"/>
      <w:r>
        <w:rPr>
          <w:rFonts w:eastAsia="Times New Roman"/>
          <w:lang w:eastAsia="en-US"/>
        </w:rPr>
        <w:lastRenderedPageBreak/>
        <w:t>2.1.2 COMPRAR CONFITERIA</w:t>
      </w:r>
      <w:bookmarkEnd w:id="12"/>
    </w:p>
    <w:p w:rsidR="008B31C7" w:rsidRDefault="008B31C7" w:rsidP="008B31C7">
      <w:pPr>
        <w:spacing w:after="0"/>
        <w:ind w:left="516" w:firstLine="708"/>
        <w:rPr>
          <w:b/>
          <w:lang w:eastAsia="en-US"/>
        </w:rPr>
      </w:pPr>
    </w:p>
    <w:p w:rsidR="008B31C7" w:rsidRDefault="008B31C7" w:rsidP="008B31C7">
      <w:pPr>
        <w:spacing w:after="0"/>
        <w:ind w:left="516" w:firstLine="708"/>
        <w:rPr>
          <w:b/>
          <w:lang w:eastAsia="en-US"/>
        </w:rPr>
      </w:pPr>
      <w:r w:rsidRPr="002432FA">
        <w:rPr>
          <w:b/>
          <w:lang w:eastAsia="en-US"/>
        </w:rPr>
        <w:t>Paso1</w:t>
      </w:r>
    </w:p>
    <w:p w:rsidR="008B31C7" w:rsidRDefault="008B31C7" w:rsidP="008B31C7">
      <w:pPr>
        <w:widowControl w:val="0"/>
        <w:spacing w:after="0" w:line="240" w:lineRule="atLeast"/>
        <w:ind w:left="1224"/>
        <w:jc w:val="both"/>
        <w:rPr>
          <w:rFonts w:eastAsia="Times New Roman"/>
          <w:lang w:eastAsia="en-US"/>
        </w:rPr>
      </w:pPr>
      <w:r>
        <w:rPr>
          <w:rFonts w:eastAsia="Times New Roman"/>
          <w:lang w:eastAsia="en-US"/>
        </w:rPr>
        <w:t>En la funcionalidad de compra de confitería se podrá realizar el procedimiento de la compra de confitería (combos de cancha y gaseosas). Para iniciar el procedimiento de compra de confitería se debe seleccionar la opción Comprar Confitería en el link principal de la cartelera:</w:t>
      </w:r>
    </w:p>
    <w:p w:rsidR="008B31C7" w:rsidRDefault="008B31C7" w:rsidP="008B31C7">
      <w:pPr>
        <w:widowControl w:val="0"/>
        <w:spacing w:after="0" w:line="240" w:lineRule="atLeast"/>
        <w:ind w:left="1224"/>
        <w:rPr>
          <w:rFonts w:eastAsia="Times New Roman"/>
          <w:lang w:eastAsia="en-US"/>
        </w:rPr>
      </w:pPr>
    </w:p>
    <w:p w:rsidR="008B31C7" w:rsidRDefault="008B31C7" w:rsidP="008B31C7">
      <w:pPr>
        <w:widowControl w:val="0"/>
        <w:spacing w:after="0" w:line="240" w:lineRule="atLeast"/>
        <w:ind w:left="1224"/>
        <w:jc w:val="center"/>
        <w:rPr>
          <w:rFonts w:eastAsia="Times New Roman"/>
          <w:lang w:eastAsia="en-US"/>
        </w:rPr>
      </w:pPr>
      <w:r>
        <w:rPr>
          <w:rFonts w:eastAsia="Times New Roman"/>
          <w:noProof/>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4363085</wp:posOffset>
                </wp:positionV>
                <wp:extent cx="1743075" cy="295275"/>
                <wp:effectExtent l="0" t="0" r="28575" b="28575"/>
                <wp:wrapNone/>
                <wp:docPr id="48" name="48 Elipse"/>
                <wp:cNvGraphicFramePr/>
                <a:graphic xmlns:a="http://schemas.openxmlformats.org/drawingml/2006/main">
                  <a:graphicData uri="http://schemas.microsoft.com/office/word/2010/wordprocessingShape">
                    <wps:wsp>
                      <wps:cNvSpPr/>
                      <wps:spPr>
                        <a:xfrm>
                          <a:off x="0" y="0"/>
                          <a:ext cx="17430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8 Elipse" o:spid="_x0000_s1026" style="position:absolute;margin-left:109.2pt;margin-top:343.55pt;width:137.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" filled="f" strokecolor="#243f60 [1604]" strokeweight="2pt"/>
            </w:pict>
          </mc:Fallback>
        </mc:AlternateContent>
      </w:r>
      <w:r>
        <w:rPr>
          <w:rFonts w:eastAsia="Times New Roman"/>
          <w:noProof/>
        </w:rPr>
        <w:drawing>
          <wp:inline distT="0" distB="0" distL="0" distR="0" wp14:anchorId="14E5F7F6" wp14:editId="55665EE0">
            <wp:extent cx="3877744" cy="4981575"/>
            <wp:effectExtent l="0" t="0" r="889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3877744" cy="4981575"/>
                    </a:xfrm>
                    <a:prstGeom prst="rect">
                      <a:avLst/>
                    </a:prstGeom>
                  </pic:spPr>
                </pic:pic>
              </a:graphicData>
            </a:graphic>
          </wp:inline>
        </w:drawing>
      </w: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p>
    <w:p w:rsidR="008B31C7" w:rsidRDefault="008B31C7" w:rsidP="008B31C7">
      <w:pPr>
        <w:widowControl w:val="0"/>
        <w:spacing w:after="0" w:line="240" w:lineRule="atLeast"/>
        <w:ind w:left="1224"/>
        <w:rPr>
          <w:rFonts w:eastAsia="Times New Roman"/>
          <w:b/>
          <w:lang w:eastAsia="en-US"/>
        </w:rPr>
      </w:pPr>
      <w:r>
        <w:rPr>
          <w:rFonts w:eastAsia="Times New Roman"/>
          <w:b/>
          <w:lang w:eastAsia="en-US"/>
        </w:rPr>
        <w:lastRenderedPageBreak/>
        <w:t>Paso 2:</w:t>
      </w:r>
    </w:p>
    <w:p w:rsidR="008B31C7" w:rsidRDefault="008B31C7" w:rsidP="008B31C7">
      <w:pPr>
        <w:widowControl w:val="0"/>
        <w:spacing w:after="0" w:line="240" w:lineRule="atLeast"/>
        <w:ind w:left="1224"/>
        <w:jc w:val="both"/>
        <w:rPr>
          <w:rFonts w:eastAsia="Times New Roman"/>
          <w:lang w:eastAsia="en-US"/>
        </w:rPr>
      </w:pPr>
      <w:r>
        <w:rPr>
          <w:rFonts w:eastAsia="Times New Roman"/>
          <w:lang w:eastAsia="en-US"/>
        </w:rPr>
        <w:t>Luego de seleccionar la opción Comprara Confitería, saldrá la pantalla Proceso de Compra de Confitería “Cantidad de Productos” donde el usuario debe seleccionar la cantidad de combos que desea comprar de la lista que se mostrará en la pantalla cada combo con su respectivo precio, además en esta misma pantalla se mostrara el subtotal por cada tipo de combo  y el total de la compra, luego de esto se seleccionara la opción siguiente para continuar con el proceso:</w:t>
      </w:r>
    </w:p>
    <w:p w:rsidR="008B31C7" w:rsidRDefault="008B31C7" w:rsidP="008B31C7">
      <w:pPr>
        <w:widowControl w:val="0"/>
        <w:spacing w:after="0" w:line="240" w:lineRule="atLeast"/>
        <w:ind w:left="1224"/>
        <w:rPr>
          <w:rFonts w:eastAsia="Times New Roman"/>
          <w:lang w:eastAsia="en-US"/>
        </w:rPr>
      </w:pPr>
    </w:p>
    <w:p w:rsidR="008B31C7" w:rsidRDefault="008B31C7" w:rsidP="008B31C7">
      <w:pPr>
        <w:widowControl w:val="0"/>
        <w:spacing w:after="0" w:line="240" w:lineRule="atLeast"/>
        <w:ind w:left="1224" w:hanging="231"/>
        <w:jc w:val="center"/>
        <w:rPr>
          <w:rFonts w:eastAsia="Times New Roman"/>
          <w:lang w:eastAsia="en-US"/>
        </w:rPr>
      </w:pPr>
      <w:r>
        <w:rPr>
          <w:rFonts w:eastAsia="Times New Roman"/>
          <w:noProof/>
        </w:rPr>
        <w:drawing>
          <wp:inline distT="0" distB="0" distL="0" distR="0">
            <wp:extent cx="5019675" cy="3030093"/>
            <wp:effectExtent l="0" t="0" r="0"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0">
                      <a:extLst>
                        <a:ext uri="{28A0092B-C50C-407E-A947-70E740481C1C}">
                          <a14:useLocalDpi xmlns:a14="http://schemas.microsoft.com/office/drawing/2010/main" val="0"/>
                        </a:ext>
                      </a:extLst>
                    </a:blip>
                    <a:stretch>
                      <a:fillRect/>
                    </a:stretch>
                  </pic:blipFill>
                  <pic:spPr>
                    <a:xfrm>
                      <a:off x="0" y="0"/>
                      <a:ext cx="5021379" cy="3031122"/>
                    </a:xfrm>
                    <a:prstGeom prst="rect">
                      <a:avLst/>
                    </a:prstGeom>
                  </pic:spPr>
                </pic:pic>
              </a:graphicData>
            </a:graphic>
          </wp:inline>
        </w:drawing>
      </w:r>
    </w:p>
    <w:p w:rsidR="008B31C7" w:rsidRDefault="008B31C7" w:rsidP="008B31C7">
      <w:pPr>
        <w:widowControl w:val="0"/>
        <w:spacing w:after="0" w:line="240" w:lineRule="atLeast"/>
        <w:ind w:left="1224"/>
        <w:rPr>
          <w:rFonts w:eastAsia="Times New Roman"/>
          <w:lang w:eastAsia="en-US"/>
        </w:rPr>
      </w:pPr>
    </w:p>
    <w:p w:rsidR="008B31C7" w:rsidRDefault="008B31C7" w:rsidP="008B31C7">
      <w:pPr>
        <w:widowControl w:val="0"/>
        <w:spacing w:after="0" w:line="240" w:lineRule="atLeast"/>
        <w:ind w:left="1224"/>
        <w:jc w:val="both"/>
        <w:rPr>
          <w:rFonts w:eastAsia="Times New Roman"/>
          <w:b/>
          <w:lang w:eastAsia="en-US"/>
        </w:rPr>
      </w:pPr>
      <w:r w:rsidRPr="002432FA">
        <w:rPr>
          <w:rFonts w:eastAsia="Times New Roman"/>
          <w:b/>
          <w:lang w:eastAsia="en-US"/>
        </w:rPr>
        <w:t>Paso 3:</w:t>
      </w:r>
    </w:p>
    <w:p w:rsidR="008B31C7" w:rsidRPr="00B054DB" w:rsidRDefault="008B31C7" w:rsidP="008B31C7">
      <w:pPr>
        <w:widowControl w:val="0"/>
        <w:spacing w:after="0" w:line="240" w:lineRule="atLeast"/>
        <w:ind w:left="1224"/>
        <w:jc w:val="both"/>
        <w:rPr>
          <w:rFonts w:eastAsia="Times New Roman"/>
          <w:lang w:eastAsia="en-US"/>
        </w:rPr>
      </w:pPr>
      <w:r>
        <w:rPr>
          <w:rFonts w:eastAsia="Times New Roman"/>
          <w:lang w:eastAsia="en-US"/>
        </w:rPr>
        <w:t>Luego de seleccionar la opción siguiente el usuario debe ingresar sus datos de cliente como el correo y su contraseña en la pantalla “Ingresa tu cuenta”, seguidamente deberá seleccionar la opción siguiente para continuar con el proceso.</w:t>
      </w:r>
    </w:p>
    <w:p w:rsidR="008B31C7" w:rsidRPr="002432FA" w:rsidRDefault="008B31C7" w:rsidP="008B31C7">
      <w:pPr>
        <w:widowControl w:val="0"/>
        <w:spacing w:after="0" w:line="240" w:lineRule="atLeast"/>
        <w:ind w:left="1224"/>
        <w:jc w:val="both"/>
        <w:rPr>
          <w:rFonts w:eastAsia="Times New Roman"/>
          <w:b/>
          <w:lang w:eastAsia="en-US"/>
        </w:rPr>
      </w:pPr>
    </w:p>
    <w:p w:rsidR="008B31C7" w:rsidRDefault="008B31C7" w:rsidP="008B31C7">
      <w:pPr>
        <w:widowControl w:val="0"/>
        <w:spacing w:after="0" w:line="240" w:lineRule="atLeast"/>
        <w:ind w:left="1224"/>
        <w:rPr>
          <w:rFonts w:eastAsia="Times New Roman"/>
          <w:lang w:eastAsia="en-US"/>
        </w:rPr>
      </w:pPr>
      <w:r>
        <w:rPr>
          <w:rFonts w:eastAsia="Times New Roman"/>
          <w:noProof/>
        </w:rPr>
        <w:drawing>
          <wp:inline distT="0" distB="0" distL="0" distR="0" wp14:anchorId="552D0A52" wp14:editId="3BF1D1C4">
            <wp:extent cx="4352925" cy="2596093"/>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3113" cy="2602169"/>
                    </a:xfrm>
                    <a:prstGeom prst="rect">
                      <a:avLst/>
                    </a:prstGeom>
                  </pic:spPr>
                </pic:pic>
              </a:graphicData>
            </a:graphic>
          </wp:inline>
        </w:drawing>
      </w:r>
    </w:p>
    <w:p w:rsidR="008B31C7" w:rsidRDefault="008B31C7" w:rsidP="008B31C7">
      <w:pPr>
        <w:widowControl w:val="0"/>
        <w:spacing w:after="0" w:line="240" w:lineRule="atLeast"/>
        <w:ind w:left="1224"/>
        <w:jc w:val="both"/>
        <w:rPr>
          <w:rFonts w:eastAsia="Times New Roman"/>
          <w:b/>
          <w:lang w:eastAsia="en-US"/>
        </w:rPr>
      </w:pPr>
      <w:r>
        <w:rPr>
          <w:rFonts w:eastAsia="Times New Roman"/>
          <w:b/>
          <w:lang w:eastAsia="en-US"/>
        </w:rPr>
        <w:lastRenderedPageBreak/>
        <w:t>Paso 4:</w:t>
      </w:r>
    </w:p>
    <w:p w:rsidR="008B31C7" w:rsidRDefault="008B31C7" w:rsidP="008B31C7">
      <w:pPr>
        <w:widowControl w:val="0"/>
        <w:spacing w:after="0" w:line="240" w:lineRule="atLeast"/>
        <w:ind w:left="1224"/>
        <w:jc w:val="both"/>
        <w:rPr>
          <w:rFonts w:eastAsia="Times New Roman"/>
          <w:lang w:eastAsia="en-US"/>
        </w:rPr>
      </w:pPr>
      <w:r>
        <w:rPr>
          <w:rFonts w:eastAsia="Times New Roman"/>
          <w:lang w:eastAsia="en-US"/>
        </w:rPr>
        <w:t>Luego de seleccionar la opción siguiente se mostrara la pantalla “Método de Pago” donde el usuario deberá seleccionar entre las diferentes opciones de pago que muestre la pantalla.</w:t>
      </w:r>
    </w:p>
    <w:p w:rsidR="008B31C7" w:rsidRDefault="008B31C7" w:rsidP="008B31C7">
      <w:pPr>
        <w:widowControl w:val="0"/>
        <w:spacing w:after="0" w:line="240" w:lineRule="atLeast"/>
        <w:ind w:left="1224"/>
        <w:jc w:val="both"/>
        <w:rPr>
          <w:rFonts w:eastAsia="Times New Roman"/>
          <w:lang w:eastAsia="en-US"/>
        </w:rPr>
      </w:pPr>
    </w:p>
    <w:p w:rsidR="008B31C7" w:rsidRPr="00B054DB" w:rsidRDefault="008B31C7" w:rsidP="008B31C7">
      <w:pPr>
        <w:widowControl w:val="0"/>
        <w:spacing w:after="0" w:line="240" w:lineRule="atLeast"/>
        <w:ind w:left="1224" w:hanging="798"/>
        <w:jc w:val="both"/>
        <w:rPr>
          <w:rFonts w:eastAsia="Times New Roman"/>
          <w:lang w:eastAsia="en-US"/>
        </w:rPr>
      </w:pPr>
      <w:r>
        <w:rPr>
          <w:rFonts w:eastAsia="Times New Roman"/>
          <w:noProof/>
        </w:rPr>
        <w:drawing>
          <wp:inline distT="0" distB="0" distL="0" distR="0" wp14:anchorId="47092E36" wp14:editId="463E9792">
            <wp:extent cx="5105400" cy="1993521"/>
            <wp:effectExtent l="0" t="0" r="0" b="6985"/>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5116577" cy="1997885"/>
                    </a:xfrm>
                    <a:prstGeom prst="rect">
                      <a:avLst/>
                    </a:prstGeom>
                  </pic:spPr>
                </pic:pic>
              </a:graphicData>
            </a:graphic>
          </wp:inline>
        </w:drawing>
      </w:r>
    </w:p>
    <w:p w:rsidR="008B31C7" w:rsidRDefault="008B31C7" w:rsidP="008B31C7">
      <w:pPr>
        <w:widowControl w:val="0"/>
        <w:spacing w:after="0" w:line="240" w:lineRule="atLeast"/>
        <w:ind w:left="1224"/>
        <w:rPr>
          <w:rFonts w:eastAsia="Times New Roman"/>
          <w:b/>
          <w:lang w:eastAsia="en-US"/>
        </w:rPr>
      </w:pPr>
      <w:r w:rsidRPr="00B054DB">
        <w:rPr>
          <w:rFonts w:eastAsia="Times New Roman"/>
          <w:b/>
          <w:lang w:eastAsia="en-US"/>
        </w:rPr>
        <w:t>Paso 5:</w:t>
      </w:r>
    </w:p>
    <w:p w:rsidR="008B31C7" w:rsidRDefault="008B31C7" w:rsidP="008B31C7">
      <w:pPr>
        <w:widowControl w:val="0"/>
        <w:spacing w:after="0" w:line="240" w:lineRule="atLeast"/>
        <w:ind w:left="1224"/>
        <w:rPr>
          <w:rFonts w:eastAsia="Times New Roman"/>
          <w:lang w:eastAsia="en-US"/>
        </w:rPr>
      </w:pPr>
      <w:r>
        <w:rPr>
          <w:rFonts w:eastAsia="Times New Roman"/>
          <w:lang w:eastAsia="en-US"/>
        </w:rPr>
        <w:t>Luego de dar siguiente en la pantalla anterior, se le mostrara la pantalla “Resumen de Compra” donde usted podrá visualizar todo el resumen de su compra realizada de boletos, como Datos del Cliente, Ticket de Confitería, Datos de Función y deberá ingresar los Datos de la Tarjeta para poder validar su tarjeta y proseguir con el proceso de compra.</w:t>
      </w:r>
    </w:p>
    <w:p w:rsidR="008B31C7" w:rsidRDefault="008B31C7" w:rsidP="008B31C7">
      <w:pPr>
        <w:widowControl w:val="0"/>
        <w:spacing w:after="0" w:line="240" w:lineRule="atLeast"/>
        <w:ind w:left="1224"/>
        <w:rPr>
          <w:rFonts w:eastAsia="Times New Roman"/>
          <w:lang w:eastAsia="en-US"/>
        </w:rPr>
      </w:pPr>
    </w:p>
    <w:p w:rsidR="008B31C7" w:rsidRPr="00B054DB" w:rsidRDefault="008B31C7" w:rsidP="008B31C7">
      <w:pPr>
        <w:widowControl w:val="0"/>
        <w:spacing w:after="0" w:line="240" w:lineRule="atLeast"/>
        <w:ind w:left="709" w:hanging="142"/>
        <w:jc w:val="center"/>
        <w:rPr>
          <w:rFonts w:eastAsia="Times New Roman"/>
          <w:lang w:eastAsia="en-US"/>
        </w:rPr>
      </w:pPr>
      <w:r>
        <w:rPr>
          <w:rFonts w:eastAsia="Times New Roman"/>
          <w:noProof/>
        </w:rPr>
        <w:drawing>
          <wp:inline distT="0" distB="0" distL="0" distR="0">
            <wp:extent cx="4627001" cy="3886200"/>
            <wp:effectExtent l="0" t="0" r="2540" b="0"/>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9">
                      <a:extLst>
                        <a:ext uri="{28A0092B-C50C-407E-A947-70E740481C1C}">
                          <a14:useLocalDpi xmlns:a14="http://schemas.microsoft.com/office/drawing/2010/main" val="0"/>
                        </a:ext>
                      </a:extLst>
                    </a:blip>
                    <a:stretch>
                      <a:fillRect/>
                    </a:stretch>
                  </pic:blipFill>
                  <pic:spPr>
                    <a:xfrm>
                      <a:off x="0" y="0"/>
                      <a:ext cx="4632952" cy="3891198"/>
                    </a:xfrm>
                    <a:prstGeom prst="rect">
                      <a:avLst/>
                    </a:prstGeom>
                  </pic:spPr>
                </pic:pic>
              </a:graphicData>
            </a:graphic>
          </wp:inline>
        </w:drawing>
      </w:r>
    </w:p>
    <w:p w:rsidR="008B31C7" w:rsidRDefault="008B31C7" w:rsidP="008B31C7">
      <w:pPr>
        <w:widowControl w:val="0"/>
        <w:spacing w:after="0" w:line="240" w:lineRule="atLeast"/>
        <w:ind w:left="1224"/>
        <w:rPr>
          <w:rFonts w:eastAsia="Times New Roman"/>
          <w:b/>
          <w:lang w:eastAsia="en-US"/>
        </w:rPr>
      </w:pPr>
      <w:r w:rsidRPr="002E6C05">
        <w:rPr>
          <w:rFonts w:eastAsia="Times New Roman"/>
          <w:b/>
          <w:lang w:eastAsia="en-US"/>
        </w:rPr>
        <w:lastRenderedPageBreak/>
        <w:t>Paso 6:</w:t>
      </w:r>
    </w:p>
    <w:p w:rsidR="008B31C7" w:rsidRDefault="008B31C7" w:rsidP="008B31C7">
      <w:pPr>
        <w:widowControl w:val="0"/>
        <w:spacing w:after="0" w:line="240" w:lineRule="atLeast"/>
        <w:ind w:left="1224"/>
        <w:rPr>
          <w:rFonts w:eastAsia="Times New Roman"/>
          <w:lang w:eastAsia="en-US"/>
        </w:rPr>
      </w:pPr>
      <w:r>
        <w:rPr>
          <w:rFonts w:eastAsia="Times New Roman"/>
          <w:lang w:eastAsia="en-US"/>
        </w:rPr>
        <w:t>Luego de llenar los Datos de la tarjeta en la pantalla anterior y dar siguiente, si sus datos son correctos entonces continuara con la siguiente pantalla donde le mandara un mensaje “Gracias por su compra”.</w:t>
      </w:r>
    </w:p>
    <w:p w:rsidR="008B31C7" w:rsidRDefault="008B31C7" w:rsidP="008B31C7">
      <w:pPr>
        <w:widowControl w:val="0"/>
        <w:spacing w:after="0" w:line="240" w:lineRule="atLeast"/>
        <w:ind w:left="1224"/>
        <w:rPr>
          <w:rFonts w:eastAsia="Times New Roman"/>
          <w:lang w:eastAsia="en-US"/>
        </w:rPr>
      </w:pPr>
    </w:p>
    <w:p w:rsidR="008B31C7" w:rsidRPr="002E6C05" w:rsidRDefault="008B31C7" w:rsidP="008B31C7">
      <w:pPr>
        <w:widowControl w:val="0"/>
        <w:spacing w:after="0" w:line="240" w:lineRule="atLeast"/>
        <w:ind w:left="1224"/>
        <w:rPr>
          <w:rFonts w:eastAsia="Times New Roman"/>
          <w:lang w:eastAsia="en-US"/>
        </w:rPr>
      </w:pPr>
      <w:r>
        <w:rPr>
          <w:rFonts w:eastAsia="Times New Roman"/>
          <w:noProof/>
        </w:rPr>
        <w:drawing>
          <wp:inline distT="0" distB="0" distL="0" distR="0" wp14:anchorId="6E767DE5" wp14:editId="52C8BDFD">
            <wp:extent cx="4038479" cy="2457450"/>
            <wp:effectExtent l="0" t="0" r="635"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39850" cy="2458284"/>
                    </a:xfrm>
                    <a:prstGeom prst="rect">
                      <a:avLst/>
                    </a:prstGeom>
                  </pic:spPr>
                </pic:pic>
              </a:graphicData>
            </a:graphic>
          </wp:inline>
        </w:drawing>
      </w:r>
    </w:p>
    <w:p w:rsidR="008B31C7" w:rsidRDefault="008B31C7" w:rsidP="008B31C7">
      <w:pPr>
        <w:widowControl w:val="0"/>
        <w:spacing w:after="0" w:line="240" w:lineRule="atLeast"/>
        <w:ind w:left="1224"/>
        <w:rPr>
          <w:rFonts w:eastAsia="Times New Roman"/>
          <w:lang w:eastAsia="en-US"/>
        </w:rPr>
      </w:pPr>
    </w:p>
    <w:p w:rsidR="008B31C7" w:rsidRDefault="008B31C7" w:rsidP="008B31C7">
      <w:pPr>
        <w:widowControl w:val="0"/>
        <w:spacing w:after="0" w:line="240" w:lineRule="atLeast"/>
        <w:ind w:left="1224"/>
        <w:rPr>
          <w:rFonts w:eastAsia="Times New Roman"/>
          <w:lang w:eastAsia="en-US"/>
        </w:rPr>
      </w:pPr>
      <w:r>
        <w:rPr>
          <w:rFonts w:eastAsia="Times New Roman"/>
          <w:lang w:eastAsia="en-US"/>
        </w:rPr>
        <w:t>Si los datos de la tarjeta son incorrectos o invalidas entonces se mostrara un mensaje de error.</w:t>
      </w:r>
    </w:p>
    <w:p w:rsidR="008B31C7" w:rsidRDefault="008B31C7" w:rsidP="002E6C05">
      <w:pPr>
        <w:rPr>
          <w:lang w:eastAsia="en-US"/>
        </w:rPr>
      </w:pPr>
    </w:p>
    <w:p w:rsidR="008B31C7" w:rsidRDefault="008B31C7" w:rsidP="008B31C7">
      <w:pPr>
        <w:pStyle w:val="Ttulo2"/>
        <w:rPr>
          <w:lang w:eastAsia="en-US"/>
        </w:rPr>
      </w:pPr>
      <w:bookmarkStart w:id="13" w:name="_Toc403642713"/>
      <w:r>
        <w:rPr>
          <w:lang w:eastAsia="en-US"/>
        </w:rPr>
        <w:t>2.2 PROCEDIMIENTO ADMINISTRATIVO</w:t>
      </w:r>
      <w:bookmarkEnd w:id="13"/>
    </w:p>
    <w:p w:rsidR="002E6C05" w:rsidRPr="002E6C05" w:rsidRDefault="002E6C05" w:rsidP="002E6C05">
      <w:pPr>
        <w:rPr>
          <w:lang w:eastAsia="en-US"/>
        </w:rPr>
      </w:pPr>
    </w:p>
    <w:p w:rsidR="002E6C05" w:rsidRDefault="00A4358B" w:rsidP="00FA5605">
      <w:pPr>
        <w:pStyle w:val="Ttulo3"/>
        <w:rPr>
          <w:rFonts w:eastAsia="Times New Roman"/>
          <w:lang w:eastAsia="en-US"/>
        </w:rPr>
      </w:pPr>
      <w:bookmarkStart w:id="14" w:name="_Toc403642714"/>
      <w:r>
        <w:rPr>
          <w:rFonts w:eastAsia="Times New Roman"/>
          <w:lang w:eastAsia="en-US"/>
        </w:rPr>
        <w:t>2.2.1 ACTUALIZAR CARTELERA</w:t>
      </w:r>
      <w:bookmarkEnd w:id="14"/>
      <w:r>
        <w:rPr>
          <w:rFonts w:eastAsia="Times New Roman"/>
          <w:lang w:eastAsia="en-US"/>
        </w:rPr>
        <w:t xml:space="preserve"> </w:t>
      </w:r>
    </w:p>
    <w:p w:rsidR="00A4358B" w:rsidRDefault="00A4358B" w:rsidP="00B054DB">
      <w:pPr>
        <w:widowControl w:val="0"/>
        <w:spacing w:after="0" w:line="240" w:lineRule="atLeast"/>
        <w:ind w:left="1224"/>
        <w:rPr>
          <w:rFonts w:eastAsia="Times New Roman"/>
          <w:lang w:eastAsia="en-US"/>
        </w:rPr>
      </w:pPr>
    </w:p>
    <w:p w:rsidR="00FA5605" w:rsidRDefault="00FA5605" w:rsidP="00FA5605">
      <w:pPr>
        <w:widowControl w:val="0"/>
        <w:spacing w:after="0" w:line="240" w:lineRule="atLeast"/>
        <w:ind w:left="708"/>
        <w:rPr>
          <w:rFonts w:eastAsia="Times New Roman"/>
          <w:lang w:eastAsia="en-US"/>
        </w:rPr>
      </w:pPr>
      <w:r>
        <w:rPr>
          <w:rFonts w:eastAsia="Times New Roman"/>
          <w:lang w:eastAsia="en-US"/>
        </w:rPr>
        <w:t xml:space="preserve">El administrador tiene la opción de </w:t>
      </w:r>
      <w:r w:rsidRPr="0085771D">
        <w:rPr>
          <w:rFonts w:eastAsia="Times New Roman"/>
          <w:lang w:eastAsia="en-US"/>
        </w:rPr>
        <w:t>Actualizar la cartelera de cine papaya con las películas actualizadas de los cines afiliados.</w:t>
      </w:r>
    </w:p>
    <w:p w:rsidR="00FA5605" w:rsidRDefault="00FA5605" w:rsidP="00FA5605">
      <w:pPr>
        <w:widowControl w:val="0"/>
        <w:spacing w:after="0" w:line="240" w:lineRule="atLeast"/>
        <w:ind w:left="708"/>
        <w:rPr>
          <w:rFonts w:eastAsia="Times New Roman"/>
          <w:lang w:eastAsia="en-US"/>
        </w:rPr>
      </w:pPr>
    </w:p>
    <w:p w:rsidR="00FA5605" w:rsidRDefault="00FA5605" w:rsidP="00FA5605">
      <w:pPr>
        <w:widowControl w:val="0"/>
        <w:spacing w:after="0" w:line="240" w:lineRule="atLeast"/>
        <w:ind w:left="708"/>
        <w:rPr>
          <w:rFonts w:eastAsia="Times New Roman"/>
          <w:lang w:eastAsia="en-US"/>
        </w:rPr>
      </w:pPr>
      <w:r>
        <w:rPr>
          <w:rFonts w:eastAsia="Times New Roman"/>
          <w:noProof/>
        </w:rPr>
        <w:drawing>
          <wp:inline distT="0" distB="0" distL="0" distR="0" wp14:anchorId="48673C2E" wp14:editId="3B7C7FD6">
            <wp:extent cx="5612130" cy="1558290"/>
            <wp:effectExtent l="0" t="0" r="7620" b="3810"/>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1558290"/>
                    </a:xfrm>
                    <a:prstGeom prst="rect">
                      <a:avLst/>
                    </a:prstGeom>
                  </pic:spPr>
                </pic:pic>
              </a:graphicData>
            </a:graphic>
          </wp:inline>
        </w:drawing>
      </w:r>
    </w:p>
    <w:p w:rsidR="00FA5605" w:rsidRDefault="00FA5605" w:rsidP="00FA5605">
      <w:pPr>
        <w:widowControl w:val="0"/>
        <w:spacing w:after="0" w:line="240" w:lineRule="atLeast"/>
        <w:rPr>
          <w:rFonts w:eastAsia="Times New Roman"/>
          <w:lang w:eastAsia="en-US"/>
        </w:rPr>
      </w:pPr>
    </w:p>
    <w:p w:rsidR="00FA5605" w:rsidRDefault="00FA5605" w:rsidP="00FA5605">
      <w:pPr>
        <w:widowControl w:val="0"/>
        <w:spacing w:after="0" w:line="240" w:lineRule="atLeast"/>
        <w:rPr>
          <w:rFonts w:eastAsia="Times New Roman"/>
          <w:lang w:eastAsia="en-US"/>
        </w:rPr>
      </w:pPr>
    </w:p>
    <w:p w:rsidR="00FA5605" w:rsidRDefault="00FA5605" w:rsidP="00B054DB">
      <w:pPr>
        <w:widowControl w:val="0"/>
        <w:spacing w:after="0" w:line="240" w:lineRule="atLeast"/>
        <w:ind w:left="1224"/>
        <w:rPr>
          <w:rFonts w:eastAsia="Times New Roman"/>
          <w:lang w:eastAsia="en-US"/>
        </w:rPr>
      </w:pPr>
    </w:p>
    <w:p w:rsidR="00A4358B" w:rsidRDefault="00A4358B" w:rsidP="00FA5605">
      <w:pPr>
        <w:pStyle w:val="Ttulo3"/>
        <w:rPr>
          <w:rFonts w:eastAsia="Times New Roman"/>
          <w:lang w:eastAsia="en-US"/>
        </w:rPr>
      </w:pPr>
      <w:bookmarkStart w:id="15" w:name="_Toc403642715"/>
      <w:r>
        <w:rPr>
          <w:rFonts w:eastAsia="Times New Roman"/>
          <w:lang w:eastAsia="en-US"/>
        </w:rPr>
        <w:lastRenderedPageBreak/>
        <w:t>2.2.2 MANTENER CLIENTE</w:t>
      </w:r>
      <w:bookmarkEnd w:id="15"/>
    </w:p>
    <w:p w:rsidR="00FA5605" w:rsidRDefault="00FA5605" w:rsidP="00FA5605">
      <w:pPr>
        <w:rPr>
          <w:lang w:eastAsia="en-US"/>
        </w:rPr>
      </w:pPr>
    </w:p>
    <w:p w:rsidR="00FA5605" w:rsidRDefault="00FA5605" w:rsidP="00FA5605">
      <w:pPr>
        <w:rPr>
          <w:lang w:eastAsia="en-US"/>
        </w:rPr>
      </w:pPr>
      <w:r>
        <w:rPr>
          <w:lang w:eastAsia="en-US"/>
        </w:rPr>
        <w:t xml:space="preserve">En esta opción el administrador tiene la opción para agregar nuevos cliente llenando los datos </w:t>
      </w:r>
      <w:r w:rsidR="003B3610">
        <w:rPr>
          <w:lang w:eastAsia="en-US"/>
        </w:rPr>
        <w:t>solicitados</w:t>
      </w:r>
      <w:r>
        <w:rPr>
          <w:lang w:eastAsia="en-US"/>
        </w:rPr>
        <w:t xml:space="preserve"> y luego podrá</w:t>
      </w:r>
      <w:r w:rsidR="003B3610">
        <w:rPr>
          <w:lang w:eastAsia="en-US"/>
        </w:rPr>
        <w:t xml:space="preserve"> visualizar la</w:t>
      </w:r>
      <w:r>
        <w:rPr>
          <w:lang w:eastAsia="en-US"/>
        </w:rPr>
        <w:t xml:space="preserve"> lista de todos los clientes afiliados con opciones de modificar y eliminar en caso sea necesario.</w:t>
      </w:r>
    </w:p>
    <w:p w:rsidR="003B3610" w:rsidRDefault="003B3610" w:rsidP="00FA5605">
      <w:pPr>
        <w:rPr>
          <w:lang w:eastAsia="en-US"/>
        </w:rPr>
      </w:pPr>
    </w:p>
    <w:p w:rsidR="003B3610" w:rsidRDefault="003B3610" w:rsidP="00FA5605">
      <w:pPr>
        <w:rPr>
          <w:lang w:eastAsia="en-US"/>
        </w:rPr>
      </w:pPr>
      <w:r>
        <w:rPr>
          <w:noProof/>
        </w:rPr>
        <w:drawing>
          <wp:inline distT="0" distB="0" distL="0" distR="0">
            <wp:extent cx="5612130" cy="2119630"/>
            <wp:effectExtent l="0" t="0" r="7620" b="0"/>
            <wp:docPr id="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2119630"/>
                    </a:xfrm>
                    <a:prstGeom prst="rect">
                      <a:avLst/>
                    </a:prstGeom>
                  </pic:spPr>
                </pic:pic>
              </a:graphicData>
            </a:graphic>
          </wp:inline>
        </w:drawing>
      </w:r>
    </w:p>
    <w:p w:rsidR="003B3610" w:rsidRDefault="003B3610" w:rsidP="00FA5605">
      <w:pPr>
        <w:rPr>
          <w:lang w:eastAsia="en-US"/>
        </w:rPr>
      </w:pPr>
      <w:r>
        <w:rPr>
          <w:lang w:eastAsia="en-US"/>
        </w:rPr>
        <w:t>Lista de los clientes afiliados</w:t>
      </w:r>
    </w:p>
    <w:p w:rsidR="003B3610" w:rsidRPr="00FA5605" w:rsidRDefault="003B3610" w:rsidP="00FA5605">
      <w:pPr>
        <w:rPr>
          <w:lang w:eastAsia="en-US"/>
        </w:rPr>
      </w:pPr>
      <w:r>
        <w:rPr>
          <w:noProof/>
        </w:rPr>
        <w:drawing>
          <wp:inline distT="0" distB="0" distL="0" distR="0" wp14:anchorId="5265D5A3" wp14:editId="27C1AD73">
            <wp:extent cx="5612130" cy="1480820"/>
            <wp:effectExtent l="0" t="0" r="7620" b="5080"/>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480820"/>
                    </a:xfrm>
                    <a:prstGeom prst="rect">
                      <a:avLst/>
                    </a:prstGeom>
                  </pic:spPr>
                </pic:pic>
              </a:graphicData>
            </a:graphic>
          </wp:inline>
        </w:drawing>
      </w:r>
    </w:p>
    <w:p w:rsidR="00A4358B" w:rsidRDefault="00A4358B"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3B3610" w:rsidP="00B054DB">
      <w:pPr>
        <w:widowControl w:val="0"/>
        <w:spacing w:after="0" w:line="240" w:lineRule="atLeast"/>
        <w:ind w:left="1224"/>
        <w:rPr>
          <w:rFonts w:eastAsia="Times New Roman"/>
          <w:lang w:eastAsia="en-US"/>
        </w:rPr>
      </w:pPr>
    </w:p>
    <w:p w:rsidR="003B3610" w:rsidRDefault="00A4358B" w:rsidP="00FA5605">
      <w:pPr>
        <w:pStyle w:val="Ttulo3"/>
        <w:rPr>
          <w:rFonts w:eastAsia="Times New Roman"/>
          <w:lang w:eastAsia="en-US"/>
        </w:rPr>
      </w:pPr>
      <w:bookmarkStart w:id="16" w:name="_Toc403642716"/>
      <w:r>
        <w:rPr>
          <w:rFonts w:eastAsia="Times New Roman"/>
          <w:lang w:eastAsia="en-US"/>
        </w:rPr>
        <w:lastRenderedPageBreak/>
        <w:t>2.2.3 MANTENER PELICULAS</w:t>
      </w:r>
      <w:bookmarkEnd w:id="16"/>
    </w:p>
    <w:p w:rsidR="003B3610" w:rsidRDefault="003B3610" w:rsidP="003B3610">
      <w:pPr>
        <w:rPr>
          <w:lang w:eastAsia="en-US"/>
        </w:rPr>
      </w:pPr>
    </w:p>
    <w:p w:rsidR="003B3610" w:rsidRDefault="003B3610" w:rsidP="003B3610">
      <w:pPr>
        <w:rPr>
          <w:lang w:eastAsia="en-US"/>
        </w:rPr>
      </w:pPr>
      <w:r>
        <w:rPr>
          <w:lang w:eastAsia="en-US"/>
        </w:rPr>
        <w:t>En esta opción el administrador tiene la opción para agregar nuevas películas llenando los datos solicitados y luego podrá visualizar la lista de todas las películas con opciones de modificar y eliminar en caso sea necesario.</w:t>
      </w:r>
    </w:p>
    <w:p w:rsidR="003B3610" w:rsidRDefault="003B3610" w:rsidP="003B3610">
      <w:pPr>
        <w:rPr>
          <w:lang w:eastAsia="en-US"/>
        </w:rPr>
      </w:pPr>
    </w:p>
    <w:p w:rsidR="00A4358B" w:rsidRDefault="003B3610" w:rsidP="00690E72">
      <w:pPr>
        <w:rPr>
          <w:rFonts w:eastAsia="Times New Roman"/>
          <w:lang w:eastAsia="en-US"/>
        </w:rPr>
      </w:pPr>
      <w:r>
        <w:rPr>
          <w:noProof/>
        </w:rPr>
        <w:drawing>
          <wp:inline distT="0" distB="0" distL="0" distR="0" wp14:anchorId="73A91FB0" wp14:editId="3A318E03">
            <wp:extent cx="5612130" cy="2055495"/>
            <wp:effectExtent l="0" t="0" r="7620" b="1905"/>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2055495"/>
                    </a:xfrm>
                    <a:prstGeom prst="rect">
                      <a:avLst/>
                    </a:prstGeom>
                  </pic:spPr>
                </pic:pic>
              </a:graphicData>
            </a:graphic>
          </wp:inline>
        </w:drawing>
      </w:r>
    </w:p>
    <w:p w:rsidR="003B3610" w:rsidRDefault="003B3610" w:rsidP="003B3610">
      <w:pPr>
        <w:rPr>
          <w:lang w:eastAsia="en-US"/>
        </w:rPr>
      </w:pPr>
    </w:p>
    <w:p w:rsidR="003B3610" w:rsidRDefault="003B3610" w:rsidP="003B3610">
      <w:pPr>
        <w:rPr>
          <w:lang w:eastAsia="en-US"/>
        </w:rPr>
      </w:pPr>
    </w:p>
    <w:p w:rsidR="003B3610" w:rsidRPr="003B3610" w:rsidRDefault="003B3610" w:rsidP="003B3610">
      <w:pPr>
        <w:rPr>
          <w:lang w:eastAsia="en-US"/>
        </w:rPr>
      </w:pPr>
      <w:r>
        <w:rPr>
          <w:lang w:eastAsia="en-US"/>
        </w:rPr>
        <w:t>Lista de Películas</w:t>
      </w:r>
    </w:p>
    <w:p w:rsidR="00A4358B" w:rsidRDefault="003B3610" w:rsidP="00690E72">
      <w:pPr>
        <w:rPr>
          <w:rFonts w:eastAsia="Times New Roman"/>
          <w:lang w:eastAsia="en-US"/>
        </w:rPr>
      </w:pPr>
      <w:r>
        <w:rPr>
          <w:noProof/>
        </w:rPr>
        <w:drawing>
          <wp:inline distT="0" distB="0" distL="0" distR="0" wp14:anchorId="7D919115" wp14:editId="5477CE1C">
            <wp:extent cx="5612130" cy="1501775"/>
            <wp:effectExtent l="0" t="0" r="7620" b="3175"/>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501775"/>
                    </a:xfrm>
                    <a:prstGeom prst="rect">
                      <a:avLst/>
                    </a:prstGeom>
                  </pic:spPr>
                </pic:pic>
              </a:graphicData>
            </a:graphic>
          </wp:inline>
        </w:drawing>
      </w:r>
    </w:p>
    <w:p w:rsidR="003B3610" w:rsidRDefault="003B3610" w:rsidP="003B3610">
      <w:pPr>
        <w:rPr>
          <w:lang w:eastAsia="en-US"/>
        </w:rPr>
      </w:pPr>
    </w:p>
    <w:p w:rsidR="003B3610" w:rsidRDefault="003B3610" w:rsidP="003B3610">
      <w:pPr>
        <w:rPr>
          <w:lang w:eastAsia="en-US"/>
        </w:rPr>
      </w:pPr>
    </w:p>
    <w:p w:rsidR="003B3610" w:rsidRDefault="003B3610" w:rsidP="003B3610">
      <w:pPr>
        <w:rPr>
          <w:lang w:eastAsia="en-US"/>
        </w:rPr>
      </w:pPr>
    </w:p>
    <w:p w:rsidR="003B3610" w:rsidRDefault="003B3610" w:rsidP="003B3610">
      <w:pPr>
        <w:rPr>
          <w:lang w:eastAsia="en-US"/>
        </w:rPr>
      </w:pPr>
    </w:p>
    <w:p w:rsidR="003B3610" w:rsidRDefault="003B3610" w:rsidP="003B3610">
      <w:pPr>
        <w:rPr>
          <w:lang w:eastAsia="en-US"/>
        </w:rPr>
      </w:pPr>
    </w:p>
    <w:p w:rsidR="003B3610" w:rsidRPr="003B3610" w:rsidRDefault="003B3610" w:rsidP="003B3610">
      <w:pPr>
        <w:rPr>
          <w:lang w:eastAsia="en-US"/>
        </w:rPr>
      </w:pPr>
    </w:p>
    <w:p w:rsidR="00A4358B" w:rsidRDefault="00A4358B" w:rsidP="00FA5605">
      <w:pPr>
        <w:pStyle w:val="Ttulo3"/>
        <w:rPr>
          <w:rFonts w:eastAsia="Times New Roman"/>
          <w:lang w:eastAsia="en-US"/>
        </w:rPr>
      </w:pPr>
      <w:bookmarkStart w:id="17" w:name="_Toc403642717"/>
      <w:r>
        <w:rPr>
          <w:rFonts w:eastAsia="Times New Roman"/>
          <w:lang w:eastAsia="en-US"/>
        </w:rPr>
        <w:t>2.2.4 MANTENER CINES</w:t>
      </w:r>
      <w:bookmarkEnd w:id="17"/>
    </w:p>
    <w:p w:rsidR="002E6C05" w:rsidRPr="002432FA" w:rsidRDefault="002E6C05" w:rsidP="00B054DB">
      <w:pPr>
        <w:widowControl w:val="0"/>
        <w:spacing w:after="0" w:line="240" w:lineRule="atLeast"/>
        <w:ind w:left="1224"/>
        <w:rPr>
          <w:rFonts w:eastAsia="Times New Roman"/>
          <w:lang w:eastAsia="en-US"/>
        </w:rPr>
      </w:pPr>
    </w:p>
    <w:p w:rsidR="003B3610" w:rsidRDefault="003B3610" w:rsidP="003B3610">
      <w:pPr>
        <w:rPr>
          <w:lang w:eastAsia="en-US"/>
        </w:rPr>
      </w:pPr>
      <w:r>
        <w:rPr>
          <w:lang w:eastAsia="en-US"/>
        </w:rPr>
        <w:t>En esta opción el administrador tiene la opción para agregar nuevas películas llenando los datos solicitados y luego podrá visualizar la lista de todas las películas con opciones de modificar y eliminar en caso sea necesario.</w:t>
      </w:r>
    </w:p>
    <w:p w:rsidR="003B3610" w:rsidRDefault="003B3610" w:rsidP="003B3610">
      <w:pPr>
        <w:rPr>
          <w:lang w:eastAsia="en-US"/>
        </w:rPr>
      </w:pPr>
    </w:p>
    <w:p w:rsidR="003B3610" w:rsidRDefault="003B3610" w:rsidP="003B3610">
      <w:pPr>
        <w:rPr>
          <w:lang w:eastAsia="en-US"/>
        </w:rPr>
      </w:pPr>
      <w:r>
        <w:rPr>
          <w:noProof/>
        </w:rPr>
        <w:drawing>
          <wp:inline distT="0" distB="0" distL="0" distR="0">
            <wp:extent cx="5612130" cy="1550035"/>
            <wp:effectExtent l="0" t="0" r="7620" b="0"/>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550035"/>
                    </a:xfrm>
                    <a:prstGeom prst="rect">
                      <a:avLst/>
                    </a:prstGeom>
                  </pic:spPr>
                </pic:pic>
              </a:graphicData>
            </a:graphic>
          </wp:inline>
        </w:drawing>
      </w:r>
    </w:p>
    <w:p w:rsidR="003B3610" w:rsidRDefault="003B3610" w:rsidP="003B3610">
      <w:pPr>
        <w:rPr>
          <w:lang w:eastAsia="en-US"/>
        </w:rPr>
      </w:pPr>
    </w:p>
    <w:p w:rsidR="003B3610" w:rsidRDefault="003B3610" w:rsidP="003B3610">
      <w:pPr>
        <w:rPr>
          <w:lang w:eastAsia="en-US"/>
        </w:rPr>
      </w:pPr>
      <w:r>
        <w:rPr>
          <w:lang w:eastAsia="en-US"/>
        </w:rPr>
        <w:t>Lista de Cines</w:t>
      </w:r>
    </w:p>
    <w:p w:rsidR="003B3610" w:rsidRDefault="003B3610" w:rsidP="003B3610">
      <w:pPr>
        <w:rPr>
          <w:lang w:eastAsia="en-US"/>
        </w:rPr>
      </w:pPr>
      <w:r>
        <w:rPr>
          <w:noProof/>
        </w:rPr>
        <w:drawing>
          <wp:inline distT="0" distB="0" distL="0" distR="0">
            <wp:extent cx="5612130" cy="1021715"/>
            <wp:effectExtent l="0" t="0" r="7620" b="6985"/>
            <wp:docPr id="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1021715"/>
                    </a:xfrm>
                    <a:prstGeom prst="rect">
                      <a:avLst/>
                    </a:prstGeom>
                  </pic:spPr>
                </pic:pic>
              </a:graphicData>
            </a:graphic>
          </wp:inline>
        </w:drawing>
      </w:r>
    </w:p>
    <w:p w:rsidR="003B3610" w:rsidRDefault="003B3610" w:rsidP="003B3610">
      <w:pPr>
        <w:rPr>
          <w:lang w:eastAsia="en-US"/>
        </w:rPr>
      </w:pPr>
    </w:p>
    <w:p w:rsidR="003B3610" w:rsidRDefault="003B3610" w:rsidP="003B3610">
      <w:pPr>
        <w:rPr>
          <w:lang w:eastAsia="en-US"/>
        </w:rPr>
      </w:pPr>
    </w:p>
    <w:p w:rsidR="00B054DB" w:rsidRPr="004E3CC4" w:rsidRDefault="00B054DB" w:rsidP="00B054DB">
      <w:pPr>
        <w:widowControl w:val="0"/>
        <w:spacing w:after="0" w:line="240" w:lineRule="atLeast"/>
        <w:ind w:left="708"/>
        <w:rPr>
          <w:rFonts w:eastAsia="Times New Roman"/>
          <w:i/>
          <w:color w:val="0000FF"/>
          <w:lang w:eastAsia="en-US"/>
        </w:rPr>
      </w:pPr>
    </w:p>
    <w:p w:rsidR="00B054DB" w:rsidRPr="00FF0CDA" w:rsidRDefault="00A4358B" w:rsidP="00A4358B">
      <w:pPr>
        <w:pStyle w:val="Ttulo2"/>
      </w:pPr>
      <w:bookmarkStart w:id="18" w:name="_Toc403642718"/>
      <w:r>
        <w:t xml:space="preserve">2.3 </w:t>
      </w:r>
      <w:r w:rsidRPr="00FF0CDA">
        <w:t>PROCEDIMIENTOS DE INSTALACIÓN Y DESINSTALACIÓN.</w:t>
      </w:r>
      <w:bookmarkEnd w:id="18"/>
    </w:p>
    <w:p w:rsidR="00B054DB" w:rsidRDefault="00B054DB" w:rsidP="00B054DB">
      <w:pPr>
        <w:widowControl w:val="0"/>
        <w:spacing w:after="0" w:line="240" w:lineRule="atLeast"/>
        <w:ind w:left="708"/>
        <w:rPr>
          <w:rFonts w:eastAsia="Times New Roman"/>
          <w:lang w:eastAsia="en-US"/>
        </w:rPr>
      </w:pPr>
    </w:p>
    <w:p w:rsidR="0052303D" w:rsidRPr="0052303D" w:rsidRDefault="0052303D" w:rsidP="0052303D">
      <w:pPr>
        <w:widowControl w:val="0"/>
        <w:spacing w:after="0" w:line="240" w:lineRule="atLeast"/>
        <w:ind w:left="708"/>
        <w:rPr>
          <w:rFonts w:eastAsia="Times New Roman"/>
          <w:lang w:eastAsia="en-US"/>
        </w:rPr>
      </w:pPr>
      <w:r w:rsidRPr="0052303D">
        <w:rPr>
          <w:rFonts w:eastAsia="Times New Roman"/>
          <w:lang w:eastAsia="en-US"/>
        </w:rPr>
        <w:t>La instalación del software consta de dos principales partes, el montaje de la base de datos y la ejecución del software.</w:t>
      </w:r>
    </w:p>
    <w:p w:rsidR="0052303D" w:rsidRPr="0052303D" w:rsidRDefault="0052303D" w:rsidP="0052303D">
      <w:pPr>
        <w:widowControl w:val="0"/>
        <w:spacing w:after="0" w:line="240" w:lineRule="atLeast"/>
        <w:ind w:left="708"/>
        <w:rPr>
          <w:rFonts w:eastAsia="Times New Roman"/>
          <w:lang w:eastAsia="en-US"/>
        </w:rPr>
      </w:pPr>
    </w:p>
    <w:p w:rsidR="0052303D" w:rsidRPr="0052303D" w:rsidRDefault="0052303D" w:rsidP="0052303D">
      <w:pPr>
        <w:widowControl w:val="0"/>
        <w:spacing w:after="0" w:line="240" w:lineRule="atLeast"/>
        <w:ind w:left="708"/>
        <w:rPr>
          <w:rFonts w:eastAsia="Times New Roman"/>
          <w:lang w:eastAsia="en-US"/>
        </w:rPr>
      </w:pPr>
      <w:r w:rsidRPr="0052303D">
        <w:rPr>
          <w:rFonts w:eastAsia="Times New Roman"/>
          <w:lang w:eastAsia="en-US"/>
        </w:rPr>
        <w:t xml:space="preserve">Para la base de datos, es necesario contar con un motor de base de datos en </w:t>
      </w:r>
      <w:proofErr w:type="spellStart"/>
      <w:r w:rsidRPr="0052303D">
        <w:rPr>
          <w:rFonts w:eastAsia="Times New Roman"/>
          <w:lang w:eastAsia="en-US"/>
        </w:rPr>
        <w:t>MySQL</w:t>
      </w:r>
      <w:proofErr w:type="spellEnd"/>
      <w:r w:rsidRPr="0052303D">
        <w:rPr>
          <w:rFonts w:eastAsia="Times New Roman"/>
          <w:lang w:eastAsia="en-US"/>
        </w:rPr>
        <w:t>. Se debe cargar el archivo cinepapaya.sql, con el cual se creará la base de datos con las tablas correspondientes.</w:t>
      </w:r>
    </w:p>
    <w:p w:rsidR="0052303D" w:rsidRDefault="0052303D" w:rsidP="0052303D">
      <w:pPr>
        <w:widowControl w:val="0"/>
        <w:spacing w:after="0" w:line="240" w:lineRule="atLeast"/>
        <w:ind w:left="708"/>
        <w:rPr>
          <w:rFonts w:eastAsia="Times New Roman"/>
          <w:lang w:eastAsia="en-US"/>
        </w:rPr>
      </w:pPr>
    </w:p>
    <w:p w:rsidR="0052303D" w:rsidRPr="0052303D" w:rsidRDefault="0052303D" w:rsidP="0052303D">
      <w:pPr>
        <w:widowControl w:val="0"/>
        <w:spacing w:after="0" w:line="240" w:lineRule="atLeast"/>
        <w:ind w:left="708"/>
        <w:rPr>
          <w:rFonts w:eastAsia="Times New Roman"/>
          <w:lang w:eastAsia="en-US"/>
        </w:rPr>
      </w:pPr>
    </w:p>
    <w:p w:rsidR="0052303D" w:rsidRDefault="0052303D" w:rsidP="0052303D">
      <w:pPr>
        <w:widowControl w:val="0"/>
        <w:spacing w:after="0" w:line="240" w:lineRule="atLeast"/>
        <w:ind w:left="708"/>
        <w:rPr>
          <w:rFonts w:eastAsia="Times New Roman"/>
          <w:lang w:eastAsia="en-US"/>
        </w:rPr>
      </w:pPr>
      <w:r w:rsidRPr="0052303D">
        <w:rPr>
          <w:rFonts w:eastAsia="Times New Roman"/>
          <w:lang w:eastAsia="en-US"/>
        </w:rPr>
        <w:lastRenderedPageBreak/>
        <w:t xml:space="preserve">Para la ejecución del software, se necesita tener un servidor que pueda ejecutar java </w:t>
      </w:r>
      <w:proofErr w:type="spellStart"/>
      <w:r w:rsidRPr="0052303D">
        <w:rPr>
          <w:rFonts w:eastAsia="Times New Roman"/>
          <w:lang w:eastAsia="en-US"/>
        </w:rPr>
        <w:t>servlets</w:t>
      </w:r>
      <w:proofErr w:type="spellEnd"/>
      <w:r w:rsidRPr="0052303D">
        <w:rPr>
          <w:rFonts w:eastAsia="Times New Roman"/>
          <w:lang w:eastAsia="en-US"/>
        </w:rPr>
        <w:t xml:space="preserve">. Luego, se debe instalar el archivo </w:t>
      </w:r>
      <w:proofErr w:type="spellStart"/>
      <w:r w:rsidRPr="0052303D">
        <w:rPr>
          <w:rFonts w:eastAsia="Times New Roman"/>
          <w:lang w:eastAsia="en-US"/>
        </w:rPr>
        <w:t>cinepapaya.WAR</w:t>
      </w:r>
      <w:proofErr w:type="spellEnd"/>
      <w:r w:rsidRPr="0052303D">
        <w:rPr>
          <w:rFonts w:eastAsia="Times New Roman"/>
          <w:lang w:eastAsia="en-US"/>
        </w:rPr>
        <w:t xml:space="preserve"> el cual tiene empaquetado el software. Antes de realizar estos pasos, debemos estar seguros que los datos de acceso a la base de datos son correctos, para esto abrimos el archivo </w:t>
      </w:r>
      <w:proofErr w:type="spellStart"/>
      <w:r w:rsidRPr="0052303D">
        <w:rPr>
          <w:rFonts w:eastAsia="Times New Roman"/>
          <w:lang w:eastAsia="en-US"/>
        </w:rPr>
        <w:t>war</w:t>
      </w:r>
      <w:proofErr w:type="spellEnd"/>
      <w:r w:rsidRPr="0052303D">
        <w:rPr>
          <w:rFonts w:eastAsia="Times New Roman"/>
          <w:lang w:eastAsia="en-US"/>
        </w:rPr>
        <w:t xml:space="preserve"> en eclipse, nos vamos al paquete </w:t>
      </w:r>
      <w:proofErr w:type="spellStart"/>
      <w:r w:rsidRPr="0052303D">
        <w:rPr>
          <w:rFonts w:eastAsia="Times New Roman"/>
          <w:lang w:eastAsia="en-US"/>
        </w:rPr>
        <w:t>daofactory</w:t>
      </w:r>
      <w:proofErr w:type="spellEnd"/>
      <w:r w:rsidRPr="0052303D">
        <w:rPr>
          <w:rFonts w:eastAsia="Times New Roman"/>
          <w:lang w:eastAsia="en-US"/>
        </w:rPr>
        <w:t xml:space="preserve"> y abrimos el archivo </w:t>
      </w:r>
      <w:proofErr w:type="spellStart"/>
      <w:r w:rsidRPr="0052303D">
        <w:rPr>
          <w:rFonts w:eastAsia="Times New Roman"/>
          <w:lang w:eastAsia="en-US"/>
        </w:rPr>
        <w:t>MySQLDaoFactory</w:t>
      </w:r>
      <w:proofErr w:type="spellEnd"/>
      <w:r w:rsidRPr="0052303D">
        <w:rPr>
          <w:rFonts w:eastAsia="Times New Roman"/>
          <w:lang w:eastAsia="en-US"/>
        </w:rPr>
        <w:t xml:space="preserve">, modificamos los accesos según nuestra BBDD </w:t>
      </w:r>
      <w:proofErr w:type="spellStart"/>
      <w:r w:rsidRPr="0052303D">
        <w:rPr>
          <w:rFonts w:eastAsia="Times New Roman"/>
          <w:lang w:eastAsia="en-US"/>
        </w:rPr>
        <w:t>MySQL</w:t>
      </w:r>
      <w:proofErr w:type="spellEnd"/>
      <w:r w:rsidRPr="0052303D">
        <w:rPr>
          <w:rFonts w:eastAsia="Times New Roman"/>
          <w:lang w:eastAsia="en-US"/>
        </w:rPr>
        <w:t>, guardamos y exportamos en WAR y seguimos con los pasos mencionados.</w:t>
      </w:r>
    </w:p>
    <w:p w:rsidR="00B054DB" w:rsidRPr="004E3CC4" w:rsidRDefault="00B054DB" w:rsidP="00B054DB">
      <w:pPr>
        <w:widowControl w:val="0"/>
        <w:spacing w:after="0" w:line="240" w:lineRule="atLeast"/>
        <w:ind w:left="708"/>
        <w:rPr>
          <w:rFonts w:eastAsia="Times New Roman"/>
          <w:i/>
          <w:color w:val="0000FF"/>
          <w:lang w:eastAsia="en-US"/>
        </w:rPr>
      </w:pPr>
    </w:p>
    <w:p w:rsidR="00B054DB" w:rsidRDefault="00A4358B" w:rsidP="00A4358B">
      <w:pPr>
        <w:pStyle w:val="Ttulo2"/>
      </w:pPr>
      <w:bookmarkStart w:id="19" w:name="_Toc403642719"/>
      <w:r>
        <w:t>2.4 USO DEL SOFTWARE</w:t>
      </w:r>
      <w:bookmarkEnd w:id="19"/>
    </w:p>
    <w:p w:rsidR="00B054DB" w:rsidRPr="00ED09A1" w:rsidRDefault="00B054DB" w:rsidP="00B054DB"/>
    <w:p w:rsidR="00B054DB" w:rsidRDefault="00B7435C" w:rsidP="00B054DB">
      <w:pPr>
        <w:widowControl w:val="0"/>
        <w:spacing w:after="0" w:line="240" w:lineRule="atLeast"/>
        <w:ind w:left="708"/>
        <w:rPr>
          <w:rFonts w:eastAsia="Times New Roman"/>
          <w:lang w:eastAsia="en-US"/>
        </w:rPr>
      </w:pPr>
      <w:r>
        <w:rPr>
          <w:rFonts w:eastAsia="Times New Roman"/>
          <w:lang w:eastAsia="en-US"/>
        </w:rPr>
        <w:t xml:space="preserve">Este software permitirá al usuario realizar </w:t>
      </w:r>
      <w:r w:rsidR="00A4358B">
        <w:rPr>
          <w:rFonts w:eastAsia="Times New Roman"/>
          <w:lang w:eastAsia="en-US"/>
        </w:rPr>
        <w:t>el proceso de compra de boletos ofertado y compra de confitería para el usuario; para el administrador realizara las operaciones de Actualizar Cartelera y los Mantener de Cliente, Películas y Cines.</w:t>
      </w:r>
    </w:p>
    <w:p w:rsidR="00B054DB" w:rsidRDefault="00B054DB" w:rsidP="00B054DB">
      <w:pPr>
        <w:widowControl w:val="0"/>
        <w:spacing w:after="0" w:line="240" w:lineRule="atLeast"/>
        <w:ind w:left="708"/>
        <w:rPr>
          <w:rFonts w:eastAsia="Times New Roman"/>
          <w:i/>
          <w:color w:val="0000FF"/>
          <w:lang w:eastAsia="en-US"/>
        </w:rPr>
      </w:pPr>
    </w:p>
    <w:p w:rsidR="00B054DB" w:rsidRPr="008C2276" w:rsidRDefault="00B054DB" w:rsidP="00B054DB">
      <w:pPr>
        <w:widowControl w:val="0"/>
        <w:spacing w:after="0" w:line="240" w:lineRule="atLeast"/>
        <w:ind w:left="708"/>
        <w:rPr>
          <w:rFonts w:eastAsia="Times New Roman"/>
          <w:i/>
          <w:color w:val="0000FF"/>
          <w:lang w:eastAsia="en-US"/>
        </w:rPr>
      </w:pPr>
    </w:p>
    <w:p w:rsidR="00B054DB" w:rsidRPr="00FF0CDA" w:rsidRDefault="00A4358B" w:rsidP="00A4358B">
      <w:pPr>
        <w:pStyle w:val="Ttulo2"/>
      </w:pPr>
      <w:bookmarkStart w:id="20" w:name="_Toc403642720"/>
      <w:r>
        <w:t>2.5 ENTORNO OPERACIONAL</w:t>
      </w:r>
      <w:bookmarkEnd w:id="20"/>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spacing w:after="0" w:line="240" w:lineRule="atLeast"/>
        <w:ind w:left="708"/>
        <w:rPr>
          <w:rFonts w:eastAsia="Times New Roman"/>
          <w:lang w:eastAsia="en-US"/>
        </w:rPr>
      </w:pPr>
      <w:r>
        <w:rPr>
          <w:rFonts w:eastAsia="Times New Roman"/>
          <w:lang w:eastAsia="en-US"/>
        </w:rPr>
        <w:t>Para el adecuado funcionamiento del aplicativo es necesario cumplir con algunos requisitos:</w:t>
      </w:r>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tabs>
          <w:tab w:val="left" w:pos="2760"/>
        </w:tabs>
        <w:spacing w:after="0" w:line="240" w:lineRule="atLeast"/>
        <w:ind w:left="708"/>
        <w:rPr>
          <w:rFonts w:eastAsia="Times New Roman"/>
          <w:lang w:eastAsia="en-US"/>
        </w:rPr>
      </w:pPr>
      <w:r>
        <w:rPr>
          <w:rFonts w:eastAsia="Times New Roman"/>
          <w:lang w:eastAsia="en-US"/>
        </w:rPr>
        <w:t>Hardware</w:t>
      </w:r>
      <w:r>
        <w:rPr>
          <w:rFonts w:eastAsia="Times New Roman"/>
          <w:lang w:eastAsia="en-US"/>
        </w:rPr>
        <w:tab/>
      </w:r>
    </w:p>
    <w:p w:rsidR="00B054DB" w:rsidRDefault="00B7435C" w:rsidP="00B054DB">
      <w:pPr>
        <w:widowControl w:val="0"/>
        <w:numPr>
          <w:ilvl w:val="0"/>
          <w:numId w:val="3"/>
        </w:numPr>
        <w:spacing w:after="0" w:line="240" w:lineRule="atLeast"/>
        <w:rPr>
          <w:rFonts w:eastAsia="Times New Roman"/>
          <w:lang w:eastAsia="en-US"/>
        </w:rPr>
      </w:pPr>
      <w:r>
        <w:rPr>
          <w:rFonts w:eastAsia="Times New Roman"/>
          <w:lang w:eastAsia="en-US"/>
        </w:rPr>
        <w:t xml:space="preserve">CPU de 1.0 </w:t>
      </w:r>
      <w:proofErr w:type="spellStart"/>
      <w:r>
        <w:rPr>
          <w:rFonts w:eastAsia="Times New Roman"/>
          <w:lang w:eastAsia="en-US"/>
        </w:rPr>
        <w:t>Ghz</w:t>
      </w:r>
      <w:proofErr w:type="spellEnd"/>
    </w:p>
    <w:p w:rsidR="00B054DB" w:rsidRDefault="00B7435C" w:rsidP="00B054DB">
      <w:pPr>
        <w:widowControl w:val="0"/>
        <w:numPr>
          <w:ilvl w:val="0"/>
          <w:numId w:val="3"/>
        </w:numPr>
        <w:spacing w:after="0" w:line="240" w:lineRule="atLeast"/>
        <w:rPr>
          <w:rFonts w:eastAsia="Times New Roman"/>
          <w:lang w:eastAsia="en-US"/>
        </w:rPr>
      </w:pPr>
      <w:r>
        <w:rPr>
          <w:rFonts w:eastAsia="Times New Roman"/>
          <w:lang w:eastAsia="en-US"/>
        </w:rPr>
        <w:t>RAM de 500 MB</w:t>
      </w:r>
    </w:p>
    <w:p w:rsidR="00B054DB" w:rsidRDefault="00B7435C" w:rsidP="00B054DB">
      <w:pPr>
        <w:widowControl w:val="0"/>
        <w:numPr>
          <w:ilvl w:val="0"/>
          <w:numId w:val="3"/>
        </w:numPr>
        <w:spacing w:after="0" w:line="240" w:lineRule="atLeast"/>
        <w:rPr>
          <w:rFonts w:eastAsia="Times New Roman"/>
          <w:lang w:eastAsia="en-US"/>
        </w:rPr>
      </w:pPr>
      <w:r>
        <w:rPr>
          <w:rFonts w:eastAsia="Times New Roman"/>
          <w:lang w:eastAsia="en-US"/>
        </w:rPr>
        <w:t>1 GB de espacio de disco duro</w:t>
      </w:r>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spacing w:after="0" w:line="240" w:lineRule="atLeast"/>
        <w:ind w:left="708"/>
        <w:rPr>
          <w:rFonts w:eastAsia="Times New Roman"/>
          <w:lang w:eastAsia="en-US"/>
        </w:rPr>
      </w:pPr>
      <w:r>
        <w:rPr>
          <w:rFonts w:eastAsia="Times New Roman"/>
          <w:lang w:eastAsia="en-US"/>
        </w:rPr>
        <w:t>Navegador</w:t>
      </w:r>
    </w:p>
    <w:p w:rsidR="00B054DB" w:rsidRDefault="00B7435C" w:rsidP="00B054DB">
      <w:pPr>
        <w:widowControl w:val="0"/>
        <w:numPr>
          <w:ilvl w:val="0"/>
          <w:numId w:val="4"/>
        </w:numPr>
        <w:spacing w:after="0" w:line="240" w:lineRule="atLeast"/>
        <w:rPr>
          <w:rFonts w:eastAsia="Times New Roman"/>
          <w:lang w:eastAsia="en-US"/>
        </w:rPr>
      </w:pPr>
      <w:r>
        <w:rPr>
          <w:rFonts w:eastAsia="Times New Roman"/>
          <w:lang w:eastAsia="en-US"/>
        </w:rPr>
        <w:t xml:space="preserve">Google </w:t>
      </w:r>
      <w:proofErr w:type="spellStart"/>
      <w:r>
        <w:rPr>
          <w:rFonts w:eastAsia="Times New Roman"/>
          <w:lang w:eastAsia="en-US"/>
        </w:rPr>
        <w:t>C</w:t>
      </w:r>
      <w:r w:rsidRPr="003864D3">
        <w:rPr>
          <w:rFonts w:eastAsia="Times New Roman"/>
          <w:lang w:eastAsia="en-US"/>
        </w:rPr>
        <w:t>hrome</w:t>
      </w:r>
      <w:proofErr w:type="spellEnd"/>
    </w:p>
    <w:p w:rsidR="00B054DB" w:rsidRDefault="00B7435C" w:rsidP="00B054DB">
      <w:pPr>
        <w:widowControl w:val="0"/>
        <w:numPr>
          <w:ilvl w:val="0"/>
          <w:numId w:val="4"/>
        </w:numPr>
        <w:spacing w:after="0" w:line="240" w:lineRule="atLeast"/>
        <w:rPr>
          <w:rFonts w:eastAsia="Times New Roman"/>
          <w:lang w:eastAsia="en-US"/>
        </w:rPr>
      </w:pPr>
      <w:r>
        <w:rPr>
          <w:rFonts w:eastAsia="Times New Roman"/>
          <w:lang w:eastAsia="en-US"/>
        </w:rPr>
        <w:t>Explore</w:t>
      </w:r>
    </w:p>
    <w:p w:rsidR="00B054DB" w:rsidRDefault="00B054DB" w:rsidP="00B054DB">
      <w:pPr>
        <w:widowControl w:val="0"/>
        <w:spacing w:after="0" w:line="240" w:lineRule="atLeast"/>
        <w:ind w:left="1428"/>
        <w:rPr>
          <w:rFonts w:eastAsia="Times New Roman"/>
          <w:lang w:eastAsia="en-US"/>
        </w:rPr>
      </w:pPr>
    </w:p>
    <w:p w:rsidR="00B054DB" w:rsidRDefault="00B7435C" w:rsidP="00B054DB">
      <w:pPr>
        <w:widowControl w:val="0"/>
        <w:spacing w:after="0" w:line="240" w:lineRule="atLeast"/>
        <w:ind w:left="708"/>
        <w:rPr>
          <w:rFonts w:eastAsia="Times New Roman"/>
          <w:lang w:eastAsia="en-US"/>
        </w:rPr>
      </w:pPr>
      <w:r>
        <w:rPr>
          <w:rFonts w:eastAsia="Times New Roman"/>
          <w:lang w:eastAsia="en-US"/>
        </w:rPr>
        <w:t>Sistemas Operativos</w:t>
      </w:r>
    </w:p>
    <w:p w:rsidR="00B054DB" w:rsidRDefault="00B7435C" w:rsidP="00B054DB">
      <w:pPr>
        <w:widowControl w:val="0"/>
        <w:numPr>
          <w:ilvl w:val="0"/>
          <w:numId w:val="4"/>
        </w:numPr>
        <w:spacing w:after="0" w:line="240" w:lineRule="atLeast"/>
        <w:rPr>
          <w:rFonts w:eastAsia="Times New Roman"/>
          <w:lang w:eastAsia="en-US"/>
        </w:rPr>
      </w:pPr>
      <w:proofErr w:type="spellStart"/>
      <w:r>
        <w:rPr>
          <w:rFonts w:eastAsia="Times New Roman"/>
          <w:lang w:eastAsia="en-US"/>
        </w:rPr>
        <w:t>Window</w:t>
      </w:r>
      <w:proofErr w:type="spellEnd"/>
      <w:r>
        <w:rPr>
          <w:rFonts w:eastAsia="Times New Roman"/>
          <w:lang w:eastAsia="en-US"/>
        </w:rPr>
        <w:t xml:space="preserve"> 7</w:t>
      </w:r>
    </w:p>
    <w:p w:rsidR="00B054DB" w:rsidRDefault="00B7435C" w:rsidP="00B054DB">
      <w:pPr>
        <w:widowControl w:val="0"/>
        <w:numPr>
          <w:ilvl w:val="0"/>
          <w:numId w:val="4"/>
        </w:numPr>
        <w:spacing w:after="0" w:line="240" w:lineRule="atLeast"/>
        <w:rPr>
          <w:rFonts w:eastAsia="Times New Roman"/>
          <w:lang w:eastAsia="en-US"/>
        </w:rPr>
      </w:pPr>
      <w:proofErr w:type="spellStart"/>
      <w:r>
        <w:rPr>
          <w:rFonts w:eastAsia="Times New Roman"/>
          <w:lang w:eastAsia="en-US"/>
        </w:rPr>
        <w:t>Window</w:t>
      </w:r>
      <w:proofErr w:type="spellEnd"/>
      <w:r>
        <w:rPr>
          <w:rFonts w:eastAsia="Times New Roman"/>
          <w:lang w:eastAsia="en-US"/>
        </w:rPr>
        <w:t xml:space="preserve"> 8</w:t>
      </w:r>
    </w:p>
    <w:p w:rsidR="00B054DB" w:rsidRDefault="00B7435C" w:rsidP="00B054DB">
      <w:pPr>
        <w:widowControl w:val="0"/>
        <w:numPr>
          <w:ilvl w:val="0"/>
          <w:numId w:val="4"/>
        </w:numPr>
        <w:spacing w:after="0" w:line="240" w:lineRule="atLeast"/>
        <w:rPr>
          <w:rFonts w:eastAsia="Times New Roman"/>
          <w:lang w:eastAsia="en-US"/>
        </w:rPr>
      </w:pPr>
      <w:proofErr w:type="spellStart"/>
      <w:r>
        <w:rPr>
          <w:rFonts w:eastAsia="Times New Roman"/>
          <w:lang w:eastAsia="en-US"/>
        </w:rPr>
        <w:t>Window</w:t>
      </w:r>
      <w:proofErr w:type="spellEnd"/>
      <w:r>
        <w:rPr>
          <w:rFonts w:eastAsia="Times New Roman"/>
          <w:lang w:eastAsia="en-US"/>
        </w:rPr>
        <w:t xml:space="preserve"> Server 2008</w:t>
      </w:r>
    </w:p>
    <w:p w:rsidR="00B054DB" w:rsidRDefault="00B7435C" w:rsidP="00B054DB">
      <w:pPr>
        <w:widowControl w:val="0"/>
        <w:numPr>
          <w:ilvl w:val="0"/>
          <w:numId w:val="4"/>
        </w:numPr>
        <w:spacing w:after="0" w:line="240" w:lineRule="atLeast"/>
        <w:rPr>
          <w:rFonts w:eastAsia="Times New Roman"/>
          <w:lang w:eastAsia="en-US"/>
        </w:rPr>
      </w:pPr>
      <w:proofErr w:type="spellStart"/>
      <w:r>
        <w:rPr>
          <w:rFonts w:eastAsia="Times New Roman"/>
          <w:lang w:eastAsia="en-US"/>
        </w:rPr>
        <w:t>Window</w:t>
      </w:r>
      <w:proofErr w:type="spellEnd"/>
      <w:r>
        <w:rPr>
          <w:rFonts w:eastAsia="Times New Roman"/>
          <w:lang w:eastAsia="en-US"/>
        </w:rPr>
        <w:t xml:space="preserve"> XP</w:t>
      </w:r>
    </w:p>
    <w:p w:rsidR="00B054DB" w:rsidRDefault="00B054DB" w:rsidP="00B054DB">
      <w:pPr>
        <w:widowControl w:val="0"/>
        <w:spacing w:after="0" w:line="240" w:lineRule="atLeast"/>
        <w:ind w:left="1428"/>
        <w:rPr>
          <w:rFonts w:eastAsia="Times New Roman"/>
          <w:lang w:eastAsia="en-US"/>
        </w:rPr>
      </w:pPr>
    </w:p>
    <w:p w:rsidR="00B054DB" w:rsidRDefault="00B7435C" w:rsidP="00B054DB">
      <w:pPr>
        <w:widowControl w:val="0"/>
        <w:spacing w:after="0" w:line="240" w:lineRule="atLeast"/>
        <w:ind w:left="708"/>
        <w:rPr>
          <w:rFonts w:eastAsia="Times New Roman"/>
          <w:i/>
          <w:color w:val="0000FF"/>
          <w:lang w:eastAsia="en-US"/>
        </w:rPr>
      </w:pPr>
      <w:r w:rsidRPr="004E3CC4">
        <w:rPr>
          <w:rFonts w:eastAsia="Times New Roman"/>
          <w:i/>
          <w:color w:val="0000FF"/>
          <w:lang w:eastAsia="en-US"/>
        </w:rPr>
        <w:t xml:space="preserve"> </w:t>
      </w:r>
    </w:p>
    <w:p w:rsidR="00B054DB" w:rsidRDefault="00B054DB"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Pr="004E3CC4" w:rsidRDefault="0052303D" w:rsidP="00B054DB">
      <w:pPr>
        <w:widowControl w:val="0"/>
        <w:spacing w:after="0" w:line="240" w:lineRule="atLeast"/>
        <w:ind w:left="708"/>
        <w:rPr>
          <w:rFonts w:eastAsia="Times New Roman"/>
          <w:i/>
          <w:color w:val="0000FF"/>
          <w:lang w:eastAsia="en-US"/>
        </w:rPr>
      </w:pPr>
    </w:p>
    <w:p w:rsidR="00B054DB" w:rsidRPr="00FF0CDA" w:rsidRDefault="00A4358B" w:rsidP="00A4358B">
      <w:pPr>
        <w:pStyle w:val="Ttulo2"/>
      </w:pPr>
      <w:bookmarkStart w:id="21" w:name="_Toc403642721"/>
      <w:r>
        <w:lastRenderedPageBreak/>
        <w:t>2.6 R</w:t>
      </w:r>
      <w:r w:rsidRPr="00FF0CDA">
        <w:t>EPORT</w:t>
      </w:r>
      <w:r>
        <w:t>E DE PROBLEMAS Y ASISTENCIA</w:t>
      </w:r>
      <w:bookmarkEnd w:id="21"/>
    </w:p>
    <w:p w:rsidR="00B054DB" w:rsidRDefault="00B7435C" w:rsidP="00B054DB">
      <w:pPr>
        <w:widowControl w:val="0"/>
        <w:tabs>
          <w:tab w:val="left" w:pos="1890"/>
        </w:tabs>
        <w:spacing w:after="0" w:line="240" w:lineRule="atLeast"/>
        <w:ind w:left="708"/>
        <w:rPr>
          <w:rFonts w:eastAsia="Times New Roman"/>
          <w:lang w:eastAsia="en-US"/>
        </w:rPr>
      </w:pPr>
      <w:r>
        <w:rPr>
          <w:rFonts w:eastAsia="Times New Roman"/>
          <w:lang w:eastAsia="en-US"/>
        </w:rPr>
        <w:tab/>
      </w:r>
    </w:p>
    <w:p w:rsidR="00B054DB" w:rsidRDefault="00B7435C" w:rsidP="00B054DB">
      <w:pPr>
        <w:widowControl w:val="0"/>
        <w:spacing w:after="0" w:line="240" w:lineRule="atLeast"/>
        <w:ind w:left="708"/>
        <w:rPr>
          <w:rFonts w:eastAsia="Times New Roman"/>
          <w:lang w:eastAsia="en-US"/>
        </w:rPr>
      </w:pPr>
      <w:r>
        <w:rPr>
          <w:rFonts w:eastAsia="Times New Roman"/>
          <w:lang w:eastAsia="en-US"/>
        </w:rPr>
        <w:t xml:space="preserve">Si tiene problemas </w:t>
      </w:r>
      <w:r w:rsidR="003B3610">
        <w:rPr>
          <w:rFonts w:eastAsia="Times New Roman"/>
          <w:lang w:eastAsia="en-US"/>
        </w:rPr>
        <w:t>con algún procedimiento</w:t>
      </w:r>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numPr>
          <w:ilvl w:val="0"/>
          <w:numId w:val="5"/>
        </w:numPr>
        <w:spacing w:after="0" w:line="240" w:lineRule="atLeast"/>
        <w:rPr>
          <w:rFonts w:eastAsia="Times New Roman"/>
          <w:lang w:eastAsia="en-US"/>
        </w:rPr>
      </w:pPr>
      <w:r>
        <w:rPr>
          <w:rFonts w:eastAsia="Times New Roman"/>
          <w:lang w:eastAsia="en-US"/>
        </w:rPr>
        <w:t>El usuario no se acuerda de su contraseña o su usuario(ID)</w:t>
      </w:r>
    </w:p>
    <w:p w:rsidR="00B054DB" w:rsidRDefault="00B054DB" w:rsidP="00B054DB">
      <w:pPr>
        <w:widowControl w:val="0"/>
        <w:spacing w:after="0" w:line="240" w:lineRule="atLeast"/>
        <w:ind w:left="1068"/>
        <w:rPr>
          <w:rFonts w:eastAsia="Times New Roman"/>
          <w:lang w:eastAsia="en-US"/>
        </w:rPr>
      </w:pPr>
    </w:p>
    <w:p w:rsidR="00B054DB" w:rsidRDefault="00B7435C" w:rsidP="00B054DB">
      <w:pPr>
        <w:widowControl w:val="0"/>
        <w:spacing w:after="0" w:line="240" w:lineRule="atLeast"/>
        <w:ind w:left="1068"/>
        <w:rPr>
          <w:rFonts w:eastAsia="Times New Roman"/>
          <w:lang w:eastAsia="en-US"/>
        </w:rPr>
      </w:pPr>
      <w:r>
        <w:rPr>
          <w:rFonts w:eastAsia="Times New Roman"/>
          <w:lang w:eastAsia="en-US"/>
        </w:rPr>
        <w:t xml:space="preserve">El usuario se tendrá que </w:t>
      </w:r>
      <w:r w:rsidR="003B3610">
        <w:rPr>
          <w:rFonts w:eastAsia="Times New Roman"/>
          <w:lang w:eastAsia="en-US"/>
        </w:rPr>
        <w:t>llamar a servicio al cliente</w:t>
      </w:r>
      <w:r>
        <w:rPr>
          <w:rFonts w:eastAsia="Times New Roman"/>
          <w:lang w:eastAsia="en-US"/>
        </w:rPr>
        <w:t xml:space="preserve"> para poder reportar el problema y este le designara un nuevo usuario (ID) y una nueva contraseña.</w:t>
      </w:r>
    </w:p>
    <w:p w:rsidR="00B054DB" w:rsidRDefault="00B054DB" w:rsidP="00B054DB">
      <w:pPr>
        <w:widowControl w:val="0"/>
        <w:spacing w:after="0" w:line="240" w:lineRule="atLeast"/>
        <w:ind w:left="1068"/>
        <w:rPr>
          <w:rFonts w:eastAsia="Times New Roman"/>
          <w:lang w:eastAsia="en-US"/>
        </w:rPr>
      </w:pPr>
    </w:p>
    <w:p w:rsidR="00B054DB" w:rsidRDefault="00B7435C" w:rsidP="00B054DB">
      <w:pPr>
        <w:widowControl w:val="0"/>
        <w:numPr>
          <w:ilvl w:val="0"/>
          <w:numId w:val="5"/>
        </w:numPr>
        <w:spacing w:after="0" w:line="240" w:lineRule="atLeast"/>
        <w:rPr>
          <w:rFonts w:eastAsia="Times New Roman"/>
          <w:lang w:eastAsia="en-US"/>
        </w:rPr>
      </w:pPr>
      <w:r>
        <w:rPr>
          <w:rFonts w:eastAsia="Times New Roman"/>
          <w:lang w:eastAsia="en-US"/>
        </w:rPr>
        <w:t>El sistema no le reconoce sus datos de ingresos.</w:t>
      </w:r>
    </w:p>
    <w:p w:rsidR="00B054DB" w:rsidRDefault="00B054DB" w:rsidP="00B054DB">
      <w:pPr>
        <w:widowControl w:val="0"/>
        <w:spacing w:after="0" w:line="240" w:lineRule="atLeast"/>
        <w:ind w:left="1068"/>
        <w:rPr>
          <w:rFonts w:eastAsia="Times New Roman"/>
          <w:lang w:eastAsia="en-US"/>
        </w:rPr>
      </w:pPr>
    </w:p>
    <w:p w:rsidR="00B054DB" w:rsidRDefault="00B7435C" w:rsidP="00B054DB">
      <w:pPr>
        <w:widowControl w:val="0"/>
        <w:spacing w:after="0" w:line="240" w:lineRule="atLeast"/>
        <w:ind w:left="1068"/>
        <w:rPr>
          <w:rFonts w:eastAsia="Times New Roman"/>
          <w:lang w:eastAsia="en-US"/>
        </w:rPr>
      </w:pPr>
      <w:r>
        <w:rPr>
          <w:rFonts w:eastAsia="Times New Roman"/>
          <w:lang w:eastAsia="en-US"/>
        </w:rPr>
        <w:t xml:space="preserve">El usuario se tendrá </w:t>
      </w:r>
      <w:r w:rsidR="003B3610">
        <w:rPr>
          <w:rFonts w:eastAsia="Times New Roman"/>
          <w:lang w:eastAsia="en-US"/>
        </w:rPr>
        <w:t xml:space="preserve">que llamar a servicio al cliente </w:t>
      </w:r>
      <w:r>
        <w:rPr>
          <w:rFonts w:eastAsia="Times New Roman"/>
          <w:lang w:eastAsia="en-US"/>
        </w:rPr>
        <w:t>para poder reportar el problema y este le hará entrega de sus datos de ingreso respectivos.</w:t>
      </w:r>
    </w:p>
    <w:p w:rsidR="003B3610" w:rsidRDefault="003B3610" w:rsidP="00B054DB">
      <w:pPr>
        <w:widowControl w:val="0"/>
        <w:spacing w:after="0" w:line="240" w:lineRule="atLeast"/>
        <w:ind w:left="1068"/>
        <w:rPr>
          <w:rFonts w:eastAsia="Times New Roman"/>
          <w:lang w:eastAsia="en-US"/>
        </w:rPr>
      </w:pPr>
    </w:p>
    <w:p w:rsidR="003B3610" w:rsidRDefault="003B3610" w:rsidP="003B3610">
      <w:pPr>
        <w:widowControl w:val="0"/>
        <w:numPr>
          <w:ilvl w:val="0"/>
          <w:numId w:val="5"/>
        </w:numPr>
        <w:spacing w:after="0" w:line="240" w:lineRule="atLeast"/>
        <w:rPr>
          <w:rFonts w:eastAsia="Times New Roman"/>
          <w:lang w:eastAsia="en-US"/>
        </w:rPr>
      </w:pPr>
      <w:r>
        <w:rPr>
          <w:rFonts w:eastAsia="Times New Roman"/>
          <w:lang w:eastAsia="en-US"/>
        </w:rPr>
        <w:t>El sistema no le reconoce sus datos de tarjeta de pago.</w:t>
      </w:r>
    </w:p>
    <w:p w:rsidR="003B3610" w:rsidRDefault="003B3610" w:rsidP="003B3610">
      <w:pPr>
        <w:widowControl w:val="0"/>
        <w:spacing w:after="0" w:line="240" w:lineRule="atLeast"/>
        <w:ind w:left="1068"/>
        <w:rPr>
          <w:rFonts w:eastAsia="Times New Roman"/>
          <w:lang w:eastAsia="en-US"/>
        </w:rPr>
      </w:pPr>
    </w:p>
    <w:p w:rsidR="003B3610" w:rsidRDefault="003B3610" w:rsidP="003B3610">
      <w:pPr>
        <w:widowControl w:val="0"/>
        <w:spacing w:after="0" w:line="240" w:lineRule="atLeast"/>
        <w:ind w:left="1068"/>
        <w:rPr>
          <w:rFonts w:eastAsia="Times New Roman"/>
          <w:lang w:eastAsia="en-US"/>
        </w:rPr>
      </w:pPr>
      <w:r>
        <w:rPr>
          <w:rFonts w:eastAsia="Times New Roman"/>
          <w:lang w:eastAsia="en-US"/>
        </w:rPr>
        <w:t>El usuario se tendrá que llamar a servicio al cliente para poder reportar el problema y este le informara sobre el error ocurrido que puede ser de saldo insuficiente o tarjeta bloqueada por algún motivo que se le explicara al usuario.</w:t>
      </w:r>
    </w:p>
    <w:p w:rsidR="003B3610" w:rsidRDefault="003B3610" w:rsidP="00B054DB">
      <w:pPr>
        <w:widowControl w:val="0"/>
        <w:spacing w:after="0" w:line="240" w:lineRule="atLeast"/>
        <w:ind w:left="1068"/>
        <w:rPr>
          <w:rFonts w:eastAsia="Times New Roman"/>
          <w:lang w:eastAsia="en-US"/>
        </w:rPr>
      </w:pPr>
    </w:p>
    <w:p w:rsidR="00B054DB" w:rsidRDefault="00B054DB" w:rsidP="00B054DB">
      <w:pPr>
        <w:widowControl w:val="0"/>
        <w:spacing w:after="0" w:line="240" w:lineRule="atLeast"/>
        <w:ind w:left="708"/>
        <w:rPr>
          <w:rFonts w:eastAsia="Times New Roman"/>
          <w:lang w:eastAsia="en-US"/>
        </w:rPr>
      </w:pPr>
    </w:p>
    <w:p w:rsidR="003B3610" w:rsidRDefault="003B3610" w:rsidP="00B054DB">
      <w:pPr>
        <w:widowControl w:val="0"/>
        <w:spacing w:after="0" w:line="240" w:lineRule="atLeast"/>
        <w:ind w:left="708"/>
        <w:rPr>
          <w:rFonts w:eastAsia="Times New Roman"/>
          <w:lang w:eastAsia="en-US"/>
        </w:rPr>
      </w:pPr>
    </w:p>
    <w:p w:rsidR="00B054DB" w:rsidRDefault="00B7435C" w:rsidP="00B054DB">
      <w:pPr>
        <w:widowControl w:val="0"/>
        <w:spacing w:after="0" w:line="240" w:lineRule="atLeast"/>
        <w:ind w:left="708"/>
        <w:rPr>
          <w:rFonts w:eastAsia="Times New Roman"/>
          <w:lang w:eastAsia="en-US"/>
        </w:rPr>
      </w:pPr>
      <w:r>
        <w:rPr>
          <w:rFonts w:eastAsia="Times New Roman"/>
          <w:lang w:eastAsia="en-US"/>
        </w:rPr>
        <w:t>Si tiene problemas con la aplicación web</w:t>
      </w:r>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numPr>
          <w:ilvl w:val="0"/>
          <w:numId w:val="6"/>
        </w:numPr>
        <w:spacing w:after="0" w:line="240" w:lineRule="atLeast"/>
        <w:rPr>
          <w:rFonts w:eastAsia="Times New Roman"/>
          <w:lang w:eastAsia="en-US"/>
        </w:rPr>
      </w:pPr>
      <w:r>
        <w:rPr>
          <w:rFonts w:eastAsia="Times New Roman"/>
          <w:lang w:eastAsia="en-US"/>
        </w:rPr>
        <w:t>No se puede conectar a la base de datos</w:t>
      </w:r>
    </w:p>
    <w:p w:rsidR="00B054DB" w:rsidRDefault="00B054DB" w:rsidP="00B054DB">
      <w:pPr>
        <w:widowControl w:val="0"/>
        <w:spacing w:after="0" w:line="240" w:lineRule="atLeast"/>
        <w:ind w:left="1068"/>
        <w:rPr>
          <w:rFonts w:eastAsia="Times New Roman"/>
          <w:lang w:eastAsia="en-US"/>
        </w:rPr>
      </w:pPr>
    </w:p>
    <w:p w:rsidR="00B054DB" w:rsidRDefault="00B7435C" w:rsidP="00B054DB">
      <w:pPr>
        <w:widowControl w:val="0"/>
        <w:spacing w:after="0" w:line="240" w:lineRule="atLeast"/>
        <w:ind w:left="1068"/>
        <w:rPr>
          <w:rFonts w:eastAsia="Times New Roman"/>
          <w:lang w:eastAsia="en-US"/>
        </w:rPr>
      </w:pPr>
      <w:r>
        <w:rPr>
          <w:rFonts w:eastAsia="Times New Roman"/>
          <w:lang w:eastAsia="en-US"/>
        </w:rPr>
        <w:t xml:space="preserve">Si tienes problemas con la conexión a la base de datos es recomendable </w:t>
      </w:r>
      <w:r w:rsidR="003B3610">
        <w:rPr>
          <w:rFonts w:eastAsia="Times New Roman"/>
          <w:lang w:eastAsia="en-US"/>
        </w:rPr>
        <w:t>esperar unos minutos y si el problema persiste reportarlo llamando a servicio al cliente donde tomaran cartas en el asunto rápidamente.</w:t>
      </w:r>
    </w:p>
    <w:p w:rsidR="00B054DB" w:rsidRPr="004534BC" w:rsidRDefault="00B054DB" w:rsidP="00B054DB">
      <w:pPr>
        <w:widowControl w:val="0"/>
        <w:spacing w:after="0" w:line="240" w:lineRule="atLeast"/>
        <w:ind w:left="1068"/>
        <w:rPr>
          <w:rFonts w:eastAsia="Times New Roman"/>
          <w:lang w:eastAsia="en-US"/>
        </w:rPr>
      </w:pPr>
    </w:p>
    <w:p w:rsidR="00B054DB" w:rsidRPr="00192163" w:rsidRDefault="00B7435C" w:rsidP="00B054DB">
      <w:pPr>
        <w:widowControl w:val="0"/>
        <w:numPr>
          <w:ilvl w:val="0"/>
          <w:numId w:val="6"/>
        </w:numPr>
        <w:spacing w:after="0" w:line="240" w:lineRule="atLeast"/>
        <w:rPr>
          <w:rFonts w:eastAsia="Times New Roman"/>
          <w:lang w:eastAsia="en-US"/>
        </w:rPr>
      </w:pPr>
      <w:r>
        <w:rPr>
          <w:rFonts w:eastAsia="Times New Roman"/>
          <w:lang w:eastAsia="en-US"/>
        </w:rPr>
        <w:t>No se conecta al servidor</w:t>
      </w:r>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spacing w:after="0" w:line="240" w:lineRule="atLeast"/>
        <w:ind w:left="1068"/>
        <w:rPr>
          <w:rFonts w:eastAsia="Times New Roman"/>
          <w:lang w:eastAsia="en-US"/>
        </w:rPr>
      </w:pPr>
      <w:r>
        <w:rPr>
          <w:rFonts w:eastAsia="Times New Roman"/>
          <w:lang w:eastAsia="en-US"/>
        </w:rPr>
        <w:t xml:space="preserve">Si tienes problemas de conectarse al servidor es recomendable </w:t>
      </w:r>
      <w:r w:rsidR="003B3610">
        <w:rPr>
          <w:rFonts w:eastAsia="Times New Roman"/>
          <w:lang w:eastAsia="en-US"/>
        </w:rPr>
        <w:t>esperar unos minutos a que se recargue el servidor y si persiste el problema llamar a servicio al cliente.</w:t>
      </w:r>
    </w:p>
    <w:p w:rsidR="00B054DB" w:rsidRPr="00815C1C" w:rsidRDefault="00B054DB" w:rsidP="00B054DB">
      <w:pPr>
        <w:widowControl w:val="0"/>
        <w:spacing w:after="0" w:line="240" w:lineRule="atLeast"/>
        <w:ind w:left="708"/>
        <w:rPr>
          <w:rFonts w:eastAsia="Times New Roman"/>
          <w:lang w:eastAsia="en-US"/>
        </w:rPr>
      </w:pPr>
    </w:p>
    <w:p w:rsidR="00B054DB" w:rsidRDefault="00B054DB" w:rsidP="00B054DB">
      <w:pPr>
        <w:widowControl w:val="0"/>
        <w:spacing w:after="0" w:line="240" w:lineRule="atLeast"/>
        <w:ind w:left="708"/>
        <w:rPr>
          <w:rFonts w:eastAsia="Times New Roman"/>
          <w:i/>
          <w:color w:val="0000FF"/>
          <w:lang w:eastAsia="en-US"/>
        </w:rPr>
      </w:pPr>
    </w:p>
    <w:p w:rsidR="00B054DB" w:rsidRDefault="00B054DB"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Default="0052303D" w:rsidP="00B054DB">
      <w:pPr>
        <w:widowControl w:val="0"/>
        <w:spacing w:after="0" w:line="240" w:lineRule="atLeast"/>
        <w:ind w:left="708"/>
        <w:rPr>
          <w:rFonts w:eastAsia="Times New Roman"/>
          <w:i/>
          <w:color w:val="0000FF"/>
          <w:lang w:eastAsia="en-US"/>
        </w:rPr>
      </w:pPr>
    </w:p>
    <w:p w:rsidR="0052303D" w:rsidRPr="004E3CC4" w:rsidRDefault="0052303D" w:rsidP="00B054DB">
      <w:pPr>
        <w:widowControl w:val="0"/>
        <w:spacing w:after="0" w:line="240" w:lineRule="atLeast"/>
        <w:ind w:left="708"/>
        <w:rPr>
          <w:rFonts w:eastAsia="Times New Roman"/>
          <w:i/>
          <w:color w:val="0000FF"/>
          <w:lang w:eastAsia="en-US"/>
        </w:rPr>
      </w:pPr>
    </w:p>
    <w:p w:rsidR="00B054DB" w:rsidRDefault="00A4358B" w:rsidP="00A4358B">
      <w:pPr>
        <w:pStyle w:val="Ttulo2"/>
      </w:pPr>
      <w:bookmarkStart w:id="22" w:name="_Toc403642722"/>
      <w:r>
        <w:lastRenderedPageBreak/>
        <w:t xml:space="preserve">2.7 ENTRADA Y </w:t>
      </w:r>
      <w:r w:rsidRPr="00FF0CDA">
        <w:t>SALI</w:t>
      </w:r>
      <w:r>
        <w:t>DA DEL SOFTWARE</w:t>
      </w:r>
      <w:bookmarkEnd w:id="22"/>
    </w:p>
    <w:p w:rsidR="00B054DB" w:rsidRPr="0036690A" w:rsidRDefault="00B054DB" w:rsidP="00B054DB">
      <w:pPr>
        <w:rPr>
          <w:b/>
        </w:rPr>
      </w:pPr>
    </w:p>
    <w:p w:rsidR="00B054DB" w:rsidRDefault="003B3610" w:rsidP="00A4358B">
      <w:r>
        <w:t>El usuario solo deberá entrar a la página principal de la empresa para poder iniciar con cualquiera de los procedimientos que desee realizar.</w:t>
      </w:r>
    </w:p>
    <w:p w:rsidR="003B3610" w:rsidRDefault="003B3610" w:rsidP="00A4358B">
      <w:r>
        <w:t>Y para salir solo deberá salir de la ventana donde esté abierta la página web.</w:t>
      </w:r>
    </w:p>
    <w:p w:rsidR="003B3610" w:rsidRDefault="003B3610" w:rsidP="003B3610">
      <w:pPr>
        <w:jc w:val="center"/>
      </w:pPr>
      <w:r>
        <w:rPr>
          <w:noProof/>
        </w:rPr>
        <w:drawing>
          <wp:inline distT="0" distB="0" distL="0" distR="0">
            <wp:extent cx="2771775" cy="3560781"/>
            <wp:effectExtent l="0" t="0" r="0" b="1905"/>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2775501" cy="3565568"/>
                    </a:xfrm>
                    <a:prstGeom prst="rect">
                      <a:avLst/>
                    </a:prstGeom>
                  </pic:spPr>
                </pic:pic>
              </a:graphicData>
            </a:graphic>
          </wp:inline>
        </w:drawing>
      </w:r>
    </w:p>
    <w:p w:rsidR="00B054DB" w:rsidRDefault="00B054DB" w:rsidP="00B054DB">
      <w:pPr>
        <w:widowControl w:val="0"/>
        <w:spacing w:after="0" w:line="240" w:lineRule="atLeast"/>
        <w:ind w:left="708"/>
        <w:rPr>
          <w:rFonts w:eastAsia="Times New Roman"/>
          <w:lang w:eastAsia="en-US"/>
        </w:rPr>
      </w:pPr>
    </w:p>
    <w:p w:rsidR="00B054DB" w:rsidRDefault="00EB4437" w:rsidP="00B054DB">
      <w:pPr>
        <w:widowControl w:val="0"/>
        <w:spacing w:after="0" w:line="240" w:lineRule="atLeast"/>
        <w:ind w:left="708"/>
        <w:rPr>
          <w:rFonts w:eastAsia="Times New Roman"/>
          <w:lang w:eastAsia="en-US"/>
        </w:rPr>
      </w:pPr>
      <w:r>
        <w:rPr>
          <w:rFonts w:eastAsia="Times New Roman"/>
          <w:b/>
          <w:lang w:eastAsia="en-US"/>
        </w:rPr>
        <w:t>Usuario</w:t>
      </w:r>
      <w:r w:rsidR="00B7435C">
        <w:rPr>
          <w:rFonts w:eastAsia="Times New Roman"/>
          <w:b/>
          <w:lang w:eastAsia="en-US"/>
        </w:rPr>
        <w:t xml:space="preserve">: </w:t>
      </w:r>
      <w:r>
        <w:rPr>
          <w:rFonts w:eastAsia="Times New Roman"/>
          <w:lang w:eastAsia="en-US"/>
        </w:rPr>
        <w:t>T</w:t>
      </w:r>
      <w:r w:rsidR="00B7435C">
        <w:rPr>
          <w:rFonts w:eastAsia="Times New Roman"/>
          <w:lang w:eastAsia="en-US"/>
        </w:rPr>
        <w:t>iene acceso a algunas funcionalidades del programa. El usuario podrá:</w:t>
      </w:r>
    </w:p>
    <w:p w:rsidR="00EB4437" w:rsidRDefault="00EB4437" w:rsidP="00B054DB">
      <w:pPr>
        <w:widowControl w:val="0"/>
        <w:spacing w:after="0" w:line="240" w:lineRule="atLeast"/>
        <w:ind w:left="708"/>
        <w:rPr>
          <w:rFonts w:eastAsia="Times New Roman"/>
          <w:lang w:eastAsia="en-US"/>
        </w:rPr>
      </w:pPr>
    </w:p>
    <w:p w:rsidR="00B054DB" w:rsidRPr="00EB4437" w:rsidRDefault="00B7435C" w:rsidP="00EB4437">
      <w:pPr>
        <w:pStyle w:val="Prrafodelista"/>
        <w:widowControl w:val="0"/>
        <w:numPr>
          <w:ilvl w:val="0"/>
          <w:numId w:val="13"/>
        </w:numPr>
        <w:spacing w:after="0" w:line="240" w:lineRule="atLeast"/>
        <w:rPr>
          <w:rFonts w:eastAsia="Times New Roman"/>
          <w:lang w:eastAsia="en-US"/>
        </w:rPr>
      </w:pPr>
      <w:r w:rsidRPr="00EB4437">
        <w:rPr>
          <w:rFonts w:eastAsia="Times New Roman"/>
          <w:lang w:eastAsia="en-US"/>
        </w:rPr>
        <w:t xml:space="preserve">Realizar </w:t>
      </w:r>
      <w:r w:rsidR="00EB4437" w:rsidRPr="00EB4437">
        <w:rPr>
          <w:rFonts w:eastAsia="Times New Roman"/>
          <w:lang w:eastAsia="en-US"/>
        </w:rPr>
        <w:t>la Compra de Boletos Ofertados.</w:t>
      </w:r>
    </w:p>
    <w:p w:rsidR="00EB4437" w:rsidRPr="00EB4437" w:rsidRDefault="00EB4437" w:rsidP="00EB4437">
      <w:pPr>
        <w:pStyle w:val="Prrafodelista"/>
        <w:widowControl w:val="0"/>
        <w:numPr>
          <w:ilvl w:val="0"/>
          <w:numId w:val="13"/>
        </w:numPr>
        <w:spacing w:after="0" w:line="240" w:lineRule="atLeast"/>
        <w:rPr>
          <w:rFonts w:eastAsia="Times New Roman"/>
          <w:lang w:eastAsia="en-US"/>
        </w:rPr>
      </w:pPr>
      <w:r w:rsidRPr="00EB4437">
        <w:rPr>
          <w:rFonts w:eastAsia="Times New Roman"/>
          <w:lang w:eastAsia="en-US"/>
        </w:rPr>
        <w:t>Realizar la Compra de Confitería.</w:t>
      </w:r>
    </w:p>
    <w:p w:rsidR="00B054DB" w:rsidRDefault="00B054DB" w:rsidP="00B054DB">
      <w:pPr>
        <w:widowControl w:val="0"/>
        <w:spacing w:after="0" w:line="240" w:lineRule="atLeast"/>
        <w:ind w:left="1428"/>
        <w:rPr>
          <w:rFonts w:eastAsia="Times New Roman"/>
          <w:lang w:eastAsia="en-US"/>
        </w:rPr>
      </w:pPr>
    </w:p>
    <w:p w:rsidR="00B054DB" w:rsidRDefault="00EB4437" w:rsidP="00B054DB">
      <w:pPr>
        <w:widowControl w:val="0"/>
        <w:spacing w:after="0" w:line="240" w:lineRule="atLeast"/>
        <w:ind w:left="709"/>
        <w:rPr>
          <w:rFonts w:eastAsia="Times New Roman"/>
          <w:lang w:eastAsia="en-US"/>
        </w:rPr>
      </w:pPr>
      <w:r>
        <w:rPr>
          <w:rFonts w:eastAsia="Times New Roman"/>
          <w:b/>
          <w:lang w:eastAsia="en-US"/>
        </w:rPr>
        <w:t>Administrador</w:t>
      </w:r>
      <w:r w:rsidR="00B7435C">
        <w:rPr>
          <w:rFonts w:eastAsia="Times New Roman"/>
          <w:b/>
          <w:lang w:eastAsia="en-US"/>
        </w:rPr>
        <w:t>:</w:t>
      </w:r>
      <w:r w:rsidR="00B7435C">
        <w:rPr>
          <w:rFonts w:eastAsia="Times New Roman"/>
          <w:lang w:eastAsia="en-US"/>
        </w:rPr>
        <w:t xml:space="preserve"> tiene acceso a algunas funcionalidades del programa. El </w:t>
      </w:r>
      <w:r>
        <w:rPr>
          <w:rFonts w:eastAsia="Times New Roman"/>
          <w:lang w:eastAsia="en-US"/>
        </w:rPr>
        <w:t>administrador</w:t>
      </w:r>
      <w:r w:rsidR="00B7435C">
        <w:rPr>
          <w:rFonts w:eastAsia="Times New Roman"/>
          <w:lang w:eastAsia="en-US"/>
        </w:rPr>
        <w:t xml:space="preserve"> podrá:</w:t>
      </w:r>
    </w:p>
    <w:p w:rsidR="00EB4437" w:rsidRDefault="00EB4437" w:rsidP="00B054DB">
      <w:pPr>
        <w:widowControl w:val="0"/>
        <w:spacing w:after="0" w:line="240" w:lineRule="atLeast"/>
        <w:ind w:left="709"/>
        <w:rPr>
          <w:rFonts w:eastAsia="Times New Roman"/>
          <w:lang w:eastAsia="en-US"/>
        </w:rPr>
      </w:pPr>
    </w:p>
    <w:p w:rsidR="00B054DB" w:rsidRPr="00EB4437" w:rsidRDefault="00B7435C" w:rsidP="00EB4437">
      <w:pPr>
        <w:pStyle w:val="Prrafodelista"/>
        <w:widowControl w:val="0"/>
        <w:numPr>
          <w:ilvl w:val="0"/>
          <w:numId w:val="12"/>
        </w:numPr>
        <w:spacing w:after="0" w:line="240" w:lineRule="atLeast"/>
        <w:rPr>
          <w:rFonts w:eastAsia="Times New Roman"/>
          <w:lang w:eastAsia="en-US"/>
        </w:rPr>
      </w:pPr>
      <w:r w:rsidRPr="00EB4437">
        <w:rPr>
          <w:rFonts w:eastAsia="Times New Roman"/>
          <w:lang w:eastAsia="en-US"/>
        </w:rPr>
        <w:t xml:space="preserve">Registrar, modificar y eliminar a un </w:t>
      </w:r>
      <w:r w:rsidR="00EB4437" w:rsidRPr="00EB4437">
        <w:rPr>
          <w:rFonts w:eastAsia="Times New Roman"/>
          <w:lang w:eastAsia="en-US"/>
        </w:rPr>
        <w:t>cliente</w:t>
      </w:r>
      <w:r w:rsidRPr="00EB4437">
        <w:rPr>
          <w:rFonts w:eastAsia="Times New Roman"/>
          <w:lang w:eastAsia="en-US"/>
        </w:rPr>
        <w:t>.</w:t>
      </w:r>
    </w:p>
    <w:p w:rsidR="00B054DB" w:rsidRPr="00EB4437" w:rsidRDefault="00B7435C" w:rsidP="00EB4437">
      <w:pPr>
        <w:pStyle w:val="Prrafodelista"/>
        <w:widowControl w:val="0"/>
        <w:numPr>
          <w:ilvl w:val="0"/>
          <w:numId w:val="12"/>
        </w:numPr>
        <w:spacing w:after="0" w:line="240" w:lineRule="atLeast"/>
        <w:rPr>
          <w:rFonts w:eastAsia="Times New Roman"/>
          <w:lang w:eastAsia="en-US"/>
        </w:rPr>
      </w:pPr>
      <w:r w:rsidRPr="00EB4437">
        <w:rPr>
          <w:rFonts w:eastAsia="Times New Roman"/>
          <w:lang w:eastAsia="en-US"/>
        </w:rPr>
        <w:t>Registrar, m</w:t>
      </w:r>
      <w:r w:rsidR="00EB4437" w:rsidRPr="00EB4437">
        <w:rPr>
          <w:rFonts w:eastAsia="Times New Roman"/>
          <w:lang w:eastAsia="en-US"/>
        </w:rPr>
        <w:t>odificar y eliminar películas</w:t>
      </w:r>
      <w:r w:rsidRPr="00EB4437">
        <w:rPr>
          <w:rFonts w:eastAsia="Times New Roman"/>
          <w:lang w:eastAsia="en-US"/>
        </w:rPr>
        <w:t>.</w:t>
      </w:r>
    </w:p>
    <w:p w:rsidR="00EB4437" w:rsidRPr="00EB4437" w:rsidRDefault="00EB4437" w:rsidP="00EB4437">
      <w:pPr>
        <w:pStyle w:val="Prrafodelista"/>
        <w:widowControl w:val="0"/>
        <w:numPr>
          <w:ilvl w:val="0"/>
          <w:numId w:val="12"/>
        </w:numPr>
        <w:spacing w:after="0" w:line="240" w:lineRule="atLeast"/>
        <w:rPr>
          <w:rFonts w:eastAsia="Times New Roman"/>
          <w:lang w:eastAsia="en-US"/>
        </w:rPr>
      </w:pPr>
      <w:r w:rsidRPr="00EB4437">
        <w:rPr>
          <w:rFonts w:eastAsia="Times New Roman"/>
          <w:lang w:eastAsia="en-US"/>
        </w:rPr>
        <w:t>Registrar, modificar y eliminar cines</w:t>
      </w:r>
    </w:p>
    <w:p w:rsidR="00B054DB" w:rsidRDefault="00B054DB" w:rsidP="00EB4437">
      <w:pPr>
        <w:widowControl w:val="0"/>
        <w:spacing w:after="0" w:line="240" w:lineRule="atLeast"/>
        <w:ind w:left="720"/>
        <w:rPr>
          <w:rFonts w:eastAsia="Times New Roman"/>
          <w:lang w:eastAsia="en-US"/>
        </w:rPr>
      </w:pPr>
    </w:p>
    <w:p w:rsidR="0052303D" w:rsidRDefault="0052303D" w:rsidP="00EB4437">
      <w:pPr>
        <w:widowControl w:val="0"/>
        <w:spacing w:after="0" w:line="240" w:lineRule="atLeast"/>
        <w:ind w:left="720"/>
        <w:rPr>
          <w:rFonts w:eastAsia="Times New Roman"/>
          <w:lang w:eastAsia="en-US"/>
        </w:rPr>
      </w:pPr>
    </w:p>
    <w:p w:rsidR="0052303D" w:rsidRPr="00EB4437" w:rsidRDefault="0052303D" w:rsidP="00EB4437">
      <w:pPr>
        <w:widowControl w:val="0"/>
        <w:spacing w:after="0" w:line="240" w:lineRule="atLeast"/>
        <w:ind w:left="720"/>
        <w:rPr>
          <w:rFonts w:eastAsia="Times New Roman"/>
          <w:lang w:eastAsia="en-US"/>
        </w:rPr>
      </w:pPr>
    </w:p>
    <w:p w:rsidR="00B054DB" w:rsidRPr="00A42824" w:rsidRDefault="00A4358B" w:rsidP="00A4358B">
      <w:pPr>
        <w:pStyle w:val="Ttulo2"/>
      </w:pPr>
      <w:bookmarkStart w:id="23" w:name="_Toc403642723"/>
      <w:r>
        <w:lastRenderedPageBreak/>
        <w:t>2.8 C</w:t>
      </w:r>
      <w:r w:rsidRPr="00FF0CDA">
        <w:t>OMANDOS DEL SOFTWARE Y MENSAJES DEL SISTEM</w:t>
      </w:r>
      <w:r>
        <w:t>A</w:t>
      </w:r>
      <w:r w:rsidRPr="00FF0CDA">
        <w:t>.</w:t>
      </w:r>
      <w:bookmarkEnd w:id="23"/>
    </w:p>
    <w:p w:rsidR="00B054DB" w:rsidRDefault="00B054DB" w:rsidP="00B054DB">
      <w:pPr>
        <w:widowControl w:val="0"/>
        <w:spacing w:after="0" w:line="240" w:lineRule="atLeast"/>
        <w:ind w:left="708"/>
        <w:rPr>
          <w:rFonts w:eastAsia="Times New Roman"/>
          <w:lang w:eastAsia="en-US"/>
        </w:rPr>
      </w:pPr>
    </w:p>
    <w:p w:rsidR="00B054DB" w:rsidRDefault="00B7435C" w:rsidP="00B054DB">
      <w:pPr>
        <w:widowControl w:val="0"/>
        <w:spacing w:after="0" w:line="240" w:lineRule="atLeast"/>
        <w:ind w:left="708"/>
        <w:rPr>
          <w:rFonts w:eastAsia="Times New Roman"/>
          <w:lang w:eastAsia="en-US"/>
        </w:rPr>
      </w:pPr>
      <w:r>
        <w:rPr>
          <w:rFonts w:eastAsia="Times New Roman"/>
          <w:lang w:eastAsia="en-US"/>
        </w:rPr>
        <w:t xml:space="preserve">En </w:t>
      </w:r>
      <w:r w:rsidR="007D0775">
        <w:rPr>
          <w:rFonts w:eastAsia="Times New Roman"/>
          <w:lang w:eastAsia="en-US"/>
        </w:rPr>
        <w:t>el proceso de compra de boletos o compra de confitería, si es que no se selecciona por lo menos una cantidad saldar el siguiente mensaje:</w:t>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r>
        <w:rPr>
          <w:rFonts w:eastAsia="Times New Roman"/>
          <w:noProof/>
        </w:rPr>
        <w:drawing>
          <wp:inline distT="0" distB="0" distL="0" distR="0">
            <wp:extent cx="5110065" cy="15144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23">
                      <a:extLst>
                        <a:ext uri="{28A0092B-C50C-407E-A947-70E740481C1C}">
                          <a14:useLocalDpi xmlns:a14="http://schemas.microsoft.com/office/drawing/2010/main" val="0"/>
                        </a:ext>
                      </a:extLst>
                    </a:blip>
                    <a:stretch>
                      <a:fillRect/>
                    </a:stretch>
                  </pic:blipFill>
                  <pic:spPr>
                    <a:xfrm>
                      <a:off x="0" y="0"/>
                      <a:ext cx="5110065" cy="1514475"/>
                    </a:xfrm>
                    <a:prstGeom prst="rect">
                      <a:avLst/>
                    </a:prstGeom>
                  </pic:spPr>
                </pic:pic>
              </a:graphicData>
            </a:graphic>
          </wp:inline>
        </w:drawing>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r>
        <w:rPr>
          <w:noProof/>
        </w:rPr>
        <w:drawing>
          <wp:inline distT="0" distB="0" distL="0" distR="0" wp14:anchorId="73BA9114" wp14:editId="15159A06">
            <wp:extent cx="5096653" cy="149542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96653" cy="1495425"/>
                    </a:xfrm>
                    <a:prstGeom prst="rect">
                      <a:avLst/>
                    </a:prstGeom>
                  </pic:spPr>
                </pic:pic>
              </a:graphicData>
            </a:graphic>
          </wp:inline>
        </w:drawing>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r>
        <w:rPr>
          <w:rFonts w:eastAsia="Times New Roman"/>
          <w:lang w:eastAsia="en-US"/>
        </w:rPr>
        <w:t>En la pantalla de Ingrese su cuenta, si el correo no es válido por no poner antes del dominio el “@” saldrá el siguiente mensaje:</w:t>
      </w:r>
    </w:p>
    <w:p w:rsidR="00EB4437" w:rsidRDefault="00EB4437" w:rsidP="00B054DB">
      <w:pPr>
        <w:widowControl w:val="0"/>
        <w:spacing w:after="0" w:line="240" w:lineRule="atLeast"/>
        <w:ind w:left="708"/>
        <w:rPr>
          <w:rFonts w:eastAsia="Times New Roman"/>
          <w:lang w:eastAsia="en-US"/>
        </w:rPr>
      </w:pPr>
    </w:p>
    <w:p w:rsidR="00EB4437" w:rsidRDefault="00EB4437" w:rsidP="007D0775">
      <w:pPr>
        <w:widowControl w:val="0"/>
        <w:spacing w:after="0" w:line="240" w:lineRule="atLeast"/>
        <w:ind w:left="708"/>
        <w:jc w:val="center"/>
        <w:rPr>
          <w:rFonts w:eastAsia="Times New Roman"/>
          <w:lang w:eastAsia="en-US"/>
        </w:rPr>
      </w:pPr>
      <w:r>
        <w:rPr>
          <w:rFonts w:eastAsia="Times New Roman"/>
          <w:noProof/>
        </w:rPr>
        <w:drawing>
          <wp:inline distT="0" distB="0" distL="0" distR="0">
            <wp:extent cx="3742267" cy="1362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2267" cy="1362075"/>
                    </a:xfrm>
                    <a:prstGeom prst="rect">
                      <a:avLst/>
                    </a:prstGeom>
                    <a:noFill/>
                    <a:ln>
                      <a:noFill/>
                    </a:ln>
                  </pic:spPr>
                </pic:pic>
              </a:graphicData>
            </a:graphic>
          </wp:inline>
        </w:drawing>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B054DB" w:rsidRDefault="007D0775" w:rsidP="00B054DB">
      <w:pPr>
        <w:widowControl w:val="0"/>
        <w:spacing w:after="0" w:line="240" w:lineRule="atLeast"/>
        <w:ind w:left="708"/>
        <w:rPr>
          <w:rFonts w:eastAsia="Times New Roman"/>
          <w:lang w:eastAsia="en-US"/>
        </w:rPr>
      </w:pPr>
      <w:r>
        <w:rPr>
          <w:rFonts w:eastAsia="Times New Roman"/>
          <w:lang w:eastAsia="en-US"/>
        </w:rPr>
        <w:lastRenderedPageBreak/>
        <w:t xml:space="preserve">En la misma pantalla de Ingrese su cuenta, si la cuenta escrita no es correcta o no </w:t>
      </w:r>
      <w:proofErr w:type="spellStart"/>
      <w:r>
        <w:rPr>
          <w:rFonts w:eastAsia="Times New Roman"/>
          <w:lang w:eastAsia="en-US"/>
        </w:rPr>
        <w:t>esta</w:t>
      </w:r>
      <w:proofErr w:type="spellEnd"/>
      <w:r>
        <w:rPr>
          <w:rFonts w:eastAsia="Times New Roman"/>
          <w:lang w:eastAsia="en-US"/>
        </w:rPr>
        <w:t xml:space="preserve"> registrada saldrá el siguiente mensaje:</w:t>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7D0775">
      <w:pPr>
        <w:widowControl w:val="0"/>
        <w:spacing w:after="0" w:line="240" w:lineRule="atLeast"/>
        <w:ind w:left="708"/>
        <w:jc w:val="center"/>
        <w:rPr>
          <w:rFonts w:eastAsia="Times New Roman"/>
          <w:lang w:eastAsia="en-US"/>
        </w:rPr>
      </w:pPr>
      <w:r>
        <w:rPr>
          <w:noProof/>
        </w:rPr>
        <w:drawing>
          <wp:inline distT="0" distB="0" distL="0" distR="0" wp14:anchorId="1268845F" wp14:editId="6C1A28E7">
            <wp:extent cx="4314825" cy="1667735"/>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16290" cy="1668301"/>
                    </a:xfrm>
                    <a:prstGeom prst="rect">
                      <a:avLst/>
                    </a:prstGeom>
                  </pic:spPr>
                </pic:pic>
              </a:graphicData>
            </a:graphic>
          </wp:inline>
        </w:drawing>
      </w:r>
    </w:p>
    <w:p w:rsidR="00B054DB" w:rsidRDefault="00B054DB"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r>
        <w:rPr>
          <w:rFonts w:eastAsia="Times New Roman"/>
          <w:lang w:eastAsia="en-US"/>
        </w:rPr>
        <w:t>En la pantalla de Método de pago, si el usuario no selecciona ningún método de pago entonces le saldrá el siguiente mensaje:</w:t>
      </w:r>
    </w:p>
    <w:p w:rsidR="007D0775" w:rsidRDefault="007D0775" w:rsidP="00B054DB">
      <w:pPr>
        <w:widowControl w:val="0"/>
        <w:spacing w:after="0" w:line="240" w:lineRule="atLeast"/>
        <w:ind w:left="708"/>
        <w:rPr>
          <w:rFonts w:eastAsia="Times New Roman"/>
          <w:lang w:eastAsia="en-US"/>
        </w:rPr>
      </w:pPr>
    </w:p>
    <w:p w:rsidR="007D0775" w:rsidRDefault="007D0775" w:rsidP="007D0775">
      <w:pPr>
        <w:widowControl w:val="0"/>
        <w:spacing w:after="0" w:line="240" w:lineRule="atLeast"/>
        <w:ind w:left="708"/>
        <w:jc w:val="center"/>
        <w:rPr>
          <w:rFonts w:eastAsia="Times New Roman"/>
          <w:lang w:eastAsia="en-US"/>
        </w:rPr>
      </w:pPr>
    </w:p>
    <w:p w:rsidR="007D0775" w:rsidRDefault="007D0775" w:rsidP="007D0775">
      <w:pPr>
        <w:widowControl w:val="0"/>
        <w:spacing w:after="0" w:line="240" w:lineRule="atLeast"/>
        <w:ind w:left="708"/>
        <w:jc w:val="center"/>
        <w:rPr>
          <w:rFonts w:eastAsia="Times New Roman"/>
          <w:lang w:eastAsia="en-US"/>
        </w:rPr>
      </w:pPr>
      <w:r>
        <w:rPr>
          <w:noProof/>
        </w:rPr>
        <w:drawing>
          <wp:inline distT="0" distB="0" distL="0" distR="0" wp14:anchorId="2381B923" wp14:editId="4D4C96EA">
            <wp:extent cx="4772025" cy="1381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72025" cy="1381125"/>
                    </a:xfrm>
                    <a:prstGeom prst="rect">
                      <a:avLst/>
                    </a:prstGeom>
                  </pic:spPr>
                </pic:pic>
              </a:graphicData>
            </a:graphic>
          </wp:inline>
        </w:drawing>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r>
        <w:rPr>
          <w:rFonts w:eastAsia="Times New Roman"/>
          <w:lang w:eastAsia="en-US"/>
        </w:rPr>
        <w:t>En la pantalla de Resumen de Compra, en la parte de datos de la tarjeta, si los números de tarjeta no son correctos entonces saldrá el siguiente mensaje:</w:t>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r>
        <w:rPr>
          <w:noProof/>
        </w:rPr>
        <w:drawing>
          <wp:inline distT="0" distB="0" distL="0" distR="0" wp14:anchorId="096C5FD2" wp14:editId="6CD4E992">
            <wp:extent cx="3829050" cy="793711"/>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34034" cy="794744"/>
                    </a:xfrm>
                    <a:prstGeom prst="rect">
                      <a:avLst/>
                    </a:prstGeom>
                  </pic:spPr>
                </pic:pic>
              </a:graphicData>
            </a:graphic>
          </wp:inline>
        </w:drawing>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52303D" w:rsidRDefault="0052303D" w:rsidP="00B054DB">
      <w:pPr>
        <w:widowControl w:val="0"/>
        <w:spacing w:after="0" w:line="240" w:lineRule="atLeast"/>
        <w:ind w:left="708"/>
        <w:rPr>
          <w:rFonts w:eastAsia="Times New Roman"/>
          <w:lang w:eastAsia="en-US"/>
        </w:rPr>
      </w:pPr>
    </w:p>
    <w:p w:rsidR="00B054DB" w:rsidRDefault="007D0775" w:rsidP="00B054DB">
      <w:pPr>
        <w:widowControl w:val="0"/>
        <w:spacing w:after="0" w:line="240" w:lineRule="atLeast"/>
        <w:ind w:left="708"/>
        <w:rPr>
          <w:rFonts w:eastAsia="Times New Roman"/>
          <w:lang w:eastAsia="en-US"/>
        </w:rPr>
      </w:pPr>
      <w:r>
        <w:rPr>
          <w:rFonts w:eastAsia="Times New Roman"/>
          <w:lang w:eastAsia="en-US"/>
        </w:rPr>
        <w:lastRenderedPageBreak/>
        <w:t>Si el usuario selecciona la opción cancelar saldrá el siguiente mensaje:</w:t>
      </w:r>
    </w:p>
    <w:p w:rsidR="007D0775" w:rsidRDefault="007D0775" w:rsidP="00B054DB">
      <w:pPr>
        <w:widowControl w:val="0"/>
        <w:spacing w:after="0" w:line="240" w:lineRule="atLeast"/>
        <w:ind w:left="708"/>
        <w:rPr>
          <w:rFonts w:eastAsia="Times New Roman"/>
          <w:lang w:eastAsia="en-US"/>
        </w:rPr>
      </w:pPr>
    </w:p>
    <w:p w:rsidR="007D0775" w:rsidRDefault="007D0775" w:rsidP="00B054DB">
      <w:pPr>
        <w:widowControl w:val="0"/>
        <w:spacing w:after="0" w:line="240" w:lineRule="atLeast"/>
        <w:ind w:left="708"/>
        <w:rPr>
          <w:rFonts w:eastAsia="Times New Roman"/>
          <w:lang w:eastAsia="en-US"/>
        </w:rPr>
      </w:pPr>
      <w:r>
        <w:rPr>
          <w:noProof/>
        </w:rPr>
        <w:drawing>
          <wp:inline distT="0" distB="0" distL="0" distR="0" wp14:anchorId="29F5DAD5" wp14:editId="2FDB114C">
            <wp:extent cx="4686300" cy="214908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89771" cy="2150673"/>
                    </a:xfrm>
                    <a:prstGeom prst="rect">
                      <a:avLst/>
                    </a:prstGeom>
                  </pic:spPr>
                </pic:pic>
              </a:graphicData>
            </a:graphic>
          </wp:inline>
        </w:drawing>
      </w:r>
    </w:p>
    <w:p w:rsidR="00B054DB" w:rsidRDefault="00B054DB" w:rsidP="00B054DB">
      <w:pPr>
        <w:widowControl w:val="0"/>
        <w:spacing w:after="0" w:line="240" w:lineRule="atLeast"/>
        <w:ind w:left="708"/>
        <w:rPr>
          <w:rFonts w:eastAsia="Times New Roman"/>
          <w:lang w:eastAsia="en-US"/>
        </w:rPr>
      </w:pPr>
    </w:p>
    <w:p w:rsidR="00B054DB" w:rsidRDefault="00B054DB" w:rsidP="00B054DB">
      <w:pPr>
        <w:widowControl w:val="0"/>
        <w:spacing w:after="0" w:line="240" w:lineRule="atLeast"/>
        <w:ind w:left="708"/>
        <w:rPr>
          <w:rFonts w:eastAsia="Times New Roman"/>
          <w:lang w:eastAsia="en-US"/>
        </w:rPr>
      </w:pPr>
    </w:p>
    <w:p w:rsidR="00B054DB" w:rsidRDefault="00A4358B" w:rsidP="00A4358B">
      <w:pPr>
        <w:pStyle w:val="Ttulo2"/>
      </w:pPr>
      <w:bookmarkStart w:id="24" w:name="_Toc403642724"/>
      <w:r>
        <w:t>2.9  ADVERTENCIA DE RIESGOS</w:t>
      </w:r>
      <w:bookmarkEnd w:id="24"/>
    </w:p>
    <w:p w:rsidR="00A4358B" w:rsidRDefault="00A4358B" w:rsidP="00A4358B"/>
    <w:p w:rsidR="007D0775" w:rsidRDefault="007D0775" w:rsidP="007D0775">
      <w:pPr>
        <w:pStyle w:val="Prrafodelista"/>
        <w:numPr>
          <w:ilvl w:val="0"/>
          <w:numId w:val="14"/>
        </w:numPr>
      </w:pPr>
      <w:r>
        <w:t>Si el usuario no verifica lo que selecciono a comprar en la pantalla de resumen de compra y le da siguiente luego de llenar los datos de su tarjeta,</w:t>
      </w:r>
      <w:r w:rsidR="00690E72">
        <w:t xml:space="preserve"> no hay reclamos ni devoluciones luego de generar el ticket.</w:t>
      </w:r>
    </w:p>
    <w:p w:rsidR="00A4358B" w:rsidRPr="00A4358B" w:rsidRDefault="00A4358B" w:rsidP="00A4358B"/>
    <w:p w:rsidR="00A4358B" w:rsidRPr="00A42824" w:rsidRDefault="00A4358B" w:rsidP="00A4358B">
      <w:pPr>
        <w:pStyle w:val="Ttulo2"/>
      </w:pPr>
      <w:bookmarkStart w:id="25" w:name="_Toc403642725"/>
      <w:r>
        <w:t>2.10  PROCEDIMIENTOS PARA LA SOLUCIÓN DE PROBLEMAS Y CORRECCIÓN DE ERRORES</w:t>
      </w:r>
      <w:bookmarkEnd w:id="25"/>
    </w:p>
    <w:p w:rsidR="00A4358B" w:rsidRPr="00F940E5" w:rsidRDefault="00A4358B" w:rsidP="00B054DB">
      <w:pPr>
        <w:widowControl w:val="0"/>
        <w:spacing w:after="0" w:line="240" w:lineRule="atLeast"/>
        <w:ind w:left="708"/>
        <w:rPr>
          <w:rFonts w:eastAsia="Times New Roman"/>
          <w:i/>
          <w:color w:val="0000FF"/>
          <w:lang w:eastAsia="en-US"/>
        </w:rPr>
      </w:pPr>
    </w:p>
    <w:tbl>
      <w:tblPr>
        <w:tblStyle w:val="Sombreadoclaro-nfasis1"/>
        <w:tblW w:w="0" w:type="auto"/>
        <w:tblLook w:val="04A0" w:firstRow="1" w:lastRow="0" w:firstColumn="1" w:lastColumn="0" w:noHBand="0" w:noVBand="1"/>
      </w:tblPr>
      <w:tblGrid>
        <w:gridCol w:w="2992"/>
        <w:gridCol w:w="2993"/>
        <w:gridCol w:w="2993"/>
      </w:tblGrid>
      <w:tr w:rsidR="00B054DB" w:rsidTr="00690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054DB" w:rsidRPr="00221110" w:rsidRDefault="00B7435C" w:rsidP="00B054DB">
            <w:pPr>
              <w:widowControl w:val="0"/>
              <w:spacing w:line="240" w:lineRule="atLeast"/>
              <w:jc w:val="center"/>
              <w:rPr>
                <w:rFonts w:eastAsia="Times New Roman"/>
                <w:lang w:eastAsia="en-US"/>
              </w:rPr>
            </w:pPr>
            <w:r w:rsidRPr="00221110">
              <w:rPr>
                <w:rFonts w:eastAsia="Times New Roman"/>
                <w:lang w:eastAsia="en-US"/>
              </w:rPr>
              <w:t>Mensaje</w:t>
            </w:r>
          </w:p>
        </w:tc>
        <w:tc>
          <w:tcPr>
            <w:tcW w:w="2993" w:type="dxa"/>
          </w:tcPr>
          <w:p w:rsidR="00B054DB" w:rsidRPr="00221110" w:rsidRDefault="00B7435C" w:rsidP="00B054DB">
            <w:pPr>
              <w:widowControl w:val="0"/>
              <w:spacing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lang w:eastAsia="en-US"/>
              </w:rPr>
            </w:pPr>
            <w:r w:rsidRPr="00221110">
              <w:rPr>
                <w:rFonts w:eastAsia="Times New Roman"/>
                <w:lang w:eastAsia="en-US"/>
              </w:rPr>
              <w:t>Motivo Probable</w:t>
            </w:r>
          </w:p>
        </w:tc>
        <w:tc>
          <w:tcPr>
            <w:tcW w:w="2993" w:type="dxa"/>
          </w:tcPr>
          <w:p w:rsidR="00B054DB" w:rsidRPr="00221110" w:rsidRDefault="00B7435C" w:rsidP="00B054DB">
            <w:pPr>
              <w:widowControl w:val="0"/>
              <w:spacing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lang w:eastAsia="en-US"/>
              </w:rPr>
            </w:pPr>
            <w:r w:rsidRPr="00221110">
              <w:rPr>
                <w:rFonts w:eastAsia="Times New Roman"/>
                <w:lang w:eastAsia="en-US"/>
              </w:rPr>
              <w:t>Medida preventiva</w:t>
            </w:r>
          </w:p>
        </w:tc>
      </w:tr>
      <w:tr w:rsidR="00690E72" w:rsidRPr="00282F6F" w:rsidTr="0069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690E72" w:rsidRDefault="00690E72" w:rsidP="00690E72">
            <w:pPr>
              <w:widowControl w:val="0"/>
              <w:spacing w:line="240" w:lineRule="atLeast"/>
              <w:ind w:left="143"/>
              <w:jc w:val="both"/>
              <w:rPr>
                <w:rFonts w:eastAsia="Times New Roman"/>
                <w:lang w:eastAsia="en-US"/>
              </w:rPr>
            </w:pPr>
            <w:r>
              <w:rPr>
                <w:rFonts w:eastAsia="Times New Roman"/>
                <w:lang w:eastAsia="en-US"/>
              </w:rPr>
              <w:t>Se ha producido un error de comunicación y no envió el ticket de compra a su correo</w:t>
            </w:r>
          </w:p>
          <w:p w:rsidR="00690E72" w:rsidRDefault="00690E72" w:rsidP="00690E72">
            <w:pPr>
              <w:widowControl w:val="0"/>
              <w:spacing w:line="240" w:lineRule="atLeast"/>
              <w:ind w:left="143"/>
              <w:jc w:val="both"/>
              <w:rPr>
                <w:rFonts w:eastAsia="Times New Roman"/>
                <w:lang w:eastAsia="en-US"/>
              </w:rPr>
            </w:pPr>
          </w:p>
        </w:tc>
        <w:tc>
          <w:tcPr>
            <w:tcW w:w="2993" w:type="dxa"/>
          </w:tcPr>
          <w:p w:rsidR="00690E72" w:rsidRDefault="00690E72" w:rsidP="00690E72">
            <w:pPr>
              <w:widowControl w:val="0"/>
              <w:spacing w:line="240" w:lineRule="atLeast"/>
              <w:jc w:val="both"/>
              <w:cnfStyle w:val="000000100000" w:firstRow="0" w:lastRow="0" w:firstColumn="0" w:lastColumn="0" w:oddVBand="0" w:evenVBand="0" w:oddHBand="1" w:evenHBand="0" w:firstRowFirstColumn="0" w:firstRowLastColumn="0" w:lastRowFirstColumn="0" w:lastRowLastColumn="0"/>
              <w:rPr>
                <w:rFonts w:eastAsia="Times New Roman"/>
                <w:lang w:eastAsia="en-US"/>
              </w:rPr>
            </w:pPr>
            <w:r>
              <w:rPr>
                <w:rFonts w:eastAsia="Times New Roman"/>
                <w:lang w:eastAsia="en-US"/>
              </w:rPr>
              <w:t xml:space="preserve">El servidor no responde por diferentes motivos. </w:t>
            </w:r>
          </w:p>
        </w:tc>
        <w:tc>
          <w:tcPr>
            <w:tcW w:w="2993" w:type="dxa"/>
          </w:tcPr>
          <w:p w:rsidR="00690E72" w:rsidRDefault="00690E72" w:rsidP="00690E72">
            <w:pPr>
              <w:widowControl w:val="0"/>
              <w:spacing w:line="240" w:lineRule="atLeast"/>
              <w:jc w:val="both"/>
              <w:cnfStyle w:val="000000100000" w:firstRow="0" w:lastRow="0" w:firstColumn="0" w:lastColumn="0" w:oddVBand="0" w:evenVBand="0" w:oddHBand="1" w:evenHBand="0" w:firstRowFirstColumn="0" w:firstRowLastColumn="0" w:lastRowFirstColumn="0" w:lastRowLastColumn="0"/>
              <w:rPr>
                <w:rFonts w:eastAsia="Times New Roman"/>
                <w:lang w:eastAsia="en-US"/>
              </w:rPr>
            </w:pPr>
            <w:r>
              <w:rPr>
                <w:rFonts w:eastAsia="Times New Roman"/>
                <w:lang w:eastAsia="en-US"/>
              </w:rPr>
              <w:t>Llamar a servicio al cliente para la solución respectiva.</w:t>
            </w:r>
          </w:p>
        </w:tc>
      </w:tr>
    </w:tbl>
    <w:p w:rsidR="00B054DB" w:rsidRDefault="00B054DB" w:rsidP="00690E72">
      <w:pPr>
        <w:widowControl w:val="0"/>
        <w:spacing w:after="0" w:line="240" w:lineRule="atLeast"/>
        <w:ind w:left="708"/>
        <w:rPr>
          <w:rFonts w:eastAsia="Times New Roman"/>
          <w:i/>
          <w:color w:val="0000FF"/>
          <w:lang w:eastAsia="en-US"/>
        </w:rPr>
      </w:pPr>
    </w:p>
    <w:sectPr w:rsidR="00B054DB" w:rsidSect="00B054DB">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81A" w:rsidRDefault="0091181A">
      <w:pPr>
        <w:spacing w:after="0" w:line="240" w:lineRule="auto"/>
      </w:pPr>
      <w:r>
        <w:separator/>
      </w:r>
    </w:p>
  </w:endnote>
  <w:endnote w:type="continuationSeparator" w:id="0">
    <w:p w:rsidR="0091181A" w:rsidRDefault="0091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199826"/>
      <w:docPartObj>
        <w:docPartGallery w:val="Page Numbers (Bottom of Page)"/>
        <w:docPartUnique/>
      </w:docPartObj>
    </w:sdtPr>
    <w:sdtEndPr>
      <w:rPr>
        <w:rFonts w:ascii="Arial" w:hAnsi="Arial" w:cs="Arial"/>
      </w:rPr>
    </w:sdtEndPr>
    <w:sdtContent>
      <w:p w:rsidR="00B054DB" w:rsidRPr="00D37359" w:rsidRDefault="00B054DB">
        <w:pPr>
          <w:jc w:val="right"/>
          <w:rPr>
            <w:rFonts w:ascii="Arial" w:hAnsi="Arial" w:cs="Arial"/>
          </w:rPr>
        </w:pPr>
        <w:r w:rsidRPr="00D37359">
          <w:rPr>
            <w:rFonts w:ascii="Arial" w:hAnsi="Arial" w:cs="Arial"/>
          </w:rPr>
          <w:fldChar w:fldCharType="begin"/>
        </w:r>
        <w:r w:rsidRPr="00D37359">
          <w:rPr>
            <w:rFonts w:ascii="Arial" w:hAnsi="Arial" w:cs="Arial"/>
          </w:rPr>
          <w:instrText>PAGE   \* MERGEFORMAT</w:instrText>
        </w:r>
        <w:r w:rsidRPr="00D37359">
          <w:rPr>
            <w:rFonts w:ascii="Arial" w:hAnsi="Arial" w:cs="Arial"/>
          </w:rPr>
          <w:fldChar w:fldCharType="separate"/>
        </w:r>
        <w:r w:rsidR="0052303D" w:rsidRPr="0052303D">
          <w:rPr>
            <w:rFonts w:ascii="Arial" w:hAnsi="Arial" w:cs="Arial"/>
            <w:noProof/>
            <w:lang w:val="es-ES"/>
          </w:rPr>
          <w:t>2</w:t>
        </w:r>
        <w:r w:rsidRPr="00D37359">
          <w:rPr>
            <w:rFonts w:ascii="Arial" w:hAnsi="Arial" w:cs="Arial"/>
          </w:rPr>
          <w:fldChar w:fldCharType="end"/>
        </w:r>
      </w:p>
    </w:sdtContent>
  </w:sdt>
  <w:p w:rsidR="00B054DB" w:rsidRDefault="00B054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81A" w:rsidRDefault="0091181A">
      <w:pPr>
        <w:spacing w:after="0" w:line="240" w:lineRule="auto"/>
      </w:pPr>
      <w:r>
        <w:separator/>
      </w:r>
    </w:p>
  </w:footnote>
  <w:footnote w:type="continuationSeparator" w:id="0">
    <w:p w:rsidR="0091181A" w:rsidRDefault="0091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561"/>
    <w:multiLevelType w:val="hybridMultilevel"/>
    <w:tmpl w:val="F58829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4F23E07"/>
    <w:multiLevelType w:val="hybridMultilevel"/>
    <w:tmpl w:val="AB78CC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5407124"/>
    <w:multiLevelType w:val="hybridMultilevel"/>
    <w:tmpl w:val="ACAE0E46"/>
    <w:lvl w:ilvl="0" w:tplc="5198C1CE">
      <w:start w:val="2"/>
      <w:numFmt w:val="bullet"/>
      <w:lvlText w:val=""/>
      <w:lvlJc w:val="left"/>
      <w:pPr>
        <w:ind w:left="720" w:hanging="360"/>
      </w:pPr>
      <w:rPr>
        <w:rFonts w:ascii="Symbol" w:eastAsiaTheme="minorEastAsia"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B3618B0"/>
    <w:multiLevelType w:val="multilevel"/>
    <w:tmpl w:val="9B7A3670"/>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DFD2ABF"/>
    <w:multiLevelType w:val="hybridMultilevel"/>
    <w:tmpl w:val="5064900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3AF32F3"/>
    <w:multiLevelType w:val="multilevel"/>
    <w:tmpl w:val="B992D04C"/>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AB3729F"/>
    <w:multiLevelType w:val="multilevel"/>
    <w:tmpl w:val="0FE4F7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5"/>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D42"/>
    <w:rsid w:val="000A0D42"/>
    <w:rsid w:val="002432FA"/>
    <w:rsid w:val="002E6C05"/>
    <w:rsid w:val="003B3610"/>
    <w:rsid w:val="003E5164"/>
    <w:rsid w:val="0052303D"/>
    <w:rsid w:val="005240ED"/>
    <w:rsid w:val="00690E72"/>
    <w:rsid w:val="00744345"/>
    <w:rsid w:val="007A4E14"/>
    <w:rsid w:val="007D0775"/>
    <w:rsid w:val="0085771D"/>
    <w:rsid w:val="008B31C7"/>
    <w:rsid w:val="0091181A"/>
    <w:rsid w:val="00A4358B"/>
    <w:rsid w:val="00B054DB"/>
    <w:rsid w:val="00B7435C"/>
    <w:rsid w:val="00C16ED6"/>
    <w:rsid w:val="00D60854"/>
    <w:rsid w:val="00DA1E59"/>
    <w:rsid w:val="00DF57FE"/>
    <w:rsid w:val="00EB4437"/>
    <w:rsid w:val="00FA56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7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7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A1E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0D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D42"/>
    <w:rPr>
      <w:rFonts w:ascii="Tahoma" w:hAnsi="Tahoma" w:cs="Tahoma"/>
      <w:sz w:val="16"/>
      <w:szCs w:val="16"/>
    </w:rPr>
  </w:style>
  <w:style w:type="paragraph" w:styleId="TDC3">
    <w:name w:val="toc 3"/>
    <w:basedOn w:val="Normal"/>
    <w:next w:val="Normal"/>
    <w:autoRedefine/>
    <w:uiPriority w:val="39"/>
    <w:unhideWhenUsed/>
    <w:rsid w:val="0085771D"/>
    <w:pPr>
      <w:spacing w:after="100"/>
      <w:ind w:left="440"/>
    </w:pPr>
  </w:style>
  <w:style w:type="character" w:styleId="Hipervnculo">
    <w:name w:val="Hyperlink"/>
    <w:basedOn w:val="Fuentedeprrafopredeter"/>
    <w:uiPriority w:val="99"/>
    <w:unhideWhenUsed/>
    <w:rsid w:val="0085771D"/>
    <w:rPr>
      <w:color w:val="0000FF" w:themeColor="hyperlink"/>
      <w:u w:val="single"/>
    </w:rPr>
  </w:style>
  <w:style w:type="paragraph" w:styleId="Ttulo">
    <w:name w:val="Title"/>
    <w:basedOn w:val="Normal"/>
    <w:next w:val="Normal"/>
    <w:link w:val="TtuloCar"/>
    <w:uiPriority w:val="10"/>
    <w:qFormat/>
    <w:rsid w:val="00857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771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577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5771D"/>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DA1E59"/>
    <w:pPr>
      <w:spacing w:after="100"/>
    </w:pPr>
  </w:style>
  <w:style w:type="paragraph" w:styleId="TDC2">
    <w:name w:val="toc 2"/>
    <w:basedOn w:val="Normal"/>
    <w:next w:val="Normal"/>
    <w:autoRedefine/>
    <w:uiPriority w:val="39"/>
    <w:unhideWhenUsed/>
    <w:rsid w:val="00DA1E59"/>
    <w:pPr>
      <w:spacing w:after="100"/>
      <w:ind w:left="220"/>
    </w:pPr>
  </w:style>
  <w:style w:type="character" w:customStyle="1" w:styleId="Ttulo3Car">
    <w:name w:val="Título 3 Car"/>
    <w:basedOn w:val="Fuentedeprrafopredeter"/>
    <w:link w:val="Ttulo3"/>
    <w:uiPriority w:val="9"/>
    <w:rsid w:val="00DA1E5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B4437"/>
    <w:pPr>
      <w:ind w:left="720"/>
      <w:contextualSpacing/>
    </w:pPr>
  </w:style>
  <w:style w:type="table" w:styleId="Sombreadoclaro-nfasis1">
    <w:name w:val="Light Shading Accent 1"/>
    <w:basedOn w:val="Tablanormal"/>
    <w:uiPriority w:val="60"/>
    <w:rsid w:val="00690E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7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7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A1E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0D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D42"/>
    <w:rPr>
      <w:rFonts w:ascii="Tahoma" w:hAnsi="Tahoma" w:cs="Tahoma"/>
      <w:sz w:val="16"/>
      <w:szCs w:val="16"/>
    </w:rPr>
  </w:style>
  <w:style w:type="paragraph" w:styleId="TDC3">
    <w:name w:val="toc 3"/>
    <w:basedOn w:val="Normal"/>
    <w:next w:val="Normal"/>
    <w:autoRedefine/>
    <w:uiPriority w:val="39"/>
    <w:unhideWhenUsed/>
    <w:rsid w:val="0085771D"/>
    <w:pPr>
      <w:spacing w:after="100"/>
      <w:ind w:left="440"/>
    </w:pPr>
  </w:style>
  <w:style w:type="character" w:styleId="Hipervnculo">
    <w:name w:val="Hyperlink"/>
    <w:basedOn w:val="Fuentedeprrafopredeter"/>
    <w:uiPriority w:val="99"/>
    <w:unhideWhenUsed/>
    <w:rsid w:val="0085771D"/>
    <w:rPr>
      <w:color w:val="0000FF" w:themeColor="hyperlink"/>
      <w:u w:val="single"/>
    </w:rPr>
  </w:style>
  <w:style w:type="paragraph" w:styleId="Ttulo">
    <w:name w:val="Title"/>
    <w:basedOn w:val="Normal"/>
    <w:next w:val="Normal"/>
    <w:link w:val="TtuloCar"/>
    <w:uiPriority w:val="10"/>
    <w:qFormat/>
    <w:rsid w:val="00857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771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577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5771D"/>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DA1E59"/>
    <w:pPr>
      <w:spacing w:after="100"/>
    </w:pPr>
  </w:style>
  <w:style w:type="paragraph" w:styleId="TDC2">
    <w:name w:val="toc 2"/>
    <w:basedOn w:val="Normal"/>
    <w:next w:val="Normal"/>
    <w:autoRedefine/>
    <w:uiPriority w:val="39"/>
    <w:unhideWhenUsed/>
    <w:rsid w:val="00DA1E59"/>
    <w:pPr>
      <w:spacing w:after="100"/>
      <w:ind w:left="220"/>
    </w:pPr>
  </w:style>
  <w:style w:type="character" w:customStyle="1" w:styleId="Ttulo3Car">
    <w:name w:val="Título 3 Car"/>
    <w:basedOn w:val="Fuentedeprrafopredeter"/>
    <w:link w:val="Ttulo3"/>
    <w:uiPriority w:val="9"/>
    <w:rsid w:val="00DA1E5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B4437"/>
    <w:pPr>
      <w:ind w:left="720"/>
      <w:contextualSpacing/>
    </w:pPr>
  </w:style>
  <w:style w:type="table" w:styleId="Sombreadoclaro-nfasis1">
    <w:name w:val="Light Shading Accent 1"/>
    <w:basedOn w:val="Tablanormal"/>
    <w:uiPriority w:val="60"/>
    <w:rsid w:val="00690E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25</Pages>
  <Words>2172</Words>
  <Characters>11947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de Gestion Informatica</dc:creator>
  <cp:keywords/>
  <dc:description/>
  <cp:lastModifiedBy>Unidad de Gestion Informatica</cp:lastModifiedBy>
  <cp:revision>3</cp:revision>
  <dcterms:created xsi:type="dcterms:W3CDTF">2014-11-12T16:39:00Z</dcterms:created>
  <dcterms:modified xsi:type="dcterms:W3CDTF">2014-11-13T16:57:00Z</dcterms:modified>
</cp:coreProperties>
</file>