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9566002"/>
        <w:docPartObj>
          <w:docPartGallery w:val="Cover Pages"/>
          <w:docPartUnique/>
        </w:docPartObj>
      </w:sdtPr>
      <w:sdtContent>
        <w:p w14:paraId="4C57487D" w14:textId="3FDBCBB1" w:rsidR="00D854C0" w:rsidRDefault="00D854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84C14C" wp14:editId="52153F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96709DA" w14:textId="680585CB" w:rsidR="00D854C0" w:rsidRPr="00EF02B0" w:rsidRDefault="00EF02B0" w:rsidP="00EF02B0">
                                      <w:pPr>
                                        <w:jc w:val="center"/>
                                        <w:rPr>
                                          <w:sz w:val="44"/>
                                          <w:szCs w:val="44"/>
                                        </w:rPr>
                                      </w:pPr>
                                      <w:r w:rsidRPr="00EF02B0"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JORGE LÓPEZ GÓMEZ </w:t>
                                      </w:r>
                                      <w:r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                             </w:t>
                                      </w:r>
                                      <w:r w:rsidRPr="00EF02B0">
                                        <w:rPr>
                                          <w:sz w:val="44"/>
                                          <w:szCs w:val="44"/>
                                        </w:rPr>
                                        <w:t>OUSSAMA BOLBAROUD</w:t>
                                      </w:r>
                                    </w:p>
                                  </w:sdtContent>
                                </w:sdt>
                                <w:p w14:paraId="60F1C610" w14:textId="677707D7" w:rsidR="00D854C0" w:rsidRPr="00EF02B0" w:rsidRDefault="00D854C0" w:rsidP="00EF02B0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sz w:val="44"/>
                                        <w:szCs w:val="44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F02B0" w:rsidRPr="00EF02B0">
                                        <w:rPr>
                                          <w:sz w:val="44"/>
                                          <w:szCs w:val="44"/>
                                        </w:rPr>
                                        <w:t>UCLM</w:t>
                                      </w:r>
                                    </w:sdtContent>
                                  </w:sdt>
                                  <w:r w:rsidRPr="00EF02B0">
                                    <w:rPr>
                                      <w:sz w:val="44"/>
                                      <w:szCs w:val="4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sz w:val="44"/>
                                        <w:szCs w:val="44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A7DBF" w:rsidRPr="00EF02B0"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156082" w:themeColor="accent1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F7E6BD" w14:textId="3505F0D7" w:rsidR="00D854C0" w:rsidRPr="00EE2597" w:rsidRDefault="00EF02B0" w:rsidP="00EF02B0">
                                      <w:pPr>
                                        <w:jc w:val="center"/>
                                        <w:rPr>
                                          <w:color w:val="156082" w:themeColor="accent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EE2597">
                                        <w:rPr>
                                          <w:color w:val="156082" w:themeColor="accent1"/>
                                          <w:sz w:val="44"/>
                                          <w:szCs w:val="44"/>
                                        </w:rPr>
                                        <w:t>PROGRAMACIÓN CONCURRENTE Y    TIEMPO REAL                                     PRÁCTICA 1.2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84C14C" id="Grupo 62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96709DA" w14:textId="680585CB" w:rsidR="00D854C0" w:rsidRPr="00EF02B0" w:rsidRDefault="00EF02B0" w:rsidP="00EF02B0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EF02B0">
                                  <w:rPr>
                                    <w:sz w:val="44"/>
                                    <w:szCs w:val="44"/>
                                  </w:rPr>
                                  <w:t xml:space="preserve">JORGE LÓPEZ GÓMEZ 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                            </w:t>
                                </w:r>
                                <w:r w:rsidRPr="00EF02B0">
                                  <w:rPr>
                                    <w:sz w:val="44"/>
                                    <w:szCs w:val="44"/>
                                  </w:rPr>
                                  <w:t>OUSSAMA BOLBAROUD</w:t>
                                </w:r>
                              </w:p>
                            </w:sdtContent>
                          </w:sdt>
                          <w:p w14:paraId="60F1C610" w14:textId="677707D7" w:rsidR="00D854C0" w:rsidRPr="00EF02B0" w:rsidRDefault="00D854C0" w:rsidP="00EF02B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sz w:val="44"/>
                                  <w:szCs w:val="44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F02B0" w:rsidRPr="00EF02B0">
                                  <w:rPr>
                                    <w:sz w:val="44"/>
                                    <w:szCs w:val="44"/>
                                  </w:rPr>
                                  <w:t>UCLM</w:t>
                                </w:r>
                              </w:sdtContent>
                            </w:sdt>
                            <w:r w:rsidRPr="00EF02B0">
                              <w:rPr>
                                <w:sz w:val="44"/>
                                <w:szCs w:val="44"/>
                              </w:rPr>
                              <w:t>  </w:t>
                            </w:r>
                            <w:sdt>
                              <w:sdtPr>
                                <w:rPr>
                                  <w:sz w:val="44"/>
                                  <w:szCs w:val="44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A7DBF" w:rsidRPr="00EF02B0">
                                  <w:rPr>
                                    <w:sz w:val="44"/>
                                    <w:szCs w:val="4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color w:val="156082" w:themeColor="accent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F7E6BD" w14:textId="3505F0D7" w:rsidR="00D854C0" w:rsidRPr="00EE2597" w:rsidRDefault="00EF02B0" w:rsidP="00EF02B0">
                                <w:pPr>
                                  <w:jc w:val="center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 w:rsidRPr="00EE2597"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PROGRAMACIÓN CONCURRENTE Y    TIEMPO REAL                                     PRÁCTICA 1.2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E02D3F" w14:textId="56C229D4" w:rsidR="004D2FB6" w:rsidRDefault="00DA7DBF" w:rsidP="00DA7DBF">
          <w:pPr>
            <w:jc w:val="left"/>
          </w:pPr>
          <w:r>
            <w:br w:type="page"/>
          </w:r>
        </w:p>
      </w:sdtContent>
    </w:sdt>
    <w:p w14:paraId="7A81E745" w14:textId="3B543ADD" w:rsidR="00277CF5" w:rsidRDefault="004D2FB6" w:rsidP="004D2FB6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4D2FB6">
        <w:rPr>
          <w:b/>
          <w:bCs/>
          <w:sz w:val="44"/>
          <w:szCs w:val="44"/>
        </w:rPr>
        <w:lastRenderedPageBreak/>
        <w:t>ÍNDICE</w:t>
      </w:r>
    </w:p>
    <w:p w14:paraId="65440AA1" w14:textId="4AA8DE6E" w:rsidR="00DF6B81" w:rsidRDefault="006837E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\h \z \t "Sin espaciado;1" </w:instrText>
      </w:r>
      <w:r>
        <w:rPr>
          <w:lang w:eastAsia="es-ES"/>
        </w:rPr>
        <w:fldChar w:fldCharType="separate"/>
      </w:r>
      <w:hyperlink w:anchor="_Toc161421092" w:history="1">
        <w:r w:rsidR="00DF6B81" w:rsidRPr="00A37B48">
          <w:rPr>
            <w:rStyle w:val="Hipervnculo"/>
            <w:noProof/>
          </w:rPr>
          <w:t>INTRODUCCIÓN</w:t>
        </w:r>
        <w:r w:rsidR="00DF6B81">
          <w:rPr>
            <w:noProof/>
            <w:webHidden/>
          </w:rPr>
          <w:tab/>
        </w:r>
        <w:r w:rsidR="00DF6B81">
          <w:rPr>
            <w:noProof/>
            <w:webHidden/>
          </w:rPr>
          <w:fldChar w:fldCharType="begin"/>
        </w:r>
        <w:r w:rsidR="00DF6B81">
          <w:rPr>
            <w:noProof/>
            <w:webHidden/>
          </w:rPr>
          <w:instrText xml:space="preserve"> PAGEREF _Toc161421092 \h </w:instrText>
        </w:r>
        <w:r w:rsidR="00DF6B81">
          <w:rPr>
            <w:noProof/>
            <w:webHidden/>
          </w:rPr>
        </w:r>
        <w:r w:rsidR="00DF6B81">
          <w:rPr>
            <w:noProof/>
            <w:webHidden/>
          </w:rPr>
          <w:fldChar w:fldCharType="separate"/>
        </w:r>
        <w:r w:rsidR="00DF6B81">
          <w:rPr>
            <w:noProof/>
            <w:webHidden/>
          </w:rPr>
          <w:t>2</w:t>
        </w:r>
        <w:r w:rsidR="00DF6B81">
          <w:rPr>
            <w:noProof/>
            <w:webHidden/>
          </w:rPr>
          <w:fldChar w:fldCharType="end"/>
        </w:r>
      </w:hyperlink>
    </w:p>
    <w:p w14:paraId="7E58BF17" w14:textId="670A43BC" w:rsidR="00DF6B81" w:rsidRDefault="00DF6B8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1421093" w:history="1">
        <w:r w:rsidRPr="00A37B48">
          <w:rPr>
            <w:rStyle w:val="Hipervnculo"/>
            <w:noProof/>
          </w:rPr>
          <w:t>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_Toc161421093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7D82F" w14:textId="702880D7" w:rsidR="00DF6B81" w:rsidRDefault="00DF6B8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1421094" w:history="1">
        <w:r w:rsidRPr="00A37B48">
          <w:rPr>
            <w:rStyle w:val="Hipervnculo"/>
            <w:noProof/>
          </w:rPr>
          <w:t>PROCESADOR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_Toc161421094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1D3C3F" w14:textId="01D67F24" w:rsidR="00DF6B81" w:rsidRDefault="00DF6B8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1421095" w:history="1">
        <w:r w:rsidRPr="00A37B48">
          <w:rPr>
            <w:rStyle w:val="Hipervnculo"/>
            <w:noProof/>
          </w:rPr>
          <w:t>CONTADOR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_Toc161421095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9D0711" w14:textId="562DE638" w:rsidR="00DF6B81" w:rsidRDefault="00DF6B81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4"/>
          <w:szCs w:val="24"/>
          <w:lang w:eastAsia="es-ES"/>
        </w:rPr>
      </w:pPr>
      <w:hyperlink w:anchor="_Toc161421096" w:history="1">
        <w:r w:rsidRPr="00A37B48">
          <w:rPr>
            <w:rStyle w:val="Hipervnculo"/>
            <w:noProof/>
          </w:rPr>
          <w:t>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_Toc161421096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76269D" w14:textId="6224EA45" w:rsidR="00E83492" w:rsidRPr="00E83492" w:rsidRDefault="006837EB" w:rsidP="001C19AA">
      <w:pPr>
        <w:pStyle w:val="Sinespaciado"/>
        <w:rPr>
          <w:lang w:eastAsia="es-ES"/>
        </w:rPr>
      </w:pPr>
      <w:r>
        <w:rPr>
          <w:lang w:eastAsia="es-ES"/>
        </w:rPr>
        <w:fldChar w:fldCharType="end"/>
      </w:r>
    </w:p>
    <w:p w14:paraId="5E107F9C" w14:textId="77777777" w:rsidR="00DF6B81" w:rsidRDefault="00DF6B81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0A1A61B" w14:textId="77777777" w:rsidR="00DF6B81" w:rsidRDefault="00DF6B81" w:rsidP="00DF6B81">
      <w:pPr>
        <w:pStyle w:val="Sinespaciado"/>
        <w:pBdr>
          <w:bottom w:val="single" w:sz="6" w:space="1" w:color="auto"/>
        </w:pBdr>
      </w:pPr>
      <w:bookmarkStart w:id="0" w:name="_Toc161421092"/>
      <w:r>
        <w:lastRenderedPageBreak/>
        <w:t>INTRODUCCIÓN</w:t>
      </w:r>
      <w:bookmarkEnd w:id="0"/>
    </w:p>
    <w:p w14:paraId="3CF5BCAF" w14:textId="7DA772B5" w:rsidR="00DF6B81" w:rsidRPr="00DF6B81" w:rsidRDefault="00DF6B81" w:rsidP="00DF6B81">
      <w:pPr>
        <w:pStyle w:val="Sinespaciado"/>
        <w:rPr>
          <w:sz w:val="22"/>
        </w:rPr>
      </w:pPr>
      <w:r>
        <w:br w:type="page"/>
      </w:r>
    </w:p>
    <w:p w14:paraId="0E4D8FEA" w14:textId="75A7AF1C" w:rsidR="004D2FB6" w:rsidRDefault="004D2FB6" w:rsidP="001C19AA">
      <w:pPr>
        <w:pStyle w:val="Sinespaciado"/>
        <w:pBdr>
          <w:bottom w:val="single" w:sz="6" w:space="1" w:color="auto"/>
        </w:pBdr>
      </w:pPr>
      <w:bookmarkStart w:id="1" w:name="_Toc161421093"/>
      <w:r w:rsidRPr="001C19AA">
        <w:lastRenderedPageBreak/>
        <w:t>MANAGER</w:t>
      </w:r>
      <w:bookmarkEnd w:id="1"/>
    </w:p>
    <w:p w14:paraId="07FDDD3D" w14:textId="77777777" w:rsidR="00EE2597" w:rsidRPr="001C19AA" w:rsidRDefault="00EE2597" w:rsidP="00EE2597"/>
    <w:p w14:paraId="6BAC2AAF" w14:textId="77777777" w:rsidR="00E83492" w:rsidRDefault="00E83492" w:rsidP="004D2FB6">
      <w:pPr>
        <w:pStyle w:val="Sinespaciado"/>
      </w:pPr>
    </w:p>
    <w:p w14:paraId="3512EFA8" w14:textId="4939C52B" w:rsidR="00132687" w:rsidRDefault="00132687">
      <w:pPr>
        <w:jc w:val="left"/>
      </w:pPr>
      <w:r>
        <w:br w:type="page"/>
      </w:r>
    </w:p>
    <w:p w14:paraId="484DD2B8" w14:textId="7DA14100" w:rsidR="004D2FB6" w:rsidRDefault="00132687" w:rsidP="00132687">
      <w:pPr>
        <w:pStyle w:val="Sinespaciado"/>
        <w:pBdr>
          <w:bottom w:val="single" w:sz="6" w:space="1" w:color="auto"/>
        </w:pBdr>
      </w:pPr>
      <w:bookmarkStart w:id="2" w:name="_Toc161421094"/>
      <w:r>
        <w:lastRenderedPageBreak/>
        <w:t>PROCESADOR</w:t>
      </w:r>
      <w:bookmarkEnd w:id="2"/>
    </w:p>
    <w:p w14:paraId="4F78EE70" w14:textId="2B37A12F" w:rsidR="00132687" w:rsidRDefault="00132687">
      <w:pPr>
        <w:jc w:val="left"/>
        <w:rPr>
          <w:b/>
          <w:sz w:val="44"/>
        </w:rPr>
      </w:pPr>
      <w:r>
        <w:br w:type="page"/>
      </w:r>
    </w:p>
    <w:p w14:paraId="102F5FE5" w14:textId="65084BC9" w:rsidR="00132687" w:rsidRDefault="00132687" w:rsidP="00132687">
      <w:pPr>
        <w:pStyle w:val="Sinespaciado"/>
        <w:pBdr>
          <w:bottom w:val="single" w:sz="6" w:space="1" w:color="auto"/>
        </w:pBdr>
      </w:pPr>
      <w:bookmarkStart w:id="3" w:name="_Toc161421095"/>
      <w:r>
        <w:lastRenderedPageBreak/>
        <w:t>CONTADOR</w:t>
      </w:r>
      <w:bookmarkEnd w:id="3"/>
    </w:p>
    <w:p w14:paraId="1872D076" w14:textId="2E296DBB" w:rsidR="00132687" w:rsidRDefault="00132687">
      <w:pPr>
        <w:jc w:val="left"/>
        <w:rPr>
          <w:b/>
          <w:sz w:val="44"/>
        </w:rPr>
      </w:pPr>
      <w:r>
        <w:br w:type="page"/>
      </w:r>
    </w:p>
    <w:p w14:paraId="066378ED" w14:textId="4184B21F" w:rsidR="00132687" w:rsidRDefault="00132687" w:rsidP="00132687">
      <w:pPr>
        <w:pStyle w:val="Sinespaciado"/>
        <w:pBdr>
          <w:bottom w:val="single" w:sz="6" w:space="1" w:color="auto"/>
        </w:pBdr>
      </w:pPr>
      <w:bookmarkStart w:id="4" w:name="_Toc161421096"/>
      <w:r>
        <w:lastRenderedPageBreak/>
        <w:t>LISTA</w:t>
      </w:r>
      <w:bookmarkEnd w:id="4"/>
    </w:p>
    <w:p w14:paraId="56CF21F9" w14:textId="77777777" w:rsidR="00132687" w:rsidRPr="004D2FB6" w:rsidRDefault="00132687" w:rsidP="00132687">
      <w:pPr>
        <w:pStyle w:val="Sinespaciado"/>
      </w:pPr>
    </w:p>
    <w:sectPr w:rsidR="00132687" w:rsidRPr="004D2FB6" w:rsidSect="00FC72DD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3B949" w14:textId="77777777" w:rsidR="00FC72DD" w:rsidRDefault="00FC72DD" w:rsidP="00DA7DBF">
      <w:pPr>
        <w:spacing w:after="0" w:line="240" w:lineRule="auto"/>
      </w:pPr>
      <w:r>
        <w:separator/>
      </w:r>
    </w:p>
  </w:endnote>
  <w:endnote w:type="continuationSeparator" w:id="0">
    <w:p w14:paraId="0FD6FABC" w14:textId="77777777" w:rsidR="00FC72DD" w:rsidRDefault="00FC72DD" w:rsidP="00DA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591665"/>
      <w:docPartObj>
        <w:docPartGallery w:val="Page Numbers (Bottom of Page)"/>
        <w:docPartUnique/>
      </w:docPartObj>
    </w:sdtPr>
    <w:sdtContent>
      <w:p w14:paraId="23BA6F4E" w14:textId="63C58A72" w:rsidR="00DA7DBF" w:rsidRDefault="00DA7DB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8D4F69" wp14:editId="79EA814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01015" cy="238760"/>
                  <wp:effectExtent l="19050" t="19050" r="19685" b="18415"/>
                  <wp:wrapNone/>
                  <wp:docPr id="1340777013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0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C302D" w14:textId="77777777" w:rsidR="00DA7DBF" w:rsidRDefault="00DA7DB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8D4F6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30" type="#_x0000_t185" style="position:absolute;left:0;text-align:left;margin-left:0;margin-top:0;width:39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bIIg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" filled="t" strokecolor="gray" strokeweight="2.25pt">
                  <v:textbox inset=",0,,0">
                    <w:txbxContent>
                      <w:p w14:paraId="138C302D" w14:textId="77777777" w:rsidR="00DA7DBF" w:rsidRDefault="00DA7DB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2C2B77" wp14:editId="143E34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03249074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38E4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C897D" w14:textId="77777777" w:rsidR="00FC72DD" w:rsidRDefault="00FC72DD" w:rsidP="00DA7DBF">
      <w:pPr>
        <w:spacing w:after="0" w:line="240" w:lineRule="auto"/>
      </w:pPr>
      <w:r>
        <w:separator/>
      </w:r>
    </w:p>
  </w:footnote>
  <w:footnote w:type="continuationSeparator" w:id="0">
    <w:p w14:paraId="000C213F" w14:textId="77777777" w:rsidR="00FC72DD" w:rsidRDefault="00FC72DD" w:rsidP="00DA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B8"/>
    <w:rsid w:val="00090FB8"/>
    <w:rsid w:val="00132687"/>
    <w:rsid w:val="001C19AA"/>
    <w:rsid w:val="00277CF5"/>
    <w:rsid w:val="002855CA"/>
    <w:rsid w:val="004D2FB6"/>
    <w:rsid w:val="006837EB"/>
    <w:rsid w:val="00B00442"/>
    <w:rsid w:val="00C21CD5"/>
    <w:rsid w:val="00C54003"/>
    <w:rsid w:val="00D05EB9"/>
    <w:rsid w:val="00D854C0"/>
    <w:rsid w:val="00DA7DBF"/>
    <w:rsid w:val="00DF6B81"/>
    <w:rsid w:val="00E83492"/>
    <w:rsid w:val="00EE2597"/>
    <w:rsid w:val="00EF02B0"/>
    <w:rsid w:val="00EF0EDE"/>
    <w:rsid w:val="00F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C6A7F"/>
  <w15:chartTrackingRefBased/>
  <w15:docId w15:val="{178330D3-0077-414F-8654-4DC95688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STILOULCM"/>
    <w:qFormat/>
    <w:rsid w:val="00C21CD5"/>
    <w:pPr>
      <w:jc w:val="both"/>
    </w:pPr>
    <w:rPr>
      <w:rFonts w:ascii="Times New Roman" w:hAnsi="Times New Roman"/>
    </w:rPr>
  </w:style>
  <w:style w:type="paragraph" w:styleId="Ttulo1">
    <w:name w:val="heading 1"/>
    <w:aliases w:val="Verdana"/>
    <w:basedOn w:val="Normal"/>
    <w:next w:val="Normal"/>
    <w:link w:val="Ttulo1Car"/>
    <w:uiPriority w:val="9"/>
    <w:qFormat/>
    <w:rsid w:val="00B00442"/>
    <w:pPr>
      <w:keepNext/>
      <w:keepLines/>
      <w:spacing w:after="0" w:line="240" w:lineRule="auto"/>
      <w:outlineLvl w:val="0"/>
    </w:pPr>
    <w:rPr>
      <w:rFonts w:ascii="Verdana" w:eastAsiaTheme="majorEastAsia" w:hAnsi="Verdana" w:cstheme="majorBidi"/>
      <w:color w:val="0F4761" w:themeColor="accent1" w:themeShade="BF"/>
      <w:sz w:val="2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4003"/>
    <w:pPr>
      <w:keepNext/>
      <w:keepLines/>
      <w:spacing w:after="0"/>
      <w:outlineLvl w:val="2"/>
    </w:pPr>
    <w:rPr>
      <w:rFonts w:ascii="Verdana" w:eastAsiaTheme="majorEastAsia" w:hAnsi="Verdana" w:cstheme="majorBidi"/>
      <w:color w:val="0A2F40" w:themeColor="accent1" w:themeShade="7F"/>
      <w:sz w:val="32"/>
      <w:szCs w:val="24"/>
    </w:rPr>
  </w:style>
  <w:style w:type="paragraph" w:styleId="Ttulo4">
    <w:name w:val="heading 4"/>
    <w:aliases w:val="Título verdana"/>
    <w:basedOn w:val="Normal"/>
    <w:next w:val="Normal"/>
    <w:link w:val="Ttulo4Car"/>
    <w:uiPriority w:val="9"/>
    <w:unhideWhenUsed/>
    <w:qFormat/>
    <w:rsid w:val="00D05EB9"/>
    <w:pPr>
      <w:keepNext/>
      <w:keepLines/>
      <w:spacing w:after="0" w:line="360" w:lineRule="auto"/>
      <w:outlineLvl w:val="3"/>
    </w:pPr>
    <w:rPr>
      <w:rFonts w:ascii="Verdana" w:eastAsiaTheme="majorEastAsia" w:hAnsi="Verdana" w:cstheme="majorBidi"/>
      <w:b/>
      <w:iCs/>
      <w:color w:val="000000" w:themeColor="text1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F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F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F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F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F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RTADO"/>
    <w:link w:val="SinespaciadoCar"/>
    <w:uiPriority w:val="1"/>
    <w:qFormat/>
    <w:rsid w:val="00C21CD5"/>
    <w:pPr>
      <w:spacing w:before="120" w:after="120" w:line="240" w:lineRule="auto"/>
    </w:pPr>
    <w:rPr>
      <w:rFonts w:ascii="Times New Roman" w:hAnsi="Times New Roman"/>
      <w:b/>
      <w:sz w:val="44"/>
    </w:rPr>
  </w:style>
  <w:style w:type="character" w:customStyle="1" w:styleId="Ttulo1Car">
    <w:name w:val="Título 1 Car"/>
    <w:aliases w:val="Verdana Car"/>
    <w:basedOn w:val="Fuentedeprrafopredeter"/>
    <w:link w:val="Ttulo1"/>
    <w:uiPriority w:val="9"/>
    <w:rsid w:val="00B00442"/>
    <w:rPr>
      <w:rFonts w:ascii="Verdana" w:eastAsiaTheme="majorEastAsia" w:hAnsi="Verdana" w:cstheme="majorBidi"/>
      <w:color w:val="0F4761" w:themeColor="accent1" w:themeShade="BF"/>
      <w:sz w:val="20"/>
      <w:szCs w:val="32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C54003"/>
    <w:pPr>
      <w:spacing w:after="0" w:line="240" w:lineRule="auto"/>
      <w:contextualSpacing/>
    </w:pPr>
    <w:rPr>
      <w:rFonts w:ascii="Verdana" w:eastAsiaTheme="majorEastAsia" w:hAnsi="Verdana" w:cstheme="majorBidi"/>
      <w:spacing w:val="-10"/>
      <w:kern w:val="28"/>
      <w:sz w:val="40"/>
      <w:szCs w:val="56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C54003"/>
    <w:rPr>
      <w:rFonts w:ascii="Verdana" w:eastAsiaTheme="majorEastAsia" w:hAnsi="Verdana" w:cstheme="majorBidi"/>
      <w:spacing w:val="-10"/>
      <w:kern w:val="28"/>
      <w:sz w:val="40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C54003"/>
    <w:rPr>
      <w:rFonts w:ascii="Verdana" w:eastAsiaTheme="majorEastAsia" w:hAnsi="Verdana" w:cstheme="majorBidi"/>
      <w:color w:val="0A2F40" w:themeColor="accent1" w:themeShade="7F"/>
      <w:sz w:val="32"/>
      <w:szCs w:val="24"/>
    </w:rPr>
  </w:style>
  <w:style w:type="character" w:customStyle="1" w:styleId="Ttulo4Car">
    <w:name w:val="Título 4 Car"/>
    <w:aliases w:val="Título verdana Car"/>
    <w:basedOn w:val="Fuentedeprrafopredeter"/>
    <w:link w:val="Ttulo4"/>
    <w:uiPriority w:val="9"/>
    <w:rsid w:val="00D05EB9"/>
    <w:rPr>
      <w:rFonts w:ascii="Verdana" w:eastAsiaTheme="majorEastAsia" w:hAnsi="Verdana" w:cstheme="majorBidi"/>
      <w:b/>
      <w:iCs/>
      <w:color w:val="000000" w:themeColor="text1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F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F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FB8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F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FB8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F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F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FB8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FB8"/>
    <w:rPr>
      <w:b/>
      <w:bCs/>
      <w:smallCaps/>
      <w:color w:val="0F4761" w:themeColor="accent1" w:themeShade="BF"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54C0"/>
    <w:rPr>
      <w:rFonts w:ascii="Times New Roman" w:hAnsi="Times New Roman"/>
      <w:b/>
      <w:sz w:val="44"/>
    </w:rPr>
  </w:style>
  <w:style w:type="paragraph" w:styleId="Encabezado">
    <w:name w:val="header"/>
    <w:basedOn w:val="Normal"/>
    <w:link w:val="EncabezadoCar"/>
    <w:uiPriority w:val="99"/>
    <w:unhideWhenUsed/>
    <w:rsid w:val="00DA7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DBF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DA7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DBF"/>
    <w:rPr>
      <w:rFonts w:ascii="Times New Roman" w:hAnsi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E83492"/>
    <w:pPr>
      <w:spacing w:before="240" w:line="259" w:lineRule="auto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C19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37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A7FB8-A247-425C-8A37-012A4697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CONCURRENTE Y TIEMPO REAL PRÁCTICA 1.2</dc:title>
  <dc:subject/>
  <dc:creator>JORGE LÓPEZ GÓMEZ                   OUSSAMA BOLBAROUD</dc:creator>
  <cp:keywords/>
  <dc:description/>
  <cp:lastModifiedBy>JORGE LÓPEZ GÓMEZ</cp:lastModifiedBy>
  <cp:revision>11</cp:revision>
  <dcterms:created xsi:type="dcterms:W3CDTF">2024-03-15T13:38:00Z</dcterms:created>
  <dcterms:modified xsi:type="dcterms:W3CDTF">2024-03-15T17:51:00Z</dcterms:modified>
</cp:coreProperties>
</file>