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Jorge Lorca, Valentina Cisterna, Lucas Contreras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20553366-4, 21717528-3, 20590250-3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Sistema de Digitalización Y Gestión de Fletes Logísticos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Desarrollo de Software, Gestión de Base de Datos, Seguridad Informática, Arquitectura Cloud/Móvil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Diseño de Arquitectura de Software, Modelamiento e Integración de Bases de Datos Cloud/Móvil, y Gestión de Proyectos con Marcos Ágiles </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Transportes Contreras es una empresa terrestre de carga en Chile, el problema principal que tienen actualmente es que en el rubro, la gestión de viajes, asistencia de conductores y rendición de gastos operacionales (combustible, peajes, TAG) se efectúa comúnmente de forma manual sobre soporte físico (papel) y canales informales (Whatsapp y llamadas). Esto genera retrasos administrativos, pérdida de comprobantes, errores de digitación y una desconexión crítica entre la ruta y la oficina administrativa.</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Los viajes que realizan son intercomunales e interregionales por zonas de baja o nula cobertura celular, esto afectando en la comunicación directa entre conductores y administrativos, ya que los primeros deben rendir cuentas y registrar asistencias en ruta, y los segundos procesar facturaciones, supervisar operaciones y validar gastos empresariales. El valor del proyecto radica en la digitalización centralizada de punta a punta, eliminación del papel, automatización de la conciliación de gastos y reportabilidad en tiempo real, garantizando la continuidad de registro en carretera gracias a una arquitectura Offline-First.</w:t>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El proyecto consiste en el desarrollo de una solución tecnológica multiplataforma compuesta por: </w:t>
            </w:r>
          </w:p>
          <w:p w:rsidR="00000000" w:rsidDel="00000000" w:rsidP="00000000" w:rsidRDefault="00000000" w:rsidRPr="00000000" w14:paraId="00000029">
            <w:pPr>
              <w:numPr>
                <w:ilvl w:val="0"/>
                <w:numId w:val="3"/>
              </w:numPr>
              <w:spacing w:after="0" w:afterAutospacing="0"/>
              <w:ind w:left="720" w:hanging="360"/>
              <w:jc w:val="both"/>
              <w:rPr>
                <w:sz w:val="20"/>
                <w:szCs w:val="20"/>
              </w:rPr>
            </w:pPr>
            <w:r w:rsidDel="00000000" w:rsidR="00000000" w:rsidRPr="00000000">
              <w:rPr>
                <w:sz w:val="20"/>
                <w:szCs w:val="20"/>
                <w:rtl w:val="0"/>
              </w:rPr>
              <w:t xml:space="preserve">Aplicación Móvil para Conductores (Android): Permite registrar entrada/salida de jornada con geolocalización, captura de nuevos viajes, bitácora de combustible con fotografía de boletas y generación de rendiciones mensuales de gastos, funcionando con almacenamiento local (SQLite/PowerSync) para operar 100% offline y sincronizar automáticamente.  </w:t>
            </w:r>
          </w:p>
          <w:p w:rsidR="00000000" w:rsidDel="00000000" w:rsidP="00000000" w:rsidRDefault="00000000" w:rsidRPr="00000000" w14:paraId="0000002A">
            <w:pPr>
              <w:numPr>
                <w:ilvl w:val="0"/>
                <w:numId w:val="3"/>
              </w:numPr>
              <w:spacing w:after="0" w:afterAutospacing="0"/>
              <w:ind w:left="720" w:hanging="360"/>
              <w:jc w:val="both"/>
              <w:rPr>
                <w:sz w:val="20"/>
                <w:szCs w:val="20"/>
              </w:rPr>
            </w:pPr>
            <w:r w:rsidDel="00000000" w:rsidR="00000000" w:rsidRPr="00000000">
              <w:rPr>
                <w:sz w:val="20"/>
                <w:szCs w:val="20"/>
                <w:rtl w:val="0"/>
              </w:rPr>
              <w:t xml:space="preserve">Panel Administrativo Web: Dashboard centralizado para monitorear viajes, validar cargas de combustible, auditar asistencia, gestionar el flujo de aprobación de rendiciones y exportar reportes ejecutivos en PDF.  </w:t>
            </w:r>
          </w:p>
          <w:p w:rsidR="00000000" w:rsidDel="00000000" w:rsidP="00000000" w:rsidRDefault="00000000" w:rsidRPr="00000000" w14:paraId="0000002B">
            <w:pPr>
              <w:numPr>
                <w:ilvl w:val="0"/>
                <w:numId w:val="3"/>
              </w:numPr>
              <w:ind w:left="720" w:hanging="360"/>
              <w:jc w:val="both"/>
              <w:rPr>
                <w:sz w:val="20"/>
                <w:szCs w:val="20"/>
              </w:rPr>
            </w:pPr>
            <w:r w:rsidDel="00000000" w:rsidR="00000000" w:rsidRPr="00000000">
              <w:rPr>
                <w:sz w:val="20"/>
                <w:szCs w:val="20"/>
                <w:rtl w:val="0"/>
              </w:rPr>
              <w:t xml:space="preserve">Backend y Base de Datos (Supabase + PostgreSQL): Gestión de autenticación por roles, políticas de seguridad RLS, almacenamiento de comprobantes en Cloud Storage y base de datos relacional central.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El proyecto abarca el ciclo de vida completo de un software empresarial real: desde el levantamiento de requisitos, diseño arquitectónico, modelado de bases de datos relacionales (PostgreSQL), desarrollo e integración de clientes móviles y web con Flutter/Dart, hasta la implementación de mecanismos de seguridad (RBAC, RLS) y pruebas de sincronización bidireccional. Responde directamente a las competencias de ingeniería al solucionar una ineficiencia logística mediante una arquitectura distribuida y segura.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Jorge Lorca: Mis intereses profesionales se orientan a la arquitectura cloud, el diseño de bases de datos relacionales, la seguridad informática y la optimización de flujos de datos. Este proyecto me permite liderar la estructuración técnica de una solución distribuida con enfoque Offline-First, aplicando políticas de seguridad por rol (RLS) y asegurando la resiliencia en la persistencia y sincronización de datos entre clientes móviles y backend. </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Lucas Contreras: Mis intereses profesionales se centran en el desarrollo de software multiplataforma y en la automatización de procesos administrativos y logísticos. Este proyecto refleja directamente mi motivación por crear soluciones tecnológicas que eliminen la dependencia del papel y optimicen el flujo de información operativa. Desarrollar esta solución contribuirá a mi crecimiento profesional al consolidar mis habilidades prácticas en programación, modelamiento de datos y gestión de proyectos integrales orientados a empresas de transporte.</w:t>
            </w:r>
          </w:p>
          <w:p w:rsidR="00000000" w:rsidDel="00000000" w:rsidP="00000000" w:rsidRDefault="00000000" w:rsidRPr="00000000" w14:paraId="00000031">
            <w:pPr>
              <w:jc w:val="both"/>
              <w:rPr>
                <w:color w:val="ff0000"/>
                <w:sz w:val="20"/>
                <w:szCs w:val="20"/>
              </w:rPr>
            </w:pPr>
            <w:r w:rsidDel="00000000" w:rsidR="00000000" w:rsidRPr="00000000">
              <w:rPr>
                <w:sz w:val="20"/>
                <w:szCs w:val="20"/>
                <w:rtl w:val="0"/>
              </w:rPr>
              <w:t xml:space="preserve">Valentina Cisterna: </w:t>
            </w:r>
            <w:r w:rsidDel="00000000" w:rsidR="00000000" w:rsidRPr="00000000">
              <w:rPr>
                <w:sz w:val="20"/>
                <w:szCs w:val="20"/>
                <w:rtl w:val="0"/>
              </w:rPr>
              <w:t xml:space="preserve">Mis intereses se enfocan en el desarrollo de aplicaciones móviles, la creación de interfaces de usuario y el diseño multiplataforma. El proyecto se alinea con mis objetivos al exigir la construcción del frontend utilizando Flutter y la implementación de arquitecturas complejas como la sincronización Offline-First con almacenamiento local. Esto potencia mi desarrollo profesional, afianzando mis competencias técnicas en la entrega de experiencias de usuario fluidas incluso en zonas de baja conectividad.</w:t>
            </w:r>
            <w:r w:rsidDel="00000000" w:rsidR="00000000" w:rsidRPr="00000000">
              <w:rPr>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Duración y Carga Horaria: Viable dentro del marco temporal del semestre académico (18 semanas) distribuidas en las 3 fases de Portafolio de Título.</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Materiales y Recursos: Equipo de cómputo para desarrollo, entorno VS Code, emuladores móviles, dispositivos de prueba Android, repositorios en GitHub y capa gratuita/desarrollo de Supabase, Firebase Hosting y Jira.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Factores Facilitadores: Unificación del stack tecnológico bajo un solo lenguaje (Dart con Flutter para Web y Móvil), lo cual reduce la duplicación de código y acelera el desarrollo.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Factores Dificultadores y Mitigación: La complejidad de la sincronización offline y resolución de conflictos se mitiga utilizando herramientas probadas para Flutter como SQLite y el SDK de PowerSync.</w:t>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Diseñar, desarrollar e implementar un sistema de información web y móvil para la empresa "Transportes Contreras" que optimice la gestión operativa y administrativa mediante la digitalización del registro de viajes, el control de asistencia y la automatización del proceso de rendición de gastos, eliminando el uso de documentos físicos y garantizando la continuidad operativa en zonas sin conectividad a internet. </w:t>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numPr>
                <w:ilvl w:val="0"/>
                <w:numId w:val="5"/>
              </w:numPr>
              <w:spacing w:after="0" w:afterAutospacing="0" w:line="276" w:lineRule="auto"/>
              <w:ind w:left="720" w:hanging="360"/>
              <w:jc w:val="both"/>
              <w:rPr>
                <w:sz w:val="20"/>
                <w:szCs w:val="20"/>
              </w:rPr>
            </w:pPr>
            <w:r w:rsidDel="00000000" w:rsidR="00000000" w:rsidRPr="00000000">
              <w:rPr>
                <w:sz w:val="20"/>
                <w:szCs w:val="20"/>
                <w:rtl w:val="0"/>
              </w:rPr>
              <w:t xml:space="preserve">Diseñar y modelar la base de datos relacional y las políticas de seguridad por rol (Row-Level Security) en PostgreSQL a través de Supabase.</w:t>
            </w:r>
          </w:p>
          <w:p w:rsidR="00000000" w:rsidDel="00000000" w:rsidP="00000000" w:rsidRDefault="00000000" w:rsidRPr="00000000" w14:paraId="00000040">
            <w:pPr>
              <w:numPr>
                <w:ilvl w:val="0"/>
                <w:numId w:val="5"/>
              </w:numPr>
              <w:spacing w:after="0" w:afterAutospacing="0" w:line="276" w:lineRule="auto"/>
              <w:ind w:left="720" w:hanging="360"/>
              <w:jc w:val="both"/>
              <w:rPr>
                <w:sz w:val="20"/>
                <w:szCs w:val="20"/>
              </w:rPr>
            </w:pPr>
            <w:r w:rsidDel="00000000" w:rsidR="00000000" w:rsidRPr="00000000">
              <w:rPr>
                <w:sz w:val="20"/>
                <w:szCs w:val="20"/>
                <w:rtl w:val="0"/>
              </w:rPr>
              <w:t xml:space="preserve">Desarrollar la aplicación móvil para conductores en Flutter, implementando persistencia local con SQLite y sincronización bidireccional con PowerSync (Offline-First).</w:t>
            </w:r>
          </w:p>
          <w:p w:rsidR="00000000" w:rsidDel="00000000" w:rsidP="00000000" w:rsidRDefault="00000000" w:rsidRPr="00000000" w14:paraId="00000041">
            <w:pPr>
              <w:numPr>
                <w:ilvl w:val="0"/>
                <w:numId w:val="5"/>
              </w:numPr>
              <w:spacing w:after="0" w:afterAutospacing="0" w:line="276" w:lineRule="auto"/>
              <w:ind w:left="720" w:hanging="360"/>
              <w:jc w:val="both"/>
              <w:rPr>
                <w:sz w:val="20"/>
                <w:szCs w:val="20"/>
              </w:rPr>
            </w:pPr>
            <w:r w:rsidDel="00000000" w:rsidR="00000000" w:rsidRPr="00000000">
              <w:rPr>
                <w:sz w:val="20"/>
                <w:szCs w:val="20"/>
                <w:rtl w:val="0"/>
              </w:rPr>
              <w:t xml:space="preserve">Implementar el módulo móvil de captura operativa: registro de viajes, marcado de asistencia con geolocalización y carga de comprobantes fotográficos de combustible comprimidos.</w:t>
            </w:r>
          </w:p>
          <w:p w:rsidR="00000000" w:rsidDel="00000000" w:rsidP="00000000" w:rsidRDefault="00000000" w:rsidRPr="00000000" w14:paraId="00000042">
            <w:pPr>
              <w:numPr>
                <w:ilvl w:val="0"/>
                <w:numId w:val="5"/>
              </w:numPr>
              <w:spacing w:after="0" w:afterAutospacing="0" w:line="276" w:lineRule="auto"/>
              <w:ind w:left="720" w:hanging="360"/>
              <w:jc w:val="both"/>
              <w:rPr>
                <w:sz w:val="20"/>
                <w:szCs w:val="20"/>
              </w:rPr>
            </w:pPr>
            <w:r w:rsidDel="00000000" w:rsidR="00000000" w:rsidRPr="00000000">
              <w:rPr>
                <w:sz w:val="20"/>
                <w:szCs w:val="20"/>
                <w:rtl w:val="0"/>
              </w:rPr>
              <w:t xml:space="preserve">Desarrollar el panel administrativo web en Flutter Web con dashboards de métricas operativas, control de validación de gastos y exportación de reportes en PDF.</w:t>
            </w:r>
          </w:p>
          <w:p w:rsidR="00000000" w:rsidDel="00000000" w:rsidP="00000000" w:rsidRDefault="00000000" w:rsidRPr="00000000" w14:paraId="00000043">
            <w:pPr>
              <w:numPr>
                <w:ilvl w:val="0"/>
                <w:numId w:val="5"/>
              </w:numPr>
              <w:spacing w:line="276" w:lineRule="auto"/>
              <w:ind w:left="720" w:hanging="360"/>
              <w:jc w:val="both"/>
              <w:rPr>
                <w:sz w:val="20"/>
                <w:szCs w:val="20"/>
              </w:rPr>
            </w:pPr>
            <w:r w:rsidDel="00000000" w:rsidR="00000000" w:rsidRPr="00000000">
              <w:rPr>
                <w:sz w:val="20"/>
                <w:szCs w:val="20"/>
                <w:rtl w:val="0"/>
              </w:rPr>
              <w:t xml:space="preserve">Ejecutar pruebas funcionales, de sincronización sin red y desplegar el sistema en entornos de distribución y hosting.</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240" w:line="276" w:lineRule="auto"/>
              <w:jc w:val="both"/>
              <w:rPr>
                <w:sz w:val="20"/>
                <w:szCs w:val="20"/>
              </w:rPr>
            </w:pPr>
            <w:r w:rsidDel="00000000" w:rsidR="00000000" w:rsidRPr="00000000">
              <w:rPr>
                <w:sz w:val="20"/>
                <w:szCs w:val="20"/>
                <w:rtl w:val="0"/>
              </w:rPr>
              <w:t xml:space="preserve">Para el desarrollo del proyecto se adopta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adaptado a un equipo multidisciplinario de tres integrantes y gestionado a través de </w:t>
            </w:r>
            <w:r w:rsidDel="00000000" w:rsidR="00000000" w:rsidRPr="00000000">
              <w:rPr>
                <w:b w:val="1"/>
                <w:bCs w:val="1"/>
                <w:sz w:val="20"/>
                <w:szCs w:val="20"/>
                <w:rtl w:val="0"/>
              </w:rPr>
              <w:t xml:space="preserve">Jira</w:t>
            </w:r>
            <w:r w:rsidDel="00000000" w:rsidR="00000000" w:rsidRPr="00000000">
              <w:rPr>
                <w:sz w:val="20"/>
                <w:szCs w:val="20"/>
                <w:rtl w:val="0"/>
              </w:rPr>
              <w:t xml:space="preserve"> y </w:t>
            </w:r>
            <w:r w:rsidDel="00000000" w:rsidR="00000000" w:rsidRPr="00000000">
              <w:rPr>
                <w:b w:val="1"/>
                <w:bCs w:val="1"/>
                <w:sz w:val="20"/>
                <w:szCs w:val="20"/>
                <w:rtl w:val="0"/>
              </w:rPr>
              <w:t xml:space="preserve">GitHub</w:t>
            </w:r>
            <w:r w:rsidDel="00000000" w:rsidR="00000000" w:rsidRPr="00000000">
              <w:rPr>
                <w:sz w:val="20"/>
                <w:szCs w:val="20"/>
                <w:rtl w:val="0"/>
              </w:rPr>
              <w:t xml:space="preserve">. El ciclo de vida se estructura en iteraciones cortas (Sprints de 2 semanas) alineadas a las 3 fases académicas del portafolio:</w:t>
            </w:r>
          </w:p>
          <w:p w:rsidR="00000000" w:rsidDel="00000000" w:rsidP="00000000" w:rsidRDefault="00000000" w:rsidRPr="00000000" w14:paraId="0000004B">
            <w:pPr>
              <w:numPr>
                <w:ilvl w:val="0"/>
                <w:numId w:val="1"/>
              </w:numPr>
              <w:spacing w:after="0" w:afterAutospacing="0" w:line="276" w:lineRule="auto"/>
              <w:ind w:left="720" w:hanging="360"/>
              <w:rPr>
                <w:sz w:val="20"/>
                <w:szCs w:val="20"/>
              </w:rPr>
            </w:pPr>
            <w:r w:rsidDel="00000000" w:rsidR="00000000" w:rsidRPr="00000000">
              <w:rPr>
                <w:b w:val="1"/>
                <w:bCs w:val="1"/>
                <w:sz w:val="20"/>
                <w:szCs w:val="20"/>
                <w:rtl w:val="0"/>
              </w:rPr>
              <w:t xml:space="preserve">Fase 1 (Semanas 1 a 4):</w:t>
            </w:r>
            <w:r w:rsidDel="00000000" w:rsidR="00000000" w:rsidRPr="00000000">
              <w:rPr>
                <w:sz w:val="20"/>
                <w:szCs w:val="20"/>
                <w:rtl w:val="0"/>
              </w:rPr>
              <w:t xml:space="preserve"> Levantamiento de requisitos, arquitectura Offline-First, modelado PostgreSQL en Supabase y prototipado UI/UX.</w:t>
            </w:r>
          </w:p>
          <w:p w:rsidR="00000000" w:rsidDel="00000000" w:rsidP="00000000" w:rsidRDefault="00000000" w:rsidRPr="00000000" w14:paraId="0000004C">
            <w:pPr>
              <w:numPr>
                <w:ilvl w:val="0"/>
                <w:numId w:val="1"/>
              </w:numPr>
              <w:spacing w:after="0" w:afterAutospacing="0" w:line="276" w:lineRule="auto"/>
              <w:ind w:left="720" w:hanging="360"/>
              <w:rPr>
                <w:sz w:val="20"/>
                <w:szCs w:val="20"/>
              </w:rPr>
            </w:pPr>
            <w:r w:rsidDel="00000000" w:rsidR="00000000" w:rsidRPr="00000000">
              <w:rPr>
                <w:b w:val="1"/>
                <w:bCs w:val="1"/>
                <w:sz w:val="20"/>
                <w:szCs w:val="20"/>
                <w:rtl w:val="0"/>
              </w:rPr>
              <w:t xml:space="preserve">Fase 2 (Semanas 5 a 15):</w:t>
            </w:r>
            <w:r w:rsidDel="00000000" w:rsidR="00000000" w:rsidRPr="00000000">
              <w:rPr>
                <w:sz w:val="20"/>
                <w:szCs w:val="20"/>
                <w:rtl w:val="0"/>
              </w:rPr>
              <w:t xml:space="preserve"> Desarrollo iterativo e incremental distribuido en 5 Sprints más 1 semana de estabilización técnica.</w:t>
            </w:r>
          </w:p>
          <w:p w:rsidR="00000000" w:rsidDel="00000000" w:rsidP="00000000" w:rsidRDefault="00000000" w:rsidRPr="00000000" w14:paraId="0000004D">
            <w:pPr>
              <w:numPr>
                <w:ilvl w:val="0"/>
                <w:numId w:val="1"/>
              </w:numPr>
              <w:spacing w:after="240" w:line="276" w:lineRule="auto"/>
              <w:ind w:left="720" w:hanging="360"/>
              <w:rPr>
                <w:sz w:val="20"/>
                <w:szCs w:val="20"/>
              </w:rPr>
            </w:pPr>
            <w:r w:rsidDel="00000000" w:rsidR="00000000" w:rsidRPr="00000000">
              <w:rPr>
                <w:b w:val="1"/>
                <w:bCs w:val="1"/>
                <w:sz w:val="20"/>
                <w:szCs w:val="20"/>
                <w:rtl w:val="0"/>
              </w:rPr>
              <w:t xml:space="preserve">Fase 3 (Semanas 16 a 18):</w:t>
            </w:r>
            <w:r w:rsidDel="00000000" w:rsidR="00000000" w:rsidRPr="00000000">
              <w:rPr>
                <w:sz w:val="20"/>
                <w:szCs w:val="20"/>
                <w:rtl w:val="0"/>
              </w:rPr>
              <w:t xml:space="preserve"> Pruebas de campo con usuarios reales, empaquetado/hosting en producción, manuales de usuario y cierre.</w:t>
            </w:r>
          </w:p>
          <w:p w:rsidR="00000000" w:rsidDel="00000000" w:rsidP="00000000" w:rsidRDefault="00000000" w:rsidRPr="00000000" w14:paraId="0000004E">
            <w:pP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4F">
            <w:pPr>
              <w:spacing w:after="240" w:line="276" w:lineRule="auto"/>
              <w:jc w:val="both"/>
              <w:rPr>
                <w:b w:val="1"/>
                <w:bCs w:val="1"/>
                <w:sz w:val="20"/>
                <w:szCs w:val="20"/>
              </w:rPr>
            </w:pPr>
            <w:r w:rsidDel="00000000" w:rsidR="00000000" w:rsidRPr="00000000">
              <w:rPr>
                <w:b w:val="1"/>
                <w:bCs w:val="1"/>
                <w:sz w:val="20"/>
                <w:szCs w:val="20"/>
                <w:rtl w:val="0"/>
              </w:rPr>
              <w:t xml:space="preserve">Roles y Responsabilidades del Equipo:</w:t>
            </w:r>
          </w:p>
          <w:p w:rsidR="00000000" w:rsidDel="00000000" w:rsidP="00000000" w:rsidRDefault="00000000" w:rsidRPr="00000000" w14:paraId="00000050">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Lucas Contreras — Product Owner (PO) &amp; Full-Stack Developer:</w:t>
            </w:r>
            <w:r w:rsidDel="00000000" w:rsidR="00000000" w:rsidRPr="00000000">
              <w:rPr>
                <w:sz w:val="20"/>
                <w:szCs w:val="20"/>
                <w:rtl w:val="0"/>
              </w:rPr>
              <w:t xml:space="preserve"> Actúa como interlocutor directo con la empresa Transportes Contreras. Prioriza el Product Backlog, refina los criterios de aceptación y valida los incrementos funcionales (Sprint Review), participando además en la programación frontend/backend.</w:t>
            </w:r>
          </w:p>
          <w:p w:rsidR="00000000" w:rsidDel="00000000" w:rsidP="00000000" w:rsidRDefault="00000000" w:rsidRPr="00000000" w14:paraId="00000051">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Jorge Lorca — Scrum Master &amp; Lead Developer:</w:t>
            </w:r>
            <w:r w:rsidDel="00000000" w:rsidR="00000000" w:rsidRPr="00000000">
              <w:rPr>
                <w:sz w:val="20"/>
                <w:szCs w:val="20"/>
                <w:rtl w:val="0"/>
              </w:rPr>
              <w:t xml:space="preserve"> Facilita las ceremonias ágiles, remueve impedimentos técnicos en Jira, lidera el diseño arquitectónico (Offline-First, sincronización PowerSync y seguridad RLS) y programa la infraestructura base.</w:t>
            </w:r>
          </w:p>
          <w:p w:rsidR="00000000" w:rsidDel="00000000" w:rsidP="00000000" w:rsidRDefault="00000000" w:rsidRPr="00000000" w14:paraId="00000052">
            <w:pPr>
              <w:numPr>
                <w:ilvl w:val="0"/>
                <w:numId w:val="2"/>
              </w:numPr>
              <w:spacing w:after="240" w:line="276" w:lineRule="auto"/>
              <w:ind w:left="720" w:hanging="360"/>
              <w:rPr>
                <w:sz w:val="20"/>
                <w:szCs w:val="20"/>
              </w:rPr>
            </w:pPr>
            <w:r w:rsidDel="00000000" w:rsidR="00000000" w:rsidRPr="00000000">
              <w:rPr>
                <w:b w:val="1"/>
                <w:bCs w:val="1"/>
                <w:sz w:val="20"/>
                <w:szCs w:val="20"/>
                <w:rtl w:val="0"/>
              </w:rPr>
              <w:t xml:space="preserve">Valentina Cisterna — Frontend Developer &amp; QA / UX Engineer:</w:t>
            </w:r>
            <w:r w:rsidDel="00000000" w:rsidR="00000000" w:rsidRPr="00000000">
              <w:rPr>
                <w:sz w:val="20"/>
                <w:szCs w:val="20"/>
                <w:rtl w:val="0"/>
              </w:rPr>
              <w:t xml:space="preserve"> Diseña las interfaces en Flutter enfocadas en usabilidad para conductores, desarrolla pantallas interactivas móviles/web y ejecuta casos de prueba funcionales (validaciones, carga de imágenes y continuidad sin conexión).</w:t>
            </w:r>
          </w:p>
          <w:p w:rsidR="00000000" w:rsidDel="00000000" w:rsidP="00000000" w:rsidRDefault="00000000" w:rsidRPr="00000000" w14:paraId="00000053">
            <w:pP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54">
            <w:pPr>
              <w:spacing w:after="240" w:line="276" w:lineRule="auto"/>
              <w:rPr>
                <w:sz w:val="20"/>
                <w:szCs w:val="20"/>
              </w:rPr>
            </w:pPr>
            <w:r w:rsidDel="00000000" w:rsidR="00000000" w:rsidRPr="00000000">
              <w:rPr>
                <w:b w:val="1"/>
                <w:bCs w:val="1"/>
                <w:sz w:val="20"/>
                <w:szCs w:val="20"/>
                <w:rtl w:val="0"/>
              </w:rPr>
              <w:t xml:space="preserve">Ceremonias Scrum y Definición de Hecho (DoD):</w:t>
            </w:r>
            <w:r w:rsidDel="00000000" w:rsidR="00000000" w:rsidRPr="00000000">
              <w:rPr>
                <w:sz w:val="20"/>
                <w:szCs w:val="20"/>
                <w:rtl w:val="0"/>
              </w:rPr>
              <w:t xml:space="preserve"> El equipo ejecuta sesiones de Sprint Planning al inicio de cada iteración, reuniones de sincronización Daily (presenciales/asíncronas en Jira), Sprint Reviews con demostraciones funcionales y Retrospectives de mejora continua. Una historia se marca como "Done" únicamente cuando cumple el 100% de criterios de aceptación, funciona en modo local/sincronizado (SQLite/Supabase), cuenta con Pull Request aprobado en GitHub y pasa las pruebas de QA. </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(Fase 1)</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Documento de Arquitectura y Modelo de Datos </w:t>
            </w:r>
            <w:r w:rsidDel="00000000" w:rsidR="00000000" w:rsidRPr="00000000">
              <w:rPr>
                <w:rtl w:val="0"/>
              </w:rPr>
            </w:r>
          </w:p>
        </w:tc>
        <w:tc>
          <w:tcPr/>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Diagrama de arquitectura del sistema, modelo entidad-relación de la base de datos PostgreSQL, definición del stack tecnológico y tableros de gestión.</w:t>
            </w:r>
            <w:r w:rsidDel="00000000" w:rsidR="00000000" w:rsidRPr="00000000">
              <w:rPr>
                <w:sz w:val="20"/>
                <w:szCs w:val="20"/>
                <w:rtl w:val="0"/>
              </w:rPr>
              <w:t xml:space="preserve">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Valida la planificación técnica, la viabilidad del stack unificado y la correcta estructura de datos antes de codificar.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tabs>
                <w:tab w:val="center" w:leader="none" w:pos="4419"/>
                <w:tab w:val="right" w:leader="none" w:pos="8838"/>
              </w:tabs>
              <w:spacing w:after="0" w:line="240" w:lineRule="auto"/>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Avance (Fase 2)</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 Integrado (Móvil y Backend) </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Aplicación móvil operativa con autenticación, registro de viajes/combustible, persistencia SQLite local y sincronización con Supabase. </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Evidencia el avance del desarrollo técnico, la implementación del enfoque </w:t>
            </w:r>
            <w:r w:rsidDel="00000000" w:rsidR="00000000" w:rsidRPr="00000000">
              <w:rPr>
                <w:i w:val="1"/>
                <w:iCs w:val="1"/>
                <w:sz w:val="20"/>
                <w:szCs w:val="20"/>
                <w:rtl w:val="0"/>
              </w:rPr>
              <w:t xml:space="preserve">Offline-First</w:t>
            </w:r>
            <w:r w:rsidDel="00000000" w:rsidR="00000000" w:rsidRPr="00000000">
              <w:rPr>
                <w:sz w:val="20"/>
                <w:szCs w:val="20"/>
                <w:rtl w:val="0"/>
              </w:rPr>
              <w:t xml:space="preserve"> y la conexión con la nube.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jc w:val="both"/>
              <w:rPr>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Final (Fase 3)</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Sistema Completo Desplegado y Manual de Usuario </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Solución integrada: App móvil final, Panel Web publicado (Dashboard + Reportes PDF) y documentación técnica/manual de usuario. </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Demuestra el cumplimiento del 100% de los objetivos, la operatividad del sistema en producción y la solución del problema de negocio. </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575"/>
        <w:gridCol w:w="1590"/>
        <w:gridCol w:w="1560"/>
        <w:tblGridChange w:id="0">
          <w:tblGrid>
            <w:gridCol w:w="1575"/>
            <w:gridCol w:w="1575"/>
            <w:gridCol w:w="1575"/>
            <w:gridCol w:w="1575"/>
            <w:gridCol w:w="1575"/>
            <w:gridCol w:w="1590"/>
            <w:gridCol w:w="1560"/>
          </w:tblGrid>
        </w:tblGridChange>
      </w:tblGrid>
      <w:tr>
        <w:trPr>
          <w:cantSplit w:val="0"/>
          <w:tblHeader w:val="0"/>
        </w:trPr>
        <w:tc>
          <w:tcPr>
            <w:gridSpan w:val="7"/>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D">
            <w:pPr>
              <w:jc w:val="both"/>
              <w:rPr>
                <w:rFonts w:ascii="Calibri" w:cs="Calibri" w:eastAsia="Calibri" w:hAnsi="Calibri"/>
                <w:sz w:val="20"/>
                <w:szCs w:val="20"/>
              </w:rPr>
            </w:pPr>
            <w:r w:rsidDel="00000000" w:rsidR="00000000" w:rsidRPr="00000000">
              <w:rPr>
                <w:sz w:val="20"/>
                <w:szCs w:val="20"/>
                <w:rtl w:val="0"/>
              </w:rPr>
              <w:t xml:space="preserve">Ingeniería de Software / BD </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sz w:val="20"/>
                <w:szCs w:val="20"/>
              </w:rPr>
            </w:pPr>
            <w:r w:rsidDel="00000000" w:rsidR="00000000" w:rsidRPr="00000000">
              <w:rPr>
                <w:sz w:val="20"/>
                <w:szCs w:val="20"/>
                <w:rtl w:val="0"/>
              </w:rPr>
              <w:t xml:space="preserve">Configuración Backend y Seguridad (HU-004, HU-005, HU-016) </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sz w:val="20"/>
                <w:szCs w:val="20"/>
              </w:rPr>
            </w:pPr>
            <w:r w:rsidDel="00000000" w:rsidR="00000000" w:rsidRPr="00000000">
              <w:rPr>
                <w:sz w:val="20"/>
                <w:szCs w:val="20"/>
                <w:rtl w:val="0"/>
              </w:rPr>
              <w:t xml:space="preserve">Modelar tablas en Supabase, aplicar políticas RLS, programar autenticación por roles y repositorio digital de vehículos. </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sz w:val="20"/>
                <w:szCs w:val="20"/>
              </w:rPr>
            </w:pPr>
            <w:r w:rsidDel="00000000" w:rsidR="00000000" w:rsidRPr="00000000">
              <w:rPr>
                <w:sz w:val="20"/>
                <w:szCs w:val="20"/>
                <w:rtl w:val="0"/>
              </w:rPr>
              <w:t xml:space="preserve">Supabase, PostgreSQL, VS Code, Jira </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sz w:val="20"/>
                <w:szCs w:val="20"/>
              </w:rPr>
            </w:pPr>
            <w:r w:rsidDel="00000000" w:rsidR="00000000" w:rsidRPr="00000000">
              <w:rPr>
                <w:sz w:val="20"/>
                <w:szCs w:val="20"/>
                <w:rtl w:val="0"/>
              </w:rPr>
              <w:t xml:space="preserve">2 semanas (Sprint 1) </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sz w:val="20"/>
                <w:szCs w:val="20"/>
              </w:rPr>
            </w:pPr>
            <w:r w:rsidDel="00000000" w:rsidR="00000000" w:rsidRPr="00000000">
              <w:rPr>
                <w:sz w:val="20"/>
                <w:szCs w:val="20"/>
                <w:rtl w:val="0"/>
              </w:rPr>
              <w:t xml:space="preserve">Jorge Lorca / Lucas Contreras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sz w:val="20"/>
                <w:szCs w:val="20"/>
                <w:rtl w:val="0"/>
              </w:rPr>
              <w:t xml:space="preserve">Facilitador: capa Cloud BaaS de Supabase. </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sz w:val="20"/>
                <w:szCs w:val="20"/>
              </w:rPr>
            </w:pPr>
            <w:r w:rsidDel="00000000" w:rsidR="00000000" w:rsidRPr="00000000">
              <w:rPr>
                <w:sz w:val="20"/>
                <w:szCs w:val="20"/>
                <w:rtl w:val="0"/>
              </w:rPr>
              <w:t xml:space="preserve">Desarrollo Móvil / UI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sz w:val="20"/>
                <w:szCs w:val="20"/>
              </w:rPr>
            </w:pPr>
            <w:r w:rsidDel="00000000" w:rsidR="00000000" w:rsidRPr="00000000">
              <w:rPr>
                <w:sz w:val="20"/>
                <w:szCs w:val="20"/>
                <w:rtl w:val="0"/>
              </w:rPr>
              <w:t xml:space="preserve">Módulo de Viajes y Despacho (HU-001, HU-002, HU-003, HU-013) </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sz w:val="20"/>
                <w:szCs w:val="20"/>
              </w:rPr>
            </w:pPr>
            <w:r w:rsidDel="00000000" w:rsidR="00000000" w:rsidRPr="00000000">
              <w:rPr>
                <w:sz w:val="20"/>
                <w:szCs w:val="20"/>
                <w:rtl w:val="0"/>
              </w:rPr>
              <w:t xml:space="preserve">Crear formulario web de despacho y vistas móviles con botones rápidos de estado y directorio telefónico de clientes. </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sz w:val="20"/>
                <w:szCs w:val="20"/>
              </w:rPr>
            </w:pPr>
            <w:r w:rsidDel="00000000" w:rsidR="00000000" w:rsidRPr="00000000">
              <w:rPr>
                <w:sz w:val="20"/>
                <w:szCs w:val="20"/>
                <w:rtl w:val="0"/>
              </w:rPr>
              <w:t xml:space="preserve">Flutter, Dart, Emulador Android, GitHub </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sz w:val="20"/>
                <w:szCs w:val="20"/>
                <w:rtl w:val="0"/>
              </w:rPr>
              <w:t xml:space="preserve">2 semanas (Sprint 2) </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sz w:val="20"/>
                <w:szCs w:val="20"/>
                <w:rtl w:val="0"/>
              </w:rPr>
              <w:t xml:space="preserve">Valentina Cisterna / Lucas Contreras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20"/>
                <w:szCs w:val="20"/>
              </w:rPr>
            </w:pPr>
            <w:r w:rsidDel="00000000" w:rsidR="00000000" w:rsidRPr="00000000">
              <w:rPr>
                <w:sz w:val="20"/>
                <w:szCs w:val="20"/>
                <w:rtl w:val="0"/>
              </w:rPr>
              <w:t xml:space="preserve">Requiere diseño de interfaz accesible para choferes. </w:t>
            </w: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sz w:val="20"/>
                <w:szCs w:val="20"/>
              </w:rPr>
            </w:pPr>
            <w:r w:rsidDel="00000000" w:rsidR="00000000" w:rsidRPr="00000000">
              <w:rPr>
                <w:sz w:val="20"/>
                <w:szCs w:val="20"/>
                <w:rtl w:val="0"/>
              </w:rPr>
              <w:t xml:space="preserve">Arquitectura Móvil / GPS </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sz w:val="20"/>
                <w:szCs w:val="20"/>
              </w:rPr>
            </w:pPr>
            <w:r w:rsidDel="00000000" w:rsidR="00000000" w:rsidRPr="00000000">
              <w:rPr>
                <w:sz w:val="20"/>
                <w:szCs w:val="20"/>
                <w:rtl w:val="0"/>
              </w:rPr>
              <w:t xml:space="preserve">Captura Operativa en Terreno (HU-007, HU-009, HU-012) </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sz w:val="20"/>
                <w:szCs w:val="20"/>
              </w:rPr>
            </w:pPr>
            <w:r w:rsidDel="00000000" w:rsidR="00000000" w:rsidRPr="00000000">
              <w:rPr>
                <w:sz w:val="20"/>
                <w:szCs w:val="20"/>
                <w:rtl w:val="0"/>
              </w:rPr>
              <w:t xml:space="preserve">Desarrollar marcado de asistencia GPS, registro de combustible con fotografía y reporte de incidentes en ruta. </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sz w:val="20"/>
                <w:szCs w:val="20"/>
              </w:rPr>
            </w:pPr>
            <w:r w:rsidDel="00000000" w:rsidR="00000000" w:rsidRPr="00000000">
              <w:rPr>
                <w:sz w:val="20"/>
                <w:szCs w:val="20"/>
                <w:rtl w:val="0"/>
              </w:rPr>
              <w:t xml:space="preserve">Flutter, SQLite, Geolocator, Camera Plugin </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20"/>
                <w:szCs w:val="20"/>
              </w:rPr>
            </w:pPr>
            <w:r w:rsidDel="00000000" w:rsidR="00000000" w:rsidRPr="00000000">
              <w:rPr>
                <w:sz w:val="20"/>
                <w:szCs w:val="20"/>
                <w:rtl w:val="0"/>
              </w:rPr>
              <w:t xml:space="preserve">2 semanas (Sprint 3) </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sz w:val="20"/>
                <w:szCs w:val="20"/>
              </w:rPr>
            </w:pPr>
            <w:r w:rsidDel="00000000" w:rsidR="00000000" w:rsidRPr="00000000">
              <w:rPr>
                <w:sz w:val="20"/>
                <w:szCs w:val="20"/>
                <w:rtl w:val="0"/>
              </w:rPr>
              <w:t xml:space="preserve">Jorge Lorca / Valentina Cisterna </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sz w:val="20"/>
                <w:szCs w:val="20"/>
              </w:rPr>
            </w:pPr>
            <w:r w:rsidDel="00000000" w:rsidR="00000000" w:rsidRPr="00000000">
              <w:rPr>
                <w:sz w:val="20"/>
                <w:szCs w:val="20"/>
                <w:rtl w:val="0"/>
              </w:rPr>
              <w:t xml:space="preserve">Dificultad: manejo de permisos GPS y compresión de fotos. </w:t>
            </w: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Calibri" w:cs="Calibri" w:eastAsia="Calibri" w:hAnsi="Calibri"/>
                <w:sz w:val="20"/>
                <w:szCs w:val="20"/>
              </w:rPr>
            </w:pPr>
            <w:r w:rsidDel="00000000" w:rsidR="00000000" w:rsidRPr="00000000">
              <w:rPr>
                <w:sz w:val="20"/>
                <w:szCs w:val="20"/>
                <w:rtl w:val="0"/>
              </w:rPr>
              <w:t xml:space="preserve">Desarrollo Web / Analítica </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sz w:val="20"/>
                <w:szCs w:val="20"/>
              </w:rPr>
            </w:pPr>
            <w:r w:rsidDel="00000000" w:rsidR="00000000" w:rsidRPr="00000000">
              <w:rPr>
                <w:sz w:val="20"/>
                <w:szCs w:val="20"/>
                <w:rtl w:val="0"/>
              </w:rPr>
              <w:t xml:space="preserve">Dashboard y Auditoría Web (HU-008, HU-010, HU-015) </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sz w:val="20"/>
                <w:szCs w:val="20"/>
              </w:rPr>
            </w:pPr>
            <w:r w:rsidDel="00000000" w:rsidR="00000000" w:rsidRPr="00000000">
              <w:rPr>
                <w:sz w:val="20"/>
                <w:szCs w:val="20"/>
                <w:rtl w:val="0"/>
              </w:rPr>
              <w:t xml:space="preserve">Construir panel web con mapa de flota, visualizador de comprobantes de petróleo y auditoría de asistencia.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sz w:val="20"/>
                <w:szCs w:val="20"/>
              </w:rPr>
            </w:pPr>
            <w:r w:rsidDel="00000000" w:rsidR="00000000" w:rsidRPr="00000000">
              <w:rPr>
                <w:sz w:val="20"/>
                <w:szCs w:val="20"/>
                <w:rtl w:val="0"/>
              </w:rPr>
              <w:t xml:space="preserve">Flutter Web, Leaflet/Google Maps API, Supabase </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sz w:val="20"/>
                <w:szCs w:val="20"/>
              </w:rPr>
            </w:pPr>
            <w:r w:rsidDel="00000000" w:rsidR="00000000" w:rsidRPr="00000000">
              <w:rPr>
                <w:sz w:val="20"/>
                <w:szCs w:val="20"/>
                <w:rtl w:val="0"/>
              </w:rPr>
              <w:t xml:space="preserve">2 semanas (Sprint 4) </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sz w:val="20"/>
                <w:szCs w:val="20"/>
              </w:rPr>
            </w:pPr>
            <w:r w:rsidDel="00000000" w:rsidR="00000000" w:rsidRPr="00000000">
              <w:rPr>
                <w:sz w:val="20"/>
                <w:szCs w:val="20"/>
                <w:rtl w:val="0"/>
              </w:rPr>
              <w:t xml:space="preserve">Lucas Contreras / Valentina Cisterna </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sz w:val="20"/>
                <w:szCs w:val="20"/>
              </w:rPr>
            </w:pPr>
            <w:r w:rsidDel="00000000" w:rsidR="00000000" w:rsidRPr="00000000">
              <w:rPr>
                <w:sz w:val="20"/>
                <w:szCs w:val="20"/>
                <w:rtl w:val="0"/>
              </w:rPr>
              <w:t xml:space="preserve">Visualización centralizada para el administrador. </w:t>
            </w: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sz w:val="20"/>
                <w:szCs w:val="20"/>
                <w:rtl w:val="0"/>
              </w:rPr>
              <w:t xml:space="preserve">Gestión Financiera / Reportes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sz w:val="20"/>
                <w:szCs w:val="20"/>
              </w:rPr>
            </w:pPr>
            <w:r w:rsidDel="00000000" w:rsidR="00000000" w:rsidRPr="00000000">
              <w:rPr>
                <w:sz w:val="20"/>
                <w:szCs w:val="20"/>
                <w:rtl w:val="0"/>
              </w:rPr>
              <w:t xml:space="preserve">Rendición y Liquidación Mensual (HU-006, HU-011, HU-014)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sz w:val="20"/>
                <w:szCs w:val="20"/>
              </w:rPr>
            </w:pPr>
            <w:r w:rsidDel="00000000" w:rsidR="00000000" w:rsidRPr="00000000">
              <w:rPr>
                <w:sz w:val="20"/>
                <w:szCs w:val="20"/>
                <w:rtl w:val="0"/>
              </w:rPr>
              <w:t xml:space="preserve">Automatizar cálculo de planillas (ciclo 21 al 20), rendición de viáticos extraordinarios y módulo de aprobación financiera. </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sz w:val="20"/>
                <w:szCs w:val="20"/>
              </w:rPr>
            </w:pPr>
            <w:r w:rsidDel="00000000" w:rsidR="00000000" w:rsidRPr="00000000">
              <w:rPr>
                <w:sz w:val="20"/>
                <w:szCs w:val="20"/>
                <w:rtl w:val="0"/>
              </w:rPr>
              <w:t xml:space="preserve">Dart, Supabase Storage, Jira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sz w:val="20"/>
                <w:szCs w:val="20"/>
              </w:rPr>
            </w:pPr>
            <w:r w:rsidDel="00000000" w:rsidR="00000000" w:rsidRPr="00000000">
              <w:rPr>
                <w:sz w:val="20"/>
                <w:szCs w:val="20"/>
                <w:rtl w:val="0"/>
              </w:rPr>
              <w:t xml:space="preserve">2 semanas (Sprint 5) </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sz w:val="20"/>
                <w:szCs w:val="20"/>
              </w:rPr>
            </w:pPr>
            <w:r w:rsidDel="00000000" w:rsidR="00000000" w:rsidRPr="00000000">
              <w:rPr>
                <w:sz w:val="20"/>
                <w:szCs w:val="20"/>
                <w:rtl w:val="0"/>
              </w:rPr>
              <w:t xml:space="preserve">Lucas Contreras / Jorge Lorca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sz w:val="20"/>
                <w:szCs w:val="20"/>
              </w:rPr>
            </w:pPr>
            <w:r w:rsidDel="00000000" w:rsidR="00000000" w:rsidRPr="00000000">
              <w:rPr>
                <w:sz w:val="20"/>
                <w:szCs w:val="20"/>
                <w:rtl w:val="0"/>
              </w:rPr>
              <w:t xml:space="preserve">Validación directa con reglas de negocio del cliente. </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sz w:val="20"/>
                <w:szCs w:val="20"/>
              </w:rPr>
            </w:pPr>
            <w:r w:rsidDel="00000000" w:rsidR="00000000" w:rsidRPr="00000000">
              <w:rPr>
                <w:sz w:val="20"/>
                <w:szCs w:val="20"/>
                <w:rtl w:val="0"/>
              </w:rPr>
              <w:t xml:space="preserve">QA / Arquitectura Cloud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sz w:val="20"/>
                <w:szCs w:val="20"/>
                <w:rtl w:val="0"/>
              </w:rPr>
              <w:t xml:space="preserve">Estabilización e Integración Fase 2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sz w:val="20"/>
                <w:szCs w:val="20"/>
                <w:rtl w:val="0"/>
              </w:rPr>
              <w:t xml:space="preserve">Ejecución de pruebas de desconexión (Offline-First), resolución de conflictos y congelamiento de versión funcional.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20"/>
                <w:szCs w:val="20"/>
              </w:rPr>
            </w:pPr>
            <w:r w:rsidDel="00000000" w:rsidR="00000000" w:rsidRPr="00000000">
              <w:rPr>
                <w:sz w:val="20"/>
                <w:szCs w:val="20"/>
                <w:rtl w:val="0"/>
              </w:rPr>
              <w:t xml:space="preserve">Dispositivos físicos Android, Postman, GitHub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sz w:val="20"/>
                <w:szCs w:val="20"/>
                <w:rtl w:val="0"/>
              </w:rPr>
              <w:t xml:space="preserve">1 semana (Semana 15)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sz w:val="20"/>
                <w:szCs w:val="20"/>
                <w:rtl w:val="0"/>
              </w:rPr>
              <w:t xml:space="preserve">Equipo Completo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sz w:val="20"/>
                <w:szCs w:val="20"/>
              </w:rPr>
            </w:pPr>
            <w:r w:rsidDel="00000000" w:rsidR="00000000" w:rsidRPr="00000000">
              <w:rPr>
                <w:sz w:val="20"/>
                <w:szCs w:val="20"/>
                <w:rtl w:val="0"/>
              </w:rPr>
              <w:t xml:space="preserve">Hito: Entrega Avance 2 (Prototipo Integrado). </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sz w:val="20"/>
                <w:szCs w:val="20"/>
                <w:rtl w:val="0"/>
              </w:rPr>
              <w:t xml:space="preserve">Despliegue y Aseguramiento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20"/>
                <w:szCs w:val="20"/>
              </w:rPr>
            </w:pPr>
            <w:r w:rsidDel="00000000" w:rsidR="00000000" w:rsidRPr="00000000">
              <w:rPr>
                <w:sz w:val="20"/>
                <w:szCs w:val="20"/>
                <w:rtl w:val="0"/>
              </w:rPr>
              <w:t xml:space="preserve">Despliegue en Producción y Cierre (Fase 3)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20"/>
                <w:szCs w:val="20"/>
              </w:rPr>
            </w:pPr>
            <w:r w:rsidDel="00000000" w:rsidR="00000000" w:rsidRPr="00000000">
              <w:rPr>
                <w:sz w:val="20"/>
                <w:szCs w:val="20"/>
                <w:rtl w:val="0"/>
              </w:rPr>
              <w:t xml:space="preserve">Publicación del panel web en hosting, generación de APK para la flota, redacción de manuales y preparación de defensa.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sz w:val="20"/>
                <w:szCs w:val="20"/>
                <w:rtl w:val="0"/>
              </w:rPr>
              <w:t xml:space="preserve">Firebase Hosting, Flutter Build, Documentación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sz w:val="20"/>
                <w:szCs w:val="20"/>
                <w:rtl w:val="0"/>
              </w:rPr>
              <w:t xml:space="preserve">3 semanas (Semanas 16-18)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sz w:val="20"/>
                <w:szCs w:val="20"/>
                <w:rtl w:val="0"/>
              </w:rPr>
              <w:t xml:space="preserve">Equipo Completo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sz w:val="20"/>
                <w:szCs w:val="20"/>
              </w:rPr>
            </w:pPr>
            <w:r w:rsidDel="00000000" w:rsidR="00000000" w:rsidRPr="00000000">
              <w:rPr>
                <w:sz w:val="20"/>
                <w:szCs w:val="20"/>
                <w:rtl w:val="0"/>
              </w:rPr>
              <w:t xml:space="preserve">Hito: Defensa de Título y Cierre APT. </w:t>
            </w:r>
            <w:r w:rsidDel="00000000" w:rsidR="00000000" w:rsidRPr="00000000">
              <w:rPr>
                <w:rtl w:val="0"/>
              </w:rPr>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jc w:val="both"/>
        <w:rPr>
          <w:b w:val="1"/>
          <w:bCs w:val="1"/>
          <w:color w:val="ff0000"/>
          <w:sz w:val="28"/>
          <w:szCs w:val="28"/>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10"/>
        <w:gridCol w:w="540"/>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25"/>
            <w:gridCol w:w="525"/>
            <w:gridCol w:w="510"/>
            <w:gridCol w:w="540"/>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1 (Análisis, Definición y Metodología )</w:t>
            </w:r>
          </w:p>
        </w:tc>
        <w:tc>
          <w:tcPr>
            <w:gridSpan w:val="12"/>
            <w:shd w:fill="fff2cb" w:val="clear"/>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Fase 2 (Desarrollo e integración)</w:t>
            </w:r>
          </w:p>
        </w:tc>
        <w:tc>
          <w:tcPr>
            <w:gridSpan w:val="4"/>
            <w:shd w:fill="fbe4d5"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3 (Pruebas, Despliegue y Cierre)</w:t>
            </w:r>
          </w:p>
        </w:tc>
      </w:tr>
      <w:tr>
        <w:trPr>
          <w:cantSplit w:val="0"/>
          <w:trHeight w:val="303"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b w:val="1"/>
                <w:bCs w:val="1"/>
                <w:sz w:val="16"/>
                <w:szCs w:val="16"/>
                <w:rtl w:val="0"/>
              </w:rPr>
              <w:t xml:space="preserve">Diagnóstico y Equipo</w:t>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Definición del Negocio </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Arquitectura y Marco Ágil </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b w:val="1"/>
                <w:bCs w:val="1"/>
                <w:sz w:val="16"/>
                <w:szCs w:val="16"/>
                <w:rtl w:val="0"/>
              </w:rPr>
              <w:t xml:space="preserve">Backlog y Consolidación </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Sprint 1: Backend Supabase, RLS, Auth y Flota (HU-004, 005, 016) </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Sprint 2: Ciclo de Viajes, Estados y Clientes (HU-001, 002, 003, 013) </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Sprint 3: Asistencia GPS, Combustible e Incidentes (HU-007, 009, 012) </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Sprint 4: Auditoría Web, Vouchers y Mapa de Flota (HU-008, 010, 015) </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b w:val="1"/>
                <w:bCs w:val="1"/>
                <w:sz w:val="16"/>
                <w:szCs w:val="16"/>
                <w:rtl w:val="0"/>
              </w:rPr>
              <w:t xml:space="preserve">Sprint 5: Planillas, Rendición Extra y Cierre Contable (HU-006, 011, 014) </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Estabilización: Pruebas Offline-First y Entrega Avance 2 </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Despliegue Producción, APK, Manuales y Defensa</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Para más detalle ver anexo: </w:t>
      </w:r>
      <w:hyperlink r:id="rId9">
        <w:r w:rsidDel="00000000" w:rsidR="00000000" w:rsidRPr="00000000">
          <w:rPr>
            <w:color w:val="1155cc"/>
            <w:u w:val="single"/>
            <w:rtl w:val="0"/>
          </w:rPr>
          <w:t xml:space="preserve">Definición de Producto y Gestión de Proyecto Scrum</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document/d/1S-vuGBiOBemMuw3vnTj-Vq9uq_ryIs8e/edit?usp=sharing&amp;ouid=100705829876862545396&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7RfcrzPZTULjrtfRmBE64f7wA==">CgMxLjA4AHIhMXpIZDJEX3JLN1dHT1VTeGJjamZUUTRua09tQ2phbVVO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