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9783" w14:textId="3B70FE95" w:rsidR="00B025AF" w:rsidRPr="00BE4AE1" w:rsidRDefault="00B025AF" w:rsidP="00BE4AE1">
      <w:pPr>
        <w:pStyle w:val="GTBodyTextTable"/>
        <w:ind w:left="0"/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418"/>
        <w:gridCol w:w="7654"/>
      </w:tblGrid>
      <w:tr w:rsidR="00BE4AE1" w:rsidRPr="00BE4AE1" w14:paraId="772F98AC" w14:textId="77777777" w:rsidTr="00BE4AE1">
        <w:tc>
          <w:tcPr>
            <w:tcW w:w="1418" w:type="dxa"/>
          </w:tcPr>
          <w:p w14:paraId="6B20790B" w14:textId="36E61D24" w:rsidR="00B025AF" w:rsidRPr="004B4C1B" w:rsidRDefault="00BE4AE1" w:rsidP="00BE4AE1">
            <w:pPr>
              <w:pStyle w:val="GTBodyTextTable"/>
              <w:ind w:left="-113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Nome</w:t>
            </w:r>
          </w:p>
        </w:tc>
        <w:tc>
          <w:tcPr>
            <w:tcW w:w="7654" w:type="dxa"/>
            <w:tcBorders>
              <w:bottom w:val="single" w:sz="4" w:space="0" w:color="auto"/>
              <w:right w:val="single" w:sz="4" w:space="0" w:color="auto"/>
            </w:tcBorders>
          </w:tcPr>
          <w:p w14:paraId="57D08FF5" w14:textId="221F81F6" w:rsidR="00B025AF" w:rsidRPr="00BE4AE1" w:rsidRDefault="00873E73" w:rsidP="00BE4AE1">
            <w:pPr>
              <w:pStyle w:val="GTBodyTextTable"/>
            </w:pPr>
            <w:r w:rsidRPr="00873E73">
              <w:t>Luis Borges Sousa</w:t>
            </w:r>
          </w:p>
        </w:tc>
      </w:tr>
    </w:tbl>
    <w:p w14:paraId="7800E32F" w14:textId="77777777" w:rsidR="00B025AF" w:rsidRPr="00BE4AE1" w:rsidRDefault="00B025AF" w:rsidP="00BE4AE1">
      <w:pPr>
        <w:pStyle w:val="GTBodyTextTable"/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379"/>
        <w:gridCol w:w="2307"/>
        <w:gridCol w:w="2189"/>
        <w:gridCol w:w="3197"/>
      </w:tblGrid>
      <w:tr w:rsidR="00F710DD" w:rsidRPr="00BE4AE1" w14:paraId="35A3637B" w14:textId="77777777" w:rsidTr="00F710DD">
        <w:tc>
          <w:tcPr>
            <w:tcW w:w="1379" w:type="dxa"/>
          </w:tcPr>
          <w:p w14:paraId="55188712" w14:textId="22FD8CF5" w:rsidR="00F710DD" w:rsidRPr="004B4C1B" w:rsidRDefault="00F710DD" w:rsidP="00F710DD">
            <w:pPr>
              <w:pStyle w:val="GTBodyTextTable"/>
              <w:ind w:hanging="147"/>
              <w:rPr>
                <w:rFonts w:ascii="Porto Sans" w:hAnsi="Porto Sans"/>
              </w:rPr>
            </w:pPr>
            <w:proofErr w:type="spellStart"/>
            <w:r w:rsidRPr="004B4C1B">
              <w:rPr>
                <w:rFonts w:ascii="Porto Sans" w:hAnsi="Porto Sans"/>
              </w:rPr>
              <w:t>Número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</w:tcPr>
          <w:p w14:paraId="7AA5D1D1" w14:textId="355325B6" w:rsidR="00F710DD" w:rsidRPr="00BE4AE1" w:rsidRDefault="00873E73" w:rsidP="00F710DD">
            <w:pPr>
              <w:pStyle w:val="GTBodyTextTable"/>
              <w:ind w:left="0" w:firstLine="34"/>
            </w:pPr>
            <w:r w:rsidRPr="00873E73">
              <w:t>8200398</w:t>
            </w:r>
          </w:p>
        </w:tc>
        <w:tc>
          <w:tcPr>
            <w:tcW w:w="2189" w:type="dxa"/>
            <w:tcBorders>
              <w:left w:val="single" w:sz="4" w:space="0" w:color="auto"/>
            </w:tcBorders>
          </w:tcPr>
          <w:p w14:paraId="1356BEA5" w14:textId="61C5376F" w:rsidR="00F710DD" w:rsidRPr="004B4C1B" w:rsidRDefault="00F710DD" w:rsidP="00F710DD">
            <w:pPr>
              <w:pStyle w:val="GTBodyTextTable"/>
              <w:ind w:firstLine="771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Grupo nº</w:t>
            </w:r>
          </w:p>
        </w:tc>
        <w:tc>
          <w:tcPr>
            <w:tcW w:w="3197" w:type="dxa"/>
            <w:tcBorders>
              <w:bottom w:val="single" w:sz="4" w:space="0" w:color="auto"/>
              <w:right w:val="single" w:sz="4" w:space="0" w:color="auto"/>
            </w:tcBorders>
          </w:tcPr>
          <w:p w14:paraId="2902A744" w14:textId="1FB7D4CB" w:rsidR="00F710DD" w:rsidRPr="00BE4AE1" w:rsidRDefault="00CC53CF" w:rsidP="00CC53CF">
            <w:pPr>
              <w:pStyle w:val="GTBodyTextTable"/>
              <w:ind w:right="-1057"/>
            </w:pPr>
            <w:r w:rsidRPr="00CC53CF">
              <w:t>LDS2223_03</w:t>
            </w:r>
          </w:p>
        </w:tc>
      </w:tr>
    </w:tbl>
    <w:p w14:paraId="5905EDD9" w14:textId="7415619A" w:rsidR="00F710DD" w:rsidRPr="00BE4AE1" w:rsidRDefault="00F710DD" w:rsidP="00F710DD">
      <w:pPr>
        <w:pStyle w:val="GTBodyTextTable"/>
      </w:pPr>
      <w:r>
        <w:t xml:space="preserve"> </w:t>
      </w:r>
    </w:p>
    <w:p w14:paraId="13342BD4" w14:textId="74A7CAD7" w:rsidR="00B025AF" w:rsidRPr="00BE4AE1" w:rsidRDefault="00BE4AE1" w:rsidP="00BE4AE1">
      <w:pPr>
        <w:pStyle w:val="GTBodyTextTable"/>
        <w:shd w:val="solid" w:color="D9D9D9" w:themeColor="background1" w:themeShade="D9" w:fill="auto"/>
        <w:ind w:right="89"/>
        <w:rPr>
          <w:lang w:val="pt-PT"/>
        </w:rPr>
      </w:pPr>
      <w:r w:rsidRPr="00BE4AE1">
        <w:rPr>
          <w:lang w:val="pt-PT"/>
        </w:rPr>
        <w:t xml:space="preserve">Tendo por base o planeamento </w:t>
      </w:r>
      <w:r>
        <w:rPr>
          <w:lang w:val="pt-PT"/>
        </w:rPr>
        <w:t>global definido para o projeto, deverá descrever as atividades que desenvolveu. Caso tenha havido desvios relativamente ao que estava planeado aqui é o local certo para explicar o porquê desse desvio.</w:t>
      </w:r>
    </w:p>
    <w:p w14:paraId="42D6C6E1" w14:textId="77777777" w:rsidR="00BE4AE1" w:rsidRPr="00BE4AE1" w:rsidRDefault="00BE4AE1" w:rsidP="00BE4AE1">
      <w:pPr>
        <w:ind w:right="-52"/>
        <w:rPr>
          <w:rFonts w:cs="Arial"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BE4AE1" w14:paraId="2B2202AF" w14:textId="77777777" w:rsidTr="009D4101">
        <w:tc>
          <w:tcPr>
            <w:tcW w:w="9778" w:type="dxa"/>
          </w:tcPr>
          <w:p w14:paraId="44987C35" w14:textId="1EEC4AAE" w:rsidR="00BE4AE1" w:rsidRPr="005D18AF" w:rsidRDefault="00BE4AE1" w:rsidP="009D4101">
            <w:pPr>
              <w:rPr>
                <w:rFonts w:ascii="Porto Sans Bold" w:hAnsi="Porto Sans Bold" w:cs="Arial"/>
                <w:sz w:val="22"/>
              </w:rPr>
            </w:pPr>
            <w:proofErr w:type="spellStart"/>
            <w:r>
              <w:rPr>
                <w:rFonts w:ascii="Porto Sans Bold" w:hAnsi="Porto Sans Bold" w:cs="Arial"/>
                <w:sz w:val="22"/>
              </w:rPr>
              <w:t>Descrição</w:t>
            </w:r>
            <w:proofErr w:type="spellEnd"/>
            <w:r w:rsidRPr="005D18AF">
              <w:rPr>
                <w:rFonts w:ascii="Porto Sans Bold" w:hAnsi="Porto Sans Bold" w:cs="Arial"/>
                <w:sz w:val="22"/>
              </w:rPr>
              <w:t>:</w:t>
            </w:r>
          </w:p>
          <w:p w14:paraId="78CC5EFE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7187C9F7" w14:textId="77777777" w:rsidR="00433826" w:rsidRPr="00433826" w:rsidRDefault="00433826" w:rsidP="00433826">
            <w:pPr>
              <w:rPr>
                <w:rFonts w:ascii="Porto Sans Light" w:hAnsi="Porto Sans Light" w:cs="Arial"/>
                <w:sz w:val="22"/>
              </w:rPr>
            </w:pPr>
            <w:r w:rsidRPr="00433826">
              <w:rPr>
                <w:rFonts w:ascii="Porto Sans Light" w:hAnsi="Porto Sans Light" w:cs="Arial"/>
                <w:sz w:val="22"/>
              </w:rPr>
              <w:t xml:space="preserve">No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projeto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rastreabilidade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produção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eu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fui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responsável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pelo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desenvolvimento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da base de dados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em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SQL Server, que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armazena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dados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importantes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sobre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os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utilizadores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clientes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organizações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lotes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componentes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outras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informações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relacionadas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.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Esta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base de dados é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essencial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para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garantir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que a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plataforma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possa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armazenar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recuperar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as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informações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de forma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eficiente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segura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>.</w:t>
            </w:r>
          </w:p>
          <w:p w14:paraId="015C07E3" w14:textId="77777777" w:rsidR="00433826" w:rsidRPr="00433826" w:rsidRDefault="00433826" w:rsidP="00433826">
            <w:pPr>
              <w:rPr>
                <w:rFonts w:ascii="Porto Sans Light" w:hAnsi="Porto Sans Light" w:cs="Arial"/>
                <w:sz w:val="22"/>
              </w:rPr>
            </w:pPr>
          </w:p>
          <w:p w14:paraId="42A74C62" w14:textId="77777777" w:rsidR="00433826" w:rsidRPr="00433826" w:rsidRDefault="00433826" w:rsidP="00433826">
            <w:pPr>
              <w:rPr>
                <w:rFonts w:ascii="Porto Sans Light" w:hAnsi="Porto Sans Light" w:cs="Arial"/>
                <w:sz w:val="22"/>
              </w:rPr>
            </w:pP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Além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disso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eu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também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fui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responsável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pelo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desenvolvimento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uma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API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em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.Net Core, que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gere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os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dados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na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base de dados e </w:t>
            </w:r>
            <w:proofErr w:type="gramStart"/>
            <w:r w:rsidRPr="00433826">
              <w:rPr>
                <w:rFonts w:ascii="Porto Sans Light" w:hAnsi="Porto Sans Light" w:cs="Arial"/>
                <w:sz w:val="22"/>
              </w:rPr>
              <w:t>a</w:t>
            </w:r>
            <w:proofErr w:type="gram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inserção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dos dados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na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blockchain.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Esta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API é a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camada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intermediária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entre a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plataforma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e as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aplicações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dos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clientes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ou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seja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o website,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permitindo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a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comunicação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segura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eficiente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entre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eles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. </w:t>
            </w:r>
          </w:p>
          <w:p w14:paraId="272A18EE" w14:textId="77777777" w:rsidR="00433826" w:rsidRPr="00433826" w:rsidRDefault="00433826" w:rsidP="00433826">
            <w:pPr>
              <w:rPr>
                <w:rFonts w:ascii="Porto Sans Light" w:hAnsi="Porto Sans Light" w:cs="Arial"/>
                <w:sz w:val="22"/>
              </w:rPr>
            </w:pPr>
          </w:p>
          <w:p w14:paraId="150B32C9" w14:textId="77777777" w:rsidR="00433826" w:rsidRPr="00433826" w:rsidRDefault="00433826" w:rsidP="00433826">
            <w:pPr>
              <w:rPr>
                <w:rFonts w:ascii="Porto Sans Light" w:hAnsi="Porto Sans Light" w:cs="Arial"/>
                <w:sz w:val="22"/>
              </w:rPr>
            </w:pPr>
            <w:r w:rsidRPr="00433826">
              <w:rPr>
                <w:rFonts w:ascii="Porto Sans Light" w:hAnsi="Porto Sans Light" w:cs="Arial"/>
                <w:sz w:val="22"/>
              </w:rPr>
              <w:t xml:space="preserve">As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minha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tarefas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foram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desenvolver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as rotas e as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funções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necessárias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para que a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plataforma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fosse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capaz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armazenar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recuperar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informações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sobre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os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dados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mais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imporantes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já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referidos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anteriormente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.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Isto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incluiu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a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criação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de endpoints para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registar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atualizar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recuperar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informações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sobre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utilizadores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clientes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organizações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lotes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componentes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outras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informações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relacionadas</w:t>
            </w:r>
            <w:proofErr w:type="spellEnd"/>
          </w:p>
          <w:p w14:paraId="69A81811" w14:textId="77777777" w:rsidR="00433826" w:rsidRPr="00433826" w:rsidRDefault="00433826" w:rsidP="00433826">
            <w:pPr>
              <w:rPr>
                <w:rFonts w:ascii="Porto Sans Light" w:hAnsi="Porto Sans Light" w:cs="Arial"/>
                <w:sz w:val="22"/>
              </w:rPr>
            </w:pPr>
          </w:p>
          <w:p w14:paraId="70B03637" w14:textId="21BB06AB" w:rsidR="00433826" w:rsidRPr="00433826" w:rsidRDefault="00433826" w:rsidP="00433826">
            <w:pPr>
              <w:rPr>
                <w:rFonts w:ascii="Porto Sans Light" w:hAnsi="Porto Sans Light" w:cs="Arial"/>
                <w:sz w:val="22"/>
              </w:rPr>
            </w:pP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Foi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também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tomad</w:t>
            </w:r>
            <w:r>
              <w:rPr>
                <w:rFonts w:ascii="Porto Sans Light" w:hAnsi="Porto Sans Light" w:cs="Arial"/>
                <w:sz w:val="22"/>
              </w:rPr>
              <w:t>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em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consideração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por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mim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pelo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r>
              <w:rPr>
                <w:rFonts w:ascii="Porto Sans Light" w:hAnsi="Porto Sans Light" w:cs="Arial"/>
                <w:sz w:val="22"/>
              </w:rPr>
              <w:t xml:space="preserve">Bruno Ferreira </w:t>
            </w:r>
            <w:r w:rsidRPr="00433826">
              <w:rPr>
                <w:rFonts w:ascii="Porto Sans Light" w:hAnsi="Porto Sans Light" w:cs="Arial"/>
                <w:sz w:val="22"/>
              </w:rPr>
              <w:t>a segur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ança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da API,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implementando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medidas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segurança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como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autenticação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autorização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para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garantir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que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somente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utilizadores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autorizados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possam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aceder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às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informações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realizar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as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operações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>.</w:t>
            </w:r>
          </w:p>
          <w:p w14:paraId="331CC75B" w14:textId="77777777" w:rsidR="00433826" w:rsidRPr="00433826" w:rsidRDefault="00433826" w:rsidP="00433826">
            <w:pPr>
              <w:rPr>
                <w:rFonts w:ascii="Porto Sans Light" w:hAnsi="Porto Sans Light" w:cs="Arial"/>
                <w:sz w:val="22"/>
              </w:rPr>
            </w:pPr>
          </w:p>
          <w:p w14:paraId="6E6326FE" w14:textId="7218ACC5" w:rsidR="00BE4AE1" w:rsidRPr="003325DD" w:rsidRDefault="00433826" w:rsidP="00433826">
            <w:pPr>
              <w:rPr>
                <w:rFonts w:ascii="Porto Sans Light" w:hAnsi="Porto Sans Light" w:cs="Arial"/>
                <w:sz w:val="22"/>
              </w:rPr>
            </w:pP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Em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resumo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o meu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trabalho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foi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desenvolver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a base de dados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em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SQL Server 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uma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parte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das rotas da API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em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.Net Core para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gerir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os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dados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na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base de dados e </w:t>
            </w:r>
            <w:proofErr w:type="gramStart"/>
            <w:r w:rsidRPr="00433826">
              <w:rPr>
                <w:rFonts w:ascii="Porto Sans Light" w:hAnsi="Porto Sans Light" w:cs="Arial"/>
                <w:sz w:val="22"/>
              </w:rPr>
              <w:t>a</w:t>
            </w:r>
            <w:proofErr w:type="gram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inserção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dos dados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na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blockchain,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garantindo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assim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que a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plataforma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possa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armazenar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recuperar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as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informações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de forma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eficiente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segura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escalável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>.</w:t>
            </w:r>
          </w:p>
          <w:p w14:paraId="7ED518C9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1DA14A5D" w14:textId="77777777" w:rsidR="00433826" w:rsidRPr="00433826" w:rsidRDefault="00433826" w:rsidP="00433826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 w:rsidRPr="00433826">
              <w:rPr>
                <w:rFonts w:ascii="Porto Sans Light" w:hAnsi="Porto Sans Light" w:cs="Arial"/>
                <w:sz w:val="22"/>
              </w:rPr>
              <w:t>A</w:t>
            </w:r>
            <w:proofErr w:type="gram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aplicação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inicialmente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concebida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abrangia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apenas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sapatos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uma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organização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mas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durante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o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processo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desenvolvimento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decidiu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-se mudar o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âmbito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torná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-la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mais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genérica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permitindo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que a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aplicação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fosse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utilizada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para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qualquer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tipo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produto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bem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como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para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qualquer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empresa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.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Isso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permitiu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ampliar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o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alcance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da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aplicação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atender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gramStart"/>
            <w:r w:rsidRPr="00433826">
              <w:rPr>
                <w:rFonts w:ascii="Porto Sans Light" w:hAnsi="Porto Sans Light" w:cs="Arial"/>
                <w:sz w:val="22"/>
              </w:rPr>
              <w:t>a</w:t>
            </w:r>
            <w:proofErr w:type="gramEnd"/>
            <w:r w:rsidRPr="00433826">
              <w:rPr>
                <w:rFonts w:ascii="Porto Sans Light" w:hAnsi="Porto Sans Light" w:cs="Arial"/>
                <w:sz w:val="22"/>
              </w:rPr>
              <w:t xml:space="preserve"> um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público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mais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amplo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além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aumentar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as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possibilidades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uso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funcionalidade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. </w:t>
            </w:r>
          </w:p>
          <w:p w14:paraId="5024D7AC" w14:textId="4FAEA45B" w:rsidR="00BE4AE1" w:rsidRPr="003325DD" w:rsidRDefault="00433826" w:rsidP="00433826">
            <w:pPr>
              <w:rPr>
                <w:rFonts w:ascii="Porto Sans Light" w:hAnsi="Porto Sans Light" w:cs="Arial"/>
                <w:sz w:val="22"/>
              </w:rPr>
            </w:pPr>
            <w:r w:rsidRPr="00433826">
              <w:rPr>
                <w:rFonts w:ascii="Porto Sans Light" w:hAnsi="Porto Sans Light" w:cs="Arial"/>
                <w:sz w:val="22"/>
              </w:rPr>
              <w:t xml:space="preserve">Este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desvio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do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plano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inicial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acarretou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um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aumento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significativo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na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complexidade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do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projeto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, mas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foi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justificado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pelas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vantagens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adicionais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de se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ter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uma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solução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mais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 w:rsidRPr="00433826">
              <w:rPr>
                <w:rFonts w:ascii="Porto Sans Light" w:hAnsi="Porto Sans Light" w:cs="Arial"/>
                <w:sz w:val="22"/>
              </w:rPr>
              <w:t>genérica</w:t>
            </w:r>
            <w:proofErr w:type="spellEnd"/>
            <w:r w:rsidRPr="00433826">
              <w:rPr>
                <w:rFonts w:ascii="Porto Sans Light" w:hAnsi="Porto Sans Light" w:cs="Arial"/>
                <w:sz w:val="22"/>
              </w:rPr>
              <w:t>.</w:t>
            </w:r>
          </w:p>
          <w:p w14:paraId="2FC405D8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36DA8060" w14:textId="77777777" w:rsidR="006C4E77" w:rsidRDefault="006C4E77" w:rsidP="009D4101">
            <w:pPr>
              <w:rPr>
                <w:rFonts w:cs="Arial"/>
                <w:sz w:val="22"/>
              </w:rPr>
            </w:pPr>
          </w:p>
          <w:p w14:paraId="2474AD1D" w14:textId="1EFBA44A" w:rsidR="00433826" w:rsidRDefault="00433826" w:rsidP="009D4101">
            <w:pPr>
              <w:rPr>
                <w:rFonts w:cs="Arial"/>
                <w:sz w:val="22"/>
              </w:rPr>
            </w:pPr>
          </w:p>
        </w:tc>
      </w:tr>
    </w:tbl>
    <w:p w14:paraId="040D780C" w14:textId="65CAFB76" w:rsidR="006C4E77" w:rsidRPr="00BE4AE1" w:rsidRDefault="00F710DD" w:rsidP="00C443D7">
      <w:pPr>
        <w:pStyle w:val="GTBodyTextTable"/>
        <w:shd w:val="solid" w:color="D9D9D9" w:themeColor="background1" w:themeShade="D9" w:fill="auto"/>
        <w:ind w:left="0" w:right="89"/>
        <w:rPr>
          <w:lang w:val="pt-PT"/>
        </w:rPr>
      </w:pPr>
      <w:r>
        <w:rPr>
          <w:lang w:val="pt-PT"/>
        </w:rPr>
        <w:lastRenderedPageBreak/>
        <w:t xml:space="preserve">Na tabela apresentada de seguida deverá avaliar os outros elementos do grupo ao qual pertence numa escala de participação que varia de 1 - Negativa a 4 - Muito boa. </w:t>
      </w:r>
    </w:p>
    <w:p w14:paraId="1A063B7B" w14:textId="77777777" w:rsidR="00BE4AE1" w:rsidRPr="006C4E77" w:rsidRDefault="00BE4AE1" w:rsidP="00BE4AE1">
      <w:pPr>
        <w:rPr>
          <w:rFonts w:cs="Arial"/>
          <w:sz w:val="22"/>
          <w:lang w:val="pt-PT"/>
        </w:rPr>
      </w:pPr>
    </w:p>
    <w:p w14:paraId="109CE90B" w14:textId="77777777" w:rsidR="00BE4AE1" w:rsidRPr="006C4E77" w:rsidRDefault="00BE4AE1" w:rsidP="00BE4AE1">
      <w:pPr>
        <w:pStyle w:val="GTBodyTextTable"/>
        <w:rPr>
          <w:lang w:val="pt-PT"/>
        </w:rPr>
      </w:pPr>
    </w:p>
    <w:tbl>
      <w:tblPr>
        <w:tblW w:w="4884" w:type="pct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11"/>
        <w:gridCol w:w="1134"/>
        <w:gridCol w:w="710"/>
        <w:gridCol w:w="1291"/>
        <w:gridCol w:w="960"/>
      </w:tblGrid>
      <w:tr w:rsidR="00B025AF" w:rsidRPr="00BE4AE1" w14:paraId="4EC10D73" w14:textId="77777777" w:rsidTr="00F710DD">
        <w:trPr>
          <w:trHeight w:val="459"/>
        </w:trPr>
        <w:tc>
          <w:tcPr>
            <w:tcW w:w="2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22A13" w14:textId="77777777" w:rsidR="00B025AF" w:rsidRPr="006C4E77" w:rsidRDefault="00B025AF" w:rsidP="00BE4AE1">
            <w:pPr>
              <w:pStyle w:val="GTBodyTextTable"/>
              <w:rPr>
                <w:lang w:val="pt-PT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94EE5F" w14:textId="5AC99B6D" w:rsidR="00B025AF" w:rsidRPr="00BE4AE1" w:rsidRDefault="006C4E77" w:rsidP="00BE4AE1">
            <w:pPr>
              <w:pStyle w:val="GTBodyTextTable"/>
            </w:pPr>
            <w:proofErr w:type="spellStart"/>
            <w:r>
              <w:t>Muito</w:t>
            </w:r>
            <w:proofErr w:type="spellEnd"/>
            <w:r>
              <w:t xml:space="preserve"> boa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8999B0" w14:textId="4D74260E" w:rsidR="00B025AF" w:rsidRPr="00BE4AE1" w:rsidRDefault="006C4E77" w:rsidP="00BE4AE1">
            <w:pPr>
              <w:pStyle w:val="GTBodyTextTable"/>
            </w:pPr>
            <w:r>
              <w:t>Boa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0D9D35A" w14:textId="41011000" w:rsidR="00B025AF" w:rsidRPr="00BE4AE1" w:rsidRDefault="006C4E77" w:rsidP="00BE4AE1">
            <w:pPr>
              <w:pStyle w:val="GTBodyTextTable"/>
            </w:pPr>
            <w:proofErr w:type="spellStart"/>
            <w:r>
              <w:t>Satisfatória</w:t>
            </w:r>
            <w:proofErr w:type="spellEnd"/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F8DD214" w14:textId="65EC8014" w:rsidR="00B025AF" w:rsidRPr="00BE4AE1" w:rsidRDefault="006C4E77" w:rsidP="00BE4AE1">
            <w:pPr>
              <w:pStyle w:val="GTBodyTextTable"/>
            </w:pPr>
            <w:proofErr w:type="spellStart"/>
            <w:r>
              <w:t>Neg</w:t>
            </w:r>
            <w:r w:rsidR="00F710DD">
              <w:t>a</w:t>
            </w:r>
            <w:r>
              <w:t>tiva</w:t>
            </w:r>
            <w:proofErr w:type="spellEnd"/>
          </w:p>
        </w:tc>
      </w:tr>
      <w:tr w:rsidR="00B025AF" w:rsidRPr="00BE4AE1" w14:paraId="5C0DB5A9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7571" w14:textId="5CCAD261" w:rsidR="00B025AF" w:rsidRPr="00BE4AE1" w:rsidRDefault="00CC53CF" w:rsidP="00BE4AE1">
            <w:pPr>
              <w:pStyle w:val="GTBodyTextTable"/>
            </w:pPr>
            <w:r>
              <w:t>8200586</w:t>
            </w:r>
            <w:r w:rsidR="00BE4AE1" w:rsidRPr="00BE4AE1">
              <w:t xml:space="preserve"> | </w:t>
            </w:r>
            <w:r w:rsidRPr="00CC53CF">
              <w:t>Bruno Dylan Pinto Ferreira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A70DA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83E3F" w14:textId="78A0F1C0" w:rsidR="00B025AF" w:rsidRPr="00BE4AE1" w:rsidRDefault="007D5896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FC08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B690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0D1111CE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8CCB" w14:textId="77777777" w:rsidR="00BE4AE1" w:rsidRDefault="00BE4AE1" w:rsidP="00A84AAA">
            <w:pPr>
              <w:pStyle w:val="GTBodyTextTable"/>
              <w:ind w:left="0"/>
              <w:rPr>
                <w:lang w:val="pt-PT"/>
              </w:rPr>
            </w:pPr>
          </w:p>
          <w:p w14:paraId="0F6905B1" w14:textId="77777777" w:rsidR="00A84AAA" w:rsidRDefault="00A84AAA" w:rsidP="00A84AAA">
            <w:pPr>
              <w:pStyle w:val="GTBodyTextTable"/>
              <w:ind w:left="0"/>
              <w:rPr>
                <w:lang w:val="pt-PT"/>
              </w:rPr>
            </w:pPr>
          </w:p>
          <w:p w14:paraId="298774A3" w14:textId="77777777" w:rsidR="00A84AAA" w:rsidRDefault="00A84AAA" w:rsidP="00A84AAA">
            <w:pPr>
              <w:pStyle w:val="GTBodyTextTable"/>
              <w:ind w:left="0"/>
              <w:rPr>
                <w:lang w:val="pt-PT"/>
              </w:rPr>
            </w:pPr>
          </w:p>
          <w:p w14:paraId="2C81DD3C" w14:textId="4B0C14D1" w:rsidR="00A84AAA" w:rsidRPr="006C4E77" w:rsidRDefault="00A84AAA" w:rsidP="00A84AAA">
            <w:pPr>
              <w:pStyle w:val="GTBodyTextTable"/>
              <w:ind w:left="0"/>
              <w:rPr>
                <w:lang w:val="pt-PT"/>
              </w:rPr>
            </w:pPr>
          </w:p>
        </w:tc>
      </w:tr>
      <w:tr w:rsidR="00B025AF" w:rsidRPr="00BE4AE1" w14:paraId="32968088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FE45" w14:textId="434DAD06" w:rsidR="00B025AF" w:rsidRPr="00BE4AE1" w:rsidRDefault="00CC53CF" w:rsidP="00BE4AE1">
            <w:pPr>
              <w:pStyle w:val="GTBodyTextTable"/>
            </w:pPr>
            <w:r>
              <w:t>8200591</w:t>
            </w:r>
            <w:r w:rsidR="00BE4AE1" w:rsidRPr="00BE4AE1">
              <w:t xml:space="preserve"> | </w:t>
            </w:r>
            <w:r w:rsidRPr="00CC53CF">
              <w:t>Nuno de Figueiredo Brito e Castro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69CC" w14:textId="7A1855EB" w:rsidR="00B025AF" w:rsidRPr="00BE4AE1" w:rsidRDefault="007D5896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06A96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CE2A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FAA5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67B915E8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E4A9" w14:textId="77777777" w:rsidR="00BE4AE1" w:rsidRDefault="00BE4AE1" w:rsidP="009D4101">
            <w:pPr>
              <w:pStyle w:val="GTBodyTextTable"/>
              <w:rPr>
                <w:lang w:val="pt-PT"/>
              </w:rPr>
            </w:pPr>
          </w:p>
          <w:p w14:paraId="6F3518B2" w14:textId="77777777" w:rsidR="00A84AAA" w:rsidRDefault="00A84AAA" w:rsidP="009D4101">
            <w:pPr>
              <w:pStyle w:val="GTBodyTextTable"/>
              <w:rPr>
                <w:lang w:val="pt-PT"/>
              </w:rPr>
            </w:pPr>
          </w:p>
          <w:p w14:paraId="45F4FC80" w14:textId="77777777" w:rsidR="00A84AAA" w:rsidRDefault="00A84AAA" w:rsidP="009D4101">
            <w:pPr>
              <w:pStyle w:val="GTBodyTextTable"/>
              <w:rPr>
                <w:lang w:val="pt-PT"/>
              </w:rPr>
            </w:pPr>
          </w:p>
          <w:p w14:paraId="08A9734D" w14:textId="63015A60" w:rsidR="00A84AAA" w:rsidRPr="006C4E77" w:rsidRDefault="00A84AAA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340D6FEB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AD28" w14:textId="25039993" w:rsidR="00B025AF" w:rsidRPr="00BE4AE1" w:rsidRDefault="00CC53CF" w:rsidP="00BE4AE1">
            <w:pPr>
              <w:pStyle w:val="GTBodyTextTable"/>
            </w:pPr>
            <w:r>
              <w:t>8200592</w:t>
            </w:r>
            <w:r w:rsidR="00BE4AE1" w:rsidRPr="00BE4AE1">
              <w:t xml:space="preserve"> | </w:t>
            </w:r>
            <w:r w:rsidRPr="00CC53CF">
              <w:t>Jorge Miguel Fernandes Correia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8C9DF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550E5" w14:textId="7746E53E" w:rsidR="00B025AF" w:rsidRPr="00BE4AE1" w:rsidRDefault="007D5896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35B7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5CC3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6AAFBFA4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3171" w14:textId="77777777" w:rsidR="00BE4AE1" w:rsidRDefault="00BE4AE1" w:rsidP="009D4101">
            <w:pPr>
              <w:pStyle w:val="GTBodyTextTable"/>
              <w:rPr>
                <w:lang w:val="pt-PT"/>
              </w:rPr>
            </w:pPr>
          </w:p>
          <w:p w14:paraId="67519EFE" w14:textId="77777777" w:rsidR="00A84AAA" w:rsidRDefault="00A84AAA" w:rsidP="009D4101">
            <w:pPr>
              <w:pStyle w:val="GTBodyTextTable"/>
              <w:rPr>
                <w:lang w:val="pt-PT"/>
              </w:rPr>
            </w:pPr>
          </w:p>
          <w:p w14:paraId="52B02489" w14:textId="77777777" w:rsidR="00A84AAA" w:rsidRDefault="00A84AAA" w:rsidP="009D4101">
            <w:pPr>
              <w:pStyle w:val="GTBodyTextTable"/>
              <w:rPr>
                <w:lang w:val="pt-PT"/>
              </w:rPr>
            </w:pPr>
          </w:p>
          <w:p w14:paraId="6A416AEC" w14:textId="414D6F35" w:rsidR="00A84AAA" w:rsidRPr="006C4E77" w:rsidRDefault="00A84AAA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37F3C531" w14:textId="77777777" w:rsidTr="00F710DD">
        <w:trPr>
          <w:trHeight w:val="548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645D" w14:textId="260489D8" w:rsidR="00B025AF" w:rsidRPr="00BE4AE1" w:rsidRDefault="00CC53CF" w:rsidP="00BE4AE1">
            <w:pPr>
              <w:pStyle w:val="GTBodyTextTable"/>
            </w:pPr>
            <w:r>
              <w:t>8200595</w:t>
            </w:r>
            <w:r w:rsidR="00BE4AE1" w:rsidRPr="00BE4AE1">
              <w:t xml:space="preserve"> | </w:t>
            </w:r>
            <w:proofErr w:type="spellStart"/>
            <w:r w:rsidRPr="00CC53CF">
              <w:t>Gonçalo</w:t>
            </w:r>
            <w:proofErr w:type="spellEnd"/>
            <w:r w:rsidRPr="00CC53CF">
              <w:t xml:space="preserve"> André Fontes Oliveira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5FD08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ED0E" w14:textId="0EA78F06" w:rsidR="00B025AF" w:rsidRPr="00BE4AE1" w:rsidRDefault="007D5896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1810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FFE6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626EBD4F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0484" w14:textId="4A768545" w:rsidR="00BE4AE1" w:rsidRDefault="00BE4AE1" w:rsidP="00A84AAA">
            <w:pPr>
              <w:pStyle w:val="GTBodyTextTable"/>
              <w:ind w:left="0"/>
              <w:rPr>
                <w:lang w:val="pt-PT"/>
              </w:rPr>
            </w:pPr>
          </w:p>
          <w:p w14:paraId="3FE37851" w14:textId="148B8383" w:rsidR="00A84AAA" w:rsidRDefault="00A84AAA" w:rsidP="00A84AAA">
            <w:pPr>
              <w:pStyle w:val="GTBodyTextTable"/>
              <w:ind w:left="0"/>
              <w:rPr>
                <w:lang w:val="pt-PT"/>
              </w:rPr>
            </w:pPr>
          </w:p>
          <w:p w14:paraId="72EA05DF" w14:textId="77777777" w:rsidR="00BE4AE1" w:rsidRDefault="00BE4AE1" w:rsidP="009D4101">
            <w:pPr>
              <w:pStyle w:val="GTBodyTextTable"/>
              <w:rPr>
                <w:lang w:val="pt-PT"/>
              </w:rPr>
            </w:pPr>
          </w:p>
          <w:p w14:paraId="765628F9" w14:textId="1F2BEB2E" w:rsidR="00A84AAA" w:rsidRPr="006C4E77" w:rsidRDefault="00A84AAA" w:rsidP="009D4101">
            <w:pPr>
              <w:pStyle w:val="GTBodyTextTable"/>
              <w:rPr>
                <w:lang w:val="pt-PT"/>
              </w:rPr>
            </w:pPr>
          </w:p>
        </w:tc>
      </w:tr>
    </w:tbl>
    <w:p w14:paraId="6F71E162" w14:textId="77777777" w:rsidR="00E02234" w:rsidRPr="00F710DD" w:rsidRDefault="00E02234">
      <w:pPr>
        <w:rPr>
          <w:rFonts w:ascii="Porto Sans" w:hAnsi="Porto Sans"/>
          <w:lang w:val="pt-PT"/>
        </w:rPr>
      </w:pPr>
    </w:p>
    <w:sectPr w:rsidR="00E02234" w:rsidRPr="00F710DD" w:rsidSect="00B02F4E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B0F8" w14:textId="77777777" w:rsidR="003F5BBC" w:rsidRDefault="003F5BBC" w:rsidP="00BE4AE1">
      <w:r>
        <w:separator/>
      </w:r>
    </w:p>
  </w:endnote>
  <w:endnote w:type="continuationSeparator" w:id="0">
    <w:p w14:paraId="463B17FF" w14:textId="77777777" w:rsidR="003F5BBC" w:rsidRDefault="003F5BBC" w:rsidP="00BE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9576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sdt>
            <w:sdtPr>
              <w:rPr>
                <w:rFonts w:ascii="Porto Sans Light" w:hAnsi="Porto Sans Light"/>
                <w:sz w:val="16"/>
                <w:szCs w:val="16"/>
              </w:rPr>
              <w:id w:val="-952010250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rFonts w:ascii="Porto Sans Light" w:hAnsi="Porto Sans Light"/>
                    <w:sz w:val="16"/>
                    <w:szCs w:val="16"/>
                  </w:rPr>
                  <w:id w:val="-1499417173"/>
                  <w:docPartObj>
                    <w:docPartGallery w:val="Page Numbers (Top of Page)"/>
                    <w:docPartUnique/>
                  </w:docPartObj>
                </w:sdtPr>
                <w:sdtContent>
                  <w:p w14:paraId="12D8DD0E" w14:textId="74483402" w:rsidR="00A84AAA" w:rsidRPr="00A84AAA" w:rsidRDefault="00A84AAA" w:rsidP="00A84AAA">
                    <w:pPr>
                      <w:pStyle w:val="Rodap"/>
                      <w:jc w:val="right"/>
                      <w:rPr>
                        <w:rFonts w:ascii="Porto Sans Light" w:hAnsi="Porto Sans Light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Porto Sans Light" w:hAnsi="Porto Sans Light" w:cs="Arial"/>
                        <w:sz w:val="16"/>
                        <w:szCs w:val="16"/>
                        <w:lang w:val="en-GB"/>
                      </w:rPr>
                      <w:t>Relatório</w:t>
                    </w:r>
                    <w:proofErr w:type="spellEnd"/>
                    <w:r>
                      <w:rPr>
                        <w:rFonts w:ascii="Porto Sans Light" w:hAnsi="Porto Sans Light" w:cs="Arial"/>
                        <w:sz w:val="16"/>
                        <w:szCs w:val="16"/>
                        <w:lang w:val="en-GB"/>
                      </w:rPr>
                      <w:t xml:space="preserve"> Individual – LDS 2022/2023                                                                                                                                                                                      </w:t>
                    </w:r>
                    <w:r>
                      <w:rPr>
                        <w:rFonts w:ascii="Porto Sans Light" w:hAnsi="Porto Sans Light"/>
                        <w:sz w:val="16"/>
                        <w:szCs w:val="16"/>
                        <w:lang w:val="pt-PT"/>
                      </w:rPr>
                      <w:t xml:space="preserve">Página </w:t>
                    </w:r>
                    <w:r>
                      <w:rPr>
                        <w:rFonts w:ascii="Porto Sans Light" w:hAnsi="Porto Sans Light"/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Porto Sans Light" w:hAnsi="Porto Sans Light"/>
                        <w:b/>
                        <w:bCs/>
                        <w:sz w:val="16"/>
                        <w:szCs w:val="16"/>
                      </w:rPr>
                      <w:instrText>PAGE</w:instrText>
                    </w:r>
                    <w:r>
                      <w:rPr>
                        <w:rFonts w:ascii="Porto Sans Light" w:hAnsi="Porto Sans Light"/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Porto Sans Light" w:hAnsi="Porto Sans Light"/>
                        <w:b/>
                        <w:bCs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Porto Sans Light" w:hAnsi="Porto Sans Light"/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Porto Sans Light" w:hAnsi="Porto Sans Light"/>
                        <w:sz w:val="16"/>
                        <w:szCs w:val="16"/>
                        <w:lang w:val="pt-PT"/>
                      </w:rPr>
                      <w:t xml:space="preserve"> de </w:t>
                    </w:r>
                    <w:r>
                      <w:rPr>
                        <w:rFonts w:ascii="Porto Sans Light" w:hAnsi="Porto Sans Light"/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Porto Sans Light" w:hAnsi="Porto Sans Light"/>
                        <w:b/>
                        <w:bCs/>
                        <w:sz w:val="16"/>
                        <w:szCs w:val="16"/>
                      </w:rPr>
                      <w:instrText>NUMPAGES</w:instrText>
                    </w:r>
                    <w:r>
                      <w:rPr>
                        <w:rFonts w:ascii="Porto Sans Light" w:hAnsi="Porto Sans Light"/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Porto Sans Light" w:hAnsi="Porto Sans Light"/>
                        <w:b/>
                        <w:bCs/>
                        <w:sz w:val="16"/>
                        <w:szCs w:val="16"/>
                      </w:rPr>
                      <w:t>2</w:t>
                    </w:r>
                    <w:r>
                      <w:rPr>
                        <w:rFonts w:ascii="Porto Sans Light" w:hAnsi="Porto Sans Light"/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  <w:p w14:paraId="0230DF8F" w14:textId="77777777" w:rsidR="00BE4AE1" w:rsidRDefault="00BE4A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3E849" w14:textId="77777777" w:rsidR="003F5BBC" w:rsidRDefault="003F5BBC" w:rsidP="00BE4AE1">
      <w:r>
        <w:separator/>
      </w:r>
    </w:p>
  </w:footnote>
  <w:footnote w:type="continuationSeparator" w:id="0">
    <w:p w14:paraId="4D516A95" w14:textId="77777777" w:rsidR="003F5BBC" w:rsidRDefault="003F5BBC" w:rsidP="00BE4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BE4AE1" w14:paraId="1C77F681" w14:textId="77777777" w:rsidTr="009D4101">
      <w:tc>
        <w:tcPr>
          <w:tcW w:w="3652" w:type="dxa"/>
        </w:tcPr>
        <w:p w14:paraId="7CD5203B" w14:textId="77777777" w:rsidR="00BE4AE1" w:rsidRDefault="00BE4AE1" w:rsidP="00BE4AE1">
          <w:r>
            <w:rPr>
              <w:noProof/>
              <w:sz w:val="18"/>
            </w:rPr>
            <w:drawing>
              <wp:inline distT="0" distB="0" distL="0" distR="0" wp14:anchorId="2C30C3FA" wp14:editId="65DB17B3">
                <wp:extent cx="1375410" cy="341630"/>
                <wp:effectExtent l="0" t="0" r="0" b="0"/>
                <wp:docPr id="1" name="Picture 1" descr="Logo_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P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17427744" w14:textId="0475D502" w:rsidR="00BE4AE1" w:rsidRPr="005D18AF" w:rsidRDefault="00BE4AE1" w:rsidP="00BE4AE1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>
            <w:rPr>
              <w:rFonts w:ascii="Porto Sans Bold" w:hAnsi="Porto Sans Bold"/>
              <w:b w:val="0"/>
            </w:rPr>
            <w:t>Relatório individual</w:t>
          </w:r>
          <w:r w:rsidRPr="005D18AF">
            <w:rPr>
              <w:rFonts w:ascii="Porto Sans Bold" w:hAnsi="Porto Sans Bold"/>
              <w:b w:val="0"/>
            </w:rPr>
            <w:t xml:space="preserve"> Nº</w:t>
          </w:r>
          <w:r w:rsidR="00CC53CF">
            <w:rPr>
              <w:rFonts w:ascii="Porto Sans Bold" w:hAnsi="Porto Sans Bold"/>
              <w:b w:val="0"/>
            </w:rPr>
            <w:t>1</w:t>
          </w:r>
        </w:p>
        <w:p w14:paraId="6BE61AAE" w14:textId="77777777" w:rsidR="00BE4AE1" w:rsidRDefault="00BE4AE1" w:rsidP="00BE4AE1">
          <w:pPr>
            <w:pStyle w:val="TtulodoPQIT"/>
          </w:pPr>
        </w:p>
        <w:p w14:paraId="759A8124" w14:textId="77777777" w:rsidR="00BE4AE1" w:rsidRDefault="00BE4AE1" w:rsidP="00BE4AE1">
          <w:pPr>
            <w:rPr>
              <w:rFonts w:cs="Arial"/>
            </w:rPr>
          </w:pPr>
        </w:p>
      </w:tc>
      <w:tc>
        <w:tcPr>
          <w:tcW w:w="236" w:type="dxa"/>
        </w:tcPr>
        <w:p w14:paraId="43592CB4" w14:textId="77777777" w:rsidR="00BE4AE1" w:rsidRDefault="00BE4AE1" w:rsidP="00BE4AE1">
          <w:pPr>
            <w:pStyle w:val="Verso"/>
          </w:pPr>
        </w:p>
        <w:p w14:paraId="4F14BB26" w14:textId="77777777" w:rsidR="00BE4AE1" w:rsidRDefault="00BE4AE1" w:rsidP="00BE4AE1">
          <w:pPr>
            <w:pStyle w:val="Verso"/>
          </w:pPr>
        </w:p>
        <w:p w14:paraId="695C7EC3" w14:textId="77777777" w:rsidR="00BE4AE1" w:rsidRDefault="00BE4AE1" w:rsidP="00BE4AE1">
          <w:pPr>
            <w:pStyle w:val="Verso"/>
            <w:rPr>
              <w:sz w:val="24"/>
              <w:lang w:val="en-GB"/>
            </w:rPr>
          </w:pPr>
        </w:p>
      </w:tc>
    </w:tr>
  </w:tbl>
  <w:p w14:paraId="41386969" w14:textId="77777777" w:rsidR="00BE4AE1" w:rsidRDefault="00BE4AE1" w:rsidP="00BE4AE1">
    <w:pPr>
      <w:pStyle w:val="Cabealho"/>
      <w:rPr>
        <w:lang w:val="en-GB"/>
      </w:rPr>
    </w:pPr>
  </w:p>
  <w:p w14:paraId="4B58A16D" w14:textId="77777777" w:rsidR="00BE4AE1" w:rsidRDefault="00BE4AE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AF"/>
    <w:rsid w:val="00007297"/>
    <w:rsid w:val="0017424E"/>
    <w:rsid w:val="002316A1"/>
    <w:rsid w:val="003F02DC"/>
    <w:rsid w:val="003F5BBC"/>
    <w:rsid w:val="00433826"/>
    <w:rsid w:val="004B4C1B"/>
    <w:rsid w:val="006019D5"/>
    <w:rsid w:val="006C4E77"/>
    <w:rsid w:val="007344DE"/>
    <w:rsid w:val="00734A4C"/>
    <w:rsid w:val="007D52CF"/>
    <w:rsid w:val="007D5896"/>
    <w:rsid w:val="00815093"/>
    <w:rsid w:val="00873E73"/>
    <w:rsid w:val="00883772"/>
    <w:rsid w:val="00992D5F"/>
    <w:rsid w:val="009F0867"/>
    <w:rsid w:val="00A84AAA"/>
    <w:rsid w:val="00B025AF"/>
    <w:rsid w:val="00B02F4E"/>
    <w:rsid w:val="00B2180B"/>
    <w:rsid w:val="00BE4AE1"/>
    <w:rsid w:val="00C443D7"/>
    <w:rsid w:val="00C50789"/>
    <w:rsid w:val="00CC53CF"/>
    <w:rsid w:val="00D44B3B"/>
    <w:rsid w:val="00D62118"/>
    <w:rsid w:val="00E02234"/>
    <w:rsid w:val="00F4243E"/>
    <w:rsid w:val="00F7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3BDED"/>
  <w15:chartTrackingRefBased/>
  <w15:docId w15:val="{E63AF75F-41FC-8642-A62C-8CF24B28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25AF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Cs w:val="20"/>
      <w:lang w:val="en-AU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THeading1">
    <w:name w:val="GT Heading 1"/>
    <w:next w:val="Normal"/>
    <w:link w:val="GTHeading1Char"/>
    <w:autoRedefine/>
    <w:qFormat/>
    <w:rsid w:val="00B025AF"/>
    <w:pPr>
      <w:pBdr>
        <w:bottom w:val="single" w:sz="4" w:space="1" w:color="auto"/>
      </w:pBdr>
      <w:spacing w:before="600" w:after="240"/>
    </w:pPr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customStyle="1" w:styleId="GTBodyTextTable">
    <w:name w:val="GT Body Text Table"/>
    <w:link w:val="GTBodyTextTableChar"/>
    <w:autoRedefine/>
    <w:qFormat/>
    <w:rsid w:val="00BE4AE1"/>
    <w:pPr>
      <w:spacing w:before="60" w:after="60"/>
      <w:ind w:left="34" w:right="-108"/>
    </w:pPr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BodyTextTableChar">
    <w:name w:val="GT Body Text Table Char"/>
    <w:link w:val="GTBodyTextTable"/>
    <w:rsid w:val="00BE4AE1"/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Heading1Char">
    <w:name w:val="GT Heading 1 Char"/>
    <w:link w:val="GTHeading1"/>
    <w:rsid w:val="00B025AF"/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styleId="Cabealho">
    <w:name w:val="header"/>
    <w:basedOn w:val="Normal"/>
    <w:link w:val="CabealhoCarter"/>
    <w:unhideWhenUsed/>
    <w:rsid w:val="00BE4AE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styleId="Rodap">
    <w:name w:val="footer"/>
    <w:basedOn w:val="Normal"/>
    <w:link w:val="RodapCarter"/>
    <w:uiPriority w:val="99"/>
    <w:unhideWhenUsed/>
    <w:rsid w:val="00BE4AE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customStyle="1" w:styleId="TipodeDocumento">
    <w:name w:val="Tipo de Documento"/>
    <w:basedOn w:val="Normal"/>
    <w:rsid w:val="00BE4AE1"/>
    <w:pPr>
      <w:widowControl w:val="0"/>
      <w:overflowPunct/>
      <w:autoSpaceDE/>
      <w:autoSpaceDN/>
      <w:adjustRightInd/>
      <w:spacing w:before="60" w:after="120"/>
      <w:jc w:val="center"/>
      <w:textAlignment w:val="auto"/>
    </w:pPr>
    <w:rPr>
      <w:b/>
      <w:caps/>
      <w:szCs w:val="24"/>
      <w:lang w:val="pt-PT" w:eastAsia="pt-PT"/>
    </w:rPr>
  </w:style>
  <w:style w:type="paragraph" w:customStyle="1" w:styleId="Verso">
    <w:name w:val="Versão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/>
      <w:sz w:val="22"/>
      <w:szCs w:val="22"/>
      <w:lang w:val="pt-PT" w:eastAsia="pt-PT"/>
    </w:rPr>
  </w:style>
  <w:style w:type="paragraph" w:customStyle="1" w:styleId="TtulodoPQIT">
    <w:name w:val="Título do PQ/IT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Cs/>
      <w:sz w:val="22"/>
      <w:szCs w:val="22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64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da Silva Santos</dc:creator>
  <cp:keywords/>
  <dc:description/>
  <cp:lastModifiedBy>Luís Borges Sousa</cp:lastModifiedBy>
  <cp:revision>9</cp:revision>
  <dcterms:created xsi:type="dcterms:W3CDTF">2021-10-18T16:32:00Z</dcterms:created>
  <dcterms:modified xsi:type="dcterms:W3CDTF">2023-01-25T02:23:00Z</dcterms:modified>
</cp:coreProperties>
</file>