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3A8A"/>
          <w:sz w:val="36"/>
        </w:rPr>
        <w:t>Diccionario de Datos Formal de la Base de Datos</w:t>
      </w:r>
    </w:p>
    <w:p>
      <w:pPr>
        <w:spacing w:after="320"/>
      </w:pPr>
      <w:r>
        <w:rPr>
          <w:rFonts w:ascii="Arial" w:hAnsi="Arial"/>
          <w:i/>
          <w:sz w:val="20"/>
        </w:rPr>
        <w:t>Esquema Relacional en Tercera Forma Normal (BCNF) en PostgreSQL 15</w:t>
        <w:br/>
        <w:t>Proyecto: Detección de Exfiltración de Datos con LightGBM - Caso: Tigo Business Bolivia (AS27839)</w:t>
        <w:br/>
        <w:t>Autor: Jorge Esteban Medrano Chacolla | Taller de Sistemas II - UNIVALLE</w:t>
      </w:r>
    </w:p>
    <w:p>
      <w:r>
        <w:t>El presente diccionario describe formalmente las 21 tablas relacionales concebidas para el sistema del SOC de Tigo Business Bolivia, estructuradas en Tercera Forma Normal (BCNF). La persistencia desacopla las métricas agregadas continuas de los registros forenses de incidentes, optimizando el rendimiento de lectura y escritura en PostgreSQL.</w:t>
      </w:r>
    </w:p>
    <w:p>
      <w:pPr>
        <w:pStyle w:val="Heading2"/>
      </w:pPr>
      <w:r>
        <w:rPr>
          <w:rFonts w:ascii="Arial" w:hAnsi="Arial"/>
          <w:b/>
          <w:color w:val="1E3A8A"/>
          <w:sz w:val="26"/>
        </w:rPr>
        <w:t>Tablas del Sprint 1: Gobernanza de Seguridad Zero-Trust, Autenticación y RBAC</w:t>
      </w:r>
    </w:p>
    <w:p>
      <w:r>
        <w:rPr>
          <w:rFonts w:ascii="Arial" w:hAnsi="Arial"/>
          <w:b/>
          <w:color w:val="0F172A"/>
          <w:sz w:val="22"/>
        </w:rPr>
        <w:t>Tabla: roles (BCNF (Boyce-Codd))</w:t>
      </w:r>
    </w:p>
    <w:p>
      <w:pPr>
        <w:spacing w:after="80"/>
      </w:pPr>
      <w:r>
        <w:rPr>
          <w:rFonts w:ascii="Arial" w:hAnsi="Arial"/>
          <w:i/>
          <w:sz w:val="19"/>
        </w:rPr>
        <w:t>Propósito: Catálogo de perfiles y roles del sistema para control de acceso RBAC.</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role_id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rol en el sistema.</w:t>
            </w:r>
          </w:p>
        </w:tc>
      </w:tr>
      <w:tr>
        <w:tc>
          <w:tcPr>
            <w:tcW w:type="dxa" w:w="2160"/>
            <w:shd w:fill="FFFFFF"/>
            <w:tcMar>
              <w:top w:w="60" w:type="dxa"/>
              <w:bottom w:w="60" w:type="dxa"/>
              <w:left w:w="100" w:type="dxa"/>
              <w:right w:w="100" w:type="dxa"/>
            </w:tcMar>
          </w:tcPr>
          <w:p>
            <w:r>
              <w:rPr>
                <w:b/>
                <w:sz w:val="16"/>
              </w:rPr>
              <w:t>role_name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único del rol asignado (ej. 'SOC_L1', 'SOC_L2', 'SOC_ADMIN', 'AUDITOR').</w:t>
            </w:r>
          </w:p>
        </w:tc>
      </w:tr>
      <w:tr>
        <w:tc>
          <w:tcPr>
            <w:tcW w:type="dxa" w:w="2160"/>
            <w:shd w:fill="F8FAFC"/>
            <w:tcMar>
              <w:top w:w="60" w:type="dxa"/>
              <w:bottom w:w="60" w:type="dxa"/>
              <w:left w:w="100" w:type="dxa"/>
              <w:right w:w="100" w:type="dxa"/>
            </w:tcMar>
          </w:tcPr>
          <w:p>
            <w:r>
              <w:rPr>
                <w:b/>
                <w:sz w:val="16"/>
              </w:rPr>
              <w:t>description</w:t>
            </w:r>
          </w:p>
        </w:tc>
        <w:tc>
          <w:tcPr>
            <w:tcW w:type="dxa" w:w="1440"/>
            <w:shd w:fill="F8FAFC"/>
            <w:tcMar>
              <w:top w:w="60" w:type="dxa"/>
              <w:bottom w:w="60" w:type="dxa"/>
              <w:left w:w="100" w:type="dxa"/>
              <w:right w:w="100" w:type="dxa"/>
            </w:tcMar>
          </w:tcPr>
          <w:p>
            <w:pPr>
              <w:jc w:val="center"/>
            </w:pPr>
            <w:r>
              <w:rPr>
                <w:sz w:val="16"/>
              </w:rPr>
              <w:t>TEXT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Descripción funcional de los privilegios y responsabilidades del rol.</w:t>
            </w:r>
          </w:p>
        </w:tc>
      </w:tr>
    </w:tbl>
    <w:p>
      <w:pPr>
        <w:spacing w:after="160"/>
      </w:pPr>
    </w:p>
    <w:p>
      <w:r>
        <w:rPr>
          <w:rFonts w:ascii="Arial" w:hAnsi="Arial"/>
          <w:b/>
          <w:color w:val="0F172A"/>
          <w:sz w:val="22"/>
        </w:rPr>
        <w:t>Tabla: permissions (BCNF (Boyce-Codd))</w:t>
      </w:r>
    </w:p>
    <w:p>
      <w:pPr>
        <w:spacing w:after="80"/>
      </w:pPr>
      <w:r>
        <w:rPr>
          <w:rFonts w:ascii="Arial" w:hAnsi="Arial"/>
          <w:i/>
          <w:sz w:val="19"/>
        </w:rPr>
        <w:t>Propósito: Catálogo de privilegios y permisos atómicos para control granular de endpoints y funciones críticas.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permission_id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permiso atómico.</w:t>
            </w:r>
          </w:p>
        </w:tc>
      </w:tr>
      <w:tr>
        <w:tc>
          <w:tcPr>
            <w:tcW w:type="dxa" w:w="2160"/>
            <w:shd w:fill="FFFFFF"/>
            <w:tcMar>
              <w:top w:w="60" w:type="dxa"/>
              <w:bottom w:w="60" w:type="dxa"/>
              <w:left w:w="100" w:type="dxa"/>
              <w:right w:w="100" w:type="dxa"/>
            </w:tcMar>
          </w:tcPr>
          <w:p>
            <w:r>
              <w:rPr>
                <w:b/>
                <w:sz w:val="16"/>
              </w:rPr>
              <w:t>permission_name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técnico del permiso (ej. 'USER_MANAGE', 'MITIGATE_EXECUTE', 'ROLLBACK_EXECUTE').</w:t>
            </w:r>
          </w:p>
        </w:tc>
      </w:tr>
      <w:tr>
        <w:tc>
          <w:tcPr>
            <w:tcW w:type="dxa" w:w="2160"/>
            <w:shd w:fill="F8FAFC"/>
            <w:tcMar>
              <w:top w:w="60" w:type="dxa"/>
              <w:bottom w:w="60" w:type="dxa"/>
              <w:left w:w="100" w:type="dxa"/>
              <w:right w:w="100" w:type="dxa"/>
            </w:tcMar>
          </w:tcPr>
          <w:p>
            <w:r>
              <w:rPr>
                <w:b/>
                <w:sz w:val="16"/>
              </w:rPr>
              <w:t>description</w:t>
            </w:r>
          </w:p>
        </w:tc>
        <w:tc>
          <w:tcPr>
            <w:tcW w:type="dxa" w:w="1440"/>
            <w:shd w:fill="F8FAFC"/>
            <w:tcMar>
              <w:top w:w="60" w:type="dxa"/>
              <w:bottom w:w="60" w:type="dxa"/>
              <w:left w:w="100" w:type="dxa"/>
              <w:right w:w="100" w:type="dxa"/>
            </w:tcMar>
          </w:tcPr>
          <w:p>
            <w:pPr>
              <w:jc w:val="center"/>
            </w:pPr>
            <w:r>
              <w:rPr>
                <w:sz w:val="16"/>
              </w:rPr>
              <w:t>TEXT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Alcance y restricciones asociadas al permiso técnico.</w:t>
            </w:r>
          </w:p>
        </w:tc>
      </w:tr>
    </w:tbl>
    <w:p>
      <w:pPr>
        <w:spacing w:after="160"/>
      </w:pPr>
    </w:p>
    <w:p>
      <w:r>
        <w:rPr>
          <w:rFonts w:ascii="Arial" w:hAnsi="Arial"/>
          <w:b/>
          <w:color w:val="0F172A"/>
          <w:sz w:val="22"/>
        </w:rPr>
        <w:t>Tabla: role_permissions (BCNF (Boyce-Codd))</w:t>
      </w:r>
    </w:p>
    <w:p>
      <w:pPr>
        <w:spacing w:after="80"/>
      </w:pPr>
      <w:r>
        <w:rPr>
          <w:rFonts w:ascii="Arial" w:hAnsi="Arial"/>
          <w:i/>
          <w:sz w:val="19"/>
        </w:rPr>
        <w:t>Propósito: Tabla asociativa para modelar la relación muchos a muchos (N:M) entre roles y permisos.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role_id</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PK, FK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al rol en roles(role_id) con eliminación en cascada (ON DELETE CASCADE).</w:t>
            </w:r>
          </w:p>
        </w:tc>
      </w:tr>
      <w:tr>
        <w:tc>
          <w:tcPr>
            <w:tcW w:type="dxa" w:w="2160"/>
            <w:shd w:fill="FFFFFF"/>
            <w:tcMar>
              <w:top w:w="60" w:type="dxa"/>
              <w:bottom w:w="60" w:type="dxa"/>
              <w:left w:w="100" w:type="dxa"/>
              <w:right w:w="100" w:type="dxa"/>
            </w:tcMar>
          </w:tcPr>
          <w:p>
            <w:r>
              <w:rPr>
                <w:b/>
                <w:sz w:val="16"/>
              </w:rPr>
              <w:t>permission_id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PK, 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permiso en permissions(permission_id) con eliminación en cascada.</w:t>
            </w:r>
          </w:p>
        </w:tc>
      </w:tr>
    </w:tbl>
    <w:p>
      <w:pPr>
        <w:spacing w:after="160"/>
      </w:pPr>
    </w:p>
    <w:p>
      <w:r>
        <w:rPr>
          <w:rFonts w:ascii="Arial" w:hAnsi="Arial"/>
          <w:b/>
          <w:color w:val="0F172A"/>
          <w:sz w:val="22"/>
        </w:rPr>
        <w:t>Tabla: sys_users (BCNF (Boyce-Codd))</w:t>
      </w:r>
    </w:p>
    <w:p>
      <w:pPr>
        <w:spacing w:after="80"/>
      </w:pPr>
      <w:r>
        <w:rPr>
          <w:rFonts w:ascii="Arial" w:hAnsi="Arial"/>
          <w:i/>
          <w:sz w:val="19"/>
        </w:rPr>
        <w:t>Propósito: Registro de operadores y analistas autorizados en el SOC con credenciales Argon2id.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user_id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usuario del sistema.</w:t>
            </w:r>
          </w:p>
        </w:tc>
      </w:tr>
      <w:tr>
        <w:tc>
          <w:tcPr>
            <w:tcW w:type="dxa" w:w="2160"/>
            <w:shd w:fill="FFFFFF"/>
            <w:tcMar>
              <w:top w:w="60" w:type="dxa"/>
              <w:bottom w:w="60" w:type="dxa"/>
              <w:left w:w="100" w:type="dxa"/>
              <w:right w:w="100" w:type="dxa"/>
            </w:tcMar>
          </w:tcPr>
          <w:p>
            <w:r>
              <w:rPr>
                <w:b/>
                <w:sz w:val="16"/>
              </w:rPr>
              <w:t>username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 usuario único para inicio de sesión en el SOC.</w:t>
            </w:r>
          </w:p>
        </w:tc>
      </w:tr>
      <w:tr>
        <w:tc>
          <w:tcPr>
            <w:tcW w:type="dxa" w:w="2160"/>
            <w:shd w:fill="F8FAFC"/>
            <w:tcMar>
              <w:top w:w="60" w:type="dxa"/>
              <w:bottom w:w="60" w:type="dxa"/>
              <w:left w:w="100" w:type="dxa"/>
              <w:right w:w="100" w:type="dxa"/>
            </w:tcMar>
          </w:tcPr>
          <w:p>
            <w:r>
              <w:rPr>
                <w:b/>
                <w:sz w:val="16"/>
              </w:rPr>
              <w:t>password_hash</w:t>
            </w:r>
          </w:p>
        </w:tc>
        <w:tc>
          <w:tcPr>
            <w:tcW w:type="dxa" w:w="1440"/>
            <w:shd w:fill="F8FAFC"/>
            <w:tcMar>
              <w:top w:w="60" w:type="dxa"/>
              <w:bottom w:w="60" w:type="dxa"/>
              <w:left w:w="100" w:type="dxa"/>
              <w:right w:w="100" w:type="dxa"/>
            </w:tcMar>
          </w:tcPr>
          <w:p>
            <w:pPr>
              <w:jc w:val="center"/>
            </w:pPr>
            <w:r>
              <w:rPr>
                <w:sz w:val="16"/>
              </w:rPr>
              <w:t>VARCHAR(255)</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Hash criptográfico de la contraseña generado mediante algoritmo Argon2id.</w:t>
            </w:r>
          </w:p>
        </w:tc>
      </w:tr>
      <w:tr>
        <w:tc>
          <w:tcPr>
            <w:tcW w:type="dxa" w:w="2160"/>
            <w:shd w:fill="FFFFFF"/>
            <w:tcMar>
              <w:top w:w="60" w:type="dxa"/>
              <w:bottom w:w="60" w:type="dxa"/>
              <w:left w:w="100" w:type="dxa"/>
              <w:right w:w="100" w:type="dxa"/>
            </w:tcMar>
          </w:tcPr>
          <w:p>
            <w:r>
              <w:rPr>
                <w:b/>
                <w:sz w:val="16"/>
              </w:rPr>
              <w:t>role_id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rol RBAC en roles(role_id) con restricción restrictiva (ON DELETE RESTRICT).</w:t>
            </w:r>
          </w:p>
        </w:tc>
      </w:tr>
      <w:tr>
        <w:tc>
          <w:tcPr>
            <w:tcW w:type="dxa" w:w="2160"/>
            <w:shd w:fill="F8FAFC"/>
            <w:tcMar>
              <w:top w:w="60" w:type="dxa"/>
              <w:bottom w:w="60" w:type="dxa"/>
              <w:left w:w="100" w:type="dxa"/>
              <w:right w:w="100" w:type="dxa"/>
            </w:tcMar>
          </w:tcPr>
          <w:p>
            <w:r>
              <w:rPr>
                <w:b/>
                <w:sz w:val="16"/>
              </w:rPr>
              <w:t>created_at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CURRENT_TIMESTAMP</w:t>
            </w:r>
          </w:p>
        </w:tc>
        <w:tc>
          <w:tcPr>
            <w:tcW w:type="dxa" w:w="3168"/>
            <w:shd w:fill="F8FAFC"/>
            <w:tcMar>
              <w:top w:w="60" w:type="dxa"/>
              <w:bottom w:w="60" w:type="dxa"/>
              <w:left w:w="100" w:type="dxa"/>
              <w:right w:w="100" w:type="dxa"/>
            </w:tcMar>
          </w:tcPr>
          <w:p>
            <w:r>
              <w:rPr>
                <w:sz w:val="16"/>
              </w:rPr>
              <w:t>Fecha y hora con zona horaria de creación del usuario en el sistema.</w:t>
            </w:r>
          </w:p>
        </w:tc>
      </w:tr>
    </w:tbl>
    <w:p>
      <w:pPr>
        <w:spacing w:after="160"/>
      </w:pPr>
    </w:p>
    <w:p>
      <w:r>
        <w:rPr>
          <w:rFonts w:ascii="Arial" w:hAnsi="Arial"/>
          <w:b/>
          <w:color w:val="0F172A"/>
          <w:sz w:val="22"/>
        </w:rPr>
        <w:t>Tabla: system_parameters (BCNF (Boyce-Codd))</w:t>
      </w:r>
    </w:p>
    <w:p>
      <w:pPr>
        <w:spacing w:after="80"/>
      </w:pPr>
      <w:r>
        <w:rPr>
          <w:rFonts w:ascii="Arial" w:hAnsi="Arial"/>
          <w:i/>
          <w:sz w:val="19"/>
        </w:rPr>
        <w:t>Propósito: Parámetros globales de configuración del sistema y políticas de gobernanza operativa.</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param_id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parámetro del sistema.</w:t>
            </w:r>
          </w:p>
        </w:tc>
      </w:tr>
      <w:tr>
        <w:tc>
          <w:tcPr>
            <w:tcW w:type="dxa" w:w="2160"/>
            <w:shd w:fill="FFFFFF"/>
            <w:tcMar>
              <w:top w:w="60" w:type="dxa"/>
              <w:bottom w:w="60" w:type="dxa"/>
              <w:left w:w="100" w:type="dxa"/>
              <w:right w:w="100" w:type="dxa"/>
            </w:tcMar>
          </w:tcPr>
          <w:p>
            <w:r>
              <w:rPr>
                <w:b/>
                <w:sz w:val="16"/>
              </w:rPr>
              <w:t>param_key</w:t>
            </w:r>
          </w:p>
        </w:tc>
        <w:tc>
          <w:tcPr>
            <w:tcW w:type="dxa" w:w="1440"/>
            <w:shd w:fill="FFFFFF"/>
            <w:tcMar>
              <w:top w:w="60" w:type="dxa"/>
              <w:bottom w:w="60" w:type="dxa"/>
              <w:left w:w="100" w:type="dxa"/>
              <w:right w:w="100" w:type="dxa"/>
            </w:tcMar>
          </w:tcPr>
          <w:p>
            <w:pPr>
              <w:jc w:val="center"/>
            </w:pPr>
            <w:r>
              <w:rPr>
                <w:sz w:val="16"/>
              </w:rPr>
              <w:t>VARCHAR(100)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Clave única del parámetro (ej. 'critical_reauth_timeout_secs', 'password_rotation_days').</w:t>
            </w:r>
          </w:p>
        </w:tc>
      </w:tr>
      <w:tr>
        <w:tc>
          <w:tcPr>
            <w:tcW w:type="dxa" w:w="2160"/>
            <w:shd w:fill="F8FAFC"/>
            <w:tcMar>
              <w:top w:w="60" w:type="dxa"/>
              <w:bottom w:w="60" w:type="dxa"/>
              <w:left w:w="100" w:type="dxa"/>
              <w:right w:w="100" w:type="dxa"/>
            </w:tcMar>
          </w:tcPr>
          <w:p>
            <w:r>
              <w:rPr>
                <w:b/>
                <w:sz w:val="16"/>
              </w:rPr>
              <w:t>param_value</w:t>
            </w:r>
          </w:p>
        </w:tc>
        <w:tc>
          <w:tcPr>
            <w:tcW w:type="dxa" w:w="1440"/>
            <w:shd w:fill="F8FAFC"/>
            <w:tcMar>
              <w:top w:w="60" w:type="dxa"/>
              <w:bottom w:w="60" w:type="dxa"/>
              <w:left w:w="100" w:type="dxa"/>
              <w:right w:w="100" w:type="dxa"/>
            </w:tcMar>
          </w:tcPr>
          <w:p>
            <w:pPr>
              <w:jc w:val="center"/>
            </w:pPr>
            <w:r>
              <w:rPr>
                <w:sz w:val="16"/>
              </w:rPr>
              <w:t>TEXT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Valor textual o JSON del parámetro configurable.</w:t>
            </w:r>
          </w:p>
        </w:tc>
      </w:tr>
      <w:tr>
        <w:tc>
          <w:tcPr>
            <w:tcW w:type="dxa" w:w="2160"/>
            <w:shd w:fill="FFFFFF"/>
            <w:tcMar>
              <w:top w:w="60" w:type="dxa"/>
              <w:bottom w:w="60" w:type="dxa"/>
              <w:left w:w="100" w:type="dxa"/>
              <w:right w:w="100" w:type="dxa"/>
            </w:tcMar>
          </w:tcPr>
          <w:p>
            <w:r>
              <w:rPr>
                <w:b/>
                <w:sz w:val="16"/>
              </w:rPr>
              <w:t>description</w:t>
            </w:r>
          </w:p>
        </w:tc>
        <w:tc>
          <w:tcPr>
            <w:tcW w:type="dxa" w:w="1440"/>
            <w:shd w:fill="FFFFFF"/>
            <w:tcMar>
              <w:top w:w="60" w:type="dxa"/>
              <w:bottom w:w="60" w:type="dxa"/>
              <w:left w:w="100" w:type="dxa"/>
              <w:right w:w="100" w:type="dxa"/>
            </w:tcMar>
          </w:tcPr>
          <w:p>
            <w:pPr>
              <w:jc w:val="center"/>
            </w:pPr>
            <w:r>
              <w:rPr>
                <w:sz w:val="16"/>
              </w:rPr>
              <w:t>TEXT</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Explicación técnica del propósito y efecto del parámetro.</w:t>
            </w:r>
          </w:p>
        </w:tc>
      </w:tr>
      <w:tr>
        <w:tc>
          <w:tcPr>
            <w:tcW w:type="dxa" w:w="2160"/>
            <w:shd w:fill="F8FAFC"/>
            <w:tcMar>
              <w:top w:w="60" w:type="dxa"/>
              <w:bottom w:w="60" w:type="dxa"/>
              <w:left w:w="100" w:type="dxa"/>
              <w:right w:w="100" w:type="dxa"/>
            </w:tcMar>
          </w:tcPr>
          <w:p>
            <w:r>
              <w:rPr>
                <w:b/>
                <w:sz w:val="16"/>
              </w:rPr>
              <w:t>last_updated_by</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al usuario en sys_users(user_id) que actualizó el parámetro (ON DELETE SET NULL).</w:t>
            </w:r>
          </w:p>
        </w:tc>
      </w:tr>
      <w:tr>
        <w:tc>
          <w:tcPr>
            <w:tcW w:type="dxa" w:w="2160"/>
            <w:shd w:fill="FFFFFF"/>
            <w:tcMar>
              <w:top w:w="60" w:type="dxa"/>
              <w:bottom w:w="60" w:type="dxa"/>
              <w:left w:w="100" w:type="dxa"/>
              <w:right w:w="100" w:type="dxa"/>
            </w:tcMar>
          </w:tcPr>
          <w:p>
            <w:r>
              <w:rPr>
                <w:b/>
                <w:sz w:val="16"/>
              </w:rPr>
              <w:t>updated_at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Sello de tiempo de la última modificación del parámetro.</w:t>
            </w:r>
          </w:p>
        </w:tc>
      </w:tr>
    </w:tbl>
    <w:p>
      <w:pPr>
        <w:spacing w:after="160"/>
      </w:pPr>
    </w:p>
    <w:p>
      <w:r>
        <w:rPr>
          <w:rFonts w:ascii="Arial" w:hAnsi="Arial"/>
          <w:b/>
          <w:color w:val="0F172A"/>
          <w:sz w:val="22"/>
        </w:rPr>
        <w:t>Tabla: user_sessions (BCNF (Boyce-Codd))</w:t>
      </w:r>
    </w:p>
    <w:p>
      <w:pPr>
        <w:spacing w:after="80"/>
      </w:pPr>
      <w:r>
        <w:rPr>
          <w:rFonts w:ascii="Arial" w:hAnsi="Arial"/>
          <w:i/>
          <w:sz w:val="19"/>
        </w:rPr>
        <w:t>Propósito: Gestión activa de sesiones concurrentes, tokens opacos y control de re-autenticación.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session_id</w:t>
            </w:r>
          </w:p>
        </w:tc>
        <w:tc>
          <w:tcPr>
            <w:tcW w:type="dxa" w:w="1440"/>
            <w:shd w:fill="F8FAFC"/>
            <w:tcMar>
              <w:top w:w="60" w:type="dxa"/>
              <w:bottom w:w="60" w:type="dxa"/>
              <w:left w:w="100" w:type="dxa"/>
              <w:right w:w="100" w:type="dxa"/>
            </w:tcMar>
          </w:tcPr>
          <w:p>
            <w:pPr>
              <w:jc w:val="center"/>
            </w:pPr>
            <w:r>
              <w:rPr>
                <w:sz w:val="16"/>
              </w:rPr>
              <w:t>VARCHAR(64)</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Token de sesión aleatorio seguro de 256 bits codificado en hexadecimal.</w:t>
            </w:r>
          </w:p>
        </w:tc>
      </w:tr>
      <w:tr>
        <w:tc>
          <w:tcPr>
            <w:tcW w:type="dxa" w:w="2160"/>
            <w:shd w:fill="FFFFFF"/>
            <w:tcMar>
              <w:top w:w="60" w:type="dxa"/>
              <w:bottom w:w="60" w:type="dxa"/>
              <w:left w:w="100" w:type="dxa"/>
              <w:right w:w="100" w:type="dxa"/>
            </w:tcMar>
          </w:tcPr>
          <w:p>
            <w:r>
              <w:rPr>
                <w:b/>
                <w:sz w:val="16"/>
              </w:rPr>
              <w:t>user_id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usuario propietario de la sesión en sys_users(user_id) (ON DELETE CASCADE).</w:t>
            </w:r>
          </w:p>
        </w:tc>
      </w:tr>
      <w:tr>
        <w:tc>
          <w:tcPr>
            <w:tcW w:type="dxa" w:w="2160"/>
            <w:shd w:fill="F8FAFC"/>
            <w:tcMar>
              <w:top w:w="60" w:type="dxa"/>
              <w:bottom w:w="60" w:type="dxa"/>
              <w:left w:w="100" w:type="dxa"/>
              <w:right w:w="100" w:type="dxa"/>
            </w:tcMar>
          </w:tcPr>
          <w:p>
            <w:r>
              <w:rPr>
                <w:b/>
                <w:sz w:val="16"/>
              </w:rPr>
              <w:t>created_at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CURRENT_TIMESTAMP</w:t>
            </w:r>
          </w:p>
        </w:tc>
        <w:tc>
          <w:tcPr>
            <w:tcW w:type="dxa" w:w="3168"/>
            <w:shd w:fill="F8FAFC"/>
            <w:tcMar>
              <w:top w:w="60" w:type="dxa"/>
              <w:bottom w:w="60" w:type="dxa"/>
              <w:left w:w="100" w:type="dxa"/>
              <w:right w:w="100" w:type="dxa"/>
            </w:tcMar>
          </w:tcPr>
          <w:p>
            <w:r>
              <w:rPr>
                <w:sz w:val="16"/>
              </w:rPr>
              <w:t>Fecha y hora de inicio de la sesión.</w:t>
            </w:r>
          </w:p>
        </w:tc>
      </w:tr>
      <w:tr>
        <w:tc>
          <w:tcPr>
            <w:tcW w:type="dxa" w:w="2160"/>
            <w:shd w:fill="FFFFFF"/>
            <w:tcMar>
              <w:top w:w="60" w:type="dxa"/>
              <w:bottom w:w="60" w:type="dxa"/>
              <w:left w:w="100" w:type="dxa"/>
              <w:right w:w="100" w:type="dxa"/>
            </w:tcMar>
          </w:tcPr>
          <w:p>
            <w:r>
              <w:rPr>
                <w:b/>
                <w:sz w:val="16"/>
              </w:rPr>
              <w:t>expires_at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Fecha y hora de expiración automática de la sesión.</w:t>
            </w:r>
          </w:p>
        </w:tc>
      </w:tr>
      <w:tr>
        <w:tc>
          <w:tcPr>
            <w:tcW w:type="dxa" w:w="2160"/>
            <w:shd w:fill="F8FAFC"/>
            <w:tcMar>
              <w:top w:w="60" w:type="dxa"/>
              <w:bottom w:w="60" w:type="dxa"/>
              <w:left w:w="100" w:type="dxa"/>
              <w:right w:w="100" w:type="dxa"/>
            </w:tcMar>
          </w:tcPr>
          <w:p>
            <w:r>
              <w:rPr>
                <w:b/>
                <w:sz w:val="16"/>
              </w:rPr>
              <w:t>last_activity</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CURRENT_TIMESTAMP</w:t>
            </w:r>
          </w:p>
        </w:tc>
        <w:tc>
          <w:tcPr>
            <w:tcW w:type="dxa" w:w="3168"/>
            <w:shd w:fill="F8FAFC"/>
            <w:tcMar>
              <w:top w:w="60" w:type="dxa"/>
              <w:bottom w:w="60" w:type="dxa"/>
              <w:left w:w="100" w:type="dxa"/>
              <w:right w:w="100" w:type="dxa"/>
            </w:tcMar>
          </w:tcPr>
          <w:p>
            <w:r>
              <w:rPr>
                <w:sz w:val="16"/>
              </w:rPr>
              <w:t>Sello de tiempo de la última interacción del usuario.</w:t>
            </w:r>
          </w:p>
        </w:tc>
      </w:tr>
      <w:tr>
        <w:tc>
          <w:tcPr>
            <w:tcW w:type="dxa" w:w="2160"/>
            <w:shd w:fill="FFFFFF"/>
            <w:tcMar>
              <w:top w:w="60" w:type="dxa"/>
              <w:bottom w:w="60" w:type="dxa"/>
              <w:left w:w="100" w:type="dxa"/>
              <w:right w:w="100" w:type="dxa"/>
            </w:tcMar>
          </w:tcPr>
          <w:p>
            <w:r>
              <w:rPr>
                <w:b/>
                <w:sz w:val="16"/>
              </w:rPr>
              <w:t>last_reauth_at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Sello de tiempo de la última re-autenticación 2FA para operaciones críticas.</w:t>
            </w:r>
          </w:p>
        </w:tc>
      </w:tr>
      <w:tr>
        <w:tc>
          <w:tcPr>
            <w:tcW w:type="dxa" w:w="2160"/>
            <w:shd w:fill="F8FAFC"/>
            <w:tcMar>
              <w:top w:w="60" w:type="dxa"/>
              <w:bottom w:w="60" w:type="dxa"/>
              <w:left w:w="100" w:type="dxa"/>
              <w:right w:w="100" w:type="dxa"/>
            </w:tcMar>
          </w:tcPr>
          <w:p>
            <w:r>
              <w:rPr>
                <w:b/>
                <w:sz w:val="16"/>
              </w:rPr>
              <w:t>is_revoked</w:t>
            </w:r>
          </w:p>
        </w:tc>
        <w:tc>
          <w:tcPr>
            <w:tcW w:type="dxa" w:w="1440"/>
            <w:shd w:fill="F8FAFC"/>
            <w:tcMar>
              <w:top w:w="60" w:type="dxa"/>
              <w:bottom w:w="60" w:type="dxa"/>
              <w:left w:w="100" w:type="dxa"/>
              <w:right w:w="100" w:type="dxa"/>
            </w:tcMar>
          </w:tcPr>
          <w:p>
            <w:pPr>
              <w:jc w:val="center"/>
            </w:pPr>
            <w:r>
              <w:rPr>
                <w:sz w:val="16"/>
              </w:rPr>
              <w:t>BOOLEAN</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FALSE</w:t>
            </w:r>
          </w:p>
        </w:tc>
        <w:tc>
          <w:tcPr>
            <w:tcW w:type="dxa" w:w="3168"/>
            <w:shd w:fill="F8FAFC"/>
            <w:tcMar>
              <w:top w:w="60" w:type="dxa"/>
              <w:bottom w:w="60" w:type="dxa"/>
              <w:left w:w="100" w:type="dxa"/>
              <w:right w:w="100" w:type="dxa"/>
            </w:tcMar>
          </w:tcPr>
          <w:p>
            <w:r>
              <w:rPr>
                <w:sz w:val="16"/>
              </w:rPr>
              <w:t>Bandera de invalidación manual o forzada de la sesión.</w:t>
            </w:r>
          </w:p>
        </w:tc>
      </w:tr>
      <w:tr>
        <w:tc>
          <w:tcPr>
            <w:tcW w:type="dxa" w:w="2160"/>
            <w:shd w:fill="FFFFFF"/>
            <w:tcMar>
              <w:top w:w="60" w:type="dxa"/>
              <w:bottom w:w="60" w:type="dxa"/>
              <w:left w:w="100" w:type="dxa"/>
              <w:right w:w="100" w:type="dxa"/>
            </w:tcMar>
          </w:tcPr>
          <w:p>
            <w:r>
              <w:rPr>
                <w:b/>
                <w:sz w:val="16"/>
              </w:rPr>
              <w:t>ip_address</w:t>
            </w:r>
          </w:p>
        </w:tc>
        <w:tc>
          <w:tcPr>
            <w:tcW w:type="dxa" w:w="1440"/>
            <w:shd w:fill="FFFFFF"/>
            <w:tcMar>
              <w:top w:w="60" w:type="dxa"/>
              <w:bottom w:w="60" w:type="dxa"/>
              <w:left w:w="100" w:type="dxa"/>
              <w:right w:w="100" w:type="dxa"/>
            </w:tcMar>
          </w:tcPr>
          <w:p>
            <w:pPr>
              <w:jc w:val="center"/>
            </w:pPr>
            <w:r>
              <w:rPr>
                <w:sz w:val="16"/>
              </w:rPr>
              <w:t>VARCHAR(45)</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Dirección IP IPv4 o IPv6 desde la cual se originó la sesión.</w:t>
            </w:r>
          </w:p>
        </w:tc>
      </w:tr>
      <w:tr>
        <w:tc>
          <w:tcPr>
            <w:tcW w:type="dxa" w:w="2160"/>
            <w:shd w:fill="F8FAFC"/>
            <w:tcMar>
              <w:top w:w="60" w:type="dxa"/>
              <w:bottom w:w="60" w:type="dxa"/>
              <w:left w:w="100" w:type="dxa"/>
              <w:right w:w="100" w:type="dxa"/>
            </w:tcMar>
          </w:tcPr>
          <w:p>
            <w:r>
              <w:rPr>
                <w:b/>
                <w:sz w:val="16"/>
              </w:rPr>
              <w:t>user_agent</w:t>
            </w:r>
          </w:p>
        </w:tc>
        <w:tc>
          <w:tcPr>
            <w:tcW w:type="dxa" w:w="1440"/>
            <w:shd w:fill="F8FAFC"/>
            <w:tcMar>
              <w:top w:w="60" w:type="dxa"/>
              <w:bottom w:w="60" w:type="dxa"/>
              <w:left w:w="100" w:type="dxa"/>
              <w:right w:w="100" w:type="dxa"/>
            </w:tcMar>
          </w:tcPr>
          <w:p>
            <w:pPr>
              <w:jc w:val="center"/>
            </w:pPr>
            <w:r>
              <w:rPr>
                <w:sz w:val="16"/>
              </w:rPr>
              <w:t>TEXT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Cadena descriptiva del navegador o cliente web conectado.</w:t>
            </w:r>
          </w:p>
        </w:tc>
      </w:tr>
    </w:tbl>
    <w:p>
      <w:pPr>
        <w:spacing w:after="160"/>
      </w:pPr>
    </w:p>
    <w:p>
      <w:pPr>
        <w:pStyle w:val="Heading2"/>
      </w:pPr>
      <w:r>
        <w:rPr>
          <w:rFonts w:ascii="Arial" w:hAnsi="Arial"/>
          <w:b/>
          <w:color w:val="1E3A8A"/>
          <w:sz w:val="26"/>
        </w:rPr>
        <w:t>Tablas del Sprint 2: Motor Analítico de Machine Learning LightGBM y CRISP-DM</w:t>
      </w:r>
    </w:p>
    <w:p>
      <w:r>
        <w:rPr>
          <w:rFonts w:ascii="Arial" w:hAnsi="Arial"/>
          <w:b/>
          <w:color w:val="0F172A"/>
          <w:sz w:val="22"/>
        </w:rPr>
        <w:t>Tabla: threat_types (BCNF (Boyce-Codd))</w:t>
      </w:r>
    </w:p>
    <w:p>
      <w:pPr>
        <w:spacing w:after="80"/>
      </w:pPr>
      <w:r>
        <w:rPr>
          <w:rFonts w:ascii="Arial" w:hAnsi="Arial"/>
          <w:i/>
          <w:sz w:val="19"/>
        </w:rPr>
        <w:t>Propósito: Catálogo de vectores de ciberamenaza clasificados por el modelo LightGBM.</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threat_id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tipo de amenaza.</w:t>
            </w:r>
          </w:p>
        </w:tc>
      </w:tr>
      <w:tr>
        <w:tc>
          <w:tcPr>
            <w:tcW w:type="dxa" w:w="2160"/>
            <w:shd w:fill="FFFFFF"/>
            <w:tcMar>
              <w:top w:w="60" w:type="dxa"/>
              <w:bottom w:w="60" w:type="dxa"/>
              <w:left w:w="100" w:type="dxa"/>
              <w:right w:w="100" w:type="dxa"/>
            </w:tcMar>
          </w:tcPr>
          <w:p>
            <w:r>
              <w:rPr>
                <w:b/>
                <w:sz w:val="16"/>
              </w:rPr>
              <w:t>threat_name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del vector de ataque (ej. 'DNS_TUNNELING', 'HTTP_POST_EXFIL', 'SLOW_AND_LOW').</w:t>
            </w:r>
          </w:p>
        </w:tc>
      </w:tr>
      <w:tr>
        <w:tc>
          <w:tcPr>
            <w:tcW w:type="dxa" w:w="2160"/>
            <w:shd w:fill="F8FAFC"/>
            <w:tcMar>
              <w:top w:w="60" w:type="dxa"/>
              <w:bottom w:w="60" w:type="dxa"/>
              <w:left w:w="100" w:type="dxa"/>
              <w:right w:w="100" w:type="dxa"/>
            </w:tcMar>
          </w:tcPr>
          <w:p>
            <w:r>
              <w:rPr>
                <w:b/>
                <w:sz w:val="16"/>
              </w:rPr>
              <w:t>severity_level</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CHECK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Nivel de severidad técnica del incidente entre 1 (Baja) y 5 (Crítica).</w:t>
            </w:r>
          </w:p>
        </w:tc>
      </w:tr>
    </w:tbl>
    <w:p>
      <w:pPr>
        <w:spacing w:after="160"/>
      </w:pPr>
    </w:p>
    <w:p>
      <w:r>
        <w:rPr>
          <w:rFonts w:ascii="Arial" w:hAnsi="Arial"/>
          <w:b/>
          <w:color w:val="0F172A"/>
          <w:sz w:val="22"/>
        </w:rPr>
        <w:t>Tabla: feature_store (BCNF (Boyce-Codd))</w:t>
      </w:r>
    </w:p>
    <w:p>
      <w:pPr>
        <w:spacing w:after="80"/>
      </w:pPr>
      <w:r>
        <w:rPr>
          <w:rFonts w:ascii="Arial" w:hAnsi="Arial"/>
          <w:i/>
          <w:sz w:val="19"/>
        </w:rPr>
        <w:t>Propósito: Almacén estructurado de vectores de 23 características procesadas por Polars SIMD para inferencia y reentrenamiento.</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feature_id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vector de características.</w:t>
            </w:r>
          </w:p>
        </w:tc>
      </w:tr>
      <w:tr>
        <w:tc>
          <w:tcPr>
            <w:tcW w:type="dxa" w:w="2160"/>
            <w:shd w:fill="FFFFFF"/>
            <w:tcMar>
              <w:top w:w="60" w:type="dxa"/>
              <w:bottom w:w="60" w:type="dxa"/>
              <w:left w:w="100" w:type="dxa"/>
              <w:right w:w="100" w:type="dxa"/>
            </w:tcMar>
          </w:tcPr>
          <w:p>
            <w:r>
              <w:rPr>
                <w:b/>
                <w:sz w:val="16"/>
              </w:rPr>
              <w:t>log_id</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UNIQUE, 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unívoca al log de tráfico original en network_logs(log_id) (ON DELETE CASCADE).</w:t>
            </w:r>
          </w:p>
        </w:tc>
      </w:tr>
      <w:tr>
        <w:tc>
          <w:tcPr>
            <w:tcW w:type="dxa" w:w="2160"/>
            <w:shd w:fill="F8FAFC"/>
            <w:tcMar>
              <w:top w:w="60" w:type="dxa"/>
              <w:bottom w:w="60" w:type="dxa"/>
              <w:left w:w="100" w:type="dxa"/>
              <w:right w:w="100" w:type="dxa"/>
            </w:tcMar>
          </w:tcPr>
          <w:p>
            <w:r>
              <w:rPr>
                <w:b/>
                <w:sz w:val="16"/>
              </w:rPr>
              <w:t>feature_vector</w:t>
            </w:r>
          </w:p>
        </w:tc>
        <w:tc>
          <w:tcPr>
            <w:tcW w:type="dxa" w:w="1440"/>
            <w:shd w:fill="F8FAFC"/>
            <w:tcMar>
              <w:top w:w="60" w:type="dxa"/>
              <w:bottom w:w="60" w:type="dxa"/>
              <w:left w:w="100" w:type="dxa"/>
              <w:right w:w="100" w:type="dxa"/>
            </w:tcMar>
          </w:tcPr>
          <w:p>
            <w:pPr>
              <w:jc w:val="center"/>
            </w:pPr>
            <w:r>
              <w:rPr>
                <w:sz w:val="16"/>
              </w:rPr>
              <w:t>JSONB</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Objeto JSON binario con las 23 características de red normalizadas.</w:t>
            </w:r>
          </w:p>
        </w:tc>
      </w:tr>
      <w:tr>
        <w:tc>
          <w:tcPr>
            <w:tcW w:type="dxa" w:w="2160"/>
            <w:shd w:fill="FFFFFF"/>
            <w:tcMar>
              <w:top w:w="60" w:type="dxa"/>
              <w:bottom w:w="60" w:type="dxa"/>
              <w:left w:w="100" w:type="dxa"/>
              <w:right w:w="100" w:type="dxa"/>
            </w:tcMar>
          </w:tcPr>
          <w:p>
            <w:r>
              <w:rPr>
                <w:b/>
                <w:sz w:val="16"/>
              </w:rPr>
              <w:t>processed_at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Sello de tiempo de extracción y vectorización en memoria.</w:t>
            </w:r>
          </w:p>
        </w:tc>
      </w:tr>
    </w:tbl>
    <w:p>
      <w:pPr>
        <w:spacing w:after="160"/>
      </w:pPr>
    </w:p>
    <w:p>
      <w:r>
        <w:rPr>
          <w:rFonts w:ascii="Arial" w:hAnsi="Arial"/>
          <w:b/>
          <w:color w:val="0F172A"/>
          <w:sz w:val="22"/>
        </w:rPr>
        <w:t>Tabla: security_alerts (BCNF (Boyce-Codd))</w:t>
      </w:r>
    </w:p>
    <w:p>
      <w:pPr>
        <w:spacing w:after="80"/>
      </w:pPr>
      <w:r>
        <w:rPr>
          <w:rFonts w:ascii="Arial" w:hAnsi="Arial"/>
          <w:i/>
          <w:sz w:val="19"/>
        </w:rPr>
        <w:t>Propósito: Alertas generadas en tiempo sub-milisegundo ante detección de exfiltración de datos.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alert_id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alerta de ciberseguridad.</w:t>
            </w:r>
          </w:p>
        </w:tc>
      </w:tr>
      <w:tr>
        <w:tc>
          <w:tcPr>
            <w:tcW w:type="dxa" w:w="2160"/>
            <w:shd w:fill="FFFFFF"/>
            <w:tcMar>
              <w:top w:w="60" w:type="dxa"/>
              <w:bottom w:w="60" w:type="dxa"/>
              <w:left w:w="100" w:type="dxa"/>
              <w:right w:w="100" w:type="dxa"/>
            </w:tcMar>
          </w:tcPr>
          <w:p>
            <w:r>
              <w:rPr>
                <w:b/>
                <w:sz w:val="16"/>
              </w:rPr>
              <w:t>feature_id</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UNIQUE, 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vector causante en feature_store(feature_id) (ON DELETE CASCADE).</w:t>
            </w:r>
          </w:p>
        </w:tc>
      </w:tr>
      <w:tr>
        <w:tc>
          <w:tcPr>
            <w:tcW w:type="dxa" w:w="2160"/>
            <w:shd w:fill="F8FAFC"/>
            <w:tcMar>
              <w:top w:w="60" w:type="dxa"/>
              <w:bottom w:w="60" w:type="dxa"/>
              <w:left w:w="100" w:type="dxa"/>
              <w:right w:w="100" w:type="dxa"/>
            </w:tcMar>
          </w:tcPr>
          <w:p>
            <w:r>
              <w:rPr>
                <w:b/>
                <w:sz w:val="16"/>
              </w:rPr>
              <w:t>threat_id</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al tipo de amenaza en threat_types(threat_id) (ON DELETE RESTRICT).</w:t>
            </w:r>
          </w:p>
        </w:tc>
      </w:tr>
      <w:tr>
        <w:tc>
          <w:tcPr>
            <w:tcW w:type="dxa" w:w="2160"/>
            <w:shd w:fill="FFFFFF"/>
            <w:tcMar>
              <w:top w:w="60" w:type="dxa"/>
              <w:bottom w:w="60" w:type="dxa"/>
              <w:left w:w="100" w:type="dxa"/>
              <w:right w:w="100" w:type="dxa"/>
            </w:tcMar>
          </w:tcPr>
          <w:p>
            <w:r>
              <w:rPr>
                <w:b/>
                <w:sz w:val="16"/>
              </w:rPr>
              <w:t>status_id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estado de atención en alert_statuses(status_id) (ON DELETE RESTRICT).</w:t>
            </w:r>
          </w:p>
        </w:tc>
      </w:tr>
      <w:tr>
        <w:tc>
          <w:tcPr>
            <w:tcW w:type="dxa" w:w="2160"/>
            <w:shd w:fill="F8FAFC"/>
            <w:tcMar>
              <w:top w:w="60" w:type="dxa"/>
              <w:bottom w:w="60" w:type="dxa"/>
              <w:left w:w="100" w:type="dxa"/>
              <w:right w:w="100" w:type="dxa"/>
            </w:tcMar>
          </w:tcPr>
          <w:p>
            <w:r>
              <w:rPr>
                <w:b/>
                <w:sz w:val="16"/>
              </w:rPr>
              <w:t>anomaly_score</w:t>
            </w:r>
          </w:p>
        </w:tc>
        <w:tc>
          <w:tcPr>
            <w:tcW w:type="dxa" w:w="1440"/>
            <w:shd w:fill="F8FAFC"/>
            <w:tcMar>
              <w:top w:w="60" w:type="dxa"/>
              <w:bottom w:w="60" w:type="dxa"/>
              <w:left w:w="100" w:type="dxa"/>
              <w:right w:w="100" w:type="dxa"/>
            </w:tcMar>
          </w:tcPr>
          <w:p>
            <w:pPr>
              <w:jc w:val="center"/>
            </w:pPr>
            <w:r>
              <w:rPr>
                <w:sz w:val="16"/>
              </w:rPr>
              <w:t>FLOAT</w:t>
            </w:r>
          </w:p>
        </w:tc>
        <w:tc>
          <w:tcPr>
            <w:tcW w:type="dxa" w:w="1152"/>
            <w:shd w:fill="F8FAFC"/>
            <w:tcMar>
              <w:top w:w="60" w:type="dxa"/>
              <w:bottom w:w="60" w:type="dxa"/>
              <w:left w:w="100" w:type="dxa"/>
              <w:right w:w="100" w:type="dxa"/>
            </w:tcMar>
          </w:tcPr>
          <w:p>
            <w:pPr>
              <w:jc w:val="center"/>
            </w:pPr>
            <w:r>
              <w:rPr>
                <w:sz w:val="16"/>
              </w:rPr>
              <w:t>CHECK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Probabilidad de exfiltración generada por LightGBM (rango continuo 0.0 a 1.0).</w:t>
            </w:r>
          </w:p>
        </w:tc>
      </w:tr>
      <w:tr>
        <w:tc>
          <w:tcPr>
            <w:tcW w:type="dxa" w:w="2160"/>
            <w:shd w:fill="FFFFFF"/>
            <w:tcMar>
              <w:top w:w="60" w:type="dxa"/>
              <w:bottom w:w="60" w:type="dxa"/>
              <w:left w:w="100" w:type="dxa"/>
              <w:right w:w="100" w:type="dxa"/>
            </w:tcMar>
          </w:tcPr>
          <w:p>
            <w:r>
              <w:rPr>
                <w:b/>
                <w:sz w:val="16"/>
              </w:rPr>
              <w:t>detected_at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Sello de tiempo preciso de la detección en la sonda de red.</w:t>
            </w:r>
          </w:p>
        </w:tc>
      </w:tr>
    </w:tbl>
    <w:p>
      <w:pPr>
        <w:spacing w:after="160"/>
      </w:pPr>
    </w:p>
    <w:p>
      <w:pPr>
        <w:pStyle w:val="Heading2"/>
      </w:pPr>
      <w:r>
        <w:rPr>
          <w:rFonts w:ascii="Arial" w:hAnsi="Arial"/>
          <w:b/>
          <w:color w:val="1E3A8A"/>
          <w:sz w:val="26"/>
        </w:rPr>
        <w:t>Tablas del Sprint 3: Telemetría de Red de Alta Velocidad, Descubrimiento y Topología AS27839</w:t>
      </w:r>
    </w:p>
    <w:p>
      <w:r>
        <w:rPr>
          <w:rFonts w:ascii="Arial" w:hAnsi="Arial"/>
          <w:b/>
          <w:color w:val="0F172A"/>
          <w:sz w:val="22"/>
        </w:rPr>
        <w:t>Tabla: device_types (BCNF (Boyce-Codd))</w:t>
      </w:r>
    </w:p>
    <w:p>
      <w:pPr>
        <w:spacing w:after="80"/>
      </w:pPr>
      <w:r>
        <w:rPr>
          <w:rFonts w:ascii="Arial" w:hAnsi="Arial"/>
          <w:i/>
          <w:sz w:val="19"/>
        </w:rPr>
        <w:t>Propósito: Catálogo de tipos de dispositivos de telecomunicaciones en la red carrier.</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type_id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tipo de dispositivo.</w:t>
            </w:r>
          </w:p>
        </w:tc>
      </w:tr>
      <w:tr>
        <w:tc>
          <w:tcPr>
            <w:tcW w:type="dxa" w:w="2160"/>
            <w:shd w:fill="FFFFFF"/>
            <w:tcMar>
              <w:top w:w="60" w:type="dxa"/>
              <w:bottom w:w="60" w:type="dxa"/>
              <w:left w:w="100" w:type="dxa"/>
              <w:right w:w="100" w:type="dxa"/>
            </w:tcMar>
          </w:tcPr>
          <w:p>
            <w:r>
              <w:rPr>
                <w:b/>
                <w:sz w:val="16"/>
              </w:rPr>
              <w:t>type_name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del tipo de equipo (ej. 'BGP_ROUTER', 'CORE_SWITCH', 'FIREWALL', 'SERVER', 'HOST').</w:t>
            </w:r>
          </w:p>
        </w:tc>
      </w:tr>
    </w:tbl>
    <w:p>
      <w:pPr>
        <w:spacing w:after="160"/>
      </w:pPr>
    </w:p>
    <w:p>
      <w:r>
        <w:rPr>
          <w:rFonts w:ascii="Arial" w:hAnsi="Arial"/>
          <w:b/>
          <w:color w:val="0F172A"/>
          <w:sz w:val="22"/>
        </w:rPr>
        <w:t>Tabla: mgmt_protocols (BCNF (Boyce-Codd))</w:t>
      </w:r>
    </w:p>
    <w:p>
      <w:pPr>
        <w:spacing w:after="80"/>
      </w:pPr>
      <w:r>
        <w:rPr>
          <w:rFonts w:ascii="Arial" w:hAnsi="Arial"/>
          <w:i/>
          <w:sz w:val="19"/>
        </w:rPr>
        <w:t>Propósito: Catálogo de protocolos de red para gestión y mitigación automatizada.</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protocol_id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protocolo de gestión.</w:t>
            </w:r>
          </w:p>
        </w:tc>
      </w:tr>
      <w:tr>
        <w:tc>
          <w:tcPr>
            <w:tcW w:type="dxa" w:w="2160"/>
            <w:shd w:fill="FFFFFF"/>
            <w:tcMar>
              <w:top w:w="60" w:type="dxa"/>
              <w:bottom w:w="60" w:type="dxa"/>
              <w:left w:w="100" w:type="dxa"/>
              <w:right w:w="100" w:type="dxa"/>
            </w:tcMar>
          </w:tcPr>
          <w:p>
            <w:r>
              <w:rPr>
                <w:b/>
                <w:sz w:val="16"/>
              </w:rPr>
              <w:t>protocol_name</w:t>
            </w:r>
          </w:p>
        </w:tc>
        <w:tc>
          <w:tcPr>
            <w:tcW w:type="dxa" w:w="1440"/>
            <w:shd w:fill="FFFFFF"/>
            <w:tcMar>
              <w:top w:w="60" w:type="dxa"/>
              <w:bottom w:w="60" w:type="dxa"/>
              <w:left w:w="100" w:type="dxa"/>
              <w:right w:w="100" w:type="dxa"/>
            </w:tcMar>
          </w:tcPr>
          <w:p>
            <w:pPr>
              <w:jc w:val="center"/>
            </w:pPr>
            <w:r>
              <w:rPr>
                <w:sz w:val="16"/>
              </w:rPr>
              <w:t>VARCHAR(20)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del protocolo de enlace (ej. 'SNMP_V3', 'SSH', 'RESTCONF', 'RADIUS').</w:t>
            </w:r>
          </w:p>
        </w:tc>
      </w:tr>
    </w:tbl>
    <w:p>
      <w:pPr>
        <w:spacing w:after="160"/>
      </w:pPr>
    </w:p>
    <w:p>
      <w:r>
        <w:rPr>
          <w:rFonts w:ascii="Arial" w:hAnsi="Arial"/>
          <w:b/>
          <w:color w:val="0F172A"/>
          <w:sz w:val="22"/>
        </w:rPr>
        <w:t>Tabla: network_nodes (BCNF (Boyce-Codd))</w:t>
      </w:r>
    </w:p>
    <w:p>
      <w:pPr>
        <w:spacing w:after="80"/>
      </w:pPr>
      <w:r>
        <w:rPr>
          <w:rFonts w:ascii="Arial" w:hAnsi="Arial"/>
          <w:i/>
          <w:sz w:val="19"/>
        </w:rPr>
        <w:t>Propósito: Inventario de activos de red descubiertos pasivamente en la topología AS27839 de Tigo Business.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node_id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activo de red.</w:t>
            </w:r>
          </w:p>
        </w:tc>
      </w:tr>
      <w:tr>
        <w:tc>
          <w:tcPr>
            <w:tcW w:type="dxa" w:w="2160"/>
            <w:shd w:fill="FFFFFF"/>
            <w:tcMar>
              <w:top w:w="60" w:type="dxa"/>
              <w:bottom w:w="60" w:type="dxa"/>
              <w:left w:w="100" w:type="dxa"/>
              <w:right w:w="100" w:type="dxa"/>
            </w:tcMar>
          </w:tcPr>
          <w:p>
            <w:r>
              <w:rPr>
                <w:b/>
                <w:sz w:val="16"/>
              </w:rPr>
              <w:t>hostname</w:t>
            </w:r>
          </w:p>
        </w:tc>
        <w:tc>
          <w:tcPr>
            <w:tcW w:type="dxa" w:w="1440"/>
            <w:shd w:fill="FFFFFF"/>
            <w:tcMar>
              <w:top w:w="60" w:type="dxa"/>
              <w:bottom w:w="60" w:type="dxa"/>
              <w:left w:w="100" w:type="dxa"/>
              <w:right w:w="100" w:type="dxa"/>
            </w:tcMar>
          </w:tcPr>
          <w:p>
            <w:pPr>
              <w:jc w:val="center"/>
            </w:pPr>
            <w:r>
              <w:rPr>
                <w:sz w:val="16"/>
              </w:rPr>
              <w:t>VARCHAR(100)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o identificador FQDN del dispositivo en la topología.</w:t>
            </w:r>
          </w:p>
        </w:tc>
      </w:tr>
      <w:tr>
        <w:tc>
          <w:tcPr>
            <w:tcW w:type="dxa" w:w="2160"/>
            <w:shd w:fill="F8FAFC"/>
            <w:tcMar>
              <w:top w:w="60" w:type="dxa"/>
              <w:bottom w:w="60" w:type="dxa"/>
              <w:left w:w="100" w:type="dxa"/>
              <w:right w:w="100" w:type="dxa"/>
            </w:tcMar>
          </w:tcPr>
          <w:p>
            <w:r>
              <w:rPr>
                <w:b/>
                <w:sz w:val="16"/>
              </w:rPr>
              <w:t>ip_address</w:t>
            </w:r>
          </w:p>
        </w:tc>
        <w:tc>
          <w:tcPr>
            <w:tcW w:type="dxa" w:w="1440"/>
            <w:shd w:fill="F8FAFC"/>
            <w:tcMar>
              <w:top w:w="60" w:type="dxa"/>
              <w:bottom w:w="60" w:type="dxa"/>
              <w:left w:w="100" w:type="dxa"/>
              <w:right w:w="100" w:type="dxa"/>
            </w:tcMar>
          </w:tcPr>
          <w:p>
            <w:pPr>
              <w:jc w:val="center"/>
            </w:pPr>
            <w:r>
              <w:rPr>
                <w:sz w:val="16"/>
              </w:rPr>
              <w:t>VARCHAR(45)</w:t>
            </w:r>
          </w:p>
        </w:tc>
        <w:tc>
          <w:tcPr>
            <w:tcW w:type="dxa" w:w="1152"/>
            <w:shd w:fill="F8FAFC"/>
            <w:tcMar>
              <w:top w:w="60" w:type="dxa"/>
              <w:bottom w:w="60" w:type="dxa"/>
              <w:left w:w="100" w:type="dxa"/>
              <w:right w:w="100" w:type="dxa"/>
            </w:tcMar>
          </w:tcPr>
          <w:p>
            <w:pPr>
              <w:jc w:val="center"/>
            </w:pPr>
            <w:r>
              <w:rPr>
                <w:sz w:val="16"/>
              </w:rPr>
              <w:t>UNIQUE</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Dirección IP IPv4 o IPv6 asignada al nodo de red.</w:t>
            </w:r>
          </w:p>
        </w:tc>
      </w:tr>
      <w:tr>
        <w:tc>
          <w:tcPr>
            <w:tcW w:type="dxa" w:w="2160"/>
            <w:shd w:fill="FFFFFF"/>
            <w:tcMar>
              <w:top w:w="60" w:type="dxa"/>
              <w:bottom w:w="60" w:type="dxa"/>
              <w:left w:w="100" w:type="dxa"/>
              <w:right w:w="100" w:type="dxa"/>
            </w:tcMar>
          </w:tcPr>
          <w:p>
            <w:r>
              <w:rPr>
                <w:b/>
                <w:sz w:val="16"/>
              </w:rPr>
              <w:t>type_id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tipo de equipo en device_types(type_id) (ON DELETE RESTRICT).</w:t>
            </w:r>
          </w:p>
        </w:tc>
      </w:tr>
      <w:tr>
        <w:tc>
          <w:tcPr>
            <w:tcW w:type="dxa" w:w="2160"/>
            <w:shd w:fill="F8FAFC"/>
            <w:tcMar>
              <w:top w:w="60" w:type="dxa"/>
              <w:bottom w:w="60" w:type="dxa"/>
              <w:left w:w="100" w:type="dxa"/>
              <w:right w:w="100" w:type="dxa"/>
            </w:tcMar>
          </w:tcPr>
          <w:p>
            <w:r>
              <w:rPr>
                <w:b/>
                <w:sz w:val="16"/>
              </w:rPr>
              <w:t>protocol_id</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al protocolo de gestión en mgmt_protocols(protocol_id) (ON DELETE RESTRICT).</w:t>
            </w:r>
          </w:p>
        </w:tc>
      </w:tr>
      <w:tr>
        <w:tc>
          <w:tcPr>
            <w:tcW w:type="dxa" w:w="2160"/>
            <w:shd w:fill="FFFFFF"/>
            <w:tcMar>
              <w:top w:w="60" w:type="dxa"/>
              <w:bottom w:w="60" w:type="dxa"/>
              <w:left w:w="100" w:type="dxa"/>
              <w:right w:w="100" w:type="dxa"/>
            </w:tcMar>
          </w:tcPr>
          <w:p>
            <w:r>
              <w:rPr>
                <w:b/>
                <w:sz w:val="16"/>
              </w:rPr>
              <w:t>mac_address</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Dirección física MAC de la interfaz de red capturada.</w:t>
            </w:r>
          </w:p>
        </w:tc>
      </w:tr>
      <w:tr>
        <w:tc>
          <w:tcPr>
            <w:tcW w:type="dxa" w:w="2160"/>
            <w:shd w:fill="F8FAFC"/>
            <w:tcMar>
              <w:top w:w="60" w:type="dxa"/>
              <w:bottom w:w="60" w:type="dxa"/>
              <w:left w:w="100" w:type="dxa"/>
              <w:right w:w="100" w:type="dxa"/>
            </w:tcMar>
          </w:tcPr>
          <w:p>
            <w:r>
              <w:rPr>
                <w:b/>
                <w:sz w:val="16"/>
              </w:rPr>
              <w:t>vendor</w:t>
            </w:r>
          </w:p>
        </w:tc>
        <w:tc>
          <w:tcPr>
            <w:tcW w:type="dxa" w:w="1440"/>
            <w:shd w:fill="F8FAFC"/>
            <w:tcMar>
              <w:top w:w="60" w:type="dxa"/>
              <w:bottom w:w="60" w:type="dxa"/>
              <w:left w:w="100" w:type="dxa"/>
              <w:right w:w="100" w:type="dxa"/>
            </w:tcMar>
          </w:tcPr>
          <w:p>
            <w:pPr>
              <w:jc w:val="center"/>
            </w:pPr>
            <w:r>
              <w:rPr>
                <w:sz w:val="16"/>
              </w:rPr>
              <w:t>VARCHAR(50)</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Fabricante del equipo resuelto mediante consulta OUI (ej. Cisco, MikroTik, Fortinet).</w:t>
            </w:r>
          </w:p>
        </w:tc>
      </w:tr>
    </w:tbl>
    <w:p>
      <w:pPr>
        <w:spacing w:after="160"/>
      </w:pPr>
    </w:p>
    <w:p>
      <w:r>
        <w:rPr>
          <w:rFonts w:ascii="Arial" w:hAnsi="Arial"/>
          <w:b/>
          <w:color w:val="0F172A"/>
          <w:sz w:val="22"/>
        </w:rPr>
        <w:t>Tabla: network_traffic_metrics (BCNF (Boyce-Codd))</w:t>
      </w:r>
    </w:p>
    <w:p>
      <w:pPr>
        <w:spacing w:after="80"/>
      </w:pPr>
      <w:r>
        <w:rPr>
          <w:rFonts w:ascii="Arial" w:hAnsi="Arial"/>
          <w:i/>
          <w:sz w:val="19"/>
        </w:rPr>
        <w:t>Propósito: Métricas agregadas periódicas por ventana de 1 segundo para visualización masiva sin saturar disco.</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metric_id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métrica de tráfico agregada.</w:t>
            </w:r>
          </w:p>
        </w:tc>
      </w:tr>
      <w:tr>
        <w:tc>
          <w:tcPr>
            <w:tcW w:type="dxa" w:w="2160"/>
            <w:shd w:fill="FFFFFF"/>
            <w:tcMar>
              <w:top w:w="60" w:type="dxa"/>
              <w:bottom w:w="60" w:type="dxa"/>
              <w:left w:w="100" w:type="dxa"/>
              <w:right w:w="100" w:type="dxa"/>
            </w:tcMar>
          </w:tcPr>
          <w:p>
            <w:r>
              <w:rPr>
                <w:b/>
                <w:sz w:val="16"/>
              </w:rPr>
              <w:t>node_id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 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nodo en network_nodes(node_id) (ON DELETE CASCADE).</w:t>
            </w:r>
          </w:p>
        </w:tc>
      </w:tr>
      <w:tr>
        <w:tc>
          <w:tcPr>
            <w:tcW w:type="dxa" w:w="2160"/>
            <w:shd w:fill="F8FAFC"/>
            <w:tcMar>
              <w:top w:w="60" w:type="dxa"/>
              <w:bottom w:w="60" w:type="dxa"/>
              <w:left w:w="100" w:type="dxa"/>
              <w:right w:w="100" w:type="dxa"/>
            </w:tcMar>
          </w:tcPr>
          <w:p>
            <w:r>
              <w:rPr>
                <w:b/>
                <w:sz w:val="16"/>
              </w:rPr>
              <w:t>window_start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UNIQUE</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Inicio del intervalo de tiempo de agregación (clave de unicidad compuesta).</w:t>
            </w:r>
          </w:p>
        </w:tc>
      </w:tr>
      <w:tr>
        <w:tc>
          <w:tcPr>
            <w:tcW w:type="dxa" w:w="2160"/>
            <w:shd w:fill="FFFFFF"/>
            <w:tcMar>
              <w:top w:w="60" w:type="dxa"/>
              <w:bottom w:w="60" w:type="dxa"/>
              <w:left w:w="100" w:type="dxa"/>
              <w:right w:w="100" w:type="dxa"/>
            </w:tcMar>
          </w:tcPr>
          <w:p>
            <w:r>
              <w:rPr>
                <w:b/>
                <w:sz w:val="16"/>
              </w:rPr>
              <w:t>window_end</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Fin del intervalo de tiempo de agregación.</w:t>
            </w:r>
          </w:p>
        </w:tc>
      </w:tr>
      <w:tr>
        <w:tc>
          <w:tcPr>
            <w:tcW w:type="dxa" w:w="2160"/>
            <w:shd w:fill="F8FAFC"/>
            <w:tcMar>
              <w:top w:w="60" w:type="dxa"/>
              <w:bottom w:w="60" w:type="dxa"/>
              <w:left w:w="100" w:type="dxa"/>
              <w:right w:w="100" w:type="dxa"/>
            </w:tcMar>
          </w:tcPr>
          <w:p>
            <w:r>
              <w:rPr>
                <w:b/>
                <w:sz w:val="16"/>
              </w:rPr>
              <w:t>total_packets</w:t>
            </w:r>
          </w:p>
        </w:tc>
        <w:tc>
          <w:tcPr>
            <w:tcW w:type="dxa" w:w="1440"/>
            <w:shd w:fill="F8FAFC"/>
            <w:tcMar>
              <w:top w:w="60" w:type="dxa"/>
              <w:bottom w:w="60" w:type="dxa"/>
              <w:left w:w="100" w:type="dxa"/>
              <w:right w:w="100" w:type="dxa"/>
            </w:tcMar>
          </w:tcPr>
          <w:p>
            <w:pPr>
              <w:jc w:val="center"/>
            </w:pPr>
            <w:r>
              <w:rPr>
                <w:sz w:val="16"/>
              </w:rPr>
              <w:t>BIGINT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0</w:t>
            </w:r>
          </w:p>
        </w:tc>
        <w:tc>
          <w:tcPr>
            <w:tcW w:type="dxa" w:w="3168"/>
            <w:shd w:fill="F8FAFC"/>
            <w:tcMar>
              <w:top w:w="60" w:type="dxa"/>
              <w:bottom w:w="60" w:type="dxa"/>
              <w:left w:w="100" w:type="dxa"/>
              <w:right w:w="100" w:type="dxa"/>
            </w:tcMar>
          </w:tcPr>
          <w:p>
            <w:r>
              <w:rPr>
                <w:sz w:val="16"/>
              </w:rPr>
              <w:t>Cantidad total de paquetes capturados en la ventana de 1 segundo.</w:t>
            </w:r>
          </w:p>
        </w:tc>
      </w:tr>
      <w:tr>
        <w:tc>
          <w:tcPr>
            <w:tcW w:type="dxa" w:w="2160"/>
            <w:shd w:fill="FFFFFF"/>
            <w:tcMar>
              <w:top w:w="60" w:type="dxa"/>
              <w:bottom w:w="60" w:type="dxa"/>
              <w:left w:w="100" w:type="dxa"/>
              <w:right w:w="100" w:type="dxa"/>
            </w:tcMar>
          </w:tcPr>
          <w:p>
            <w:r>
              <w:rPr>
                <w:b/>
                <w:sz w:val="16"/>
              </w:rPr>
              <w:t>total_bytes</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0</w:t>
            </w:r>
          </w:p>
        </w:tc>
        <w:tc>
          <w:tcPr>
            <w:tcW w:type="dxa" w:w="3168"/>
            <w:shd w:fill="FFFFFF"/>
            <w:tcMar>
              <w:top w:w="60" w:type="dxa"/>
              <w:bottom w:w="60" w:type="dxa"/>
              <w:left w:w="100" w:type="dxa"/>
              <w:right w:w="100" w:type="dxa"/>
            </w:tcMar>
          </w:tcPr>
          <w:p>
            <w:r>
              <w:rPr>
                <w:sz w:val="16"/>
              </w:rPr>
              <w:t>Volumen total en bytes transferidos en la ventana de 1 segundo.</w:t>
            </w:r>
          </w:p>
        </w:tc>
      </w:tr>
      <w:tr>
        <w:tc>
          <w:tcPr>
            <w:tcW w:type="dxa" w:w="2160"/>
            <w:shd w:fill="F8FAFC"/>
            <w:tcMar>
              <w:top w:w="60" w:type="dxa"/>
              <w:bottom w:w="60" w:type="dxa"/>
              <w:left w:w="100" w:type="dxa"/>
              <w:right w:w="100" w:type="dxa"/>
            </w:tcMar>
          </w:tcPr>
          <w:p>
            <w:r>
              <w:rPr>
                <w:b/>
                <w:sz w:val="16"/>
              </w:rPr>
              <w:t>created_at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CURRENT_TIMESTAMP</w:t>
            </w:r>
          </w:p>
        </w:tc>
        <w:tc>
          <w:tcPr>
            <w:tcW w:type="dxa" w:w="3168"/>
            <w:shd w:fill="F8FAFC"/>
            <w:tcMar>
              <w:top w:w="60" w:type="dxa"/>
              <w:bottom w:w="60" w:type="dxa"/>
              <w:left w:w="100" w:type="dxa"/>
              <w:right w:w="100" w:type="dxa"/>
            </w:tcMar>
          </w:tcPr>
          <w:p>
            <w:r>
              <w:rPr>
                <w:sz w:val="16"/>
              </w:rPr>
              <w:t>Sello de tiempo de persistencia en base de datos.</w:t>
            </w:r>
          </w:p>
        </w:tc>
      </w:tr>
    </w:tbl>
    <w:p>
      <w:pPr>
        <w:spacing w:after="160"/>
      </w:pPr>
    </w:p>
    <w:p>
      <w:r>
        <w:rPr>
          <w:rFonts w:ascii="Arial" w:hAnsi="Arial"/>
          <w:b/>
          <w:color w:val="0F172A"/>
          <w:sz w:val="22"/>
        </w:rPr>
        <w:t>Tabla: network_logs (BCNF (Boyce-Codd))</w:t>
      </w:r>
    </w:p>
    <w:p>
      <w:pPr>
        <w:spacing w:after="80"/>
      </w:pPr>
      <w:r>
        <w:rPr>
          <w:rFonts w:ascii="Arial" w:hAnsi="Arial"/>
          <w:i/>
          <w:sz w:val="19"/>
        </w:rPr>
        <w:t>Propósito: Registros forenses detallados de tramas de red aisladas exclusivamente para eventos anómalos.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log_id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registro forense.</w:t>
            </w:r>
          </w:p>
        </w:tc>
      </w:tr>
      <w:tr>
        <w:tc>
          <w:tcPr>
            <w:tcW w:type="dxa" w:w="2160"/>
            <w:shd w:fill="FFFFFF"/>
            <w:tcMar>
              <w:top w:w="60" w:type="dxa"/>
              <w:bottom w:w="60" w:type="dxa"/>
              <w:left w:w="100" w:type="dxa"/>
              <w:right w:w="100" w:type="dxa"/>
            </w:tcMar>
          </w:tcPr>
          <w:p>
            <w:r>
              <w:rPr>
                <w:b/>
                <w:sz w:val="16"/>
              </w:rPr>
              <w:t>node_id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nodo de red en network_nodes(node_id) (ON DELETE CASCADE).</w:t>
            </w:r>
          </w:p>
        </w:tc>
      </w:tr>
      <w:tr>
        <w:tc>
          <w:tcPr>
            <w:tcW w:type="dxa" w:w="2160"/>
            <w:shd w:fill="F8FAFC"/>
            <w:tcMar>
              <w:top w:w="60" w:type="dxa"/>
              <w:bottom w:w="60" w:type="dxa"/>
              <w:left w:w="100" w:type="dxa"/>
              <w:right w:w="100" w:type="dxa"/>
            </w:tcMar>
          </w:tcPr>
          <w:p>
            <w:r>
              <w:rPr>
                <w:b/>
                <w:sz w:val="16"/>
              </w:rPr>
              <w:t>source_ip</w:t>
            </w:r>
          </w:p>
        </w:tc>
        <w:tc>
          <w:tcPr>
            <w:tcW w:type="dxa" w:w="1440"/>
            <w:shd w:fill="F8FAFC"/>
            <w:tcMar>
              <w:top w:w="60" w:type="dxa"/>
              <w:bottom w:w="60" w:type="dxa"/>
              <w:left w:w="100" w:type="dxa"/>
              <w:right w:w="100" w:type="dxa"/>
            </w:tcMar>
          </w:tcPr>
          <w:p>
            <w:pPr>
              <w:jc w:val="center"/>
            </w:pPr>
            <w:r>
              <w:rPr>
                <w:sz w:val="16"/>
              </w:rPr>
              <w:t>VARCHAR(45)</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Dirección IP de origen del flujo de tráfico inspeccionado.</w:t>
            </w:r>
          </w:p>
        </w:tc>
      </w:tr>
      <w:tr>
        <w:tc>
          <w:tcPr>
            <w:tcW w:type="dxa" w:w="2160"/>
            <w:shd w:fill="FFFFFF"/>
            <w:tcMar>
              <w:top w:w="60" w:type="dxa"/>
              <w:bottom w:w="60" w:type="dxa"/>
              <w:left w:w="100" w:type="dxa"/>
              <w:right w:w="100" w:type="dxa"/>
            </w:tcMar>
          </w:tcPr>
          <w:p>
            <w:r>
              <w:rPr>
                <w:b/>
                <w:sz w:val="16"/>
              </w:rPr>
              <w:t>destination_ip</w:t>
            </w:r>
          </w:p>
        </w:tc>
        <w:tc>
          <w:tcPr>
            <w:tcW w:type="dxa" w:w="1440"/>
            <w:shd w:fill="FFFFFF"/>
            <w:tcMar>
              <w:top w:w="60" w:type="dxa"/>
              <w:bottom w:w="60" w:type="dxa"/>
              <w:left w:w="100" w:type="dxa"/>
              <w:right w:w="100" w:type="dxa"/>
            </w:tcMar>
          </w:tcPr>
          <w:p>
            <w:pPr>
              <w:jc w:val="center"/>
            </w:pPr>
            <w:r>
              <w:rPr>
                <w:sz w:val="16"/>
              </w:rPr>
              <w:t>VARCHAR(45)</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Dirección IP de destino sospechosa de exfiltración.</w:t>
            </w:r>
          </w:p>
        </w:tc>
      </w:tr>
      <w:tr>
        <w:tc>
          <w:tcPr>
            <w:tcW w:type="dxa" w:w="2160"/>
            <w:shd w:fill="F8FAFC"/>
            <w:tcMar>
              <w:top w:w="60" w:type="dxa"/>
              <w:bottom w:w="60" w:type="dxa"/>
              <w:left w:w="100" w:type="dxa"/>
              <w:right w:w="100" w:type="dxa"/>
            </w:tcMar>
          </w:tcPr>
          <w:p>
            <w:r>
              <w:rPr>
                <w:b/>
                <w:sz w:val="16"/>
              </w:rPr>
              <w:t>protocol</w:t>
            </w:r>
          </w:p>
        </w:tc>
        <w:tc>
          <w:tcPr>
            <w:tcW w:type="dxa" w:w="1440"/>
            <w:shd w:fill="F8FAFC"/>
            <w:tcMar>
              <w:top w:w="60" w:type="dxa"/>
              <w:bottom w:w="60" w:type="dxa"/>
              <w:left w:w="100" w:type="dxa"/>
              <w:right w:w="100" w:type="dxa"/>
            </w:tcMar>
          </w:tcPr>
          <w:p>
            <w:pPr>
              <w:jc w:val="center"/>
            </w:pPr>
            <w:r>
              <w:rPr>
                <w:sz w:val="16"/>
              </w:rPr>
              <w:t>VARCHAR(10)</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Protocolo de red inspeccionado (ej. 'TCP', 'UDP', 'ICMP', 'DNS').</w:t>
            </w:r>
          </w:p>
        </w:tc>
      </w:tr>
      <w:tr>
        <w:tc>
          <w:tcPr>
            <w:tcW w:type="dxa" w:w="2160"/>
            <w:shd w:fill="FFFFFF"/>
            <w:tcMar>
              <w:top w:w="60" w:type="dxa"/>
              <w:bottom w:w="60" w:type="dxa"/>
              <w:left w:w="100" w:type="dxa"/>
              <w:right w:w="100" w:type="dxa"/>
            </w:tcMar>
          </w:tcPr>
          <w:p>
            <w:r>
              <w:rPr>
                <w:b/>
                <w:sz w:val="16"/>
              </w:rPr>
              <w:t>packet_size</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Tamaño total en bytes de la trama capturada.</w:t>
            </w:r>
          </w:p>
        </w:tc>
      </w:tr>
      <w:tr>
        <w:tc>
          <w:tcPr>
            <w:tcW w:type="dxa" w:w="2160"/>
            <w:shd w:fill="F8FAFC"/>
            <w:tcMar>
              <w:top w:w="60" w:type="dxa"/>
              <w:bottom w:w="60" w:type="dxa"/>
              <w:left w:w="100" w:type="dxa"/>
              <w:right w:w="100" w:type="dxa"/>
            </w:tcMar>
          </w:tcPr>
          <w:p>
            <w:r>
              <w:rPr>
                <w:b/>
                <w:sz w:val="16"/>
              </w:rPr>
              <w:t>flags</w:t>
            </w:r>
          </w:p>
        </w:tc>
        <w:tc>
          <w:tcPr>
            <w:tcW w:type="dxa" w:w="1440"/>
            <w:shd w:fill="F8FAFC"/>
            <w:tcMar>
              <w:top w:w="60" w:type="dxa"/>
              <w:bottom w:w="60" w:type="dxa"/>
              <w:left w:w="100" w:type="dxa"/>
              <w:right w:w="100" w:type="dxa"/>
            </w:tcMar>
          </w:tcPr>
          <w:p>
            <w:pPr>
              <w:jc w:val="center"/>
            </w:pPr>
            <w:r>
              <w:rPr>
                <w:sz w:val="16"/>
              </w:rPr>
              <w:t>VARCHAR(20)</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Banderas de control TCP asociadas a la sesión (ej. 'SYN-ACK', 'RST').</w:t>
            </w:r>
          </w:p>
        </w:tc>
      </w:tr>
      <w:tr>
        <w:tc>
          <w:tcPr>
            <w:tcW w:type="dxa" w:w="2160"/>
            <w:shd w:fill="FFFFFF"/>
            <w:tcMar>
              <w:top w:w="60" w:type="dxa"/>
              <w:bottom w:w="60" w:type="dxa"/>
              <w:left w:w="100" w:type="dxa"/>
              <w:right w:w="100" w:type="dxa"/>
            </w:tcMar>
          </w:tcPr>
          <w:p>
            <w:r>
              <w:rPr>
                <w:b/>
                <w:sz w:val="16"/>
              </w:rPr>
              <w:t>timestamp</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Sello de tiempo de precisión microsegundo de la captura por la sonda eBPF.</w:t>
            </w:r>
          </w:p>
        </w:tc>
      </w:tr>
    </w:tbl>
    <w:p>
      <w:pPr>
        <w:spacing w:after="160"/>
      </w:pPr>
    </w:p>
    <w:p>
      <w:pPr>
        <w:pStyle w:val="Heading2"/>
      </w:pPr>
      <w:r>
        <w:rPr>
          <w:rFonts w:ascii="Arial" w:hAnsi="Arial"/>
          <w:b/>
          <w:color w:val="1E3A8A"/>
          <w:sz w:val="26"/>
        </w:rPr>
        <w:t>Tablas del Sprint 4: Orquestación de Mitigación Multivector y Resiliencia con Rollback Inmediato</w:t>
      </w:r>
    </w:p>
    <w:p>
      <w:r>
        <w:rPr>
          <w:rFonts w:ascii="Arial" w:hAnsi="Arial"/>
          <w:b/>
          <w:color w:val="0F172A"/>
          <w:sz w:val="22"/>
        </w:rPr>
        <w:t>Tabla: alert_statuses (BCNF (Boyce-Codd))</w:t>
      </w:r>
    </w:p>
    <w:p>
      <w:pPr>
        <w:spacing w:after="80"/>
      </w:pPr>
      <w:r>
        <w:rPr>
          <w:rFonts w:ascii="Arial" w:hAnsi="Arial"/>
          <w:i/>
          <w:sz w:val="19"/>
        </w:rPr>
        <w:t>Propósito: Catálogo de estados del ciclo de vida de una alerta de seguridad.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status_id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estado de la alerta.</w:t>
            </w:r>
          </w:p>
        </w:tc>
      </w:tr>
      <w:tr>
        <w:tc>
          <w:tcPr>
            <w:tcW w:type="dxa" w:w="2160"/>
            <w:shd w:fill="FFFFFF"/>
            <w:tcMar>
              <w:top w:w="60" w:type="dxa"/>
              <w:bottom w:w="60" w:type="dxa"/>
              <w:left w:w="100" w:type="dxa"/>
              <w:right w:w="100" w:type="dxa"/>
            </w:tcMar>
          </w:tcPr>
          <w:p>
            <w:r>
              <w:rPr>
                <w:b/>
                <w:sz w:val="16"/>
              </w:rPr>
              <w:t>status_name</w:t>
            </w:r>
          </w:p>
        </w:tc>
        <w:tc>
          <w:tcPr>
            <w:tcW w:type="dxa" w:w="1440"/>
            <w:shd w:fill="FFFFFF"/>
            <w:tcMar>
              <w:top w:w="60" w:type="dxa"/>
              <w:bottom w:w="60" w:type="dxa"/>
              <w:left w:w="100" w:type="dxa"/>
              <w:right w:w="100" w:type="dxa"/>
            </w:tcMar>
          </w:tcPr>
          <w:p>
            <w:pPr>
              <w:jc w:val="center"/>
            </w:pPr>
            <w:r>
              <w:rPr>
                <w:sz w:val="16"/>
              </w:rPr>
              <w:t>VARCHAR(20)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del estado operativo (ej. 'NEW', 'IN_ANALYSIS', 'MITIGATING', 'RESOLVED', 'FALSE_POSITIVE').</w:t>
            </w:r>
          </w:p>
        </w:tc>
      </w:tr>
    </w:tbl>
    <w:p>
      <w:pPr>
        <w:spacing w:after="160"/>
      </w:pPr>
    </w:p>
    <w:p>
      <w:r>
        <w:rPr>
          <w:rFonts w:ascii="Arial" w:hAnsi="Arial"/>
          <w:b/>
          <w:color w:val="0F172A"/>
          <w:sz w:val="22"/>
        </w:rPr>
        <w:t>Tabla: task_statuses (BCNF (Boyce-Codd))</w:t>
      </w:r>
    </w:p>
    <w:p>
      <w:pPr>
        <w:spacing w:after="80"/>
      </w:pPr>
      <w:r>
        <w:rPr>
          <w:rFonts w:ascii="Arial" w:hAnsi="Arial"/>
          <w:i/>
          <w:sz w:val="19"/>
        </w:rPr>
        <w:t>Propósito: Catálogo de estados de las órdenes de mitigación encoladas en el despachador.</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status_id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estado de la tarea.</w:t>
            </w:r>
          </w:p>
        </w:tc>
      </w:tr>
      <w:tr>
        <w:tc>
          <w:tcPr>
            <w:tcW w:type="dxa" w:w="2160"/>
            <w:shd w:fill="FFFFFF"/>
            <w:tcMar>
              <w:top w:w="60" w:type="dxa"/>
              <w:bottom w:w="60" w:type="dxa"/>
              <w:left w:w="100" w:type="dxa"/>
              <w:right w:w="100" w:type="dxa"/>
            </w:tcMar>
          </w:tcPr>
          <w:p>
            <w:r>
              <w:rPr>
                <w:b/>
                <w:sz w:val="16"/>
              </w:rPr>
              <w:t>status_name</w:t>
            </w:r>
          </w:p>
        </w:tc>
        <w:tc>
          <w:tcPr>
            <w:tcW w:type="dxa" w:w="1440"/>
            <w:shd w:fill="FFFFFF"/>
            <w:tcMar>
              <w:top w:w="60" w:type="dxa"/>
              <w:bottom w:w="60" w:type="dxa"/>
              <w:left w:w="100" w:type="dxa"/>
              <w:right w:w="100" w:type="dxa"/>
            </w:tcMar>
          </w:tcPr>
          <w:p>
            <w:pPr>
              <w:jc w:val="center"/>
            </w:pPr>
            <w:r>
              <w:rPr>
                <w:sz w:val="16"/>
              </w:rPr>
              <w:t>VARCHAR(20)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del estado de ejecución (ej. 'QUEUED', 'IN_PROGRESS', 'COMPLETED', 'FAILED', 'ROLLED_BACK').</w:t>
            </w:r>
          </w:p>
        </w:tc>
      </w:tr>
    </w:tbl>
    <w:p>
      <w:pPr>
        <w:spacing w:after="160"/>
      </w:pPr>
    </w:p>
    <w:p>
      <w:r>
        <w:rPr>
          <w:rFonts w:ascii="Arial" w:hAnsi="Arial"/>
          <w:b/>
          <w:color w:val="0F172A"/>
          <w:sz w:val="22"/>
        </w:rPr>
        <w:t>Tabla: mitigation_actions (BCNF (Boyce-Codd))</w:t>
      </w:r>
    </w:p>
    <w:p>
      <w:pPr>
        <w:spacing w:after="80"/>
      </w:pPr>
      <w:r>
        <w:rPr>
          <w:rFonts w:ascii="Arial" w:hAnsi="Arial"/>
          <w:i/>
          <w:sz w:val="19"/>
        </w:rPr>
        <w:t>Propósito: Catálogo agnóstico de acciones de contención clasificadas por capa del modelo OSI.</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action_id</w:t>
            </w:r>
          </w:p>
        </w:tc>
        <w:tc>
          <w:tcPr>
            <w:tcW w:type="dxa" w:w="1440"/>
            <w:shd w:fill="F8FAFC"/>
            <w:tcMar>
              <w:top w:w="60" w:type="dxa"/>
              <w:bottom w:w="60" w:type="dxa"/>
              <w:left w:w="100" w:type="dxa"/>
              <w:right w:w="100" w:type="dxa"/>
            </w:tcMar>
          </w:tcPr>
          <w:p>
            <w:pPr>
              <w:jc w:val="center"/>
            </w:pPr>
            <w:r>
              <w:rPr>
                <w:sz w:val="16"/>
              </w:rPr>
              <w:t>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acción de mitigación.</w:t>
            </w:r>
          </w:p>
        </w:tc>
      </w:tr>
      <w:tr>
        <w:tc>
          <w:tcPr>
            <w:tcW w:type="dxa" w:w="2160"/>
            <w:shd w:fill="FFFFFF"/>
            <w:tcMar>
              <w:top w:w="60" w:type="dxa"/>
              <w:bottom w:w="60" w:type="dxa"/>
              <w:left w:w="100" w:type="dxa"/>
              <w:right w:w="100" w:type="dxa"/>
            </w:tcMar>
          </w:tcPr>
          <w:p>
            <w:r>
              <w:rPr>
                <w:b/>
                <w:sz w:val="16"/>
              </w:rPr>
              <w:t>action_name</w:t>
            </w:r>
          </w:p>
        </w:tc>
        <w:tc>
          <w:tcPr>
            <w:tcW w:type="dxa" w:w="1440"/>
            <w:shd w:fill="FFFFFF"/>
            <w:tcMar>
              <w:top w:w="60" w:type="dxa"/>
              <w:bottom w:w="60" w:type="dxa"/>
              <w:left w:w="100" w:type="dxa"/>
              <w:right w:w="100" w:type="dxa"/>
            </w:tcMar>
          </w:tcPr>
          <w:p>
            <w:pPr>
              <w:jc w:val="center"/>
            </w:pPr>
            <w:r>
              <w:rPr>
                <w:sz w:val="16"/>
              </w:rPr>
              <w:t>VARCHAR(100)</w:t>
            </w:r>
          </w:p>
        </w:tc>
        <w:tc>
          <w:tcPr>
            <w:tcW w:type="dxa" w:w="1152"/>
            <w:shd w:fill="FFFFFF"/>
            <w:tcMar>
              <w:top w:w="60" w:type="dxa"/>
              <w:bottom w:w="60" w:type="dxa"/>
              <w:left w:w="100" w:type="dxa"/>
              <w:right w:w="100" w:type="dxa"/>
            </w:tcMar>
          </w:tcPr>
          <w:p>
            <w:pPr>
              <w:jc w:val="center"/>
            </w:pPr>
            <w:r>
              <w:rPr>
                <w:sz w:val="16"/>
              </w:rPr>
              <w:t>UNIQUE</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descriptivo de la acción (ej. 'RADIUS_COA_DISCONNECT', 'BGP_RTBH_NULL0', 'DNS_SINKHOLE').</w:t>
            </w:r>
          </w:p>
        </w:tc>
      </w:tr>
      <w:tr>
        <w:tc>
          <w:tcPr>
            <w:tcW w:type="dxa" w:w="2160"/>
            <w:shd w:fill="F8FAFC"/>
            <w:tcMar>
              <w:top w:w="60" w:type="dxa"/>
              <w:bottom w:w="60" w:type="dxa"/>
              <w:left w:w="100" w:type="dxa"/>
              <w:right w:w="100" w:type="dxa"/>
            </w:tcMar>
          </w:tcPr>
          <w:p>
            <w:r>
              <w:rPr>
                <w:b/>
                <w:sz w:val="16"/>
              </w:rPr>
              <w:t>layer_target</w:t>
            </w:r>
          </w:p>
        </w:tc>
        <w:tc>
          <w:tcPr>
            <w:tcW w:type="dxa" w:w="1440"/>
            <w:shd w:fill="F8FAFC"/>
            <w:tcMar>
              <w:top w:w="60" w:type="dxa"/>
              <w:bottom w:w="60" w:type="dxa"/>
              <w:left w:w="100" w:type="dxa"/>
              <w:right w:w="100" w:type="dxa"/>
            </w:tcMar>
          </w:tcPr>
          <w:p>
            <w:pPr>
              <w:jc w:val="center"/>
            </w:pPr>
            <w:r>
              <w:rPr>
                <w:sz w:val="16"/>
              </w:rPr>
              <w:t>VARCHAR(10)</w:t>
            </w:r>
          </w:p>
        </w:tc>
        <w:tc>
          <w:tcPr>
            <w:tcW w:type="dxa" w:w="1152"/>
            <w:shd w:fill="F8FAFC"/>
            <w:tcMar>
              <w:top w:w="60" w:type="dxa"/>
              <w:bottom w:w="60" w:type="dxa"/>
              <w:left w:w="100" w:type="dxa"/>
              <w:right w:w="100" w:type="dxa"/>
            </w:tcMar>
          </w:tcPr>
          <w:p>
            <w:pPr>
              <w:jc w:val="center"/>
            </w:pPr>
            <w:r>
              <w:rPr>
                <w:sz w:val="16"/>
              </w:rPr>
              <w:t>CHECK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Capa objetivo del modelo OSI sujeta a contención ('L2', 'L3', 'L4', 'L7').</w:t>
            </w:r>
          </w:p>
        </w:tc>
      </w:tr>
      <w:tr>
        <w:tc>
          <w:tcPr>
            <w:tcW w:type="dxa" w:w="2160"/>
            <w:shd w:fill="FFFFFF"/>
            <w:tcMar>
              <w:top w:w="60" w:type="dxa"/>
              <w:bottom w:w="60" w:type="dxa"/>
              <w:left w:w="100" w:type="dxa"/>
              <w:right w:w="100" w:type="dxa"/>
            </w:tcMar>
          </w:tcPr>
          <w:p>
            <w:r>
              <w:rPr>
                <w:b/>
                <w:sz w:val="16"/>
              </w:rPr>
              <w:t>description</w:t>
            </w:r>
          </w:p>
        </w:tc>
        <w:tc>
          <w:tcPr>
            <w:tcW w:type="dxa" w:w="1440"/>
            <w:shd w:fill="FFFFFF"/>
            <w:tcMar>
              <w:top w:w="60" w:type="dxa"/>
              <w:bottom w:w="60" w:type="dxa"/>
              <w:left w:w="100" w:type="dxa"/>
              <w:right w:w="100" w:type="dxa"/>
            </w:tcMar>
          </w:tcPr>
          <w:p>
            <w:pPr>
              <w:jc w:val="center"/>
            </w:pPr>
            <w:r>
              <w:rPr>
                <w:sz w:val="16"/>
              </w:rPr>
              <w:t>TEXT</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Descripción técnica de los mecanismos de red invocados.</w:t>
            </w:r>
          </w:p>
        </w:tc>
      </w:tr>
    </w:tbl>
    <w:p>
      <w:pPr>
        <w:spacing w:after="160"/>
      </w:pPr>
    </w:p>
    <w:p>
      <w:r>
        <w:rPr>
          <w:rFonts w:ascii="Arial" w:hAnsi="Arial"/>
          <w:b/>
          <w:color w:val="0F172A"/>
          <w:sz w:val="22"/>
        </w:rPr>
        <w:t>Tabla: execution_queue (BCNF (Boyce-Codd))</w:t>
      </w:r>
    </w:p>
    <w:p>
      <w:pPr>
        <w:spacing w:after="80"/>
      </w:pPr>
      <w:r>
        <w:rPr>
          <w:rFonts w:ascii="Arial" w:hAnsi="Arial"/>
          <w:i/>
          <w:sz w:val="19"/>
        </w:rPr>
        <w:t>Propósito: Cola de tareas de mitigación asíncronas despachadas hacia conmutadores y enrutadores.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task_id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tarea en cola.</w:t>
            </w:r>
          </w:p>
        </w:tc>
      </w:tr>
      <w:tr>
        <w:tc>
          <w:tcPr>
            <w:tcW w:type="dxa" w:w="2160"/>
            <w:shd w:fill="FFFFFF"/>
            <w:tcMar>
              <w:top w:w="60" w:type="dxa"/>
              <w:bottom w:w="60" w:type="dxa"/>
              <w:left w:w="100" w:type="dxa"/>
              <w:right w:w="100" w:type="dxa"/>
            </w:tcMar>
          </w:tcPr>
          <w:p>
            <w:r>
              <w:rPr>
                <w:b/>
                <w:sz w:val="16"/>
              </w:rPr>
              <w:t>alert_id</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 la alerta generadora en security_alerts(alert_id) (ON DELETE CASCADE).</w:t>
            </w:r>
          </w:p>
        </w:tc>
      </w:tr>
      <w:tr>
        <w:tc>
          <w:tcPr>
            <w:tcW w:type="dxa" w:w="2160"/>
            <w:shd w:fill="F8FAFC"/>
            <w:tcMar>
              <w:top w:w="60" w:type="dxa"/>
              <w:bottom w:w="60" w:type="dxa"/>
              <w:left w:w="100" w:type="dxa"/>
              <w:right w:w="100" w:type="dxa"/>
            </w:tcMar>
          </w:tcPr>
          <w:p>
            <w:r>
              <w:rPr>
                <w:b/>
                <w:sz w:val="16"/>
              </w:rPr>
              <w:t>action_id</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 la acción de mitigación en mitigation_actions(action_id) (ON DELETE RESTRICT).</w:t>
            </w:r>
          </w:p>
        </w:tc>
      </w:tr>
      <w:tr>
        <w:tc>
          <w:tcPr>
            <w:tcW w:type="dxa" w:w="2160"/>
            <w:shd w:fill="FFFFFF"/>
            <w:tcMar>
              <w:top w:w="60" w:type="dxa"/>
              <w:bottom w:w="60" w:type="dxa"/>
              <w:left w:w="100" w:type="dxa"/>
              <w:right w:w="100" w:type="dxa"/>
            </w:tcMar>
          </w:tcPr>
          <w:p>
            <w:r>
              <w:rPr>
                <w:b/>
                <w:sz w:val="16"/>
              </w:rPr>
              <w:t>node_id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nodo objetivo en network_nodes(node_id) (ON DELETE RESTRICT).</w:t>
            </w:r>
          </w:p>
        </w:tc>
      </w:tr>
      <w:tr>
        <w:tc>
          <w:tcPr>
            <w:tcW w:type="dxa" w:w="2160"/>
            <w:shd w:fill="F8FAFC"/>
            <w:tcMar>
              <w:top w:w="60" w:type="dxa"/>
              <w:bottom w:w="60" w:type="dxa"/>
              <w:left w:w="100" w:type="dxa"/>
              <w:right w:w="100" w:type="dxa"/>
            </w:tcMar>
          </w:tcPr>
          <w:p>
            <w:r>
              <w:rPr>
                <w:b/>
                <w:sz w:val="16"/>
              </w:rPr>
              <w:t>status_id</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Referencia al estado de la tarea en task_statuses(status_id) (ON DELETE RESTRICT).</w:t>
            </w:r>
          </w:p>
        </w:tc>
      </w:tr>
      <w:tr>
        <w:tc>
          <w:tcPr>
            <w:tcW w:type="dxa" w:w="2160"/>
            <w:shd w:fill="FFFFFF"/>
            <w:tcMar>
              <w:top w:w="60" w:type="dxa"/>
              <w:bottom w:w="60" w:type="dxa"/>
              <w:left w:w="100" w:type="dxa"/>
              <w:right w:w="100" w:type="dxa"/>
            </w:tcMar>
          </w:tcPr>
          <w:p>
            <w:r>
              <w:rPr>
                <w:b/>
                <w:sz w:val="16"/>
              </w:rPr>
              <w:t>queued_at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Momento exacto en que la orden fue encolada en el orquestador.</w:t>
            </w:r>
          </w:p>
        </w:tc>
      </w:tr>
      <w:tr>
        <w:tc>
          <w:tcPr>
            <w:tcW w:type="dxa" w:w="2160"/>
            <w:shd w:fill="F8FAFC"/>
            <w:tcMar>
              <w:top w:w="60" w:type="dxa"/>
              <w:bottom w:w="60" w:type="dxa"/>
              <w:left w:w="100" w:type="dxa"/>
              <w:right w:w="100" w:type="dxa"/>
            </w:tcMar>
          </w:tcPr>
          <w:p>
            <w:r>
              <w:rPr>
                <w:b/>
                <w:sz w:val="16"/>
              </w:rPr>
              <w:t>executed_at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Momento exacto en que el equipo de red confirmó la ejecución.</w:t>
            </w:r>
          </w:p>
        </w:tc>
      </w:tr>
    </w:tbl>
    <w:p>
      <w:pPr>
        <w:spacing w:after="160"/>
      </w:pPr>
    </w:p>
    <w:p>
      <w:r>
        <w:rPr>
          <w:rFonts w:ascii="Arial" w:hAnsi="Arial"/>
          <w:b/>
          <w:color w:val="0F172A"/>
          <w:sz w:val="22"/>
        </w:rPr>
        <w:t>Tabla: rollback_snapshots (BCNF (Boyce-Codd))</w:t>
      </w:r>
    </w:p>
    <w:p>
      <w:pPr>
        <w:spacing w:after="80"/>
      </w:pPr>
      <w:r>
        <w:rPr>
          <w:rFonts w:ascii="Arial" w:hAnsi="Arial"/>
          <w:i/>
          <w:sz w:val="19"/>
        </w:rPr>
        <w:t>Propósito: Instantáneas JSON de pre-estado y cargas útiles de reversión para resiliencia ante falsos positivos.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snapshot_id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instantánea de reversión.</w:t>
            </w:r>
          </w:p>
        </w:tc>
      </w:tr>
      <w:tr>
        <w:tc>
          <w:tcPr>
            <w:tcW w:type="dxa" w:w="2160"/>
            <w:shd w:fill="FFFFFF"/>
            <w:tcMar>
              <w:top w:w="60" w:type="dxa"/>
              <w:bottom w:w="60" w:type="dxa"/>
              <w:left w:w="100" w:type="dxa"/>
              <w:right w:w="100" w:type="dxa"/>
            </w:tcMar>
          </w:tcPr>
          <w:p>
            <w:r>
              <w:rPr>
                <w:b/>
                <w:sz w:val="16"/>
              </w:rPr>
              <w:t>task_id</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UNIQUE, FK</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unívoca a la tarea ejecutada en execution_queue(task_id) (ON DELETE CASCADE).</w:t>
            </w:r>
          </w:p>
        </w:tc>
      </w:tr>
      <w:tr>
        <w:tc>
          <w:tcPr>
            <w:tcW w:type="dxa" w:w="2160"/>
            <w:shd w:fill="F8FAFC"/>
            <w:tcMar>
              <w:top w:w="60" w:type="dxa"/>
              <w:bottom w:w="60" w:type="dxa"/>
              <w:left w:w="100" w:type="dxa"/>
              <w:right w:w="100" w:type="dxa"/>
            </w:tcMar>
          </w:tcPr>
          <w:p>
            <w:r>
              <w:rPr>
                <w:b/>
                <w:sz w:val="16"/>
              </w:rPr>
              <w:t>pre_state_json</w:t>
            </w:r>
          </w:p>
        </w:tc>
        <w:tc>
          <w:tcPr>
            <w:tcW w:type="dxa" w:w="1440"/>
            <w:shd w:fill="F8FAFC"/>
            <w:tcMar>
              <w:top w:w="60" w:type="dxa"/>
              <w:bottom w:w="60" w:type="dxa"/>
              <w:left w:w="100" w:type="dxa"/>
              <w:right w:w="100" w:type="dxa"/>
            </w:tcMar>
          </w:tcPr>
          <w:p>
            <w:pPr>
              <w:jc w:val="center"/>
            </w:pPr>
            <w:r>
              <w:rPr>
                <w:sz w:val="16"/>
              </w:rPr>
              <w:t>JSONB</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Estado completo de configuración del equipo de red previo a la mitigación.</w:t>
            </w:r>
          </w:p>
        </w:tc>
      </w:tr>
      <w:tr>
        <w:tc>
          <w:tcPr>
            <w:tcW w:type="dxa" w:w="2160"/>
            <w:shd w:fill="FFFFFF"/>
            <w:tcMar>
              <w:top w:w="60" w:type="dxa"/>
              <w:bottom w:w="60" w:type="dxa"/>
              <w:left w:w="100" w:type="dxa"/>
              <w:right w:w="100" w:type="dxa"/>
            </w:tcMar>
          </w:tcPr>
          <w:p>
            <w:r>
              <w:rPr>
                <w:b/>
                <w:sz w:val="16"/>
              </w:rPr>
              <w:t>rollback_payload</w:t>
            </w:r>
          </w:p>
        </w:tc>
        <w:tc>
          <w:tcPr>
            <w:tcW w:type="dxa" w:w="1440"/>
            <w:shd w:fill="FFFFFF"/>
            <w:tcMar>
              <w:top w:w="60" w:type="dxa"/>
              <w:bottom w:w="60" w:type="dxa"/>
              <w:left w:w="100" w:type="dxa"/>
              <w:right w:w="100" w:type="dxa"/>
            </w:tcMar>
          </w:tcPr>
          <w:p>
            <w:pPr>
              <w:jc w:val="center"/>
            </w:pPr>
            <w:r>
              <w:rPr>
                <w:sz w:val="16"/>
              </w:rPr>
              <w:t>JSONB</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Comandos estructurados necesarios para restaurar la configuración original.</w:t>
            </w:r>
          </w:p>
        </w:tc>
      </w:tr>
      <w:tr>
        <w:tc>
          <w:tcPr>
            <w:tcW w:type="dxa" w:w="2160"/>
            <w:shd w:fill="F8FAFC"/>
            <w:tcMar>
              <w:top w:w="60" w:type="dxa"/>
              <w:bottom w:w="60" w:type="dxa"/>
              <w:left w:w="100" w:type="dxa"/>
              <w:right w:w="100" w:type="dxa"/>
            </w:tcMar>
          </w:tcPr>
          <w:p>
            <w:r>
              <w:rPr>
                <w:b/>
                <w:sz w:val="16"/>
              </w:rPr>
              <w:t>created_at</w:t>
            </w:r>
          </w:p>
        </w:tc>
        <w:tc>
          <w:tcPr>
            <w:tcW w:type="dxa" w:w="1440"/>
            <w:shd w:fill="F8FAFC"/>
            <w:tcMar>
              <w:top w:w="60" w:type="dxa"/>
              <w:bottom w:w="60" w:type="dxa"/>
              <w:left w:w="100" w:type="dxa"/>
              <w:right w:w="100" w:type="dxa"/>
            </w:tcMar>
          </w:tcPr>
          <w:p>
            <w:pPr>
              <w:jc w:val="center"/>
            </w:pPr>
            <w:r>
              <w:rPr>
                <w:sz w:val="16"/>
              </w:rPr>
              <w:t>TIMESTAMPTZ</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CURRENT_TIMESTAMP</w:t>
            </w:r>
          </w:p>
        </w:tc>
        <w:tc>
          <w:tcPr>
            <w:tcW w:type="dxa" w:w="3168"/>
            <w:shd w:fill="F8FAFC"/>
            <w:tcMar>
              <w:top w:w="60" w:type="dxa"/>
              <w:bottom w:w="60" w:type="dxa"/>
              <w:left w:w="100" w:type="dxa"/>
              <w:right w:w="100" w:type="dxa"/>
            </w:tcMar>
          </w:tcPr>
          <w:p>
            <w:r>
              <w:rPr>
                <w:sz w:val="16"/>
              </w:rPr>
              <w:t>Sello de tiempo de generación previa de la instantánea.</w:t>
            </w:r>
          </w:p>
        </w:tc>
      </w:tr>
    </w:tbl>
    <w:p>
      <w:pPr>
        <w:spacing w:after="160"/>
      </w:pPr>
    </w:p>
    <w:p>
      <w:r>
        <w:rPr>
          <w:rFonts w:ascii="Arial" w:hAnsi="Arial"/>
          <w:b/>
          <w:color w:val="0F172A"/>
          <w:sz w:val="22"/>
        </w:rPr>
        <w:t>Tabla: mitigation_audit (BCNF (Boyce-Codd))</w:t>
      </w:r>
    </w:p>
    <w:p>
      <w:pPr>
        <w:spacing w:after="80"/>
      </w:pPr>
      <w:r>
        <w:rPr>
          <w:rFonts w:ascii="Arial" w:hAnsi="Arial"/>
          <w:i/>
          <w:sz w:val="19"/>
        </w:rPr>
        <w:t>Propósito: Registro inmutable de trazabilidad de respuestas ante incidentes ejecutadas o revertidas.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audit_id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del registro de auditoría de mitigación.</w:t>
            </w:r>
          </w:p>
        </w:tc>
      </w:tr>
      <w:tr>
        <w:tc>
          <w:tcPr>
            <w:tcW w:type="dxa" w:w="2160"/>
            <w:shd w:fill="FFFFFF"/>
            <w:tcMar>
              <w:top w:w="60" w:type="dxa"/>
              <w:bottom w:w="60" w:type="dxa"/>
              <w:left w:w="100" w:type="dxa"/>
              <w:right w:w="100" w:type="dxa"/>
            </w:tcMar>
          </w:tcPr>
          <w:p>
            <w:r>
              <w:rPr>
                <w:b/>
                <w:sz w:val="16"/>
              </w:rPr>
              <w:t>task_id</w:t>
            </w:r>
          </w:p>
        </w:tc>
        <w:tc>
          <w:tcPr>
            <w:tcW w:type="dxa" w:w="1440"/>
            <w:shd w:fill="FFFFFF"/>
            <w:tcMar>
              <w:top w:w="60" w:type="dxa"/>
              <w:bottom w:w="60" w:type="dxa"/>
              <w:left w:w="100" w:type="dxa"/>
              <w:right w:w="100" w:type="dxa"/>
            </w:tcMar>
          </w:tcPr>
          <w:p>
            <w:pPr>
              <w:jc w:val="center"/>
            </w:pPr>
            <w:r>
              <w:rPr>
                <w:sz w:val="16"/>
              </w:rPr>
              <w:t>BIGINT</w:t>
            </w:r>
          </w:p>
        </w:tc>
        <w:tc>
          <w:tcPr>
            <w:tcW w:type="dxa" w:w="1152"/>
            <w:shd w:fill="FFFFFF"/>
            <w:tcMar>
              <w:top w:w="60" w:type="dxa"/>
              <w:bottom w:w="60" w:type="dxa"/>
              <w:left w:w="100" w:type="dxa"/>
              <w:right w:w="100" w:type="dxa"/>
            </w:tcMar>
          </w:tcPr>
          <w:p>
            <w:pPr>
              <w:jc w:val="center"/>
            </w:pPr>
            <w:r>
              <w:rPr>
                <w:sz w:val="16"/>
              </w:rPr>
              <w:t>UNIQUE, 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 la tarea en execution_queue(task_id) (ON DELETE SET NULL).</w:t>
            </w:r>
          </w:p>
        </w:tc>
      </w:tr>
      <w:tr>
        <w:tc>
          <w:tcPr>
            <w:tcW w:type="dxa" w:w="2160"/>
            <w:shd w:fill="F8FAFC"/>
            <w:tcMar>
              <w:top w:w="60" w:type="dxa"/>
              <w:bottom w:w="60" w:type="dxa"/>
              <w:left w:w="100" w:type="dxa"/>
              <w:right w:w="100" w:type="dxa"/>
            </w:tcMar>
          </w:tcPr>
          <w:p>
            <w:r>
              <w:rPr>
                <w:b/>
                <w:sz w:val="16"/>
              </w:rPr>
              <w:t>executed_by_user</w:t>
            </w:r>
          </w:p>
        </w:tc>
        <w:tc>
          <w:tcPr>
            <w:tcW w:type="dxa" w:w="1440"/>
            <w:shd w:fill="F8FAFC"/>
            <w:tcMar>
              <w:top w:w="60" w:type="dxa"/>
              <w:bottom w:w="60" w:type="dxa"/>
              <w:left w:w="100" w:type="dxa"/>
              <w:right w:w="100" w:type="dxa"/>
            </w:tcMar>
          </w:tcPr>
          <w:p>
            <w:pPr>
              <w:jc w:val="center"/>
            </w:pPr>
            <w:r>
              <w:rPr>
                <w:sz w:val="16"/>
              </w:rPr>
              <w:t>INT</w:t>
            </w:r>
          </w:p>
        </w:tc>
        <w:tc>
          <w:tcPr>
            <w:tcW w:type="dxa" w:w="1152"/>
            <w:shd w:fill="F8FAFC"/>
            <w:tcMar>
              <w:top w:w="60" w:type="dxa"/>
              <w:bottom w:w="60" w:type="dxa"/>
              <w:left w:w="100" w:type="dxa"/>
              <w:right w:w="100" w:type="dxa"/>
            </w:tcMar>
          </w:tcPr>
          <w:p>
            <w:pPr>
              <w:jc w:val="center"/>
            </w:pPr>
            <w:r>
              <w:rPr>
                <w:sz w:val="16"/>
              </w:rPr>
              <w:t>FK</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Operador que autorizó la acción en sys_users(user_id) (NULL si fue autónoma).</w:t>
            </w:r>
          </w:p>
        </w:tc>
      </w:tr>
      <w:tr>
        <w:tc>
          <w:tcPr>
            <w:tcW w:type="dxa" w:w="2160"/>
            <w:shd w:fill="FFFFFF"/>
            <w:tcMar>
              <w:top w:w="60" w:type="dxa"/>
              <w:bottom w:w="60" w:type="dxa"/>
              <w:left w:w="100" w:type="dxa"/>
              <w:right w:w="100" w:type="dxa"/>
            </w:tcMar>
          </w:tcPr>
          <w:p>
            <w:r>
              <w:rPr>
                <w:b/>
                <w:sz w:val="16"/>
              </w:rPr>
              <w:t>executed_at</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Fecha y hora exacta de ejecución o reversión.</w:t>
            </w:r>
          </w:p>
        </w:tc>
      </w:tr>
      <w:tr>
        <w:tc>
          <w:tcPr>
            <w:tcW w:type="dxa" w:w="2160"/>
            <w:shd w:fill="F8FAFC"/>
            <w:tcMar>
              <w:top w:w="60" w:type="dxa"/>
              <w:bottom w:w="60" w:type="dxa"/>
              <w:left w:w="100" w:type="dxa"/>
              <w:right w:w="100" w:type="dxa"/>
            </w:tcMar>
          </w:tcPr>
          <w:p>
            <w:r>
              <w:rPr>
                <w:b/>
                <w:sz w:val="16"/>
              </w:rPr>
              <w:t>result_status</w:t>
            </w:r>
          </w:p>
        </w:tc>
        <w:tc>
          <w:tcPr>
            <w:tcW w:type="dxa" w:w="1440"/>
            <w:shd w:fill="F8FAFC"/>
            <w:tcMar>
              <w:top w:w="60" w:type="dxa"/>
              <w:bottom w:w="60" w:type="dxa"/>
              <w:left w:w="100" w:type="dxa"/>
              <w:right w:w="100" w:type="dxa"/>
            </w:tcMar>
          </w:tcPr>
          <w:p>
            <w:pPr>
              <w:jc w:val="center"/>
            </w:pPr>
            <w:r>
              <w:rPr>
                <w:sz w:val="16"/>
              </w:rPr>
              <w:t>VARCHAR(50)</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Estatus del resultado ('APPLIED_SUCCESS', 'FAILED', 'ROLLED_BACK_BY_USER').</w:t>
            </w:r>
          </w:p>
        </w:tc>
      </w:tr>
    </w:tbl>
    <w:p>
      <w:pPr>
        <w:spacing w:after="160"/>
      </w:pPr>
    </w:p>
    <w:p>
      <w:pPr>
        <w:pStyle w:val="Heading2"/>
      </w:pPr>
      <w:r>
        <w:rPr>
          <w:rFonts w:ascii="Arial" w:hAnsi="Arial"/>
          <w:b/>
          <w:color w:val="1E3A8A"/>
          <w:sz w:val="26"/>
        </w:rPr>
        <w:t>Tablas del Sprint 5: Consola Web Unificada Leptos WASM y Auditoría Integral</w:t>
      </w:r>
    </w:p>
    <w:p>
      <w:r>
        <w:rPr>
          <w:rFonts w:ascii="Arial" w:hAnsi="Arial"/>
          <w:b/>
          <w:color w:val="0F172A"/>
          <w:sz w:val="22"/>
        </w:rPr>
        <w:t>Tabla: system_audit_logs (BCNF (Boyce-Codd))</w:t>
      </w:r>
    </w:p>
    <w:p>
      <w:pPr>
        <w:spacing w:after="80"/>
      </w:pPr>
      <w:r>
        <w:rPr>
          <w:rFonts w:ascii="Arial" w:hAnsi="Arial"/>
          <w:i/>
          <w:sz w:val="19"/>
        </w:rPr>
        <w:t>Propósito: Pistas de auditoría general inmutables del sistema para cumplimiento normativo e investigaciones forenses.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3A8A"/>
            <w:tcMar>
              <w:top w:w="60" w:type="dxa"/>
              <w:bottom w:w="60" w:type="dxa"/>
              <w:left w:w="100" w:type="dxa"/>
              <w:right w:w="100" w:type="dxa"/>
            </w:tcMar>
          </w:tcPr>
          <w:p>
            <w:r>
              <w:rPr>
                <w:b/>
                <w:color w:val="FFFFFF"/>
                <w:sz w:val="17"/>
              </w:rPr>
              <w:t>Columna</w:t>
            </w:r>
          </w:p>
        </w:tc>
        <w:tc>
          <w:tcPr>
            <w:tcW w:type="dxa" w:w="1440"/>
            <w:shd w:fill="1E3A8A"/>
            <w:tcMar>
              <w:top w:w="60" w:type="dxa"/>
              <w:bottom w:w="60" w:type="dxa"/>
              <w:left w:w="100" w:type="dxa"/>
              <w:right w:w="100" w:type="dxa"/>
            </w:tcMar>
          </w:tcPr>
          <w:p>
            <w:r>
              <w:rPr>
                <w:b/>
                <w:color w:val="FFFFFF"/>
                <w:sz w:val="17"/>
              </w:rPr>
              <w:t>Tipo Dato</w:t>
            </w:r>
          </w:p>
        </w:tc>
        <w:tc>
          <w:tcPr>
            <w:tcW w:type="dxa" w:w="1152"/>
            <w:shd w:fill="1E3A8A"/>
            <w:tcMar>
              <w:top w:w="60" w:type="dxa"/>
              <w:bottom w:w="60" w:type="dxa"/>
              <w:left w:w="100" w:type="dxa"/>
              <w:right w:w="100" w:type="dxa"/>
            </w:tcMar>
          </w:tcPr>
          <w:p>
            <w:r>
              <w:rPr>
                <w:b/>
                <w:color w:val="FFFFFF"/>
                <w:sz w:val="17"/>
              </w:rPr>
              <w:t>Llave</w:t>
            </w:r>
          </w:p>
        </w:tc>
        <w:tc>
          <w:tcPr>
            <w:tcW w:type="dxa" w:w="1152"/>
            <w:shd w:fill="1E3A8A"/>
            <w:tcMar>
              <w:top w:w="60" w:type="dxa"/>
              <w:bottom w:w="60" w:type="dxa"/>
              <w:left w:w="100" w:type="dxa"/>
              <w:right w:w="100" w:type="dxa"/>
            </w:tcMar>
          </w:tcPr>
          <w:p>
            <w:r>
              <w:rPr>
                <w:b/>
                <w:color w:val="FFFFFF"/>
                <w:sz w:val="17"/>
              </w:rPr>
              <w:t>Nulo</w:t>
            </w:r>
          </w:p>
        </w:tc>
        <w:tc>
          <w:tcPr>
            <w:tcW w:type="dxa" w:w="1296"/>
            <w:shd w:fill="1E3A8A"/>
            <w:tcMar>
              <w:top w:w="60" w:type="dxa"/>
              <w:bottom w:w="60" w:type="dxa"/>
              <w:left w:w="100" w:type="dxa"/>
              <w:right w:w="100" w:type="dxa"/>
            </w:tcMar>
          </w:tcPr>
          <w:p>
            <w:r>
              <w:rPr>
                <w:b/>
                <w:color w:val="FFFFFF"/>
                <w:sz w:val="17"/>
              </w:rPr>
              <w:t>Defecto</w:t>
            </w:r>
          </w:p>
        </w:tc>
        <w:tc>
          <w:tcPr>
            <w:tcW w:type="dxa" w:w="3168"/>
            <w:shd w:fill="1E3A8A"/>
            <w:tcMar>
              <w:top w:w="60" w:type="dxa"/>
              <w:bottom w:w="60" w:type="dxa"/>
              <w:left w:w="100" w:type="dxa"/>
              <w:right w:w="100" w:type="dxa"/>
            </w:tcMar>
          </w:tcPr>
          <w:p>
            <w:r>
              <w:rPr>
                <w:b/>
                <w:color w:val="FFFFFF"/>
                <w:sz w:val="17"/>
              </w:rPr>
              <w:t>Descripción / Regla</w:t>
            </w:r>
          </w:p>
        </w:tc>
      </w:tr>
      <w:tr>
        <w:tc>
          <w:tcPr>
            <w:tcW w:type="dxa" w:w="2160"/>
            <w:shd w:fill="F8FAFC"/>
            <w:tcMar>
              <w:top w:w="60" w:type="dxa"/>
              <w:bottom w:w="60" w:type="dxa"/>
              <w:left w:w="100" w:type="dxa"/>
              <w:right w:w="100" w:type="dxa"/>
            </w:tcMar>
          </w:tcPr>
          <w:p>
            <w:r>
              <w:rPr>
                <w:b/>
                <w:sz w:val="16"/>
              </w:rPr>
              <w:t>sys_audit_id</w:t>
            </w:r>
          </w:p>
        </w:tc>
        <w:tc>
          <w:tcPr>
            <w:tcW w:type="dxa" w:w="1440"/>
            <w:shd w:fill="F8FAFC"/>
            <w:tcMar>
              <w:top w:w="60" w:type="dxa"/>
              <w:bottom w:w="60" w:type="dxa"/>
              <w:left w:w="100" w:type="dxa"/>
              <w:right w:w="100" w:type="dxa"/>
            </w:tcMar>
          </w:tcPr>
          <w:p>
            <w:pPr>
              <w:jc w:val="center"/>
            </w:pPr>
            <w:r>
              <w:rPr>
                <w:sz w:val="16"/>
              </w:rPr>
              <w:t>BIGSERIAL</w:t>
            </w:r>
          </w:p>
        </w:tc>
        <w:tc>
          <w:tcPr>
            <w:tcW w:type="dxa" w:w="1152"/>
            <w:shd w:fill="F8FAFC"/>
            <w:tcMar>
              <w:top w:w="60" w:type="dxa"/>
              <w:bottom w:w="60" w:type="dxa"/>
              <w:left w:w="100" w:type="dxa"/>
              <w:right w:w="100" w:type="dxa"/>
            </w:tcMar>
          </w:tcPr>
          <w:p>
            <w:pPr>
              <w:jc w:val="center"/>
            </w:pPr>
            <w:r>
              <w:rPr>
                <w:sz w:val="16"/>
              </w:rPr>
              <w:t>PK</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Autoincremental</w:t>
            </w:r>
          </w:p>
        </w:tc>
        <w:tc>
          <w:tcPr>
            <w:tcW w:type="dxa" w:w="3168"/>
            <w:shd w:fill="F8FAFC"/>
            <w:tcMar>
              <w:top w:w="60" w:type="dxa"/>
              <w:bottom w:w="60" w:type="dxa"/>
              <w:left w:w="100" w:type="dxa"/>
              <w:right w:w="100" w:type="dxa"/>
            </w:tcMar>
          </w:tcPr>
          <w:p>
            <w:r>
              <w:rPr>
                <w:sz w:val="16"/>
              </w:rPr>
              <w:t>Identificador único secuencial de la pista de auditoría general.</w:t>
            </w:r>
          </w:p>
        </w:tc>
      </w:tr>
      <w:tr>
        <w:tc>
          <w:tcPr>
            <w:tcW w:type="dxa" w:w="2160"/>
            <w:shd w:fill="FFFFFF"/>
            <w:tcMar>
              <w:top w:w="60" w:type="dxa"/>
              <w:bottom w:w="60" w:type="dxa"/>
              <w:left w:w="100" w:type="dxa"/>
              <w:right w:w="100" w:type="dxa"/>
            </w:tcMar>
          </w:tcPr>
          <w:p>
            <w:r>
              <w:rPr>
                <w:b/>
                <w:sz w:val="16"/>
              </w:rPr>
              <w:t>user_id</w:t>
            </w:r>
          </w:p>
        </w:tc>
        <w:tc>
          <w:tcPr>
            <w:tcW w:type="dxa" w:w="1440"/>
            <w:shd w:fill="FFFFFF"/>
            <w:tcMar>
              <w:top w:w="60" w:type="dxa"/>
              <w:bottom w:w="60" w:type="dxa"/>
              <w:left w:w="100" w:type="dxa"/>
              <w:right w:w="100" w:type="dxa"/>
            </w:tcMar>
          </w:tcPr>
          <w:p>
            <w:pPr>
              <w:jc w:val="center"/>
            </w:pPr>
            <w:r>
              <w:rPr>
                <w:sz w:val="16"/>
              </w:rPr>
              <w:t>INT</w:t>
            </w:r>
          </w:p>
        </w:tc>
        <w:tc>
          <w:tcPr>
            <w:tcW w:type="dxa" w:w="1152"/>
            <w:shd w:fill="FFFFFF"/>
            <w:tcMar>
              <w:top w:w="60" w:type="dxa"/>
              <w:bottom w:w="60" w:type="dxa"/>
              <w:left w:w="100" w:type="dxa"/>
              <w:right w:w="100" w:type="dxa"/>
            </w:tcMar>
          </w:tcPr>
          <w:p>
            <w:pPr>
              <w:jc w:val="center"/>
            </w:pPr>
            <w:r>
              <w:rPr>
                <w:sz w:val="16"/>
              </w:rPr>
              <w:t>FK</w:t>
            </w:r>
          </w:p>
        </w:tc>
        <w:tc>
          <w:tcPr>
            <w:tcW w:type="dxa" w:w="1152"/>
            <w:shd w:fill="FFFFFF"/>
            <w:tcMar>
              <w:top w:w="60" w:type="dxa"/>
              <w:bottom w:w="60" w:type="dxa"/>
              <w:left w:w="100" w:type="dxa"/>
              <w:right w:w="100" w:type="dxa"/>
            </w:tcMar>
          </w:tcPr>
          <w:p>
            <w:pPr>
              <w:jc w:val="center"/>
            </w:pPr>
            <w:r>
              <w:rPr>
                <w:sz w:val="16"/>
              </w:rPr>
              <w:t>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Referencia al usuario ejecutor en sys_users(user_id) (ON DELETE SET NULL).</w:t>
            </w:r>
          </w:p>
        </w:tc>
      </w:tr>
      <w:tr>
        <w:tc>
          <w:tcPr>
            <w:tcW w:type="dxa" w:w="2160"/>
            <w:shd w:fill="F8FAFC"/>
            <w:tcMar>
              <w:top w:w="60" w:type="dxa"/>
              <w:bottom w:w="60" w:type="dxa"/>
              <w:left w:w="100" w:type="dxa"/>
              <w:right w:w="100" w:type="dxa"/>
            </w:tcMar>
          </w:tcPr>
          <w:p>
            <w:r>
              <w:rPr>
                <w:b/>
                <w:sz w:val="16"/>
              </w:rPr>
              <w:t>action</w:t>
            </w:r>
          </w:p>
        </w:tc>
        <w:tc>
          <w:tcPr>
            <w:tcW w:type="dxa" w:w="1440"/>
            <w:shd w:fill="F8FAFC"/>
            <w:tcMar>
              <w:top w:w="60" w:type="dxa"/>
              <w:bottom w:w="60" w:type="dxa"/>
              <w:left w:w="100" w:type="dxa"/>
              <w:right w:w="100" w:type="dxa"/>
            </w:tcMar>
          </w:tcPr>
          <w:p>
            <w:pPr>
              <w:jc w:val="center"/>
            </w:pPr>
            <w:r>
              <w:rPr>
                <w:sz w:val="16"/>
              </w:rPr>
              <w:t>VARCHAR(100)</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NOT 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Acción registrada (ej. 'USER_LOGIN', 'CHANGE_PASSWORD', 'PARAMETER_UPDATE', 'EXPORT_REPORT').</w:t>
            </w:r>
          </w:p>
        </w:tc>
      </w:tr>
      <w:tr>
        <w:tc>
          <w:tcPr>
            <w:tcW w:type="dxa" w:w="2160"/>
            <w:shd w:fill="FFFFFF"/>
            <w:tcMar>
              <w:top w:w="60" w:type="dxa"/>
              <w:bottom w:w="60" w:type="dxa"/>
              <w:left w:w="100" w:type="dxa"/>
              <w:right w:w="100" w:type="dxa"/>
            </w:tcMar>
          </w:tcPr>
          <w:p>
            <w:r>
              <w:rPr>
                <w:b/>
                <w:sz w:val="16"/>
              </w:rPr>
              <w:t>target_table</w:t>
            </w:r>
          </w:p>
        </w:tc>
        <w:tc>
          <w:tcPr>
            <w:tcW w:type="dxa" w:w="1440"/>
            <w:shd w:fill="FFFFFF"/>
            <w:tcMar>
              <w:top w:w="60" w:type="dxa"/>
              <w:bottom w:w="60" w:type="dxa"/>
              <w:left w:w="100" w:type="dxa"/>
              <w:right w:w="100" w:type="dxa"/>
            </w:tcMar>
          </w:tcPr>
          <w:p>
            <w:pPr>
              <w:jc w:val="center"/>
            </w:pPr>
            <w:r>
              <w:rPr>
                <w:sz w:val="16"/>
              </w:rPr>
              <w:t>VARCHAR(50)</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Ninguno</w:t>
            </w:r>
          </w:p>
        </w:tc>
        <w:tc>
          <w:tcPr>
            <w:tcW w:type="dxa" w:w="3168"/>
            <w:shd w:fill="FFFFFF"/>
            <w:tcMar>
              <w:top w:w="60" w:type="dxa"/>
              <w:bottom w:w="60" w:type="dxa"/>
              <w:left w:w="100" w:type="dxa"/>
              <w:right w:w="100" w:type="dxa"/>
            </w:tcMar>
          </w:tcPr>
          <w:p>
            <w:r>
              <w:rPr>
                <w:sz w:val="16"/>
              </w:rPr>
              <w:t>Nombre de la entidad o tabla afectada por la transacción.</w:t>
            </w:r>
          </w:p>
        </w:tc>
      </w:tr>
      <w:tr>
        <w:tc>
          <w:tcPr>
            <w:tcW w:type="dxa" w:w="2160"/>
            <w:shd w:fill="F8FAFC"/>
            <w:tcMar>
              <w:top w:w="60" w:type="dxa"/>
              <w:bottom w:w="60" w:type="dxa"/>
              <w:left w:w="100" w:type="dxa"/>
              <w:right w:w="100" w:type="dxa"/>
            </w:tcMar>
          </w:tcPr>
          <w:p>
            <w:r>
              <w:rPr>
                <w:b/>
                <w:sz w:val="16"/>
              </w:rPr>
              <w:t>target_id</w:t>
            </w:r>
          </w:p>
        </w:tc>
        <w:tc>
          <w:tcPr>
            <w:tcW w:type="dxa" w:w="1440"/>
            <w:shd w:fill="F8FAFC"/>
            <w:tcMar>
              <w:top w:w="60" w:type="dxa"/>
              <w:bottom w:w="60" w:type="dxa"/>
              <w:left w:w="100" w:type="dxa"/>
              <w:right w:w="100" w:type="dxa"/>
            </w:tcMar>
          </w:tcPr>
          <w:p>
            <w:pPr>
              <w:jc w:val="center"/>
            </w:pPr>
            <w:r>
              <w:rPr>
                <w:sz w:val="16"/>
              </w:rPr>
              <w:t>BIGINT</w:t>
            </w:r>
          </w:p>
        </w:tc>
        <w:tc>
          <w:tcPr>
            <w:tcW w:type="dxa" w:w="1152"/>
            <w:shd w:fill="F8FAFC"/>
            <w:tcMar>
              <w:top w:w="60" w:type="dxa"/>
              <w:bottom w:w="60" w:type="dxa"/>
              <w:left w:w="100" w:type="dxa"/>
              <w:right w:w="100" w:type="dxa"/>
            </w:tcMar>
          </w:tcPr>
          <w:p>
            <w:pPr>
              <w:jc w:val="center"/>
            </w:pPr>
            <w:r>
              <w:rPr>
                <w:sz w:val="16"/>
              </w:rPr>
              <w:t>Ninguna</w:t>
            </w:r>
          </w:p>
        </w:tc>
        <w:tc>
          <w:tcPr>
            <w:tcW w:type="dxa" w:w="1152"/>
            <w:shd w:fill="F8FAFC"/>
            <w:tcMar>
              <w:top w:w="60" w:type="dxa"/>
              <w:bottom w:w="60" w:type="dxa"/>
              <w:left w:w="100" w:type="dxa"/>
              <w:right w:w="100" w:type="dxa"/>
            </w:tcMar>
          </w:tcPr>
          <w:p>
            <w:pPr>
              <w:jc w:val="center"/>
            </w:pPr>
            <w:r>
              <w:rPr>
                <w:sz w:val="16"/>
              </w:rPr>
              <w:t>NULL</w:t>
            </w:r>
          </w:p>
        </w:tc>
        <w:tc>
          <w:tcPr>
            <w:tcW w:type="dxa" w:w="1296"/>
            <w:shd w:fill="F8FAFC"/>
            <w:tcMar>
              <w:top w:w="60" w:type="dxa"/>
              <w:bottom w:w="60" w:type="dxa"/>
              <w:left w:w="100" w:type="dxa"/>
              <w:right w:w="100" w:type="dxa"/>
            </w:tcMar>
          </w:tcPr>
          <w:p>
            <w:pPr>
              <w:jc w:val="center"/>
            </w:pPr>
            <w:r>
              <w:rPr>
                <w:sz w:val="16"/>
              </w:rPr>
              <w:t>Ninguno</w:t>
            </w:r>
          </w:p>
        </w:tc>
        <w:tc>
          <w:tcPr>
            <w:tcW w:type="dxa" w:w="3168"/>
            <w:shd w:fill="F8FAFC"/>
            <w:tcMar>
              <w:top w:w="60" w:type="dxa"/>
              <w:bottom w:w="60" w:type="dxa"/>
              <w:left w:w="100" w:type="dxa"/>
              <w:right w:w="100" w:type="dxa"/>
            </w:tcMar>
          </w:tcPr>
          <w:p>
            <w:r>
              <w:rPr>
                <w:sz w:val="16"/>
              </w:rPr>
              <w:t>Identificador numérico del registro afectado.</w:t>
            </w:r>
          </w:p>
        </w:tc>
      </w:tr>
      <w:tr>
        <w:tc>
          <w:tcPr>
            <w:tcW w:type="dxa" w:w="2160"/>
            <w:shd w:fill="FFFFFF"/>
            <w:tcMar>
              <w:top w:w="60" w:type="dxa"/>
              <w:bottom w:w="60" w:type="dxa"/>
              <w:left w:w="100" w:type="dxa"/>
              <w:right w:w="100" w:type="dxa"/>
            </w:tcMar>
          </w:tcPr>
          <w:p>
            <w:r>
              <w:rPr>
                <w:b/>
                <w:sz w:val="16"/>
              </w:rPr>
              <w:t>timestamp</w:t>
            </w:r>
          </w:p>
        </w:tc>
        <w:tc>
          <w:tcPr>
            <w:tcW w:type="dxa" w:w="1440"/>
            <w:shd w:fill="FFFFFF"/>
            <w:tcMar>
              <w:top w:w="60" w:type="dxa"/>
              <w:bottom w:w="60" w:type="dxa"/>
              <w:left w:w="100" w:type="dxa"/>
              <w:right w:w="100" w:type="dxa"/>
            </w:tcMar>
          </w:tcPr>
          <w:p>
            <w:pPr>
              <w:jc w:val="center"/>
            </w:pPr>
            <w:r>
              <w:rPr>
                <w:sz w:val="16"/>
              </w:rPr>
              <w:t>TIMESTAMPTZ</w:t>
            </w:r>
          </w:p>
        </w:tc>
        <w:tc>
          <w:tcPr>
            <w:tcW w:type="dxa" w:w="1152"/>
            <w:shd w:fill="FFFFFF"/>
            <w:tcMar>
              <w:top w:w="60" w:type="dxa"/>
              <w:bottom w:w="60" w:type="dxa"/>
              <w:left w:w="100" w:type="dxa"/>
              <w:right w:w="100" w:type="dxa"/>
            </w:tcMar>
          </w:tcPr>
          <w:p>
            <w:pPr>
              <w:jc w:val="center"/>
            </w:pPr>
            <w:r>
              <w:rPr>
                <w:sz w:val="16"/>
              </w:rPr>
              <w:t>Ninguna</w:t>
            </w:r>
          </w:p>
        </w:tc>
        <w:tc>
          <w:tcPr>
            <w:tcW w:type="dxa" w:w="1152"/>
            <w:shd w:fill="FFFFFF"/>
            <w:tcMar>
              <w:top w:w="60" w:type="dxa"/>
              <w:bottom w:w="60" w:type="dxa"/>
              <w:left w:w="100" w:type="dxa"/>
              <w:right w:w="100" w:type="dxa"/>
            </w:tcMar>
          </w:tcPr>
          <w:p>
            <w:pPr>
              <w:jc w:val="center"/>
            </w:pPr>
            <w:r>
              <w:rPr>
                <w:sz w:val="16"/>
              </w:rPr>
              <w:t>NOT NULL</w:t>
            </w:r>
          </w:p>
        </w:tc>
        <w:tc>
          <w:tcPr>
            <w:tcW w:type="dxa" w:w="1296"/>
            <w:shd w:fill="FFFFFF"/>
            <w:tcMar>
              <w:top w:w="60" w:type="dxa"/>
              <w:bottom w:w="60" w:type="dxa"/>
              <w:left w:w="100" w:type="dxa"/>
              <w:right w:w="100" w:type="dxa"/>
            </w:tcMar>
          </w:tcPr>
          <w:p>
            <w:pPr>
              <w:jc w:val="center"/>
            </w:pPr>
            <w:r>
              <w:rPr>
                <w:sz w:val="16"/>
              </w:rPr>
              <w:t>CURRENT_TIMESTAMP</w:t>
            </w:r>
          </w:p>
        </w:tc>
        <w:tc>
          <w:tcPr>
            <w:tcW w:type="dxa" w:w="3168"/>
            <w:shd w:fill="FFFFFF"/>
            <w:tcMar>
              <w:top w:w="60" w:type="dxa"/>
              <w:bottom w:w="60" w:type="dxa"/>
              <w:left w:w="100" w:type="dxa"/>
              <w:right w:w="100" w:type="dxa"/>
            </w:tcMar>
          </w:tcPr>
          <w:p>
            <w:r>
              <w:rPr>
                <w:sz w:val="16"/>
              </w:rPr>
              <w:t>Sello de tiempo inmutable con zona horaria de la transacción.</w:t>
            </w:r>
          </w:p>
        </w:tc>
      </w:tr>
    </w:tbl>
    <w:p>
      <w:pPr>
        <w:spacing w:after="160"/>
      </w:pPr>
    </w:p>
    <w:p>
      <w:pPr>
        <w:pStyle w:val="Heading1"/>
      </w:pPr>
      <w:r>
        <w:rPr>
          <w:rFonts w:ascii="Arial" w:hAnsi="Arial"/>
          <w:b/>
          <w:color w:val="1E3A8A"/>
          <w:sz w:val="28"/>
        </w:rPr>
        <w:t>Resumen del Catálogo de Tablas de la Base de Datos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E3A8A"/>
            <w:tcMar>
              <w:top w:w="60" w:type="dxa"/>
              <w:bottom w:w="60" w:type="dxa"/>
              <w:left w:w="100" w:type="dxa"/>
              <w:right w:w="100" w:type="dxa"/>
            </w:tcMar>
          </w:tcPr>
          <w:p>
            <w:r>
              <w:rPr>
                <w:b/>
                <w:color w:val="FFFFFF"/>
                <w:sz w:val="17"/>
              </w:rPr>
              <w:t>No.</w:t>
            </w:r>
          </w:p>
        </w:tc>
        <w:tc>
          <w:tcPr>
            <w:tcW w:type="dxa" w:w="2592"/>
            <w:shd w:fill="1E3A8A"/>
            <w:tcMar>
              <w:top w:w="60" w:type="dxa"/>
              <w:bottom w:w="60" w:type="dxa"/>
              <w:left w:w="100" w:type="dxa"/>
              <w:right w:w="100" w:type="dxa"/>
            </w:tcMar>
          </w:tcPr>
          <w:p>
            <w:r>
              <w:rPr>
                <w:b/>
                <w:color w:val="FFFFFF"/>
                <w:sz w:val="17"/>
              </w:rPr>
              <w:t>Nombre de Tabla</w:t>
            </w:r>
          </w:p>
        </w:tc>
        <w:tc>
          <w:tcPr>
            <w:tcW w:type="dxa" w:w="1728"/>
            <w:shd w:fill="1E3A8A"/>
            <w:tcMar>
              <w:top w:w="60" w:type="dxa"/>
              <w:bottom w:w="60" w:type="dxa"/>
              <w:left w:w="100" w:type="dxa"/>
              <w:right w:w="100" w:type="dxa"/>
            </w:tcMar>
          </w:tcPr>
          <w:p>
            <w:r>
              <w:rPr>
                <w:b/>
                <w:color w:val="FFFFFF"/>
                <w:sz w:val="17"/>
              </w:rPr>
              <w:t>Sprint</w:t>
            </w:r>
          </w:p>
        </w:tc>
        <w:tc>
          <w:tcPr>
            <w:tcW w:type="dxa" w:w="1152"/>
            <w:shd w:fill="1E3A8A"/>
            <w:tcMar>
              <w:top w:w="60" w:type="dxa"/>
              <w:bottom w:w="60" w:type="dxa"/>
              <w:left w:w="100" w:type="dxa"/>
              <w:right w:w="100" w:type="dxa"/>
            </w:tcMar>
          </w:tcPr>
          <w:p>
            <w:r>
              <w:rPr>
                <w:b/>
                <w:color w:val="FFFFFF"/>
                <w:sz w:val="17"/>
              </w:rPr>
              <w:t>Campos</w:t>
            </w:r>
          </w:p>
        </w:tc>
        <w:tc>
          <w:tcPr>
            <w:tcW w:type="dxa" w:w="3744"/>
            <w:shd w:fill="1E3A8A"/>
            <w:tcMar>
              <w:top w:w="60" w:type="dxa"/>
              <w:bottom w:w="60" w:type="dxa"/>
              <w:left w:w="100" w:type="dxa"/>
              <w:right w:w="100" w:type="dxa"/>
            </w:tcMar>
          </w:tcPr>
          <w:p>
            <w:r>
              <w:rPr>
                <w:b/>
                <w:color w:val="FFFFFF"/>
                <w:sz w:val="17"/>
              </w:rPr>
              <w:t>Propósito en el SOC de Tigo</w:t>
            </w:r>
          </w:p>
        </w:tc>
      </w:tr>
      <w:tr>
        <w:tc>
          <w:tcPr>
            <w:tcW w:type="dxa" w:w="864"/>
            <w:shd w:fill="F8FAFC"/>
            <w:tcMar>
              <w:top w:w="60" w:type="dxa"/>
              <w:bottom w:w="60" w:type="dxa"/>
              <w:left w:w="100" w:type="dxa"/>
              <w:right w:w="100" w:type="dxa"/>
            </w:tcMar>
          </w:tcPr>
          <w:p>
            <w:pPr>
              <w:jc w:val="center"/>
            </w:pPr>
            <w:r>
              <w:rPr>
                <w:sz w:val="16"/>
              </w:rPr>
              <w:t>1</w:t>
            </w:r>
          </w:p>
        </w:tc>
        <w:tc>
          <w:tcPr>
            <w:tcW w:type="dxa" w:w="2592"/>
            <w:shd w:fill="F8FAFC"/>
            <w:tcMar>
              <w:top w:w="60" w:type="dxa"/>
              <w:bottom w:w="60" w:type="dxa"/>
              <w:left w:w="100" w:type="dxa"/>
              <w:right w:w="100" w:type="dxa"/>
            </w:tcMar>
          </w:tcPr>
          <w:p>
            <w:r>
              <w:rPr>
                <w:b/>
                <w:sz w:val="16"/>
              </w:rPr>
              <w:t>roles</w:t>
            </w:r>
          </w:p>
        </w:tc>
        <w:tc>
          <w:tcPr>
            <w:tcW w:type="dxa" w:w="1728"/>
            <w:shd w:fill="F8FAFC"/>
            <w:tcMar>
              <w:top w:w="60" w:type="dxa"/>
              <w:bottom w:w="60" w:type="dxa"/>
              <w:left w:w="100" w:type="dxa"/>
              <w:right w:w="100" w:type="dxa"/>
            </w:tcMar>
          </w:tcPr>
          <w:p>
            <w:pPr>
              <w:jc w:val="center"/>
            </w:pPr>
            <w:r>
              <w:rPr>
                <w:sz w:val="16"/>
              </w:rPr>
              <w:t>Sprint 1</w:t>
            </w:r>
          </w:p>
        </w:tc>
        <w:tc>
          <w:tcPr>
            <w:tcW w:type="dxa" w:w="1152"/>
            <w:shd w:fill="F8FAFC"/>
            <w:tcMar>
              <w:top w:w="60" w:type="dxa"/>
              <w:bottom w:w="60" w:type="dxa"/>
              <w:left w:w="100" w:type="dxa"/>
              <w:right w:w="100" w:type="dxa"/>
            </w:tcMar>
          </w:tcPr>
          <w:p>
            <w:pPr>
              <w:jc w:val="center"/>
            </w:pPr>
            <w:r>
              <w:rPr>
                <w:sz w:val="16"/>
              </w:rPr>
              <w:t>3</w:t>
            </w:r>
          </w:p>
        </w:tc>
        <w:tc>
          <w:tcPr>
            <w:tcW w:type="dxa" w:w="3744"/>
            <w:shd w:fill="F8FAFC"/>
            <w:tcMar>
              <w:top w:w="60" w:type="dxa"/>
              <w:bottom w:w="60" w:type="dxa"/>
              <w:left w:w="100" w:type="dxa"/>
              <w:right w:w="100" w:type="dxa"/>
            </w:tcMar>
          </w:tcPr>
          <w:p>
            <w:r>
              <w:rPr>
                <w:sz w:val="16"/>
              </w:rPr>
              <w:t>Catálogo de perfiles y roles del sistema para control de acceso RBAC.</w:t>
            </w:r>
          </w:p>
        </w:tc>
      </w:tr>
      <w:tr>
        <w:tc>
          <w:tcPr>
            <w:tcW w:type="dxa" w:w="864"/>
            <w:shd w:fill="FFFFFF"/>
            <w:tcMar>
              <w:top w:w="60" w:type="dxa"/>
              <w:bottom w:w="60" w:type="dxa"/>
              <w:left w:w="100" w:type="dxa"/>
              <w:right w:w="100" w:type="dxa"/>
            </w:tcMar>
          </w:tcPr>
          <w:p>
            <w:pPr>
              <w:jc w:val="center"/>
            </w:pPr>
            <w:r>
              <w:rPr>
                <w:sz w:val="16"/>
              </w:rPr>
              <w:t>2</w:t>
            </w:r>
          </w:p>
        </w:tc>
        <w:tc>
          <w:tcPr>
            <w:tcW w:type="dxa" w:w="2592"/>
            <w:shd w:fill="FFFFFF"/>
            <w:tcMar>
              <w:top w:w="60" w:type="dxa"/>
              <w:bottom w:w="60" w:type="dxa"/>
              <w:left w:w="100" w:type="dxa"/>
              <w:right w:w="100" w:type="dxa"/>
            </w:tcMar>
          </w:tcPr>
          <w:p>
            <w:r>
              <w:rPr>
                <w:b/>
                <w:sz w:val="16"/>
              </w:rPr>
              <w:t>permissions</w:t>
            </w:r>
          </w:p>
        </w:tc>
        <w:tc>
          <w:tcPr>
            <w:tcW w:type="dxa" w:w="1728"/>
            <w:shd w:fill="FFFFFF"/>
            <w:tcMar>
              <w:top w:w="60" w:type="dxa"/>
              <w:bottom w:w="60" w:type="dxa"/>
              <w:left w:w="100" w:type="dxa"/>
              <w:right w:w="100" w:type="dxa"/>
            </w:tcMar>
          </w:tcPr>
          <w:p>
            <w:pPr>
              <w:jc w:val="center"/>
            </w:pPr>
            <w:r>
              <w:rPr>
                <w:sz w:val="16"/>
              </w:rPr>
              <w:t>Sprint 1</w:t>
            </w:r>
          </w:p>
        </w:tc>
        <w:tc>
          <w:tcPr>
            <w:tcW w:type="dxa" w:w="1152"/>
            <w:shd w:fill="FFFFFF"/>
            <w:tcMar>
              <w:top w:w="60" w:type="dxa"/>
              <w:bottom w:w="60" w:type="dxa"/>
              <w:left w:w="100" w:type="dxa"/>
              <w:right w:w="100" w:type="dxa"/>
            </w:tcMar>
          </w:tcPr>
          <w:p>
            <w:pPr>
              <w:jc w:val="center"/>
            </w:pPr>
            <w:r>
              <w:rPr>
                <w:sz w:val="16"/>
              </w:rPr>
              <w:t>3</w:t>
            </w:r>
          </w:p>
        </w:tc>
        <w:tc>
          <w:tcPr>
            <w:tcW w:type="dxa" w:w="3744"/>
            <w:shd w:fill="FFFFFF"/>
            <w:tcMar>
              <w:top w:w="60" w:type="dxa"/>
              <w:bottom w:w="60" w:type="dxa"/>
              <w:left w:w="100" w:type="dxa"/>
              <w:right w:w="100" w:type="dxa"/>
            </w:tcMar>
          </w:tcPr>
          <w:p>
            <w:r>
              <w:rPr>
                <w:sz w:val="16"/>
              </w:rPr>
              <w:t>Catálogo de privilegios y permisos atómicos para control granular de endpoints y funciones críticas.</w:t>
            </w:r>
          </w:p>
        </w:tc>
      </w:tr>
      <w:tr>
        <w:tc>
          <w:tcPr>
            <w:tcW w:type="dxa" w:w="864"/>
            <w:shd w:fill="F8FAFC"/>
            <w:tcMar>
              <w:top w:w="60" w:type="dxa"/>
              <w:bottom w:w="60" w:type="dxa"/>
              <w:left w:w="100" w:type="dxa"/>
              <w:right w:w="100" w:type="dxa"/>
            </w:tcMar>
          </w:tcPr>
          <w:p>
            <w:pPr>
              <w:jc w:val="center"/>
            </w:pPr>
            <w:r>
              <w:rPr>
                <w:sz w:val="16"/>
              </w:rPr>
              <w:t>3</w:t>
            </w:r>
          </w:p>
        </w:tc>
        <w:tc>
          <w:tcPr>
            <w:tcW w:type="dxa" w:w="2592"/>
            <w:shd w:fill="F8FAFC"/>
            <w:tcMar>
              <w:top w:w="60" w:type="dxa"/>
              <w:bottom w:w="60" w:type="dxa"/>
              <w:left w:w="100" w:type="dxa"/>
              <w:right w:w="100" w:type="dxa"/>
            </w:tcMar>
          </w:tcPr>
          <w:p>
            <w:r>
              <w:rPr>
                <w:b/>
                <w:sz w:val="16"/>
              </w:rPr>
              <w:t>role_permissions</w:t>
            </w:r>
          </w:p>
        </w:tc>
        <w:tc>
          <w:tcPr>
            <w:tcW w:type="dxa" w:w="1728"/>
            <w:shd w:fill="F8FAFC"/>
            <w:tcMar>
              <w:top w:w="60" w:type="dxa"/>
              <w:bottom w:w="60" w:type="dxa"/>
              <w:left w:w="100" w:type="dxa"/>
              <w:right w:w="100" w:type="dxa"/>
            </w:tcMar>
          </w:tcPr>
          <w:p>
            <w:pPr>
              <w:jc w:val="center"/>
            </w:pPr>
            <w:r>
              <w:rPr>
                <w:sz w:val="16"/>
              </w:rPr>
              <w:t>Sprint 1</w:t>
            </w:r>
          </w:p>
        </w:tc>
        <w:tc>
          <w:tcPr>
            <w:tcW w:type="dxa" w:w="1152"/>
            <w:shd w:fill="F8FAFC"/>
            <w:tcMar>
              <w:top w:w="60" w:type="dxa"/>
              <w:bottom w:w="60" w:type="dxa"/>
              <w:left w:w="100" w:type="dxa"/>
              <w:right w:w="100" w:type="dxa"/>
            </w:tcMar>
          </w:tcPr>
          <w:p>
            <w:pPr>
              <w:jc w:val="center"/>
            </w:pPr>
            <w:r>
              <w:rPr>
                <w:sz w:val="16"/>
              </w:rPr>
              <w:t>2</w:t>
            </w:r>
          </w:p>
        </w:tc>
        <w:tc>
          <w:tcPr>
            <w:tcW w:type="dxa" w:w="3744"/>
            <w:shd w:fill="F8FAFC"/>
            <w:tcMar>
              <w:top w:w="60" w:type="dxa"/>
              <w:bottom w:w="60" w:type="dxa"/>
              <w:left w:w="100" w:type="dxa"/>
              <w:right w:w="100" w:type="dxa"/>
            </w:tcMar>
          </w:tcPr>
          <w:p>
            <w:r>
              <w:rPr>
                <w:sz w:val="16"/>
              </w:rPr>
              <w:t>Tabla asociativa para modelar la relación muchos a muchos (N:M) entre roles y permisos.</w:t>
            </w:r>
          </w:p>
        </w:tc>
      </w:tr>
      <w:tr>
        <w:tc>
          <w:tcPr>
            <w:tcW w:type="dxa" w:w="864"/>
            <w:shd w:fill="FFFFFF"/>
            <w:tcMar>
              <w:top w:w="60" w:type="dxa"/>
              <w:bottom w:w="60" w:type="dxa"/>
              <w:left w:w="100" w:type="dxa"/>
              <w:right w:w="100" w:type="dxa"/>
            </w:tcMar>
          </w:tcPr>
          <w:p>
            <w:pPr>
              <w:jc w:val="center"/>
            </w:pPr>
            <w:r>
              <w:rPr>
                <w:sz w:val="16"/>
              </w:rPr>
              <w:t>4</w:t>
            </w:r>
          </w:p>
        </w:tc>
        <w:tc>
          <w:tcPr>
            <w:tcW w:type="dxa" w:w="2592"/>
            <w:shd w:fill="FFFFFF"/>
            <w:tcMar>
              <w:top w:w="60" w:type="dxa"/>
              <w:bottom w:w="60" w:type="dxa"/>
              <w:left w:w="100" w:type="dxa"/>
              <w:right w:w="100" w:type="dxa"/>
            </w:tcMar>
          </w:tcPr>
          <w:p>
            <w:r>
              <w:rPr>
                <w:b/>
                <w:sz w:val="16"/>
              </w:rPr>
              <w:t>sys_users</w:t>
            </w:r>
          </w:p>
        </w:tc>
        <w:tc>
          <w:tcPr>
            <w:tcW w:type="dxa" w:w="1728"/>
            <w:shd w:fill="FFFFFF"/>
            <w:tcMar>
              <w:top w:w="60" w:type="dxa"/>
              <w:bottom w:w="60" w:type="dxa"/>
              <w:left w:w="100" w:type="dxa"/>
              <w:right w:w="100" w:type="dxa"/>
            </w:tcMar>
          </w:tcPr>
          <w:p>
            <w:pPr>
              <w:jc w:val="center"/>
            </w:pPr>
            <w:r>
              <w:rPr>
                <w:sz w:val="16"/>
              </w:rPr>
              <w:t>Sprint 1</w:t>
            </w:r>
          </w:p>
        </w:tc>
        <w:tc>
          <w:tcPr>
            <w:tcW w:type="dxa" w:w="1152"/>
            <w:shd w:fill="FFFFFF"/>
            <w:tcMar>
              <w:top w:w="60" w:type="dxa"/>
              <w:bottom w:w="60" w:type="dxa"/>
              <w:left w:w="100" w:type="dxa"/>
              <w:right w:w="100" w:type="dxa"/>
            </w:tcMar>
          </w:tcPr>
          <w:p>
            <w:pPr>
              <w:jc w:val="center"/>
            </w:pPr>
            <w:r>
              <w:rPr>
                <w:sz w:val="16"/>
              </w:rPr>
              <w:t>5</w:t>
            </w:r>
          </w:p>
        </w:tc>
        <w:tc>
          <w:tcPr>
            <w:tcW w:type="dxa" w:w="3744"/>
            <w:shd w:fill="FFFFFF"/>
            <w:tcMar>
              <w:top w:w="60" w:type="dxa"/>
              <w:bottom w:w="60" w:type="dxa"/>
              <w:left w:w="100" w:type="dxa"/>
              <w:right w:w="100" w:type="dxa"/>
            </w:tcMar>
          </w:tcPr>
          <w:p>
            <w:r>
              <w:rPr>
                <w:sz w:val="16"/>
              </w:rPr>
              <w:t>Registro de operadores y analistas autorizados en el SOC con credenciales Argon2id.</w:t>
            </w:r>
          </w:p>
        </w:tc>
      </w:tr>
      <w:tr>
        <w:tc>
          <w:tcPr>
            <w:tcW w:type="dxa" w:w="864"/>
            <w:shd w:fill="F8FAFC"/>
            <w:tcMar>
              <w:top w:w="60" w:type="dxa"/>
              <w:bottom w:w="60" w:type="dxa"/>
              <w:left w:w="100" w:type="dxa"/>
              <w:right w:w="100" w:type="dxa"/>
            </w:tcMar>
          </w:tcPr>
          <w:p>
            <w:pPr>
              <w:jc w:val="center"/>
            </w:pPr>
            <w:r>
              <w:rPr>
                <w:sz w:val="16"/>
              </w:rPr>
              <w:t>5</w:t>
            </w:r>
          </w:p>
        </w:tc>
        <w:tc>
          <w:tcPr>
            <w:tcW w:type="dxa" w:w="2592"/>
            <w:shd w:fill="F8FAFC"/>
            <w:tcMar>
              <w:top w:w="60" w:type="dxa"/>
              <w:bottom w:w="60" w:type="dxa"/>
              <w:left w:w="100" w:type="dxa"/>
              <w:right w:w="100" w:type="dxa"/>
            </w:tcMar>
          </w:tcPr>
          <w:p>
            <w:r>
              <w:rPr>
                <w:b/>
                <w:sz w:val="16"/>
              </w:rPr>
              <w:t>system_parameters</w:t>
            </w:r>
          </w:p>
        </w:tc>
        <w:tc>
          <w:tcPr>
            <w:tcW w:type="dxa" w:w="1728"/>
            <w:shd w:fill="F8FAFC"/>
            <w:tcMar>
              <w:top w:w="60" w:type="dxa"/>
              <w:bottom w:w="60" w:type="dxa"/>
              <w:left w:w="100" w:type="dxa"/>
              <w:right w:w="100" w:type="dxa"/>
            </w:tcMar>
          </w:tcPr>
          <w:p>
            <w:pPr>
              <w:jc w:val="center"/>
            </w:pPr>
            <w:r>
              <w:rPr>
                <w:sz w:val="16"/>
              </w:rPr>
              <w:t>Sprint 1</w:t>
            </w:r>
          </w:p>
        </w:tc>
        <w:tc>
          <w:tcPr>
            <w:tcW w:type="dxa" w:w="1152"/>
            <w:shd w:fill="F8FAFC"/>
            <w:tcMar>
              <w:top w:w="60" w:type="dxa"/>
              <w:bottom w:w="60" w:type="dxa"/>
              <w:left w:w="100" w:type="dxa"/>
              <w:right w:w="100" w:type="dxa"/>
            </w:tcMar>
          </w:tcPr>
          <w:p>
            <w:pPr>
              <w:jc w:val="center"/>
            </w:pPr>
            <w:r>
              <w:rPr>
                <w:sz w:val="16"/>
              </w:rPr>
              <w:t>6</w:t>
            </w:r>
          </w:p>
        </w:tc>
        <w:tc>
          <w:tcPr>
            <w:tcW w:type="dxa" w:w="3744"/>
            <w:shd w:fill="F8FAFC"/>
            <w:tcMar>
              <w:top w:w="60" w:type="dxa"/>
              <w:bottom w:w="60" w:type="dxa"/>
              <w:left w:w="100" w:type="dxa"/>
              <w:right w:w="100" w:type="dxa"/>
            </w:tcMar>
          </w:tcPr>
          <w:p>
            <w:r>
              <w:rPr>
                <w:sz w:val="16"/>
              </w:rPr>
              <w:t>Parámetros globales de configuración del sistema y políticas de gobernanza operativa.</w:t>
            </w:r>
          </w:p>
        </w:tc>
      </w:tr>
      <w:tr>
        <w:tc>
          <w:tcPr>
            <w:tcW w:type="dxa" w:w="864"/>
            <w:shd w:fill="FFFFFF"/>
            <w:tcMar>
              <w:top w:w="60" w:type="dxa"/>
              <w:bottom w:w="60" w:type="dxa"/>
              <w:left w:w="100" w:type="dxa"/>
              <w:right w:w="100" w:type="dxa"/>
            </w:tcMar>
          </w:tcPr>
          <w:p>
            <w:pPr>
              <w:jc w:val="center"/>
            </w:pPr>
            <w:r>
              <w:rPr>
                <w:sz w:val="16"/>
              </w:rPr>
              <w:t>6</w:t>
            </w:r>
          </w:p>
        </w:tc>
        <w:tc>
          <w:tcPr>
            <w:tcW w:type="dxa" w:w="2592"/>
            <w:shd w:fill="FFFFFF"/>
            <w:tcMar>
              <w:top w:w="60" w:type="dxa"/>
              <w:bottom w:w="60" w:type="dxa"/>
              <w:left w:w="100" w:type="dxa"/>
              <w:right w:w="100" w:type="dxa"/>
            </w:tcMar>
          </w:tcPr>
          <w:p>
            <w:r>
              <w:rPr>
                <w:b/>
                <w:sz w:val="16"/>
              </w:rPr>
              <w:t>user_sessions</w:t>
            </w:r>
          </w:p>
        </w:tc>
        <w:tc>
          <w:tcPr>
            <w:tcW w:type="dxa" w:w="1728"/>
            <w:shd w:fill="FFFFFF"/>
            <w:tcMar>
              <w:top w:w="60" w:type="dxa"/>
              <w:bottom w:w="60" w:type="dxa"/>
              <w:left w:w="100" w:type="dxa"/>
              <w:right w:w="100" w:type="dxa"/>
            </w:tcMar>
          </w:tcPr>
          <w:p>
            <w:pPr>
              <w:jc w:val="center"/>
            </w:pPr>
            <w:r>
              <w:rPr>
                <w:sz w:val="16"/>
              </w:rPr>
              <w:t>Sprint 1</w:t>
            </w:r>
          </w:p>
        </w:tc>
        <w:tc>
          <w:tcPr>
            <w:tcW w:type="dxa" w:w="1152"/>
            <w:shd w:fill="FFFFFF"/>
            <w:tcMar>
              <w:top w:w="60" w:type="dxa"/>
              <w:bottom w:w="60" w:type="dxa"/>
              <w:left w:w="100" w:type="dxa"/>
              <w:right w:w="100" w:type="dxa"/>
            </w:tcMar>
          </w:tcPr>
          <w:p>
            <w:pPr>
              <w:jc w:val="center"/>
            </w:pPr>
            <w:r>
              <w:rPr>
                <w:sz w:val="16"/>
              </w:rPr>
              <w:t>9</w:t>
            </w:r>
          </w:p>
        </w:tc>
        <w:tc>
          <w:tcPr>
            <w:tcW w:type="dxa" w:w="3744"/>
            <w:shd w:fill="FFFFFF"/>
            <w:tcMar>
              <w:top w:w="60" w:type="dxa"/>
              <w:bottom w:w="60" w:type="dxa"/>
              <w:left w:w="100" w:type="dxa"/>
              <w:right w:w="100" w:type="dxa"/>
            </w:tcMar>
          </w:tcPr>
          <w:p>
            <w:r>
              <w:rPr>
                <w:sz w:val="16"/>
              </w:rPr>
              <w:t>Gestión activa de sesiones concurrentes, tokens opacos y control de re-autenticación.</w:t>
            </w:r>
          </w:p>
        </w:tc>
      </w:tr>
      <w:tr>
        <w:tc>
          <w:tcPr>
            <w:tcW w:type="dxa" w:w="864"/>
            <w:shd w:fill="F8FAFC"/>
            <w:tcMar>
              <w:top w:w="60" w:type="dxa"/>
              <w:bottom w:w="60" w:type="dxa"/>
              <w:left w:w="100" w:type="dxa"/>
              <w:right w:w="100" w:type="dxa"/>
            </w:tcMar>
          </w:tcPr>
          <w:p>
            <w:pPr>
              <w:jc w:val="center"/>
            </w:pPr>
            <w:r>
              <w:rPr>
                <w:sz w:val="16"/>
              </w:rPr>
              <w:t>7</w:t>
            </w:r>
          </w:p>
        </w:tc>
        <w:tc>
          <w:tcPr>
            <w:tcW w:type="dxa" w:w="2592"/>
            <w:shd w:fill="F8FAFC"/>
            <w:tcMar>
              <w:top w:w="60" w:type="dxa"/>
              <w:bottom w:w="60" w:type="dxa"/>
              <w:left w:w="100" w:type="dxa"/>
              <w:right w:w="100" w:type="dxa"/>
            </w:tcMar>
          </w:tcPr>
          <w:p>
            <w:r>
              <w:rPr>
                <w:b/>
                <w:sz w:val="16"/>
              </w:rPr>
              <w:t>threat_types</w:t>
            </w:r>
          </w:p>
        </w:tc>
        <w:tc>
          <w:tcPr>
            <w:tcW w:type="dxa" w:w="1728"/>
            <w:shd w:fill="F8FAFC"/>
            <w:tcMar>
              <w:top w:w="60" w:type="dxa"/>
              <w:bottom w:w="60" w:type="dxa"/>
              <w:left w:w="100" w:type="dxa"/>
              <w:right w:w="100" w:type="dxa"/>
            </w:tcMar>
          </w:tcPr>
          <w:p>
            <w:pPr>
              <w:jc w:val="center"/>
            </w:pPr>
            <w:r>
              <w:rPr>
                <w:sz w:val="16"/>
              </w:rPr>
              <w:t>Sprint 2</w:t>
            </w:r>
          </w:p>
        </w:tc>
        <w:tc>
          <w:tcPr>
            <w:tcW w:type="dxa" w:w="1152"/>
            <w:shd w:fill="F8FAFC"/>
            <w:tcMar>
              <w:top w:w="60" w:type="dxa"/>
              <w:bottom w:w="60" w:type="dxa"/>
              <w:left w:w="100" w:type="dxa"/>
              <w:right w:w="100" w:type="dxa"/>
            </w:tcMar>
          </w:tcPr>
          <w:p>
            <w:pPr>
              <w:jc w:val="center"/>
            </w:pPr>
            <w:r>
              <w:rPr>
                <w:sz w:val="16"/>
              </w:rPr>
              <w:t>3</w:t>
            </w:r>
          </w:p>
        </w:tc>
        <w:tc>
          <w:tcPr>
            <w:tcW w:type="dxa" w:w="3744"/>
            <w:shd w:fill="F8FAFC"/>
            <w:tcMar>
              <w:top w:w="60" w:type="dxa"/>
              <w:bottom w:w="60" w:type="dxa"/>
              <w:left w:w="100" w:type="dxa"/>
              <w:right w:w="100" w:type="dxa"/>
            </w:tcMar>
          </w:tcPr>
          <w:p>
            <w:r>
              <w:rPr>
                <w:sz w:val="16"/>
              </w:rPr>
              <w:t>Catálogo de vectores de ciberamenaza clasificados por el modelo LightGBM.</w:t>
            </w:r>
          </w:p>
        </w:tc>
      </w:tr>
      <w:tr>
        <w:tc>
          <w:tcPr>
            <w:tcW w:type="dxa" w:w="864"/>
            <w:shd w:fill="FFFFFF"/>
            <w:tcMar>
              <w:top w:w="60" w:type="dxa"/>
              <w:bottom w:w="60" w:type="dxa"/>
              <w:left w:w="100" w:type="dxa"/>
              <w:right w:w="100" w:type="dxa"/>
            </w:tcMar>
          </w:tcPr>
          <w:p>
            <w:pPr>
              <w:jc w:val="center"/>
            </w:pPr>
            <w:r>
              <w:rPr>
                <w:sz w:val="16"/>
              </w:rPr>
              <w:t>8</w:t>
            </w:r>
          </w:p>
        </w:tc>
        <w:tc>
          <w:tcPr>
            <w:tcW w:type="dxa" w:w="2592"/>
            <w:shd w:fill="FFFFFF"/>
            <w:tcMar>
              <w:top w:w="60" w:type="dxa"/>
              <w:bottom w:w="60" w:type="dxa"/>
              <w:left w:w="100" w:type="dxa"/>
              <w:right w:w="100" w:type="dxa"/>
            </w:tcMar>
          </w:tcPr>
          <w:p>
            <w:r>
              <w:rPr>
                <w:b/>
                <w:sz w:val="16"/>
              </w:rPr>
              <w:t>feature_store</w:t>
            </w:r>
          </w:p>
        </w:tc>
        <w:tc>
          <w:tcPr>
            <w:tcW w:type="dxa" w:w="1728"/>
            <w:shd w:fill="FFFFFF"/>
            <w:tcMar>
              <w:top w:w="60" w:type="dxa"/>
              <w:bottom w:w="60" w:type="dxa"/>
              <w:left w:w="100" w:type="dxa"/>
              <w:right w:w="100" w:type="dxa"/>
            </w:tcMar>
          </w:tcPr>
          <w:p>
            <w:pPr>
              <w:jc w:val="center"/>
            </w:pPr>
            <w:r>
              <w:rPr>
                <w:sz w:val="16"/>
              </w:rPr>
              <w:t>Sprint 2</w:t>
            </w:r>
          </w:p>
        </w:tc>
        <w:tc>
          <w:tcPr>
            <w:tcW w:type="dxa" w:w="1152"/>
            <w:shd w:fill="FFFFFF"/>
            <w:tcMar>
              <w:top w:w="60" w:type="dxa"/>
              <w:bottom w:w="60" w:type="dxa"/>
              <w:left w:w="100" w:type="dxa"/>
              <w:right w:w="100" w:type="dxa"/>
            </w:tcMar>
          </w:tcPr>
          <w:p>
            <w:pPr>
              <w:jc w:val="center"/>
            </w:pPr>
            <w:r>
              <w:rPr>
                <w:sz w:val="16"/>
              </w:rPr>
              <w:t>4</w:t>
            </w:r>
          </w:p>
        </w:tc>
        <w:tc>
          <w:tcPr>
            <w:tcW w:type="dxa" w:w="3744"/>
            <w:shd w:fill="FFFFFF"/>
            <w:tcMar>
              <w:top w:w="60" w:type="dxa"/>
              <w:bottom w:w="60" w:type="dxa"/>
              <w:left w:w="100" w:type="dxa"/>
              <w:right w:w="100" w:type="dxa"/>
            </w:tcMar>
          </w:tcPr>
          <w:p>
            <w:r>
              <w:rPr>
                <w:sz w:val="16"/>
              </w:rPr>
              <w:t>Almacén estructurado de vectores de 23 características procesadas por Polars SIMD para inferencia y reentrenamiento.</w:t>
            </w:r>
          </w:p>
        </w:tc>
      </w:tr>
      <w:tr>
        <w:tc>
          <w:tcPr>
            <w:tcW w:type="dxa" w:w="864"/>
            <w:shd w:fill="F8FAFC"/>
            <w:tcMar>
              <w:top w:w="60" w:type="dxa"/>
              <w:bottom w:w="60" w:type="dxa"/>
              <w:left w:w="100" w:type="dxa"/>
              <w:right w:w="100" w:type="dxa"/>
            </w:tcMar>
          </w:tcPr>
          <w:p>
            <w:pPr>
              <w:jc w:val="center"/>
            </w:pPr>
            <w:r>
              <w:rPr>
                <w:sz w:val="16"/>
              </w:rPr>
              <w:t>9</w:t>
            </w:r>
          </w:p>
        </w:tc>
        <w:tc>
          <w:tcPr>
            <w:tcW w:type="dxa" w:w="2592"/>
            <w:shd w:fill="F8FAFC"/>
            <w:tcMar>
              <w:top w:w="60" w:type="dxa"/>
              <w:bottom w:w="60" w:type="dxa"/>
              <w:left w:w="100" w:type="dxa"/>
              <w:right w:w="100" w:type="dxa"/>
            </w:tcMar>
          </w:tcPr>
          <w:p>
            <w:r>
              <w:rPr>
                <w:b/>
                <w:sz w:val="16"/>
              </w:rPr>
              <w:t>security_alerts</w:t>
            </w:r>
          </w:p>
        </w:tc>
        <w:tc>
          <w:tcPr>
            <w:tcW w:type="dxa" w:w="1728"/>
            <w:shd w:fill="F8FAFC"/>
            <w:tcMar>
              <w:top w:w="60" w:type="dxa"/>
              <w:bottom w:w="60" w:type="dxa"/>
              <w:left w:w="100" w:type="dxa"/>
              <w:right w:w="100" w:type="dxa"/>
            </w:tcMar>
          </w:tcPr>
          <w:p>
            <w:pPr>
              <w:jc w:val="center"/>
            </w:pPr>
            <w:r>
              <w:rPr>
                <w:sz w:val="16"/>
              </w:rPr>
              <w:t>Sprint 2</w:t>
            </w:r>
          </w:p>
        </w:tc>
        <w:tc>
          <w:tcPr>
            <w:tcW w:type="dxa" w:w="1152"/>
            <w:shd w:fill="F8FAFC"/>
            <w:tcMar>
              <w:top w:w="60" w:type="dxa"/>
              <w:bottom w:w="60" w:type="dxa"/>
              <w:left w:w="100" w:type="dxa"/>
              <w:right w:w="100" w:type="dxa"/>
            </w:tcMar>
          </w:tcPr>
          <w:p>
            <w:pPr>
              <w:jc w:val="center"/>
            </w:pPr>
            <w:r>
              <w:rPr>
                <w:sz w:val="16"/>
              </w:rPr>
              <w:t>6</w:t>
            </w:r>
          </w:p>
        </w:tc>
        <w:tc>
          <w:tcPr>
            <w:tcW w:type="dxa" w:w="3744"/>
            <w:shd w:fill="F8FAFC"/>
            <w:tcMar>
              <w:top w:w="60" w:type="dxa"/>
              <w:bottom w:w="60" w:type="dxa"/>
              <w:left w:w="100" w:type="dxa"/>
              <w:right w:w="100" w:type="dxa"/>
            </w:tcMar>
          </w:tcPr>
          <w:p>
            <w:r>
              <w:rPr>
                <w:sz w:val="16"/>
              </w:rPr>
              <w:t>Alertas generadas en tiempo sub-milisegundo ante detección de exfiltración de datos.</w:t>
            </w:r>
          </w:p>
        </w:tc>
      </w:tr>
      <w:tr>
        <w:tc>
          <w:tcPr>
            <w:tcW w:type="dxa" w:w="864"/>
            <w:shd w:fill="FFFFFF"/>
            <w:tcMar>
              <w:top w:w="60" w:type="dxa"/>
              <w:bottom w:w="60" w:type="dxa"/>
              <w:left w:w="100" w:type="dxa"/>
              <w:right w:w="100" w:type="dxa"/>
            </w:tcMar>
          </w:tcPr>
          <w:p>
            <w:pPr>
              <w:jc w:val="center"/>
            </w:pPr>
            <w:r>
              <w:rPr>
                <w:sz w:val="16"/>
              </w:rPr>
              <w:t>10</w:t>
            </w:r>
          </w:p>
        </w:tc>
        <w:tc>
          <w:tcPr>
            <w:tcW w:type="dxa" w:w="2592"/>
            <w:shd w:fill="FFFFFF"/>
            <w:tcMar>
              <w:top w:w="60" w:type="dxa"/>
              <w:bottom w:w="60" w:type="dxa"/>
              <w:left w:w="100" w:type="dxa"/>
              <w:right w:w="100" w:type="dxa"/>
            </w:tcMar>
          </w:tcPr>
          <w:p>
            <w:r>
              <w:rPr>
                <w:b/>
                <w:sz w:val="16"/>
              </w:rPr>
              <w:t>device_types</w:t>
            </w:r>
          </w:p>
        </w:tc>
        <w:tc>
          <w:tcPr>
            <w:tcW w:type="dxa" w:w="1728"/>
            <w:shd w:fill="FFFFFF"/>
            <w:tcMar>
              <w:top w:w="60" w:type="dxa"/>
              <w:bottom w:w="60" w:type="dxa"/>
              <w:left w:w="100" w:type="dxa"/>
              <w:right w:w="100" w:type="dxa"/>
            </w:tcMar>
          </w:tcPr>
          <w:p>
            <w:pPr>
              <w:jc w:val="center"/>
            </w:pPr>
            <w:r>
              <w:rPr>
                <w:sz w:val="16"/>
              </w:rPr>
              <w:t>Sprint 3</w:t>
            </w:r>
          </w:p>
        </w:tc>
        <w:tc>
          <w:tcPr>
            <w:tcW w:type="dxa" w:w="1152"/>
            <w:shd w:fill="FFFFFF"/>
            <w:tcMar>
              <w:top w:w="60" w:type="dxa"/>
              <w:bottom w:w="60" w:type="dxa"/>
              <w:left w:w="100" w:type="dxa"/>
              <w:right w:w="100" w:type="dxa"/>
            </w:tcMar>
          </w:tcPr>
          <w:p>
            <w:pPr>
              <w:jc w:val="center"/>
            </w:pPr>
            <w:r>
              <w:rPr>
                <w:sz w:val="16"/>
              </w:rPr>
              <w:t>2</w:t>
            </w:r>
          </w:p>
        </w:tc>
        <w:tc>
          <w:tcPr>
            <w:tcW w:type="dxa" w:w="3744"/>
            <w:shd w:fill="FFFFFF"/>
            <w:tcMar>
              <w:top w:w="60" w:type="dxa"/>
              <w:bottom w:w="60" w:type="dxa"/>
              <w:left w:w="100" w:type="dxa"/>
              <w:right w:w="100" w:type="dxa"/>
            </w:tcMar>
          </w:tcPr>
          <w:p>
            <w:r>
              <w:rPr>
                <w:sz w:val="16"/>
              </w:rPr>
              <w:t>Catálogo de tipos de dispositivos de telecomunicaciones en la red carrier.</w:t>
            </w:r>
          </w:p>
        </w:tc>
      </w:tr>
      <w:tr>
        <w:tc>
          <w:tcPr>
            <w:tcW w:type="dxa" w:w="864"/>
            <w:shd w:fill="F8FAFC"/>
            <w:tcMar>
              <w:top w:w="60" w:type="dxa"/>
              <w:bottom w:w="60" w:type="dxa"/>
              <w:left w:w="100" w:type="dxa"/>
              <w:right w:w="100" w:type="dxa"/>
            </w:tcMar>
          </w:tcPr>
          <w:p>
            <w:pPr>
              <w:jc w:val="center"/>
            </w:pPr>
            <w:r>
              <w:rPr>
                <w:sz w:val="16"/>
              </w:rPr>
              <w:t>11</w:t>
            </w:r>
          </w:p>
        </w:tc>
        <w:tc>
          <w:tcPr>
            <w:tcW w:type="dxa" w:w="2592"/>
            <w:shd w:fill="F8FAFC"/>
            <w:tcMar>
              <w:top w:w="60" w:type="dxa"/>
              <w:bottom w:w="60" w:type="dxa"/>
              <w:left w:w="100" w:type="dxa"/>
              <w:right w:w="100" w:type="dxa"/>
            </w:tcMar>
          </w:tcPr>
          <w:p>
            <w:r>
              <w:rPr>
                <w:b/>
                <w:sz w:val="16"/>
              </w:rPr>
              <w:t>mgmt_protocols</w:t>
            </w:r>
          </w:p>
        </w:tc>
        <w:tc>
          <w:tcPr>
            <w:tcW w:type="dxa" w:w="1728"/>
            <w:shd w:fill="F8FAFC"/>
            <w:tcMar>
              <w:top w:w="60" w:type="dxa"/>
              <w:bottom w:w="60" w:type="dxa"/>
              <w:left w:w="100" w:type="dxa"/>
              <w:right w:w="100" w:type="dxa"/>
            </w:tcMar>
          </w:tcPr>
          <w:p>
            <w:pPr>
              <w:jc w:val="center"/>
            </w:pPr>
            <w:r>
              <w:rPr>
                <w:sz w:val="16"/>
              </w:rPr>
              <w:t>Sprint 3</w:t>
            </w:r>
          </w:p>
        </w:tc>
        <w:tc>
          <w:tcPr>
            <w:tcW w:type="dxa" w:w="1152"/>
            <w:shd w:fill="F8FAFC"/>
            <w:tcMar>
              <w:top w:w="60" w:type="dxa"/>
              <w:bottom w:w="60" w:type="dxa"/>
              <w:left w:w="100" w:type="dxa"/>
              <w:right w:w="100" w:type="dxa"/>
            </w:tcMar>
          </w:tcPr>
          <w:p>
            <w:pPr>
              <w:jc w:val="center"/>
            </w:pPr>
            <w:r>
              <w:rPr>
                <w:sz w:val="16"/>
              </w:rPr>
              <w:t>2</w:t>
            </w:r>
          </w:p>
        </w:tc>
        <w:tc>
          <w:tcPr>
            <w:tcW w:type="dxa" w:w="3744"/>
            <w:shd w:fill="F8FAFC"/>
            <w:tcMar>
              <w:top w:w="60" w:type="dxa"/>
              <w:bottom w:w="60" w:type="dxa"/>
              <w:left w:w="100" w:type="dxa"/>
              <w:right w:w="100" w:type="dxa"/>
            </w:tcMar>
          </w:tcPr>
          <w:p>
            <w:r>
              <w:rPr>
                <w:sz w:val="16"/>
              </w:rPr>
              <w:t>Catálogo de protocolos de red para gestión y mitigación automatizada.</w:t>
            </w:r>
          </w:p>
        </w:tc>
      </w:tr>
      <w:tr>
        <w:tc>
          <w:tcPr>
            <w:tcW w:type="dxa" w:w="864"/>
            <w:shd w:fill="FFFFFF"/>
            <w:tcMar>
              <w:top w:w="60" w:type="dxa"/>
              <w:bottom w:w="60" w:type="dxa"/>
              <w:left w:w="100" w:type="dxa"/>
              <w:right w:w="100" w:type="dxa"/>
            </w:tcMar>
          </w:tcPr>
          <w:p>
            <w:pPr>
              <w:jc w:val="center"/>
            </w:pPr>
            <w:r>
              <w:rPr>
                <w:sz w:val="16"/>
              </w:rPr>
              <w:t>12</w:t>
            </w:r>
          </w:p>
        </w:tc>
        <w:tc>
          <w:tcPr>
            <w:tcW w:type="dxa" w:w="2592"/>
            <w:shd w:fill="FFFFFF"/>
            <w:tcMar>
              <w:top w:w="60" w:type="dxa"/>
              <w:bottom w:w="60" w:type="dxa"/>
              <w:left w:w="100" w:type="dxa"/>
              <w:right w:w="100" w:type="dxa"/>
            </w:tcMar>
          </w:tcPr>
          <w:p>
            <w:r>
              <w:rPr>
                <w:b/>
                <w:sz w:val="16"/>
              </w:rPr>
              <w:t>network_nodes</w:t>
            </w:r>
          </w:p>
        </w:tc>
        <w:tc>
          <w:tcPr>
            <w:tcW w:type="dxa" w:w="1728"/>
            <w:shd w:fill="FFFFFF"/>
            <w:tcMar>
              <w:top w:w="60" w:type="dxa"/>
              <w:bottom w:w="60" w:type="dxa"/>
              <w:left w:w="100" w:type="dxa"/>
              <w:right w:w="100" w:type="dxa"/>
            </w:tcMar>
          </w:tcPr>
          <w:p>
            <w:pPr>
              <w:jc w:val="center"/>
            </w:pPr>
            <w:r>
              <w:rPr>
                <w:sz w:val="16"/>
              </w:rPr>
              <w:t>Sprint 3</w:t>
            </w:r>
          </w:p>
        </w:tc>
        <w:tc>
          <w:tcPr>
            <w:tcW w:type="dxa" w:w="1152"/>
            <w:shd w:fill="FFFFFF"/>
            <w:tcMar>
              <w:top w:w="60" w:type="dxa"/>
              <w:bottom w:w="60" w:type="dxa"/>
              <w:left w:w="100" w:type="dxa"/>
              <w:right w:w="100" w:type="dxa"/>
            </w:tcMar>
          </w:tcPr>
          <w:p>
            <w:pPr>
              <w:jc w:val="center"/>
            </w:pPr>
            <w:r>
              <w:rPr>
                <w:sz w:val="16"/>
              </w:rPr>
              <w:t>7</w:t>
            </w:r>
          </w:p>
        </w:tc>
        <w:tc>
          <w:tcPr>
            <w:tcW w:type="dxa" w:w="3744"/>
            <w:shd w:fill="FFFFFF"/>
            <w:tcMar>
              <w:top w:w="60" w:type="dxa"/>
              <w:bottom w:w="60" w:type="dxa"/>
              <w:left w:w="100" w:type="dxa"/>
              <w:right w:w="100" w:type="dxa"/>
            </w:tcMar>
          </w:tcPr>
          <w:p>
            <w:r>
              <w:rPr>
                <w:sz w:val="16"/>
              </w:rPr>
              <w:t>Inventario de activos de red descubiertos pasivamente en la topología AS27839 de Tigo Business.</w:t>
            </w:r>
          </w:p>
        </w:tc>
      </w:tr>
      <w:tr>
        <w:tc>
          <w:tcPr>
            <w:tcW w:type="dxa" w:w="864"/>
            <w:shd w:fill="F8FAFC"/>
            <w:tcMar>
              <w:top w:w="60" w:type="dxa"/>
              <w:bottom w:w="60" w:type="dxa"/>
              <w:left w:w="100" w:type="dxa"/>
              <w:right w:w="100" w:type="dxa"/>
            </w:tcMar>
          </w:tcPr>
          <w:p>
            <w:pPr>
              <w:jc w:val="center"/>
            </w:pPr>
            <w:r>
              <w:rPr>
                <w:sz w:val="16"/>
              </w:rPr>
              <w:t>13</w:t>
            </w:r>
          </w:p>
        </w:tc>
        <w:tc>
          <w:tcPr>
            <w:tcW w:type="dxa" w:w="2592"/>
            <w:shd w:fill="F8FAFC"/>
            <w:tcMar>
              <w:top w:w="60" w:type="dxa"/>
              <w:bottom w:w="60" w:type="dxa"/>
              <w:left w:w="100" w:type="dxa"/>
              <w:right w:w="100" w:type="dxa"/>
            </w:tcMar>
          </w:tcPr>
          <w:p>
            <w:r>
              <w:rPr>
                <w:b/>
                <w:sz w:val="16"/>
              </w:rPr>
              <w:t>network_traffic_metrics</w:t>
            </w:r>
          </w:p>
        </w:tc>
        <w:tc>
          <w:tcPr>
            <w:tcW w:type="dxa" w:w="1728"/>
            <w:shd w:fill="F8FAFC"/>
            <w:tcMar>
              <w:top w:w="60" w:type="dxa"/>
              <w:bottom w:w="60" w:type="dxa"/>
              <w:left w:w="100" w:type="dxa"/>
              <w:right w:w="100" w:type="dxa"/>
            </w:tcMar>
          </w:tcPr>
          <w:p>
            <w:pPr>
              <w:jc w:val="center"/>
            </w:pPr>
            <w:r>
              <w:rPr>
                <w:sz w:val="16"/>
              </w:rPr>
              <w:t>Sprint 3</w:t>
            </w:r>
          </w:p>
        </w:tc>
        <w:tc>
          <w:tcPr>
            <w:tcW w:type="dxa" w:w="1152"/>
            <w:shd w:fill="F8FAFC"/>
            <w:tcMar>
              <w:top w:w="60" w:type="dxa"/>
              <w:bottom w:w="60" w:type="dxa"/>
              <w:left w:w="100" w:type="dxa"/>
              <w:right w:w="100" w:type="dxa"/>
            </w:tcMar>
          </w:tcPr>
          <w:p>
            <w:pPr>
              <w:jc w:val="center"/>
            </w:pPr>
            <w:r>
              <w:rPr>
                <w:sz w:val="16"/>
              </w:rPr>
              <w:t>7</w:t>
            </w:r>
          </w:p>
        </w:tc>
        <w:tc>
          <w:tcPr>
            <w:tcW w:type="dxa" w:w="3744"/>
            <w:shd w:fill="F8FAFC"/>
            <w:tcMar>
              <w:top w:w="60" w:type="dxa"/>
              <w:bottom w:w="60" w:type="dxa"/>
              <w:left w:w="100" w:type="dxa"/>
              <w:right w:w="100" w:type="dxa"/>
            </w:tcMar>
          </w:tcPr>
          <w:p>
            <w:r>
              <w:rPr>
                <w:sz w:val="16"/>
              </w:rPr>
              <w:t>Métricas agregadas periódicas por ventana de 1 segundo para visualización masiva sin saturar disco.</w:t>
            </w:r>
          </w:p>
        </w:tc>
      </w:tr>
      <w:tr>
        <w:tc>
          <w:tcPr>
            <w:tcW w:type="dxa" w:w="864"/>
            <w:shd w:fill="FFFFFF"/>
            <w:tcMar>
              <w:top w:w="60" w:type="dxa"/>
              <w:bottom w:w="60" w:type="dxa"/>
              <w:left w:w="100" w:type="dxa"/>
              <w:right w:w="100" w:type="dxa"/>
            </w:tcMar>
          </w:tcPr>
          <w:p>
            <w:pPr>
              <w:jc w:val="center"/>
            </w:pPr>
            <w:r>
              <w:rPr>
                <w:sz w:val="16"/>
              </w:rPr>
              <w:t>14</w:t>
            </w:r>
          </w:p>
        </w:tc>
        <w:tc>
          <w:tcPr>
            <w:tcW w:type="dxa" w:w="2592"/>
            <w:shd w:fill="FFFFFF"/>
            <w:tcMar>
              <w:top w:w="60" w:type="dxa"/>
              <w:bottom w:w="60" w:type="dxa"/>
              <w:left w:w="100" w:type="dxa"/>
              <w:right w:w="100" w:type="dxa"/>
            </w:tcMar>
          </w:tcPr>
          <w:p>
            <w:r>
              <w:rPr>
                <w:b/>
                <w:sz w:val="16"/>
              </w:rPr>
              <w:t>network_logs</w:t>
            </w:r>
          </w:p>
        </w:tc>
        <w:tc>
          <w:tcPr>
            <w:tcW w:type="dxa" w:w="1728"/>
            <w:shd w:fill="FFFFFF"/>
            <w:tcMar>
              <w:top w:w="60" w:type="dxa"/>
              <w:bottom w:w="60" w:type="dxa"/>
              <w:left w:w="100" w:type="dxa"/>
              <w:right w:w="100" w:type="dxa"/>
            </w:tcMar>
          </w:tcPr>
          <w:p>
            <w:pPr>
              <w:jc w:val="center"/>
            </w:pPr>
            <w:r>
              <w:rPr>
                <w:sz w:val="16"/>
              </w:rPr>
              <w:t>Sprint 3</w:t>
            </w:r>
          </w:p>
        </w:tc>
        <w:tc>
          <w:tcPr>
            <w:tcW w:type="dxa" w:w="1152"/>
            <w:shd w:fill="FFFFFF"/>
            <w:tcMar>
              <w:top w:w="60" w:type="dxa"/>
              <w:bottom w:w="60" w:type="dxa"/>
              <w:left w:w="100" w:type="dxa"/>
              <w:right w:w="100" w:type="dxa"/>
            </w:tcMar>
          </w:tcPr>
          <w:p>
            <w:pPr>
              <w:jc w:val="center"/>
            </w:pPr>
            <w:r>
              <w:rPr>
                <w:sz w:val="16"/>
              </w:rPr>
              <w:t>8</w:t>
            </w:r>
          </w:p>
        </w:tc>
        <w:tc>
          <w:tcPr>
            <w:tcW w:type="dxa" w:w="3744"/>
            <w:shd w:fill="FFFFFF"/>
            <w:tcMar>
              <w:top w:w="60" w:type="dxa"/>
              <w:bottom w:w="60" w:type="dxa"/>
              <w:left w:w="100" w:type="dxa"/>
              <w:right w:w="100" w:type="dxa"/>
            </w:tcMar>
          </w:tcPr>
          <w:p>
            <w:r>
              <w:rPr>
                <w:sz w:val="16"/>
              </w:rPr>
              <w:t>Registros forenses detallados de tramas de red aisladas exclusivamente para eventos anómalos.</w:t>
            </w:r>
          </w:p>
        </w:tc>
      </w:tr>
      <w:tr>
        <w:tc>
          <w:tcPr>
            <w:tcW w:type="dxa" w:w="864"/>
            <w:shd w:fill="F8FAFC"/>
            <w:tcMar>
              <w:top w:w="60" w:type="dxa"/>
              <w:bottom w:w="60" w:type="dxa"/>
              <w:left w:w="100" w:type="dxa"/>
              <w:right w:w="100" w:type="dxa"/>
            </w:tcMar>
          </w:tcPr>
          <w:p>
            <w:pPr>
              <w:jc w:val="center"/>
            </w:pPr>
            <w:r>
              <w:rPr>
                <w:sz w:val="16"/>
              </w:rPr>
              <w:t>15</w:t>
            </w:r>
          </w:p>
        </w:tc>
        <w:tc>
          <w:tcPr>
            <w:tcW w:type="dxa" w:w="2592"/>
            <w:shd w:fill="F8FAFC"/>
            <w:tcMar>
              <w:top w:w="60" w:type="dxa"/>
              <w:bottom w:w="60" w:type="dxa"/>
              <w:left w:w="100" w:type="dxa"/>
              <w:right w:w="100" w:type="dxa"/>
            </w:tcMar>
          </w:tcPr>
          <w:p>
            <w:r>
              <w:rPr>
                <w:b/>
                <w:sz w:val="16"/>
              </w:rPr>
              <w:t>alert_statuses</w:t>
            </w:r>
          </w:p>
        </w:tc>
        <w:tc>
          <w:tcPr>
            <w:tcW w:type="dxa" w:w="1728"/>
            <w:shd w:fill="F8FAFC"/>
            <w:tcMar>
              <w:top w:w="60" w:type="dxa"/>
              <w:bottom w:w="60" w:type="dxa"/>
              <w:left w:w="100" w:type="dxa"/>
              <w:right w:w="100" w:type="dxa"/>
            </w:tcMar>
          </w:tcPr>
          <w:p>
            <w:pPr>
              <w:jc w:val="center"/>
            </w:pPr>
            <w:r>
              <w:rPr>
                <w:sz w:val="16"/>
              </w:rPr>
              <w:t>Sprint 4</w:t>
            </w:r>
          </w:p>
        </w:tc>
        <w:tc>
          <w:tcPr>
            <w:tcW w:type="dxa" w:w="1152"/>
            <w:shd w:fill="F8FAFC"/>
            <w:tcMar>
              <w:top w:w="60" w:type="dxa"/>
              <w:bottom w:w="60" w:type="dxa"/>
              <w:left w:w="100" w:type="dxa"/>
              <w:right w:w="100" w:type="dxa"/>
            </w:tcMar>
          </w:tcPr>
          <w:p>
            <w:pPr>
              <w:jc w:val="center"/>
            </w:pPr>
            <w:r>
              <w:rPr>
                <w:sz w:val="16"/>
              </w:rPr>
              <w:t>2</w:t>
            </w:r>
          </w:p>
        </w:tc>
        <w:tc>
          <w:tcPr>
            <w:tcW w:type="dxa" w:w="3744"/>
            <w:shd w:fill="F8FAFC"/>
            <w:tcMar>
              <w:top w:w="60" w:type="dxa"/>
              <w:bottom w:w="60" w:type="dxa"/>
              <w:left w:w="100" w:type="dxa"/>
              <w:right w:w="100" w:type="dxa"/>
            </w:tcMar>
          </w:tcPr>
          <w:p>
            <w:r>
              <w:rPr>
                <w:sz w:val="16"/>
              </w:rPr>
              <w:t>Catálogo de estados del ciclo de vida de una alerta de seguridad.</w:t>
            </w:r>
          </w:p>
        </w:tc>
      </w:tr>
      <w:tr>
        <w:tc>
          <w:tcPr>
            <w:tcW w:type="dxa" w:w="864"/>
            <w:shd w:fill="FFFFFF"/>
            <w:tcMar>
              <w:top w:w="60" w:type="dxa"/>
              <w:bottom w:w="60" w:type="dxa"/>
              <w:left w:w="100" w:type="dxa"/>
              <w:right w:w="100" w:type="dxa"/>
            </w:tcMar>
          </w:tcPr>
          <w:p>
            <w:pPr>
              <w:jc w:val="center"/>
            </w:pPr>
            <w:r>
              <w:rPr>
                <w:sz w:val="16"/>
              </w:rPr>
              <w:t>16</w:t>
            </w:r>
          </w:p>
        </w:tc>
        <w:tc>
          <w:tcPr>
            <w:tcW w:type="dxa" w:w="2592"/>
            <w:shd w:fill="FFFFFF"/>
            <w:tcMar>
              <w:top w:w="60" w:type="dxa"/>
              <w:bottom w:w="60" w:type="dxa"/>
              <w:left w:w="100" w:type="dxa"/>
              <w:right w:w="100" w:type="dxa"/>
            </w:tcMar>
          </w:tcPr>
          <w:p>
            <w:r>
              <w:rPr>
                <w:b/>
                <w:sz w:val="16"/>
              </w:rPr>
              <w:t>task_statuses</w:t>
            </w:r>
          </w:p>
        </w:tc>
        <w:tc>
          <w:tcPr>
            <w:tcW w:type="dxa" w:w="1728"/>
            <w:shd w:fill="FFFFFF"/>
            <w:tcMar>
              <w:top w:w="60" w:type="dxa"/>
              <w:bottom w:w="60" w:type="dxa"/>
              <w:left w:w="100" w:type="dxa"/>
              <w:right w:w="100" w:type="dxa"/>
            </w:tcMar>
          </w:tcPr>
          <w:p>
            <w:pPr>
              <w:jc w:val="center"/>
            </w:pPr>
            <w:r>
              <w:rPr>
                <w:sz w:val="16"/>
              </w:rPr>
              <w:t>Sprint 4</w:t>
            </w:r>
          </w:p>
        </w:tc>
        <w:tc>
          <w:tcPr>
            <w:tcW w:type="dxa" w:w="1152"/>
            <w:shd w:fill="FFFFFF"/>
            <w:tcMar>
              <w:top w:w="60" w:type="dxa"/>
              <w:bottom w:w="60" w:type="dxa"/>
              <w:left w:w="100" w:type="dxa"/>
              <w:right w:w="100" w:type="dxa"/>
            </w:tcMar>
          </w:tcPr>
          <w:p>
            <w:pPr>
              <w:jc w:val="center"/>
            </w:pPr>
            <w:r>
              <w:rPr>
                <w:sz w:val="16"/>
              </w:rPr>
              <w:t>2</w:t>
            </w:r>
          </w:p>
        </w:tc>
        <w:tc>
          <w:tcPr>
            <w:tcW w:type="dxa" w:w="3744"/>
            <w:shd w:fill="FFFFFF"/>
            <w:tcMar>
              <w:top w:w="60" w:type="dxa"/>
              <w:bottom w:w="60" w:type="dxa"/>
              <w:left w:w="100" w:type="dxa"/>
              <w:right w:w="100" w:type="dxa"/>
            </w:tcMar>
          </w:tcPr>
          <w:p>
            <w:r>
              <w:rPr>
                <w:sz w:val="16"/>
              </w:rPr>
              <w:t>Catálogo de estados de las órdenes de mitigación encoladas en el despachador.</w:t>
            </w:r>
          </w:p>
        </w:tc>
      </w:tr>
      <w:tr>
        <w:tc>
          <w:tcPr>
            <w:tcW w:type="dxa" w:w="864"/>
            <w:shd w:fill="F8FAFC"/>
            <w:tcMar>
              <w:top w:w="60" w:type="dxa"/>
              <w:bottom w:w="60" w:type="dxa"/>
              <w:left w:w="100" w:type="dxa"/>
              <w:right w:w="100" w:type="dxa"/>
            </w:tcMar>
          </w:tcPr>
          <w:p>
            <w:pPr>
              <w:jc w:val="center"/>
            </w:pPr>
            <w:r>
              <w:rPr>
                <w:sz w:val="16"/>
              </w:rPr>
              <w:t>17</w:t>
            </w:r>
          </w:p>
        </w:tc>
        <w:tc>
          <w:tcPr>
            <w:tcW w:type="dxa" w:w="2592"/>
            <w:shd w:fill="F8FAFC"/>
            <w:tcMar>
              <w:top w:w="60" w:type="dxa"/>
              <w:bottom w:w="60" w:type="dxa"/>
              <w:left w:w="100" w:type="dxa"/>
              <w:right w:w="100" w:type="dxa"/>
            </w:tcMar>
          </w:tcPr>
          <w:p>
            <w:r>
              <w:rPr>
                <w:b/>
                <w:sz w:val="16"/>
              </w:rPr>
              <w:t>mitigation_actions</w:t>
            </w:r>
          </w:p>
        </w:tc>
        <w:tc>
          <w:tcPr>
            <w:tcW w:type="dxa" w:w="1728"/>
            <w:shd w:fill="F8FAFC"/>
            <w:tcMar>
              <w:top w:w="60" w:type="dxa"/>
              <w:bottom w:w="60" w:type="dxa"/>
              <w:left w:w="100" w:type="dxa"/>
              <w:right w:w="100" w:type="dxa"/>
            </w:tcMar>
          </w:tcPr>
          <w:p>
            <w:pPr>
              <w:jc w:val="center"/>
            </w:pPr>
            <w:r>
              <w:rPr>
                <w:sz w:val="16"/>
              </w:rPr>
              <w:t>Sprint 4</w:t>
            </w:r>
          </w:p>
        </w:tc>
        <w:tc>
          <w:tcPr>
            <w:tcW w:type="dxa" w:w="1152"/>
            <w:shd w:fill="F8FAFC"/>
            <w:tcMar>
              <w:top w:w="60" w:type="dxa"/>
              <w:bottom w:w="60" w:type="dxa"/>
              <w:left w:w="100" w:type="dxa"/>
              <w:right w:w="100" w:type="dxa"/>
            </w:tcMar>
          </w:tcPr>
          <w:p>
            <w:pPr>
              <w:jc w:val="center"/>
            </w:pPr>
            <w:r>
              <w:rPr>
                <w:sz w:val="16"/>
              </w:rPr>
              <w:t>4</w:t>
            </w:r>
          </w:p>
        </w:tc>
        <w:tc>
          <w:tcPr>
            <w:tcW w:type="dxa" w:w="3744"/>
            <w:shd w:fill="F8FAFC"/>
            <w:tcMar>
              <w:top w:w="60" w:type="dxa"/>
              <w:bottom w:w="60" w:type="dxa"/>
              <w:left w:w="100" w:type="dxa"/>
              <w:right w:w="100" w:type="dxa"/>
            </w:tcMar>
          </w:tcPr>
          <w:p>
            <w:r>
              <w:rPr>
                <w:sz w:val="16"/>
              </w:rPr>
              <w:t>Catálogo agnóstico de acciones de contención clasificadas por capa del modelo OSI.</w:t>
            </w:r>
          </w:p>
        </w:tc>
      </w:tr>
      <w:tr>
        <w:tc>
          <w:tcPr>
            <w:tcW w:type="dxa" w:w="864"/>
            <w:shd w:fill="FFFFFF"/>
            <w:tcMar>
              <w:top w:w="60" w:type="dxa"/>
              <w:bottom w:w="60" w:type="dxa"/>
              <w:left w:w="100" w:type="dxa"/>
              <w:right w:w="100" w:type="dxa"/>
            </w:tcMar>
          </w:tcPr>
          <w:p>
            <w:pPr>
              <w:jc w:val="center"/>
            </w:pPr>
            <w:r>
              <w:rPr>
                <w:sz w:val="16"/>
              </w:rPr>
              <w:t>18</w:t>
            </w:r>
          </w:p>
        </w:tc>
        <w:tc>
          <w:tcPr>
            <w:tcW w:type="dxa" w:w="2592"/>
            <w:shd w:fill="FFFFFF"/>
            <w:tcMar>
              <w:top w:w="60" w:type="dxa"/>
              <w:bottom w:w="60" w:type="dxa"/>
              <w:left w:w="100" w:type="dxa"/>
              <w:right w:w="100" w:type="dxa"/>
            </w:tcMar>
          </w:tcPr>
          <w:p>
            <w:r>
              <w:rPr>
                <w:b/>
                <w:sz w:val="16"/>
              </w:rPr>
              <w:t>execution_queue</w:t>
            </w:r>
          </w:p>
        </w:tc>
        <w:tc>
          <w:tcPr>
            <w:tcW w:type="dxa" w:w="1728"/>
            <w:shd w:fill="FFFFFF"/>
            <w:tcMar>
              <w:top w:w="60" w:type="dxa"/>
              <w:bottom w:w="60" w:type="dxa"/>
              <w:left w:w="100" w:type="dxa"/>
              <w:right w:w="100" w:type="dxa"/>
            </w:tcMar>
          </w:tcPr>
          <w:p>
            <w:pPr>
              <w:jc w:val="center"/>
            </w:pPr>
            <w:r>
              <w:rPr>
                <w:sz w:val="16"/>
              </w:rPr>
              <w:t>Sprint 4</w:t>
            </w:r>
          </w:p>
        </w:tc>
        <w:tc>
          <w:tcPr>
            <w:tcW w:type="dxa" w:w="1152"/>
            <w:shd w:fill="FFFFFF"/>
            <w:tcMar>
              <w:top w:w="60" w:type="dxa"/>
              <w:bottom w:w="60" w:type="dxa"/>
              <w:left w:w="100" w:type="dxa"/>
              <w:right w:w="100" w:type="dxa"/>
            </w:tcMar>
          </w:tcPr>
          <w:p>
            <w:pPr>
              <w:jc w:val="center"/>
            </w:pPr>
            <w:r>
              <w:rPr>
                <w:sz w:val="16"/>
              </w:rPr>
              <w:t>7</w:t>
            </w:r>
          </w:p>
        </w:tc>
        <w:tc>
          <w:tcPr>
            <w:tcW w:type="dxa" w:w="3744"/>
            <w:shd w:fill="FFFFFF"/>
            <w:tcMar>
              <w:top w:w="60" w:type="dxa"/>
              <w:bottom w:w="60" w:type="dxa"/>
              <w:left w:w="100" w:type="dxa"/>
              <w:right w:w="100" w:type="dxa"/>
            </w:tcMar>
          </w:tcPr>
          <w:p>
            <w:r>
              <w:rPr>
                <w:sz w:val="16"/>
              </w:rPr>
              <w:t>Cola de tareas de mitigación asíncronas despachadas hacia conmutadores y enrutadores.</w:t>
            </w:r>
          </w:p>
        </w:tc>
      </w:tr>
      <w:tr>
        <w:tc>
          <w:tcPr>
            <w:tcW w:type="dxa" w:w="864"/>
            <w:shd w:fill="F8FAFC"/>
            <w:tcMar>
              <w:top w:w="60" w:type="dxa"/>
              <w:bottom w:w="60" w:type="dxa"/>
              <w:left w:w="100" w:type="dxa"/>
              <w:right w:w="100" w:type="dxa"/>
            </w:tcMar>
          </w:tcPr>
          <w:p>
            <w:pPr>
              <w:jc w:val="center"/>
            </w:pPr>
            <w:r>
              <w:rPr>
                <w:sz w:val="16"/>
              </w:rPr>
              <w:t>19</w:t>
            </w:r>
          </w:p>
        </w:tc>
        <w:tc>
          <w:tcPr>
            <w:tcW w:type="dxa" w:w="2592"/>
            <w:shd w:fill="F8FAFC"/>
            <w:tcMar>
              <w:top w:w="60" w:type="dxa"/>
              <w:bottom w:w="60" w:type="dxa"/>
              <w:left w:w="100" w:type="dxa"/>
              <w:right w:w="100" w:type="dxa"/>
            </w:tcMar>
          </w:tcPr>
          <w:p>
            <w:r>
              <w:rPr>
                <w:b/>
                <w:sz w:val="16"/>
              </w:rPr>
              <w:t>rollback_snapshots</w:t>
            </w:r>
          </w:p>
        </w:tc>
        <w:tc>
          <w:tcPr>
            <w:tcW w:type="dxa" w:w="1728"/>
            <w:shd w:fill="F8FAFC"/>
            <w:tcMar>
              <w:top w:w="60" w:type="dxa"/>
              <w:bottom w:w="60" w:type="dxa"/>
              <w:left w:w="100" w:type="dxa"/>
              <w:right w:w="100" w:type="dxa"/>
            </w:tcMar>
          </w:tcPr>
          <w:p>
            <w:pPr>
              <w:jc w:val="center"/>
            </w:pPr>
            <w:r>
              <w:rPr>
                <w:sz w:val="16"/>
              </w:rPr>
              <w:t>Sprint 4</w:t>
            </w:r>
          </w:p>
        </w:tc>
        <w:tc>
          <w:tcPr>
            <w:tcW w:type="dxa" w:w="1152"/>
            <w:shd w:fill="F8FAFC"/>
            <w:tcMar>
              <w:top w:w="60" w:type="dxa"/>
              <w:bottom w:w="60" w:type="dxa"/>
              <w:left w:w="100" w:type="dxa"/>
              <w:right w:w="100" w:type="dxa"/>
            </w:tcMar>
          </w:tcPr>
          <w:p>
            <w:pPr>
              <w:jc w:val="center"/>
            </w:pPr>
            <w:r>
              <w:rPr>
                <w:sz w:val="16"/>
              </w:rPr>
              <w:t>5</w:t>
            </w:r>
          </w:p>
        </w:tc>
        <w:tc>
          <w:tcPr>
            <w:tcW w:type="dxa" w:w="3744"/>
            <w:shd w:fill="F8FAFC"/>
            <w:tcMar>
              <w:top w:w="60" w:type="dxa"/>
              <w:bottom w:w="60" w:type="dxa"/>
              <w:left w:w="100" w:type="dxa"/>
              <w:right w:w="100" w:type="dxa"/>
            </w:tcMar>
          </w:tcPr>
          <w:p>
            <w:r>
              <w:rPr>
                <w:sz w:val="16"/>
              </w:rPr>
              <w:t>Instantáneas JSON de pre-estado y cargas útiles de reversión para resiliencia ante falsos positivos.</w:t>
            </w:r>
          </w:p>
        </w:tc>
      </w:tr>
      <w:tr>
        <w:tc>
          <w:tcPr>
            <w:tcW w:type="dxa" w:w="864"/>
            <w:shd w:fill="FFFFFF"/>
            <w:tcMar>
              <w:top w:w="60" w:type="dxa"/>
              <w:bottom w:w="60" w:type="dxa"/>
              <w:left w:w="100" w:type="dxa"/>
              <w:right w:w="100" w:type="dxa"/>
            </w:tcMar>
          </w:tcPr>
          <w:p>
            <w:pPr>
              <w:jc w:val="center"/>
            </w:pPr>
            <w:r>
              <w:rPr>
                <w:sz w:val="16"/>
              </w:rPr>
              <w:t>20</w:t>
            </w:r>
          </w:p>
        </w:tc>
        <w:tc>
          <w:tcPr>
            <w:tcW w:type="dxa" w:w="2592"/>
            <w:shd w:fill="FFFFFF"/>
            <w:tcMar>
              <w:top w:w="60" w:type="dxa"/>
              <w:bottom w:w="60" w:type="dxa"/>
              <w:left w:w="100" w:type="dxa"/>
              <w:right w:w="100" w:type="dxa"/>
            </w:tcMar>
          </w:tcPr>
          <w:p>
            <w:r>
              <w:rPr>
                <w:b/>
                <w:sz w:val="16"/>
              </w:rPr>
              <w:t>mitigation_audit</w:t>
            </w:r>
          </w:p>
        </w:tc>
        <w:tc>
          <w:tcPr>
            <w:tcW w:type="dxa" w:w="1728"/>
            <w:shd w:fill="FFFFFF"/>
            <w:tcMar>
              <w:top w:w="60" w:type="dxa"/>
              <w:bottom w:w="60" w:type="dxa"/>
              <w:left w:w="100" w:type="dxa"/>
              <w:right w:w="100" w:type="dxa"/>
            </w:tcMar>
          </w:tcPr>
          <w:p>
            <w:pPr>
              <w:jc w:val="center"/>
            </w:pPr>
            <w:r>
              <w:rPr>
                <w:sz w:val="16"/>
              </w:rPr>
              <w:t>Sprint 4</w:t>
            </w:r>
          </w:p>
        </w:tc>
        <w:tc>
          <w:tcPr>
            <w:tcW w:type="dxa" w:w="1152"/>
            <w:shd w:fill="FFFFFF"/>
            <w:tcMar>
              <w:top w:w="60" w:type="dxa"/>
              <w:bottom w:w="60" w:type="dxa"/>
              <w:left w:w="100" w:type="dxa"/>
              <w:right w:w="100" w:type="dxa"/>
            </w:tcMar>
          </w:tcPr>
          <w:p>
            <w:pPr>
              <w:jc w:val="center"/>
            </w:pPr>
            <w:r>
              <w:rPr>
                <w:sz w:val="16"/>
              </w:rPr>
              <w:t>5</w:t>
            </w:r>
          </w:p>
        </w:tc>
        <w:tc>
          <w:tcPr>
            <w:tcW w:type="dxa" w:w="3744"/>
            <w:shd w:fill="FFFFFF"/>
            <w:tcMar>
              <w:top w:w="60" w:type="dxa"/>
              <w:bottom w:w="60" w:type="dxa"/>
              <w:left w:w="100" w:type="dxa"/>
              <w:right w:w="100" w:type="dxa"/>
            </w:tcMar>
          </w:tcPr>
          <w:p>
            <w:r>
              <w:rPr>
                <w:sz w:val="16"/>
              </w:rPr>
              <w:t>Registro inmutable de trazabilidad de respuestas ante incidentes ejecutadas o revertidas.</w:t>
            </w:r>
          </w:p>
        </w:tc>
      </w:tr>
      <w:tr>
        <w:tc>
          <w:tcPr>
            <w:tcW w:type="dxa" w:w="864"/>
            <w:shd w:fill="F8FAFC"/>
            <w:tcMar>
              <w:top w:w="60" w:type="dxa"/>
              <w:bottom w:w="60" w:type="dxa"/>
              <w:left w:w="100" w:type="dxa"/>
              <w:right w:w="100" w:type="dxa"/>
            </w:tcMar>
          </w:tcPr>
          <w:p>
            <w:pPr>
              <w:jc w:val="center"/>
            </w:pPr>
            <w:r>
              <w:rPr>
                <w:sz w:val="16"/>
              </w:rPr>
              <w:t>21</w:t>
            </w:r>
          </w:p>
        </w:tc>
        <w:tc>
          <w:tcPr>
            <w:tcW w:type="dxa" w:w="2592"/>
            <w:shd w:fill="F8FAFC"/>
            <w:tcMar>
              <w:top w:w="60" w:type="dxa"/>
              <w:bottom w:w="60" w:type="dxa"/>
              <w:left w:w="100" w:type="dxa"/>
              <w:right w:w="100" w:type="dxa"/>
            </w:tcMar>
          </w:tcPr>
          <w:p>
            <w:r>
              <w:rPr>
                <w:b/>
                <w:sz w:val="16"/>
              </w:rPr>
              <w:t>system_audit_logs</w:t>
            </w:r>
          </w:p>
        </w:tc>
        <w:tc>
          <w:tcPr>
            <w:tcW w:type="dxa" w:w="1728"/>
            <w:shd w:fill="F8FAFC"/>
            <w:tcMar>
              <w:top w:w="60" w:type="dxa"/>
              <w:bottom w:w="60" w:type="dxa"/>
              <w:left w:w="100" w:type="dxa"/>
              <w:right w:w="100" w:type="dxa"/>
            </w:tcMar>
          </w:tcPr>
          <w:p>
            <w:pPr>
              <w:jc w:val="center"/>
            </w:pPr>
            <w:r>
              <w:rPr>
                <w:sz w:val="16"/>
              </w:rPr>
              <w:t>Sprint 5</w:t>
            </w:r>
          </w:p>
        </w:tc>
        <w:tc>
          <w:tcPr>
            <w:tcW w:type="dxa" w:w="1152"/>
            <w:shd w:fill="F8FAFC"/>
            <w:tcMar>
              <w:top w:w="60" w:type="dxa"/>
              <w:bottom w:w="60" w:type="dxa"/>
              <w:left w:w="100" w:type="dxa"/>
              <w:right w:w="100" w:type="dxa"/>
            </w:tcMar>
          </w:tcPr>
          <w:p>
            <w:pPr>
              <w:jc w:val="center"/>
            </w:pPr>
            <w:r>
              <w:rPr>
                <w:sz w:val="16"/>
              </w:rPr>
              <w:t>6</w:t>
            </w:r>
          </w:p>
        </w:tc>
        <w:tc>
          <w:tcPr>
            <w:tcW w:type="dxa" w:w="3744"/>
            <w:shd w:fill="F8FAFC"/>
            <w:tcMar>
              <w:top w:w="60" w:type="dxa"/>
              <w:bottom w:w="60" w:type="dxa"/>
              <w:left w:w="100" w:type="dxa"/>
              <w:right w:w="100" w:type="dxa"/>
            </w:tcMar>
          </w:tcPr>
          <w:p>
            <w:r>
              <w:rPr>
                <w:sz w:val="16"/>
              </w:rPr>
              <w:t>Pistas de auditoría general inmutables del sistema para cumplimiento normativo e investigaciones forenses.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