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000000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8240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000000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1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58241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388EF3BA" w:rsidR="00685DC5" w:rsidRDefault="00673DCF" w:rsidP="00565193">
      <w:r>
        <w:t xml:space="preserve">Décrire </w:t>
      </w:r>
      <w:r w:rsidR="004B078E">
        <w:t>schéma</w:t>
      </w:r>
      <w:r w:rsidR="00C0625F">
        <w:t>….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>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 xml:space="preserve">Le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 xml:space="preserve">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 xml:space="preserve">Le </w:t>
      </w:r>
      <w:proofErr w:type="spellStart"/>
      <w:r w:rsidRPr="001D7FA9">
        <w:rPr>
          <w:i/>
          <w:iCs/>
        </w:rPr>
        <w:t>dashboard</w:t>
      </w:r>
      <w:proofErr w:type="spellEnd"/>
      <w:r w:rsidRPr="001D7FA9">
        <w:rPr>
          <w:i/>
          <w:iCs/>
        </w:rPr>
        <w:t xml:space="preserve">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</w:t>
      </w:r>
      <w:proofErr w:type="spellStart"/>
      <w:r w:rsidRPr="001D7FA9">
        <w:rPr>
          <w:i/>
          <w:iCs/>
        </w:rPr>
        <w:t>flowchart</w:t>
      </w:r>
      <w:proofErr w:type="spellEnd"/>
      <w:r w:rsidRPr="001D7FA9">
        <w:rPr>
          <w:i/>
          <w:iCs/>
        </w:rPr>
        <w:t>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 xml:space="preserve">Configuration du </w:t>
      </w:r>
      <w:proofErr w:type="spellStart"/>
      <w:r w:rsidRPr="00B235EE">
        <w:t>HackRF</w:t>
      </w:r>
      <w:bookmarkEnd w:id="6"/>
      <w:proofErr w:type="spellEnd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 xml:space="preserve">Les blocs GNU Radio utilisés (FFT, filtre, source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>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 xml:space="preserve">Le pipeline :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 xml:space="preserve">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 xml:space="preserve">Ajoute un </w:t>
      </w:r>
      <w:proofErr w:type="spellStart"/>
      <w:r w:rsidRPr="001D7FA9">
        <w:rPr>
          <w:i/>
          <w:iCs/>
        </w:rPr>
        <w:t>screenshot</w:t>
      </w:r>
      <w:proofErr w:type="spellEnd"/>
      <w:r w:rsidRPr="001D7FA9">
        <w:rPr>
          <w:i/>
          <w:iCs/>
        </w:rPr>
        <w:t xml:space="preserve"> du </w:t>
      </w:r>
      <w:proofErr w:type="spellStart"/>
      <w:r w:rsidRPr="001D7FA9">
        <w:rPr>
          <w:i/>
          <w:iCs/>
        </w:rPr>
        <w:t>flowgraph</w:t>
      </w:r>
      <w:proofErr w:type="spellEnd"/>
      <w:r w:rsidRPr="001D7FA9">
        <w:rPr>
          <w:i/>
          <w:iCs/>
        </w:rPr>
        <w:t xml:space="preserve">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proofErr w:type="gramStart"/>
      <w:r w:rsidRPr="001D7FA9">
        <w:rPr>
          <w:i/>
          <w:iCs/>
        </w:rPr>
        <w:t>seuil</w:t>
      </w:r>
      <w:proofErr w:type="gramEnd"/>
      <w:r w:rsidRPr="001D7FA9">
        <w:rPr>
          <w:i/>
          <w:iCs/>
        </w:rPr>
        <w:t xml:space="preserve">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proofErr w:type="gramStart"/>
      <w:r w:rsidRPr="001D7FA9">
        <w:rPr>
          <w:i/>
          <w:iCs/>
        </w:rPr>
        <w:t>pattern</w:t>
      </w:r>
      <w:proofErr w:type="gramEnd"/>
      <w:r w:rsidRPr="001D7FA9">
        <w:rPr>
          <w:i/>
          <w:iCs/>
        </w:rPr>
        <w:t xml:space="preserve">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proofErr w:type="gramStart"/>
      <w:r w:rsidRPr="001D7FA9">
        <w:rPr>
          <w:i/>
          <w:iCs/>
        </w:rPr>
        <w:t>présence</w:t>
      </w:r>
      <w:proofErr w:type="gramEnd"/>
      <w:r w:rsidRPr="001D7FA9">
        <w:rPr>
          <w:i/>
          <w:iCs/>
        </w:rPr>
        <w:t xml:space="preserve">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06554A8D" w14:textId="5FD13D49" w:rsidR="009B5545" w:rsidRPr="00FE2800" w:rsidRDefault="00CF7CC4" w:rsidP="00FE2800">
      <w:pPr>
        <w:numPr>
          <w:ilvl w:val="0"/>
          <w:numId w:val="15"/>
        </w:numPr>
        <w:rPr>
          <w:i/>
          <w:iCs/>
        </w:rPr>
      </w:pPr>
      <w:r w:rsidRPr="003829A7">
        <w:rPr>
          <w:i/>
          <w:iCs/>
        </w:rPr>
        <w:t>script_detection.py</w:t>
      </w:r>
      <w:r w:rsidR="00E5138F" w:rsidRPr="003829A7">
        <w:rPr>
          <w:i/>
          <w:iCs/>
        </w:rPr>
        <w:t xml:space="preserve"> </w:t>
      </w:r>
      <w:r w:rsidR="003829A7" w:rsidRPr="003829A7">
        <w:t>Les scri</w:t>
      </w:r>
      <w:r w:rsidR="003829A7">
        <w:t>pts de détections</w:t>
      </w:r>
      <w:r w:rsidR="001434C3">
        <w:t xml:space="preserve"> (</w:t>
      </w:r>
      <w:r w:rsidR="000A2C71" w:rsidRPr="00AA0094">
        <w:rPr>
          <w:i/>
          <w:iCs/>
        </w:rPr>
        <w:t>detector</w:t>
      </w:r>
      <w:r w:rsidR="00C41A54" w:rsidRPr="00AA0094">
        <w:rPr>
          <w:i/>
          <w:iCs/>
        </w:rPr>
        <w:t>.py</w:t>
      </w:r>
      <w:r w:rsidR="00665BCF" w:rsidRPr="00AA0094">
        <w:rPr>
          <w:i/>
          <w:iCs/>
        </w:rPr>
        <w:t xml:space="preserve">, </w:t>
      </w:r>
      <w:r w:rsidR="001F787E" w:rsidRPr="00AA0094">
        <w:rPr>
          <w:i/>
          <w:iCs/>
        </w:rPr>
        <w:t>features</w:t>
      </w:r>
      <w:r w:rsidR="0081033F" w:rsidRPr="00AA0094">
        <w:rPr>
          <w:i/>
          <w:iCs/>
        </w:rPr>
        <w:t>.py</w:t>
      </w:r>
      <w:r w:rsidR="001434C3">
        <w:t>)</w:t>
      </w:r>
      <w:r w:rsidR="003829A7">
        <w:t xml:space="preserve"> sont regroupés dans un dossier</w:t>
      </w:r>
      <w:r w:rsidR="0016514E">
        <w:t xml:space="preserve"> « </w:t>
      </w:r>
      <w:proofErr w:type="spellStart"/>
      <w:r w:rsidR="0016514E">
        <w:t>detection</w:t>
      </w:r>
      <w:proofErr w:type="spellEnd"/>
      <w:r w:rsidR="0016514E">
        <w:t> »</w:t>
      </w:r>
      <w:r w:rsidR="003829A7">
        <w:t>.</w:t>
      </w:r>
      <w:r w:rsidR="008C1DB1">
        <w:t xml:space="preserve"> </w:t>
      </w:r>
      <w:r w:rsidR="00075A8A">
        <w:t xml:space="preserve">Ils permettent </w:t>
      </w:r>
      <w:proofErr w:type="spellStart"/>
      <w:r w:rsidR="008808FF">
        <w:t>notemment</w:t>
      </w:r>
      <w:proofErr w:type="spellEnd"/>
      <w:r w:rsidR="008808FF">
        <w:t xml:space="preserve"> de </w:t>
      </w:r>
      <w:r w:rsidR="00550B3F">
        <w:t>trier les signaux</w:t>
      </w:r>
      <w:r w:rsidR="000D6CD2">
        <w:t xml:space="preserve"> entre eux</w:t>
      </w:r>
      <w:r w:rsidR="00E51219">
        <w:t>, par exemple en enregistrant que ceux qui pourraient ressembler à ceux d’un drone</w:t>
      </w:r>
      <w:r w:rsidR="00987D30">
        <w:t>.</w:t>
      </w:r>
      <w:r w:rsidR="00F814B3">
        <w:t xml:space="preserve"> Farah a utilisé pour cela </w:t>
      </w:r>
      <w:r w:rsidR="00C85DC0">
        <w:t>un système de score</w:t>
      </w:r>
      <w:r w:rsidR="0044245F">
        <w:t>. Si le score final</w:t>
      </w:r>
      <w:r w:rsidR="001B52F7">
        <w:t xml:space="preserve"> est supérieur ou égal à </w:t>
      </w:r>
      <w:r w:rsidR="00D13CE4">
        <w:t xml:space="preserve">0,7 </w:t>
      </w:r>
      <w:r w:rsidR="009A600A">
        <w:t>(il augmente grâce à différents facteurs, comme</w:t>
      </w:r>
      <w:r w:rsidR="00AB2BD6">
        <w:t xml:space="preserve"> </w:t>
      </w:r>
      <w:r w:rsidR="00200045">
        <w:t>la durée</w:t>
      </w:r>
      <w:r w:rsidR="00BE77B9">
        <w:t xml:space="preserve"> ou</w:t>
      </w:r>
      <w:r w:rsidR="00E5769C">
        <w:t xml:space="preserve"> le résultat du RSS</w:t>
      </w:r>
      <w:r w:rsidR="003D2185">
        <w:t>I, par exemple</w:t>
      </w:r>
      <w:r w:rsidR="009A600A">
        <w:t>)</w:t>
      </w:r>
      <w:r w:rsidR="00200444">
        <w:t xml:space="preserve">, </w:t>
      </w:r>
      <w:r w:rsidR="00113EBC">
        <w:t>le signal est enregistré.</w:t>
      </w:r>
    </w:p>
    <w:p w14:paraId="32033302" w14:textId="513D9D7B" w:rsidR="00CF7865" w:rsidRDefault="00526555" w:rsidP="00CF7865">
      <w:pPr>
        <w:ind w:left="720"/>
      </w:pPr>
      <w:r w:rsidRPr="008A2F86">
        <w:rPr>
          <w:b/>
          <w:bCs/>
        </w:rPr>
        <w:t>Librairies utilisées :</w:t>
      </w:r>
      <w:r w:rsidR="00140991">
        <w:t xml:space="preserve"> </w:t>
      </w:r>
      <w:proofErr w:type="spellStart"/>
      <w:r w:rsidR="00DB2C21">
        <w:t>Nump</w:t>
      </w:r>
      <w:r w:rsidR="00C25AA9">
        <w:t>y</w:t>
      </w:r>
      <w:proofErr w:type="spellEnd"/>
    </w:p>
    <w:p w14:paraId="2052E497" w14:textId="77777777" w:rsidR="00CA5EE2" w:rsidRPr="00CD263A" w:rsidRDefault="00CA5EE2" w:rsidP="00CF7865">
      <w:pPr>
        <w:ind w:left="720"/>
      </w:pPr>
    </w:p>
    <w:p w14:paraId="65EA8C8B" w14:textId="6C5594F1" w:rsidR="00CF7CC4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  <w:r w:rsidR="00C73FBE">
        <w:rPr>
          <w:i/>
          <w:iCs/>
        </w:rPr>
        <w:t xml:space="preserve">    &lt;</w:t>
      </w:r>
      <w:r w:rsidR="00360CEB">
        <w:rPr>
          <w:i/>
          <w:iCs/>
        </w:rPr>
        <w:t xml:space="preserve">= </w:t>
      </w:r>
      <w:r w:rsidR="00B6276F">
        <w:rPr>
          <w:i/>
          <w:iCs/>
        </w:rPr>
        <w:t>Dans les scripts de localisation…</w:t>
      </w:r>
    </w:p>
    <w:p w14:paraId="55A607D0" w14:textId="73F5A317" w:rsidR="00162CF0" w:rsidRPr="00673DCF" w:rsidRDefault="00637ED0" w:rsidP="00CF7CC4">
      <w:pPr>
        <w:numPr>
          <w:ilvl w:val="0"/>
          <w:numId w:val="15"/>
        </w:numPr>
        <w:rPr>
          <w:i/>
          <w:iCs/>
        </w:rPr>
      </w:pPr>
      <w:r>
        <w:t>Le dossier « </w:t>
      </w:r>
      <w:proofErr w:type="spellStart"/>
      <w:r>
        <w:t>rf_inputs</w:t>
      </w:r>
      <w:proofErr w:type="spellEnd"/>
      <w:r>
        <w:t> »</w:t>
      </w:r>
      <w:r w:rsidR="00915CFD">
        <w:t xml:space="preserve"> </w:t>
      </w:r>
      <w:r w:rsidR="00E52243">
        <w:t xml:space="preserve">contient les </w:t>
      </w:r>
      <w:r w:rsidR="001E4197">
        <w:t xml:space="preserve">scripts nécessaires </w:t>
      </w:r>
      <w:r w:rsidR="00D804EB">
        <w:t>à l’extraction des données depuis le</w:t>
      </w:r>
      <w:r w:rsidR="00A61459">
        <w:t xml:space="preserve"> </w:t>
      </w:r>
      <w:proofErr w:type="spellStart"/>
      <w:r w:rsidR="00A61459">
        <w:t>GNURadio</w:t>
      </w:r>
      <w:proofErr w:type="spellEnd"/>
      <w:r w:rsidR="00A61459">
        <w:t>.</w:t>
      </w:r>
      <w:r w:rsidR="00B26459">
        <w:t xml:space="preserve"> Ceux-ci sont</w:t>
      </w:r>
    </w:p>
    <w:p w14:paraId="721E94D3" w14:textId="41BE966A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  <w:r w:rsidR="00AD291A">
        <w:rPr>
          <w:i/>
          <w:iCs/>
        </w:rPr>
        <w:t xml:space="preserve"> </w:t>
      </w:r>
      <w:r w:rsidR="008B5CF8">
        <w:t>Le dossier « </w:t>
      </w:r>
      <w:proofErr w:type="spellStart"/>
      <w:r w:rsidR="008B5CF8">
        <w:t>localization</w:t>
      </w:r>
      <w:proofErr w:type="spellEnd"/>
      <w:r w:rsidR="008B5CF8">
        <w:t> »</w:t>
      </w:r>
      <w:r w:rsidR="00435626">
        <w:t xml:space="preserve"> contient les fichiers</w:t>
      </w:r>
      <w:r w:rsidR="001B3FFB">
        <w:t xml:space="preserve"> </w:t>
      </w:r>
      <w:r w:rsidR="001B3FFB">
        <w:rPr>
          <w:i/>
          <w:iCs/>
        </w:rPr>
        <w:t>estimator.py</w:t>
      </w:r>
      <w:r w:rsidR="0072543C">
        <w:t>,</w:t>
      </w:r>
      <w:r w:rsidR="0072543C">
        <w:rPr>
          <w:i/>
          <w:iCs/>
        </w:rPr>
        <w:t xml:space="preserve"> </w:t>
      </w:r>
      <w:r w:rsidR="003C3B1E">
        <w:rPr>
          <w:i/>
          <w:iCs/>
        </w:rPr>
        <w:t>models.py</w:t>
      </w:r>
      <w:r w:rsidR="00E94E6F">
        <w:t xml:space="preserve">, </w:t>
      </w:r>
      <w:r w:rsidR="004A5728">
        <w:rPr>
          <w:i/>
          <w:iCs/>
        </w:rPr>
        <w:t>rssi_model.py</w:t>
      </w:r>
      <w:r w:rsidR="00551497">
        <w:t xml:space="preserve"> et </w:t>
      </w:r>
      <w:r w:rsidR="00551497">
        <w:rPr>
          <w:i/>
          <w:iCs/>
        </w:rPr>
        <w:t>tracker.py</w:t>
      </w:r>
      <w:r w:rsidR="00551497">
        <w:t>.</w:t>
      </w:r>
      <w:r w:rsidR="000D747D">
        <w:t xml:space="preserve"> </w:t>
      </w:r>
      <w:r w:rsidR="006110A6">
        <w:t>Ces fichiers servent à</w:t>
      </w:r>
      <w:r w:rsidR="00D8140C">
        <w:t xml:space="preserve"> traiter les </w:t>
      </w:r>
      <w:r w:rsidR="00B21BA3">
        <w:t>données reçues</w:t>
      </w:r>
      <w:r w:rsidR="00D72672">
        <w:t xml:space="preserve"> ; par exemple en </w:t>
      </w:r>
      <w:r w:rsidR="00805425">
        <w:t>utilisant</w:t>
      </w:r>
      <w:r w:rsidR="00FF0909">
        <w:t xml:space="preserve"> un RSSI</w:t>
      </w:r>
      <w:r w:rsidR="00963994">
        <w:t xml:space="preserve"> po</w:t>
      </w:r>
      <w:r w:rsidR="00D84250">
        <w:t xml:space="preserve">ur convertir une </w:t>
      </w:r>
      <w:r w:rsidR="00476819">
        <w:t>durée relative en distance relative</w:t>
      </w:r>
      <w:r w:rsidR="005B7D63">
        <w:t xml:space="preserve">, qui pourra ensuite potentiellement être convertie en </w:t>
      </w:r>
      <w:r w:rsidR="00433F38">
        <w:t>distance.</w:t>
      </w:r>
    </w:p>
    <w:p w14:paraId="0C4FAEE1" w14:textId="331D140B" w:rsidR="00543E6D" w:rsidRPr="00543E6D" w:rsidRDefault="00CF7CC4" w:rsidP="00543E6D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  <w:r w:rsidR="00B048C2">
        <w:rPr>
          <w:i/>
          <w:iCs/>
        </w:rPr>
        <w:t xml:space="preserve"> </w:t>
      </w:r>
      <w:r w:rsidR="0012749D">
        <w:t>Finalement, le dossier « </w:t>
      </w:r>
      <w:proofErr w:type="spellStart"/>
      <w:r w:rsidR="0012749D">
        <w:t>storage</w:t>
      </w:r>
      <w:proofErr w:type="spellEnd"/>
      <w:r w:rsidR="0012749D">
        <w:t> »</w:t>
      </w:r>
      <w:r w:rsidR="0049365C">
        <w:t xml:space="preserve"> contient </w:t>
      </w:r>
      <w:r w:rsidR="00686900">
        <w:t>les</w:t>
      </w:r>
      <w:r w:rsidR="009050DF">
        <w:t xml:space="preserve"> scripts utilisés pour </w:t>
      </w:r>
      <w:r w:rsidR="00FB4499">
        <w:t xml:space="preserve">envoyer les </w:t>
      </w:r>
      <w:r w:rsidR="006D7A8C">
        <w:t>signaux traités vers la base de donnée</w:t>
      </w:r>
      <w:r w:rsidR="00F00108">
        <w:t xml:space="preserve">s. </w:t>
      </w:r>
      <w:r w:rsidR="00901BC8">
        <w:t xml:space="preserve">Ils sont </w:t>
      </w:r>
      <w:r w:rsidR="00901BC8">
        <w:rPr>
          <w:i/>
          <w:iCs/>
        </w:rPr>
        <w:t>database.py</w:t>
      </w:r>
      <w:r w:rsidR="00833181">
        <w:t xml:space="preserve">, </w:t>
      </w:r>
      <w:r w:rsidR="00833181">
        <w:rPr>
          <w:i/>
          <w:iCs/>
        </w:rPr>
        <w:t>models.py</w:t>
      </w:r>
      <w:r w:rsidR="004B4EAF">
        <w:t xml:space="preserve"> ainsi que le </w:t>
      </w:r>
      <w:r w:rsidR="00266B3D">
        <w:t xml:space="preserve">fichier </w:t>
      </w:r>
      <w:proofErr w:type="spellStart"/>
      <w:r w:rsidR="005051A1">
        <w:rPr>
          <w:i/>
          <w:iCs/>
        </w:rPr>
        <w:t>model.sql</w:t>
      </w:r>
      <w:proofErr w:type="spellEnd"/>
      <w:r w:rsidR="005051A1">
        <w:t>.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5DB13A9C" w14:textId="6A4C5358" w:rsidR="00A85F1B" w:rsidRDefault="00CF7CC4" w:rsidP="00A85F1B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  <w:r w:rsidR="00E0152B">
        <w:rPr>
          <w:i/>
          <w:iCs/>
        </w:rPr>
        <w:t xml:space="preserve"> </w:t>
      </w:r>
      <w:r w:rsidR="00A6660A">
        <w:t>Un RSSI est une opération</w:t>
      </w:r>
      <w:r w:rsidR="0065787A">
        <w:t xml:space="preserve"> permettant d’estimer l</w:t>
      </w:r>
      <w:r w:rsidR="007C6646">
        <w:t xml:space="preserve">e point d’origine d’une émission </w:t>
      </w:r>
      <w:r w:rsidR="008377D3">
        <w:t>d’onde</w:t>
      </w:r>
      <w:r w:rsidR="00054262">
        <w:t xml:space="preserve"> (en l’occurrence, radio)</w:t>
      </w:r>
      <w:r w:rsidR="009C7C2D">
        <w:t xml:space="preserve"> grâce à une trilatération</w:t>
      </w:r>
      <w:r w:rsidR="00BF3F6D">
        <w:t xml:space="preserve"> utilisant la puissance des </w:t>
      </w:r>
      <w:r w:rsidR="008E479D">
        <w:t>signaux captés.</w:t>
      </w:r>
      <w:r w:rsidR="00365AAF">
        <w:t xml:space="preserve"> Les</w:t>
      </w:r>
      <w:r w:rsidR="005A6A35">
        <w:t xml:space="preserve"> valeurs </w:t>
      </w:r>
      <w:r w:rsidR="002072B2">
        <w:t xml:space="preserve">rendues par cette opération sont </w:t>
      </w:r>
      <w:r w:rsidR="00CB534A">
        <w:t xml:space="preserve">en </w:t>
      </w:r>
      <w:r w:rsidR="0023707A" w:rsidRPr="00792902">
        <w:rPr>
          <w:i/>
          <w:iCs/>
        </w:rPr>
        <w:t xml:space="preserve">décibel </w:t>
      </w:r>
      <w:r w:rsidR="003F5AAD">
        <w:rPr>
          <w:i/>
          <w:iCs/>
        </w:rPr>
        <w:t>-</w:t>
      </w:r>
      <w:r w:rsidR="007C0EC9" w:rsidRPr="00792902">
        <w:rPr>
          <w:i/>
          <w:iCs/>
        </w:rPr>
        <w:t xml:space="preserve"> </w:t>
      </w:r>
      <w:r w:rsidR="0065337C" w:rsidRPr="00792902">
        <w:rPr>
          <w:i/>
          <w:iCs/>
        </w:rPr>
        <w:t>milliw</w:t>
      </w:r>
      <w:r w:rsidR="000923CD" w:rsidRPr="00792902">
        <w:rPr>
          <w:i/>
          <w:iCs/>
        </w:rPr>
        <w:t>att</w:t>
      </w:r>
      <w:r w:rsidR="000923CD">
        <w:t xml:space="preserve"> </w:t>
      </w:r>
      <w:r w:rsidR="00227615">
        <w:t>[</w:t>
      </w:r>
      <w:r w:rsidR="004364AD">
        <w:t>dB</w:t>
      </w:r>
      <w:r w:rsidR="00525ECA">
        <w:t>m</w:t>
      </w:r>
      <w:r w:rsidR="00227615">
        <w:t>]</w:t>
      </w:r>
      <w:r w:rsidR="00F708DB">
        <w:t>.</w:t>
      </w:r>
    </w:p>
    <w:p w14:paraId="3467F08A" w14:textId="56A70083" w:rsidR="00525515" w:rsidRDefault="00A85F1B" w:rsidP="00525515">
      <w:pPr>
        <w:ind w:left="720"/>
      </w:pPr>
      <w:r>
        <w:t xml:space="preserve">Malheureusement, nous ne </w:t>
      </w:r>
      <w:proofErr w:type="spellStart"/>
      <w:r>
        <w:t>possèdons</w:t>
      </w:r>
      <w:proofErr w:type="spellEnd"/>
      <w:r>
        <w:t xml:space="preserve"> qu’une seule antenne, et au moment où j’écris ces lignes, nous n’avons pas encore trouvé d’alternative pour déterminer une position précise.</w:t>
      </w:r>
    </w:p>
    <w:p w14:paraId="3013B038" w14:textId="5B99B0E8" w:rsidR="00FB37AF" w:rsidRPr="00A85F1B" w:rsidRDefault="00A85F1B" w:rsidP="006B3432">
      <w:pPr>
        <w:ind w:left="720"/>
      </w:pPr>
      <w:r>
        <w:t xml:space="preserve">C’est pourquoi nous nous contentons pour l’instant de calculer </w:t>
      </w:r>
      <w:r w:rsidR="00300B03">
        <w:t>la distance du signal</w:t>
      </w:r>
      <w:r w:rsidR="00B01270">
        <w:t xml:space="preserve"> </w:t>
      </w:r>
      <w:r w:rsidR="00CA147C">
        <w:t xml:space="preserve">grâce à sa </w:t>
      </w:r>
      <w:r w:rsidR="00AE36DE">
        <w:t>puissance.</w:t>
      </w:r>
    </w:p>
    <w:p w14:paraId="647D2F01" w14:textId="3AD2DF0D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lastRenderedPageBreak/>
        <w:t>Comment vous lissez les valeurs (moyenne mobile)</w:t>
      </w:r>
    </w:p>
    <w:p w14:paraId="0DA583A5" w14:textId="3D852ABB" w:rsidR="004834EF" w:rsidRPr="004834EF" w:rsidRDefault="00CF7CC4" w:rsidP="00CF7CC4">
      <w:pPr>
        <w:numPr>
          <w:ilvl w:val="0"/>
          <w:numId w:val="16"/>
        </w:numPr>
        <w:rPr>
          <w:i/>
          <w:iCs/>
          <w:sz w:val="36"/>
          <w:szCs w:val="36"/>
        </w:rPr>
      </w:pPr>
      <w:r w:rsidRPr="00673DCF">
        <w:rPr>
          <w:i/>
          <w:iCs/>
        </w:rPr>
        <w:t>Comment vous convertissez RSSI → distance</w:t>
      </w:r>
      <w:r w:rsidR="00710291">
        <w:rPr>
          <w:i/>
          <w:iCs/>
        </w:rPr>
        <w:t xml:space="preserve"> </w:t>
      </w:r>
      <w:r w:rsidR="0077495C">
        <w:t xml:space="preserve">Pour </w:t>
      </w:r>
      <w:r w:rsidR="00144079">
        <w:t xml:space="preserve">convertir </w:t>
      </w:r>
      <w:r w:rsidR="00C15511">
        <w:t xml:space="preserve">des dBm </w:t>
      </w:r>
      <w:r w:rsidR="00F72C56">
        <w:t>en</w:t>
      </w:r>
      <w:r w:rsidR="007E18EE">
        <w:t xml:space="preserve"> </w:t>
      </w:r>
      <w:r w:rsidR="004456CB">
        <w:t>k</w:t>
      </w:r>
      <w:r w:rsidR="00391956">
        <w:t>m</w:t>
      </w:r>
      <w:r w:rsidR="00433943">
        <w:t>, nous avons utilisé</w:t>
      </w:r>
      <w:r w:rsidR="00A47221">
        <w:t xml:space="preserve"> une </w:t>
      </w:r>
      <w:r w:rsidR="00D06B33">
        <w:t xml:space="preserve">formule assez compliquée : </w:t>
      </w:r>
    </w:p>
    <w:p w14:paraId="4DAC6836" w14:textId="0320828E" w:rsidR="00B42D3C" w:rsidRDefault="009A176D" w:rsidP="000F48A7">
      <w:pPr>
        <w:ind w:left="720"/>
        <w:rPr>
          <w:i/>
          <w:iCs/>
          <w:sz w:val="36"/>
          <w:szCs w:val="36"/>
          <w:vertAlign w:val="superscript"/>
        </w:rPr>
      </w:pPr>
      <w:proofErr w:type="gramStart"/>
      <w:r>
        <w:rPr>
          <w:i/>
          <w:iCs/>
          <w:sz w:val="36"/>
          <w:szCs w:val="36"/>
        </w:rPr>
        <w:t>d</w:t>
      </w:r>
      <w:r>
        <w:rPr>
          <w:i/>
          <w:iCs/>
          <w:sz w:val="36"/>
          <w:szCs w:val="36"/>
          <w:vertAlign w:val="subscript"/>
        </w:rPr>
        <w:t xml:space="preserve"> </w:t>
      </w:r>
      <w:r w:rsidR="00FC40AC">
        <w:rPr>
          <w:i/>
          <w:iCs/>
          <w:sz w:val="36"/>
          <w:szCs w:val="36"/>
          <w:vertAlign w:val="subscript"/>
        </w:rPr>
        <w:t xml:space="preserve"> </w:t>
      </w:r>
      <w:r>
        <w:rPr>
          <w:i/>
          <w:iCs/>
          <w:sz w:val="36"/>
          <w:szCs w:val="36"/>
        </w:rPr>
        <w:t>=</w:t>
      </w:r>
      <w:proofErr w:type="gramEnd"/>
      <w:r w:rsidR="00FC40AC">
        <w:rPr>
          <w:i/>
          <w:iCs/>
          <w:sz w:val="36"/>
          <w:szCs w:val="36"/>
        </w:rPr>
        <w:t xml:space="preserve"> </w:t>
      </w:r>
      <w:r w:rsidR="00B74805">
        <w:rPr>
          <w:i/>
          <w:iCs/>
          <w:sz w:val="36"/>
          <w:szCs w:val="36"/>
        </w:rPr>
        <w:t>10</w:t>
      </w:r>
      <w:r w:rsidR="00B74805">
        <w:rPr>
          <w:i/>
          <w:iCs/>
          <w:sz w:val="36"/>
          <w:szCs w:val="36"/>
          <w:vertAlign w:val="superscript"/>
        </w:rPr>
        <w:t>((rssi</w:t>
      </w:r>
      <w:r w:rsidR="00B74805">
        <w:rPr>
          <w:i/>
          <w:iCs/>
          <w:sz w:val="22"/>
          <w:szCs w:val="22"/>
          <w:vertAlign w:val="superscript"/>
        </w:rPr>
        <w:t>0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r w:rsidR="00433A79">
        <w:rPr>
          <w:i/>
          <w:iCs/>
          <w:sz w:val="36"/>
          <w:szCs w:val="36"/>
          <w:vertAlign w:val="superscript"/>
        </w:rPr>
        <w:t>-</w:t>
      </w:r>
      <w:r w:rsidR="00B74805">
        <w:rPr>
          <w:i/>
          <w:iCs/>
          <w:sz w:val="36"/>
          <w:szCs w:val="36"/>
          <w:vertAlign w:val="superscript"/>
        </w:rPr>
        <w:t xml:space="preserve"> </w:t>
      </w:r>
      <w:proofErr w:type="spellStart"/>
      <w:r w:rsidR="00B74805">
        <w:rPr>
          <w:i/>
          <w:iCs/>
          <w:sz w:val="36"/>
          <w:szCs w:val="36"/>
          <w:vertAlign w:val="superscript"/>
        </w:rPr>
        <w:t>rssi</w:t>
      </w:r>
      <w:proofErr w:type="spellEnd"/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/</w:t>
      </w:r>
      <w:r w:rsidR="00433A79">
        <w:rPr>
          <w:i/>
          <w:iCs/>
          <w:sz w:val="36"/>
          <w:szCs w:val="36"/>
          <w:vertAlign w:val="superscript"/>
        </w:rPr>
        <w:t xml:space="preserve"> </w:t>
      </w:r>
      <w:r w:rsidR="00B74805">
        <w:rPr>
          <w:i/>
          <w:iCs/>
          <w:sz w:val="36"/>
          <w:szCs w:val="36"/>
          <w:vertAlign w:val="superscript"/>
        </w:rPr>
        <w:t>(10</w:t>
      </w:r>
      <w:r w:rsidR="00433A79">
        <w:rPr>
          <w:i/>
          <w:iCs/>
          <w:sz w:val="36"/>
          <w:szCs w:val="36"/>
          <w:vertAlign w:val="superscript"/>
        </w:rPr>
        <w:t xml:space="preserve"> * n</w:t>
      </w:r>
      <w:r w:rsidR="00B74805">
        <w:rPr>
          <w:i/>
          <w:iCs/>
          <w:sz w:val="36"/>
          <w:szCs w:val="36"/>
          <w:vertAlign w:val="superscript"/>
        </w:rPr>
        <w:t>)</w:t>
      </w:r>
      <w:r w:rsidR="00433A79">
        <w:rPr>
          <w:i/>
          <w:iCs/>
          <w:sz w:val="36"/>
          <w:szCs w:val="36"/>
          <w:vertAlign w:val="superscript"/>
        </w:rPr>
        <w:t>)</w:t>
      </w:r>
    </w:p>
    <w:p w14:paraId="69CC4346" w14:textId="11CBB0B4" w:rsidR="000F48A7" w:rsidRDefault="00510315" w:rsidP="000F48A7">
      <w:pPr>
        <w:ind w:left="720"/>
        <w:rPr>
          <w:i/>
          <w:iCs/>
        </w:rPr>
      </w:pPr>
      <w:r w:rsidRPr="00606F06">
        <w:t>Où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rssi</w:t>
      </w:r>
      <w:proofErr w:type="spellEnd"/>
      <w:r>
        <w:rPr>
          <w:i/>
          <w:iCs/>
        </w:rPr>
        <w:t xml:space="preserve"> </w:t>
      </w:r>
      <w:r w:rsidRPr="00606F06">
        <w:t xml:space="preserve">est </w:t>
      </w:r>
      <w:r w:rsidR="004C221F" w:rsidRPr="00606F06">
        <w:t xml:space="preserve">la puissance reçue en </w:t>
      </w:r>
      <w:r w:rsidR="008453A8" w:rsidRPr="00606F06">
        <w:t>dBm</w:t>
      </w:r>
      <w:r w:rsidR="0075571E" w:rsidRPr="00606F06">
        <w:t> ;</w:t>
      </w:r>
    </w:p>
    <w:p w14:paraId="6BDC371B" w14:textId="4003837E" w:rsidR="000B59C9" w:rsidRPr="00606F06" w:rsidRDefault="000C29B1" w:rsidP="000F48A7">
      <w:pPr>
        <w:ind w:left="720"/>
      </w:pPr>
      <w:proofErr w:type="gramStart"/>
      <w:r>
        <w:rPr>
          <w:i/>
          <w:iCs/>
        </w:rPr>
        <w:t>rssi</w:t>
      </w:r>
      <w:r>
        <w:rPr>
          <w:i/>
          <w:iCs/>
          <w:vertAlign w:val="subscript"/>
        </w:rPr>
        <w:t xml:space="preserve">0 </w:t>
      </w:r>
      <w:r>
        <w:rPr>
          <w:i/>
          <w:iCs/>
        </w:rPr>
        <w:t xml:space="preserve"> </w:t>
      </w:r>
      <w:r w:rsidRPr="00606F06">
        <w:t>est</w:t>
      </w:r>
      <w:proofErr w:type="gramEnd"/>
      <w:r w:rsidRPr="00606F06">
        <w:t xml:space="preserve"> l</w:t>
      </w:r>
      <w:r w:rsidR="0031401F" w:rsidRPr="00606F06">
        <w:t xml:space="preserve">a puissance reçue </w:t>
      </w:r>
      <w:r w:rsidR="00423114" w:rsidRPr="00606F06">
        <w:t>à 1m</w:t>
      </w:r>
      <w:r w:rsidR="00ED2A20" w:rsidRPr="00606F06">
        <w:t>, également en dB</w:t>
      </w:r>
      <w:r w:rsidR="00E30160">
        <w:t xml:space="preserve">m </w:t>
      </w:r>
      <w:r w:rsidR="00FD50A0" w:rsidRPr="00606F06">
        <w:t>;</w:t>
      </w:r>
      <w:r w:rsidR="008D5E22" w:rsidRPr="00606F06">
        <w:t xml:space="preserve"> </w:t>
      </w:r>
    </w:p>
    <w:p w14:paraId="2FE3A380" w14:textId="2F0AE8D9" w:rsidR="002C0D59" w:rsidRDefault="00606F06" w:rsidP="000F48A7">
      <w:pPr>
        <w:ind w:left="720"/>
      </w:pPr>
      <w:proofErr w:type="gramStart"/>
      <w:r>
        <w:rPr>
          <w:i/>
          <w:iCs/>
        </w:rPr>
        <w:t>n</w:t>
      </w:r>
      <w:proofErr w:type="gramEnd"/>
      <w:r>
        <w:rPr>
          <w:i/>
          <w:iCs/>
        </w:rPr>
        <w:t xml:space="preserve"> </w:t>
      </w:r>
      <w:r w:rsidR="003270CF">
        <w:t>est le facteur d’atténuation</w:t>
      </w:r>
      <w:r w:rsidR="00593855">
        <w:t xml:space="preserve"> en </w:t>
      </w:r>
      <w:r w:rsidR="005344C3" w:rsidRPr="00B941E3">
        <w:rPr>
          <w:i/>
          <w:iCs/>
        </w:rPr>
        <w:t>d</w:t>
      </w:r>
      <w:r w:rsidR="004D3590" w:rsidRPr="00B941E3">
        <w:rPr>
          <w:i/>
          <w:iCs/>
        </w:rPr>
        <w:t>écibel par mètre</w:t>
      </w:r>
      <w:r w:rsidR="004D3590">
        <w:t xml:space="preserve"> </w:t>
      </w:r>
      <w:r w:rsidR="00731AA7">
        <w:t>[</w:t>
      </w:r>
      <w:r w:rsidR="006D2637">
        <w:t>dB/m</w:t>
      </w:r>
      <w:r w:rsidR="00731AA7">
        <w:t>]</w:t>
      </w:r>
      <w:r w:rsidR="00A549EA">
        <w:t xml:space="preserve"> – exprime la perte de signal par rapport à la distance</w:t>
      </w:r>
      <w:r w:rsidR="00A61DF4">
        <w:t> ;</w:t>
      </w:r>
    </w:p>
    <w:p w14:paraId="3B0B994B" w14:textId="6908F174" w:rsidR="00B941E3" w:rsidRPr="003270CF" w:rsidRDefault="00885A48" w:rsidP="00230A00">
      <w:pPr>
        <w:ind w:left="720"/>
      </w:pPr>
      <w:proofErr w:type="gramStart"/>
      <w:r>
        <w:t>et</w:t>
      </w:r>
      <w:proofErr w:type="gramEnd"/>
      <w:r>
        <w:t xml:space="preserve"> finalement</w:t>
      </w:r>
      <w:r w:rsidR="007E4649">
        <w:t>,</w:t>
      </w:r>
      <w:r w:rsidR="00D36B1D">
        <w:t xml:space="preserve"> </w:t>
      </w:r>
      <w:r w:rsidR="001F6199">
        <w:rPr>
          <w:i/>
          <w:iCs/>
        </w:rPr>
        <w:t>d</w:t>
      </w:r>
      <w:r w:rsidR="001F6199">
        <w:rPr>
          <w:i/>
          <w:iCs/>
          <w:vertAlign w:val="subscript"/>
        </w:rPr>
        <w:t>0</w:t>
      </w:r>
      <w:r w:rsidR="008E0F10">
        <w:t xml:space="preserve"> est la distance </w:t>
      </w:r>
      <w:r w:rsidR="00D65B96">
        <w:t>de référence.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 xml:space="preserve">Le modèle choisi (ex : log-distance </w:t>
      </w:r>
      <w:proofErr w:type="spellStart"/>
      <w:r w:rsidRPr="00673DCF">
        <w:rPr>
          <w:i/>
          <w:iCs/>
        </w:rPr>
        <w:t>path</w:t>
      </w:r>
      <w:proofErr w:type="spellEnd"/>
      <w:r w:rsidRPr="00673DCF">
        <w:rPr>
          <w:i/>
          <w:iCs/>
        </w:rPr>
        <w:t xml:space="preserve"> </w:t>
      </w:r>
      <w:proofErr w:type="spellStart"/>
      <w:r w:rsidRPr="00673DCF">
        <w:rPr>
          <w:i/>
          <w:iCs/>
        </w:rPr>
        <w:t>loss</w:t>
      </w:r>
      <w:proofErr w:type="spellEnd"/>
      <w:r w:rsidRPr="00673DCF">
        <w:rPr>
          <w:i/>
          <w:iCs/>
        </w:rPr>
        <w:t>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0237660C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 xml:space="preserve">Table </w:t>
      </w:r>
      <w:proofErr w:type="spellStart"/>
      <w:r w:rsidRPr="00673DCF">
        <w:rPr>
          <w:i/>
          <w:iCs/>
        </w:rPr>
        <w:t>detections</w:t>
      </w:r>
      <w:proofErr w:type="spellEnd"/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 xml:space="preserve">Table </w:t>
      </w:r>
      <w:proofErr w:type="spellStart"/>
      <w:r w:rsidRPr="00673DCF">
        <w:rPr>
          <w:i/>
          <w:iCs/>
        </w:rPr>
        <w:t>events</w:t>
      </w:r>
      <w:proofErr w:type="spellEnd"/>
      <w:r w:rsidRPr="00673DCF">
        <w:rPr>
          <w:i/>
          <w:iCs/>
        </w:rPr>
        <w:t xml:space="preserve">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proofErr w:type="spellStart"/>
      <w:proofErr w:type="gramStart"/>
      <w:r w:rsidRPr="00673DCF">
        <w:rPr>
          <w:i/>
          <w:iCs/>
          <w:lang w:val="en-GB"/>
        </w:rPr>
        <w:t>Décris</w:t>
      </w:r>
      <w:proofErr w:type="spellEnd"/>
      <w:r w:rsidRPr="00673DCF">
        <w:rPr>
          <w:i/>
          <w:iCs/>
          <w:lang w:val="en-GB"/>
        </w:rPr>
        <w:t xml:space="preserve"> :</w:t>
      </w:r>
      <w:proofErr w:type="gramEnd"/>
    </w:p>
    <w:p w14:paraId="61B11E2D" w14:textId="77777777" w:rsidR="00CF7CC4" w:rsidRPr="00C0625F" w:rsidRDefault="00CF7CC4" w:rsidP="00CF7CC4">
      <w:pPr>
        <w:numPr>
          <w:ilvl w:val="0"/>
          <w:numId w:val="23"/>
        </w:numPr>
        <w:rPr>
          <w:i/>
          <w:iCs/>
          <w:lang w:val="en-US"/>
        </w:rPr>
      </w:pPr>
      <w:r w:rsidRPr="00C0625F">
        <w:rPr>
          <w:i/>
          <w:iCs/>
          <w:lang w:val="en-US"/>
        </w:rPr>
        <w:t xml:space="preserve">Framework </w:t>
      </w:r>
      <w:proofErr w:type="spellStart"/>
      <w:r w:rsidRPr="00C0625F">
        <w:rPr>
          <w:i/>
          <w:iCs/>
          <w:lang w:val="en-US"/>
        </w:rPr>
        <w:t>utilisé</w:t>
      </w:r>
      <w:proofErr w:type="spellEnd"/>
      <w:r w:rsidRPr="00C0625F">
        <w:rPr>
          <w:i/>
          <w:iCs/>
          <w:lang w:val="en-US"/>
        </w:rPr>
        <w:t xml:space="preserve">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</w:t>
      </w:r>
      <w:proofErr w:type="spellStart"/>
      <w:r w:rsidRPr="00673DCF">
        <w:rPr>
          <w:i/>
          <w:iCs/>
        </w:rPr>
        <w:t>detections</w:t>
      </w:r>
      <w:proofErr w:type="spellEnd"/>
    </w:p>
    <w:p w14:paraId="73CD9CF8" w14:textId="409A9495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>Permet de récupérer la liste des détections des drones</w:t>
      </w:r>
    </w:p>
    <w:p w14:paraId="03B2BD72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235C0B0" w14:textId="7ABDC55F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>Permet de voir les positions des drones dans la zone</w:t>
      </w:r>
    </w:p>
    <w:p w14:paraId="7B1A6539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</w:t>
      </w:r>
      <w:proofErr w:type="spellStart"/>
      <w:r w:rsidRPr="00673DCF">
        <w:rPr>
          <w:i/>
          <w:iCs/>
        </w:rPr>
        <w:t>alerts</w:t>
      </w:r>
      <w:proofErr w:type="spellEnd"/>
    </w:p>
    <w:p w14:paraId="6FD3A05A" w14:textId="3A475442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 xml:space="preserve">Permet de récupérer les alertes générées par le système </w:t>
      </w:r>
    </w:p>
    <w:p w14:paraId="3EAA3F5B" w14:textId="77777777" w:rsidR="00CF7CC4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6B142E7D" w14:textId="33B8F75C" w:rsidR="002A1427" w:rsidRPr="00673DCF" w:rsidRDefault="002A1427" w:rsidP="002A1427">
      <w:pPr>
        <w:ind w:left="360"/>
        <w:rPr>
          <w:i/>
          <w:iCs/>
        </w:rPr>
      </w:pPr>
      <w:r>
        <w:rPr>
          <w:i/>
          <w:iCs/>
        </w:rPr>
        <w:t>Permet d’authentifier l’utilisateur avec un nom d’utilisateur et un mot de passe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 xml:space="preserve">Pour chaque </w:t>
      </w:r>
      <w:proofErr w:type="spellStart"/>
      <w:r w:rsidRPr="00673DCF">
        <w:rPr>
          <w:i/>
          <w:iCs/>
        </w:rPr>
        <w:t>endpoint</w:t>
      </w:r>
      <w:proofErr w:type="spellEnd"/>
      <w:r w:rsidRPr="00673DCF">
        <w:rPr>
          <w:i/>
          <w:iCs/>
        </w:rPr>
        <w:t xml:space="preserve">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</w:t>
      </w:r>
      <w:proofErr w:type="spellStart"/>
      <w:r w:rsidRPr="00673DCF">
        <w:rPr>
          <w:i/>
          <w:iCs/>
        </w:rPr>
        <w:t>React</w:t>
      </w:r>
      <w:proofErr w:type="spellEnd"/>
      <w:r w:rsidRPr="00673DCF">
        <w:rPr>
          <w:i/>
          <w:iCs/>
        </w:rPr>
        <w:t>, HTML/CSS/JS)</w:t>
      </w:r>
    </w:p>
    <w:p w14:paraId="4F5364C7" w14:textId="77777777" w:rsidR="00CF7CC4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 xml:space="preserve">Pages : </w:t>
      </w:r>
      <w:proofErr w:type="spellStart"/>
      <w:r w:rsidRPr="00673DCF">
        <w:rPr>
          <w:i/>
          <w:iCs/>
        </w:rPr>
        <w:t>dashboard</w:t>
      </w:r>
      <w:proofErr w:type="spellEnd"/>
      <w:r w:rsidRPr="00673DCF">
        <w:rPr>
          <w:i/>
          <w:iCs/>
        </w:rPr>
        <w:t>, carte, historique</w:t>
      </w:r>
    </w:p>
    <w:p w14:paraId="3E189E90" w14:textId="7D2B8533" w:rsidR="002A1427" w:rsidRPr="00085FC6" w:rsidRDefault="00CF7CC4" w:rsidP="002A1427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14366F33" w14:textId="77777777" w:rsidR="002A1427" w:rsidRDefault="00CF7CC4" w:rsidP="002A1427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36A2AD12" w14:textId="1028CFFE" w:rsidR="002A1427" w:rsidRPr="00673DCF" w:rsidRDefault="002A1427" w:rsidP="002A1427">
      <w:pPr>
        <w:rPr>
          <w:i/>
          <w:iCs/>
        </w:rPr>
      </w:pPr>
      <w:r w:rsidRPr="002A1427">
        <w:rPr>
          <w:i/>
          <w:iCs/>
        </w:rPr>
        <w:t>L’utilisateur doit se connecter à l’aide d’un identifiant et d’un mot de passe via une page de login. Les informations saisies sont envoyées au backend qui vérifie leur validité avant d’autoriser l’accès.</w:t>
      </w:r>
    </w:p>
    <w:p w14:paraId="77C1D328" w14:textId="77777777" w:rsidR="00CF7CC4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 xml:space="preserve">Sessions ou </w:t>
      </w:r>
      <w:proofErr w:type="spellStart"/>
      <w:r w:rsidRPr="00673DCF">
        <w:rPr>
          <w:i/>
          <w:iCs/>
        </w:rPr>
        <w:t>tokens</w:t>
      </w:r>
      <w:proofErr w:type="spellEnd"/>
    </w:p>
    <w:p w14:paraId="3171AB63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>Après une connexion réussie, une session est créée.</w:t>
      </w:r>
    </w:p>
    <w:p w14:paraId="70C8CEF3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>Cette session permet de maintenir l’utilisateur connecté lors de la navigation entre les différentes pages du site.</w:t>
      </w:r>
    </w:p>
    <w:p w14:paraId="469DDE9B" w14:textId="1D9B3979" w:rsidR="002A1427" w:rsidRPr="00673DCF" w:rsidRDefault="002A1427" w:rsidP="002A1427">
      <w:pPr>
        <w:rPr>
          <w:i/>
          <w:iCs/>
        </w:rPr>
      </w:pPr>
      <w:r w:rsidRPr="002A1427">
        <w:rPr>
          <w:i/>
          <w:iCs/>
        </w:rPr>
        <w:t xml:space="preserve">Dans certain cas, un </w:t>
      </w:r>
      <w:proofErr w:type="spellStart"/>
      <w:r w:rsidRPr="002A1427">
        <w:rPr>
          <w:i/>
          <w:iCs/>
        </w:rPr>
        <w:t>token</w:t>
      </w:r>
      <w:proofErr w:type="spellEnd"/>
      <w:r w:rsidRPr="002A1427">
        <w:rPr>
          <w:i/>
          <w:iCs/>
        </w:rPr>
        <w:t xml:space="preserve"> </w:t>
      </w:r>
      <w:proofErr w:type="spellStart"/>
      <w:r w:rsidRPr="002A1427">
        <w:rPr>
          <w:i/>
          <w:iCs/>
        </w:rPr>
        <w:t>peut-être</w:t>
      </w:r>
      <w:proofErr w:type="spellEnd"/>
      <w:r w:rsidRPr="002A1427">
        <w:rPr>
          <w:i/>
          <w:iCs/>
        </w:rPr>
        <w:t xml:space="preserve"> utilisé pour identifier l’utilisateur lors des échanges entre le frontend et l’API.</w:t>
      </w:r>
    </w:p>
    <w:p w14:paraId="61CEACA0" w14:textId="77777777" w:rsidR="00CF7CC4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47B61F95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lastRenderedPageBreak/>
        <w:t xml:space="preserve">Les routes sensibles de l’application (détections, positions, alertes, export) sont protégées. </w:t>
      </w:r>
    </w:p>
    <w:p w14:paraId="30E664AE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>Un utilisateur non authentifié ne peut pas accéder à ces routes.</w:t>
      </w:r>
    </w:p>
    <w:p w14:paraId="11B140FA" w14:textId="77777777" w:rsidR="002A1427" w:rsidRPr="002A1427" w:rsidRDefault="002A1427" w:rsidP="002A1427">
      <w:pPr>
        <w:rPr>
          <w:i/>
          <w:iCs/>
        </w:rPr>
      </w:pPr>
      <w:r w:rsidRPr="002A1427">
        <w:rPr>
          <w:i/>
          <w:iCs/>
        </w:rPr>
        <w:t xml:space="preserve">Si l’utilisateur n’est pas connecté, il est automatiquement redirigé vers la page de login. </w:t>
      </w:r>
    </w:p>
    <w:p w14:paraId="6051E7D2" w14:textId="77777777" w:rsidR="002A1427" w:rsidRPr="00673DCF" w:rsidRDefault="002A1427" w:rsidP="002A1427">
      <w:pPr>
        <w:rPr>
          <w:i/>
          <w:iCs/>
        </w:rPr>
      </w:pP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 xml:space="preserve">Temps d’affichage sur le </w:t>
      </w:r>
      <w:proofErr w:type="spellStart"/>
      <w:r w:rsidRPr="00673DCF">
        <w:rPr>
          <w:i/>
          <w:iCs/>
        </w:rPr>
        <w:t>dashboard</w:t>
      </w:r>
      <w:proofErr w:type="spellEnd"/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lastRenderedPageBreak/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 xml:space="preserve">Machine </w:t>
      </w:r>
      <w:proofErr w:type="spellStart"/>
      <w:r w:rsidRPr="00673DCF">
        <w:rPr>
          <w:i/>
          <w:iCs/>
        </w:rPr>
        <w:t>learning</w:t>
      </w:r>
      <w:proofErr w:type="spellEnd"/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EEF51" w14:textId="77777777" w:rsidR="00952AA3" w:rsidRDefault="00952AA3" w:rsidP="003D32A1">
      <w:pPr>
        <w:spacing w:after="0" w:line="240" w:lineRule="auto"/>
      </w:pPr>
      <w:r>
        <w:separator/>
      </w:r>
    </w:p>
  </w:endnote>
  <w:endnote w:type="continuationSeparator" w:id="0">
    <w:p w14:paraId="140EF095" w14:textId="77777777" w:rsidR="00952AA3" w:rsidRDefault="00952AA3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28F88" w14:textId="77777777" w:rsidR="00952AA3" w:rsidRDefault="00952AA3" w:rsidP="003D32A1">
      <w:pPr>
        <w:spacing w:after="0" w:line="240" w:lineRule="auto"/>
      </w:pPr>
      <w:r>
        <w:separator/>
      </w:r>
    </w:p>
  </w:footnote>
  <w:footnote w:type="continuationSeparator" w:id="0">
    <w:p w14:paraId="7248ACF9" w14:textId="77777777" w:rsidR="00952AA3" w:rsidRDefault="00952AA3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F28EB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02CCC"/>
    <w:rsid w:val="00032A72"/>
    <w:rsid w:val="000349B6"/>
    <w:rsid w:val="00040021"/>
    <w:rsid w:val="00054262"/>
    <w:rsid w:val="00056228"/>
    <w:rsid w:val="000712E8"/>
    <w:rsid w:val="000758BE"/>
    <w:rsid w:val="00075A8A"/>
    <w:rsid w:val="00085FC6"/>
    <w:rsid w:val="000923CD"/>
    <w:rsid w:val="000A0217"/>
    <w:rsid w:val="000A1F46"/>
    <w:rsid w:val="000A2C71"/>
    <w:rsid w:val="000B59C9"/>
    <w:rsid w:val="000C17EE"/>
    <w:rsid w:val="000C29B1"/>
    <w:rsid w:val="000D6CD2"/>
    <w:rsid w:val="000D747D"/>
    <w:rsid w:val="000F48A7"/>
    <w:rsid w:val="0010244A"/>
    <w:rsid w:val="00113952"/>
    <w:rsid w:val="00113EBC"/>
    <w:rsid w:val="00121117"/>
    <w:rsid w:val="0012749D"/>
    <w:rsid w:val="00130136"/>
    <w:rsid w:val="00135C99"/>
    <w:rsid w:val="00140991"/>
    <w:rsid w:val="001434C3"/>
    <w:rsid w:val="001436E7"/>
    <w:rsid w:val="00144079"/>
    <w:rsid w:val="00162CF0"/>
    <w:rsid w:val="0016514E"/>
    <w:rsid w:val="00166143"/>
    <w:rsid w:val="0018214A"/>
    <w:rsid w:val="00190C54"/>
    <w:rsid w:val="001B08A6"/>
    <w:rsid w:val="001B3FFB"/>
    <w:rsid w:val="001B52F7"/>
    <w:rsid w:val="001D1706"/>
    <w:rsid w:val="001D7FA9"/>
    <w:rsid w:val="001E4197"/>
    <w:rsid w:val="001F1E72"/>
    <w:rsid w:val="001F6199"/>
    <w:rsid w:val="001F787E"/>
    <w:rsid w:val="00200045"/>
    <w:rsid w:val="00200444"/>
    <w:rsid w:val="002047E8"/>
    <w:rsid w:val="002051F9"/>
    <w:rsid w:val="002072B2"/>
    <w:rsid w:val="00217639"/>
    <w:rsid w:val="00227615"/>
    <w:rsid w:val="00230A00"/>
    <w:rsid w:val="00231893"/>
    <w:rsid w:val="0023256E"/>
    <w:rsid w:val="002345AF"/>
    <w:rsid w:val="0023707A"/>
    <w:rsid w:val="00266B3D"/>
    <w:rsid w:val="00270343"/>
    <w:rsid w:val="002830E0"/>
    <w:rsid w:val="00287914"/>
    <w:rsid w:val="0029433D"/>
    <w:rsid w:val="002A1427"/>
    <w:rsid w:val="002B2028"/>
    <w:rsid w:val="002B731A"/>
    <w:rsid w:val="002C0D59"/>
    <w:rsid w:val="002D167E"/>
    <w:rsid w:val="002D3FDC"/>
    <w:rsid w:val="002E23EC"/>
    <w:rsid w:val="002E2C1C"/>
    <w:rsid w:val="002F3538"/>
    <w:rsid w:val="00300B03"/>
    <w:rsid w:val="003114E7"/>
    <w:rsid w:val="0031401F"/>
    <w:rsid w:val="00316D09"/>
    <w:rsid w:val="003270CF"/>
    <w:rsid w:val="00344857"/>
    <w:rsid w:val="00360CEB"/>
    <w:rsid w:val="00365AAF"/>
    <w:rsid w:val="00371FDB"/>
    <w:rsid w:val="00381EA3"/>
    <w:rsid w:val="003829A7"/>
    <w:rsid w:val="00391956"/>
    <w:rsid w:val="003C3B1E"/>
    <w:rsid w:val="003C6014"/>
    <w:rsid w:val="003D093E"/>
    <w:rsid w:val="003D2185"/>
    <w:rsid w:val="003D32A1"/>
    <w:rsid w:val="003D4C93"/>
    <w:rsid w:val="003D53C7"/>
    <w:rsid w:val="003F1546"/>
    <w:rsid w:val="003F5AAD"/>
    <w:rsid w:val="0041246C"/>
    <w:rsid w:val="00423114"/>
    <w:rsid w:val="00433943"/>
    <w:rsid w:val="00433A79"/>
    <w:rsid w:val="00433F38"/>
    <w:rsid w:val="00435626"/>
    <w:rsid w:val="004364AD"/>
    <w:rsid w:val="0044166A"/>
    <w:rsid w:val="0044245F"/>
    <w:rsid w:val="004456CB"/>
    <w:rsid w:val="004679A6"/>
    <w:rsid w:val="00476252"/>
    <w:rsid w:val="00476819"/>
    <w:rsid w:val="0048134E"/>
    <w:rsid w:val="004834EF"/>
    <w:rsid w:val="0049163B"/>
    <w:rsid w:val="0049365C"/>
    <w:rsid w:val="00496771"/>
    <w:rsid w:val="004A5728"/>
    <w:rsid w:val="004B078E"/>
    <w:rsid w:val="004B3D08"/>
    <w:rsid w:val="004B4EAF"/>
    <w:rsid w:val="004C221F"/>
    <w:rsid w:val="004C7D17"/>
    <w:rsid w:val="004D1228"/>
    <w:rsid w:val="004D3590"/>
    <w:rsid w:val="005051A1"/>
    <w:rsid w:val="00510315"/>
    <w:rsid w:val="00522F15"/>
    <w:rsid w:val="00525515"/>
    <w:rsid w:val="00525ECA"/>
    <w:rsid w:val="005264A3"/>
    <w:rsid w:val="00526555"/>
    <w:rsid w:val="00533B5D"/>
    <w:rsid w:val="005344C3"/>
    <w:rsid w:val="00540152"/>
    <w:rsid w:val="0054291D"/>
    <w:rsid w:val="00543E6D"/>
    <w:rsid w:val="00550B3F"/>
    <w:rsid w:val="00551497"/>
    <w:rsid w:val="00564FDE"/>
    <w:rsid w:val="0056513B"/>
    <w:rsid w:val="00565193"/>
    <w:rsid w:val="005801D0"/>
    <w:rsid w:val="0058408D"/>
    <w:rsid w:val="00593855"/>
    <w:rsid w:val="005A6A35"/>
    <w:rsid w:val="005B2DEE"/>
    <w:rsid w:val="005B7D63"/>
    <w:rsid w:val="005C0C5C"/>
    <w:rsid w:val="005F501D"/>
    <w:rsid w:val="00603611"/>
    <w:rsid w:val="00606F06"/>
    <w:rsid w:val="006110A6"/>
    <w:rsid w:val="006217AF"/>
    <w:rsid w:val="00636AD1"/>
    <w:rsid w:val="00637ED0"/>
    <w:rsid w:val="00646E85"/>
    <w:rsid w:val="0065337C"/>
    <w:rsid w:val="0065787A"/>
    <w:rsid w:val="00660496"/>
    <w:rsid w:val="00665BCF"/>
    <w:rsid w:val="00673BCC"/>
    <w:rsid w:val="00673DCF"/>
    <w:rsid w:val="006751A8"/>
    <w:rsid w:val="00675546"/>
    <w:rsid w:val="00682783"/>
    <w:rsid w:val="0068445C"/>
    <w:rsid w:val="00685DC5"/>
    <w:rsid w:val="00686900"/>
    <w:rsid w:val="006A5DEA"/>
    <w:rsid w:val="006B3432"/>
    <w:rsid w:val="006D2637"/>
    <w:rsid w:val="006D7A8C"/>
    <w:rsid w:val="006E12A8"/>
    <w:rsid w:val="006E5E27"/>
    <w:rsid w:val="006E6F1B"/>
    <w:rsid w:val="006F0671"/>
    <w:rsid w:val="00707EAC"/>
    <w:rsid w:val="00710291"/>
    <w:rsid w:val="00715615"/>
    <w:rsid w:val="00715A6A"/>
    <w:rsid w:val="0072543C"/>
    <w:rsid w:val="00731AA7"/>
    <w:rsid w:val="007324CD"/>
    <w:rsid w:val="0075571E"/>
    <w:rsid w:val="0076439F"/>
    <w:rsid w:val="0077495C"/>
    <w:rsid w:val="00792902"/>
    <w:rsid w:val="00793A10"/>
    <w:rsid w:val="007A47FD"/>
    <w:rsid w:val="007C0EC9"/>
    <w:rsid w:val="007C6646"/>
    <w:rsid w:val="007D2CA3"/>
    <w:rsid w:val="007E18EE"/>
    <w:rsid w:val="007E4649"/>
    <w:rsid w:val="00805425"/>
    <w:rsid w:val="0080601F"/>
    <w:rsid w:val="0081033F"/>
    <w:rsid w:val="00812F7A"/>
    <w:rsid w:val="0081686B"/>
    <w:rsid w:val="00833181"/>
    <w:rsid w:val="00834BB0"/>
    <w:rsid w:val="008377D3"/>
    <w:rsid w:val="008453A8"/>
    <w:rsid w:val="0084633C"/>
    <w:rsid w:val="008808FF"/>
    <w:rsid w:val="00885A48"/>
    <w:rsid w:val="008A2F86"/>
    <w:rsid w:val="008B34F3"/>
    <w:rsid w:val="008B5CF8"/>
    <w:rsid w:val="008B77D7"/>
    <w:rsid w:val="008C1DB1"/>
    <w:rsid w:val="008C4189"/>
    <w:rsid w:val="008D4DD1"/>
    <w:rsid w:val="008D5E22"/>
    <w:rsid w:val="008E0F10"/>
    <w:rsid w:val="008E479D"/>
    <w:rsid w:val="008F30C3"/>
    <w:rsid w:val="008F51C0"/>
    <w:rsid w:val="00901BC8"/>
    <w:rsid w:val="009050DF"/>
    <w:rsid w:val="00907714"/>
    <w:rsid w:val="00915CFD"/>
    <w:rsid w:val="00916473"/>
    <w:rsid w:val="00947618"/>
    <w:rsid w:val="00952AA3"/>
    <w:rsid w:val="00963994"/>
    <w:rsid w:val="00987D30"/>
    <w:rsid w:val="00991CE1"/>
    <w:rsid w:val="009A176D"/>
    <w:rsid w:val="009A600A"/>
    <w:rsid w:val="009B5545"/>
    <w:rsid w:val="009C7C2D"/>
    <w:rsid w:val="009D41FA"/>
    <w:rsid w:val="009E2FB3"/>
    <w:rsid w:val="009E6345"/>
    <w:rsid w:val="009E6B3C"/>
    <w:rsid w:val="009F2987"/>
    <w:rsid w:val="009F2F51"/>
    <w:rsid w:val="00A011C5"/>
    <w:rsid w:val="00A06D68"/>
    <w:rsid w:val="00A40A07"/>
    <w:rsid w:val="00A47221"/>
    <w:rsid w:val="00A549EA"/>
    <w:rsid w:val="00A60BE5"/>
    <w:rsid w:val="00A61459"/>
    <w:rsid w:val="00A61DF4"/>
    <w:rsid w:val="00A6660A"/>
    <w:rsid w:val="00A706AD"/>
    <w:rsid w:val="00A81CFD"/>
    <w:rsid w:val="00A8217F"/>
    <w:rsid w:val="00A85F1B"/>
    <w:rsid w:val="00A92EE4"/>
    <w:rsid w:val="00A930DC"/>
    <w:rsid w:val="00A97F22"/>
    <w:rsid w:val="00AA0094"/>
    <w:rsid w:val="00AB2BD6"/>
    <w:rsid w:val="00AC440A"/>
    <w:rsid w:val="00AD291A"/>
    <w:rsid w:val="00AD56C8"/>
    <w:rsid w:val="00AD57C4"/>
    <w:rsid w:val="00AE36DE"/>
    <w:rsid w:val="00B01270"/>
    <w:rsid w:val="00B048C2"/>
    <w:rsid w:val="00B212F7"/>
    <w:rsid w:val="00B21BA3"/>
    <w:rsid w:val="00B235EE"/>
    <w:rsid w:val="00B26459"/>
    <w:rsid w:val="00B41A1F"/>
    <w:rsid w:val="00B42D3C"/>
    <w:rsid w:val="00B47EB0"/>
    <w:rsid w:val="00B612F1"/>
    <w:rsid w:val="00B6276F"/>
    <w:rsid w:val="00B71AF7"/>
    <w:rsid w:val="00B74805"/>
    <w:rsid w:val="00B8304B"/>
    <w:rsid w:val="00B941E3"/>
    <w:rsid w:val="00B976F4"/>
    <w:rsid w:val="00BA74B6"/>
    <w:rsid w:val="00BC4DB3"/>
    <w:rsid w:val="00BD0169"/>
    <w:rsid w:val="00BD3650"/>
    <w:rsid w:val="00BE5653"/>
    <w:rsid w:val="00BE77B9"/>
    <w:rsid w:val="00BF3F6D"/>
    <w:rsid w:val="00C0262D"/>
    <w:rsid w:val="00C0625F"/>
    <w:rsid w:val="00C15511"/>
    <w:rsid w:val="00C25158"/>
    <w:rsid w:val="00C25AA9"/>
    <w:rsid w:val="00C41A54"/>
    <w:rsid w:val="00C51048"/>
    <w:rsid w:val="00C60B91"/>
    <w:rsid w:val="00C730AC"/>
    <w:rsid w:val="00C73FBE"/>
    <w:rsid w:val="00C85DC0"/>
    <w:rsid w:val="00CA147C"/>
    <w:rsid w:val="00CA5EE2"/>
    <w:rsid w:val="00CB534A"/>
    <w:rsid w:val="00CB622D"/>
    <w:rsid w:val="00CD263A"/>
    <w:rsid w:val="00CE43F6"/>
    <w:rsid w:val="00CF32DB"/>
    <w:rsid w:val="00CF7865"/>
    <w:rsid w:val="00CF7CC4"/>
    <w:rsid w:val="00D06B33"/>
    <w:rsid w:val="00D13CE4"/>
    <w:rsid w:val="00D25C90"/>
    <w:rsid w:val="00D26A59"/>
    <w:rsid w:val="00D35A6C"/>
    <w:rsid w:val="00D36B1D"/>
    <w:rsid w:val="00D509B5"/>
    <w:rsid w:val="00D62848"/>
    <w:rsid w:val="00D65B96"/>
    <w:rsid w:val="00D72672"/>
    <w:rsid w:val="00D800C4"/>
    <w:rsid w:val="00D804EB"/>
    <w:rsid w:val="00D8140C"/>
    <w:rsid w:val="00D84250"/>
    <w:rsid w:val="00DA0837"/>
    <w:rsid w:val="00DB2C21"/>
    <w:rsid w:val="00DB43B1"/>
    <w:rsid w:val="00DC2DBC"/>
    <w:rsid w:val="00DE690A"/>
    <w:rsid w:val="00DF11A8"/>
    <w:rsid w:val="00DF4C5E"/>
    <w:rsid w:val="00E0152B"/>
    <w:rsid w:val="00E1511C"/>
    <w:rsid w:val="00E21878"/>
    <w:rsid w:val="00E30160"/>
    <w:rsid w:val="00E30FC8"/>
    <w:rsid w:val="00E50EE7"/>
    <w:rsid w:val="00E51000"/>
    <w:rsid w:val="00E51219"/>
    <w:rsid w:val="00E5138F"/>
    <w:rsid w:val="00E52243"/>
    <w:rsid w:val="00E5769C"/>
    <w:rsid w:val="00E72092"/>
    <w:rsid w:val="00E76A5D"/>
    <w:rsid w:val="00E94E6F"/>
    <w:rsid w:val="00EA021A"/>
    <w:rsid w:val="00ED2A20"/>
    <w:rsid w:val="00ED503F"/>
    <w:rsid w:val="00ED794A"/>
    <w:rsid w:val="00EE301D"/>
    <w:rsid w:val="00EE3704"/>
    <w:rsid w:val="00F00108"/>
    <w:rsid w:val="00F02902"/>
    <w:rsid w:val="00F068B9"/>
    <w:rsid w:val="00F1072F"/>
    <w:rsid w:val="00F576AE"/>
    <w:rsid w:val="00F617C6"/>
    <w:rsid w:val="00F708DB"/>
    <w:rsid w:val="00F72C56"/>
    <w:rsid w:val="00F7643F"/>
    <w:rsid w:val="00F80C99"/>
    <w:rsid w:val="00F814B3"/>
    <w:rsid w:val="00F84F1D"/>
    <w:rsid w:val="00FA2137"/>
    <w:rsid w:val="00FA356A"/>
    <w:rsid w:val="00FB37AF"/>
    <w:rsid w:val="00FB4499"/>
    <w:rsid w:val="00FC40AC"/>
    <w:rsid w:val="00FC6B36"/>
    <w:rsid w:val="00FD50A0"/>
    <w:rsid w:val="00FE1E14"/>
    <w:rsid w:val="00FE1FA7"/>
    <w:rsid w:val="00FE2800"/>
    <w:rsid w:val="00FF0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14</Pages>
  <Words>1596</Words>
  <Characters>8780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10356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dinesh</cp:lastModifiedBy>
  <cp:revision>366</cp:revision>
  <dcterms:created xsi:type="dcterms:W3CDTF">2026-01-15T08:02:00Z</dcterms:created>
  <dcterms:modified xsi:type="dcterms:W3CDTF">2026-01-28T09:20:00Z</dcterms:modified>
</cp:coreProperties>
</file>