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System</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Banking System. It will explain the purpose and features of the system, what the system will do, and the interface of the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document is intended for the client of the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Account Teller - Bank Staff that provides information to the user. Also able to open and close accounts for the user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User - The person who needs the system to do its task. An account holder or bank visitor.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Database - All the information monitored and collected by the banking system</w:t>
      </w:r>
      <w:r w:rsidDel="00000000" w:rsidR="00000000" w:rsidRPr="00000000">
        <w:rPr>
          <w:rtl w:val="0"/>
        </w:rPr>
      </w:r>
    </w:p>
    <w:p w:rsidR="00000000" w:rsidDel="00000000" w:rsidP="00000000" w:rsidRDefault="00000000" w:rsidRPr="00000000" w14:paraId="00000071">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6">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77">
      <w:pPr>
        <w:ind w:left="1440" w:firstLine="0"/>
        <w:rPr/>
      </w:pPr>
      <w:r w:rsidDel="00000000" w:rsidR="00000000" w:rsidRPr="00000000">
        <w:rPr>
          <w:rtl w:val="0"/>
        </w:rPr>
        <w:t xml:space="preserve">The Banking system will provide an interface for authorized banking employees in order to assist customers. There will also be an ATM system designed to perform most standard ATM functions.</w:t>
      </w:r>
    </w:p>
    <w:p w:rsidR="00000000" w:rsidDel="00000000" w:rsidP="00000000" w:rsidRDefault="00000000" w:rsidRPr="00000000" w14:paraId="00000078">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79">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7A">
      <w:pPr>
        <w:spacing w:before="80" w:lineRule="auto"/>
        <w:ind w:left="1440" w:firstLine="0"/>
        <w:jc w:val="both"/>
        <w:rPr/>
      </w:pPr>
      <w:r w:rsidDel="00000000" w:rsidR="00000000" w:rsidRPr="00000000">
        <w:rPr>
          <w:color w:val="7030a0"/>
          <w:rtl w:val="0"/>
        </w:rPr>
        <w:t xml:space="preserve">The Banking System is a Java Application with a GUI that operates with a server and client side application. The system interfaced with two other systems: a bank teller system and a user system. The system provides a secure environment for all financial transactions and for storing and retrieving user data</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The system will be organized into two major modules: the bank employee module, the ATM module.</w:t>
      </w:r>
    </w:p>
    <w:p w:rsidR="00000000" w:rsidDel="00000000" w:rsidP="00000000" w:rsidRDefault="00000000" w:rsidRPr="00000000" w14:paraId="0000007D">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spacing w:before="80" w:lineRule="auto"/>
        <w:ind w:left="1440" w:firstLine="0"/>
        <w:jc w:val="both"/>
        <w:rPr>
          <w:color w:val="7030a0"/>
        </w:rPr>
      </w:pPr>
      <w:r w:rsidDel="00000000" w:rsidR="00000000" w:rsidRPr="00000000">
        <w:rPr>
          <w:color w:val="7030a0"/>
          <w:rtl w:val="0"/>
        </w:rPr>
        <w:t xml:space="preserve">Account holders will be able to view transaction history, deposit and withdraw.</w:t>
      </w:r>
    </w:p>
    <w:p w:rsidR="00000000" w:rsidDel="00000000" w:rsidP="00000000" w:rsidRDefault="00000000" w:rsidRPr="00000000" w14:paraId="00000080">
      <w:pPr>
        <w:spacing w:before="80" w:lineRule="auto"/>
        <w:ind w:left="1440" w:firstLine="0"/>
        <w:jc w:val="both"/>
        <w:rPr>
          <w:color w:val="7030a0"/>
        </w:rPr>
      </w:pPr>
      <w:r w:rsidDel="00000000" w:rsidR="00000000" w:rsidRPr="00000000">
        <w:rPr>
          <w:color w:val="7030a0"/>
          <w:rtl w:val="0"/>
        </w:rPr>
        <w:t xml:space="preserve">Employees, bank tellers, will be able to do what account holders can do on their behalf as well as administrative actions such as open/close accounts and add account holders to joint accounts.</w:t>
      </w:r>
    </w:p>
    <w:p w:rsidR="00000000" w:rsidDel="00000000" w:rsidP="00000000" w:rsidRDefault="00000000" w:rsidRPr="00000000" w14:paraId="00000081">
      <w:pPr>
        <w:spacing w:before="80" w:lineRule="auto"/>
        <w:ind w:left="1440" w:firstLine="0"/>
        <w:jc w:val="both"/>
        <w:rPr>
          <w:color w:val="7030a0"/>
        </w:rPr>
      </w:pPr>
      <w:r w:rsidDel="00000000" w:rsidR="00000000" w:rsidRPr="00000000">
        <w:rPr>
          <w:color w:val="7030a0"/>
          <w:rtl w:val="0"/>
        </w:rPr>
        <w:t xml:space="preserve">Bank information such as account credentials and account information (balance, transaction history, etc.) will be stored on a text file that will act as the “database” for the bank.</w:t>
      </w:r>
    </w:p>
    <w:p w:rsidR="00000000" w:rsidDel="00000000" w:rsidP="00000000" w:rsidRDefault="00000000" w:rsidRPr="00000000" w14:paraId="00000082">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p>
    <w:bookmarkStart w:colFirst="0" w:colLast="0" w:name="bookmark=id.26in1rg" w:id="11"/>
    <w:bookmarkEnd w:id="11"/>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8">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89">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3.1.1.1 Ids will be unique, no two accounts can have the same id, case sensitive alphanumeric strings 8 characters in length.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color w:val="7030a0"/>
          <w:rtl w:val="0"/>
        </w:rPr>
        <w:t xml:space="preserve">3.1.1.2 Passwords will be case sensitive alphanumeric strings between 6 and 20 characters in length.</w:t>
      </w:r>
      <w:r w:rsidDel="00000000" w:rsidR="00000000" w:rsidRPr="00000000">
        <w:rPr>
          <w:rtl w:val="0"/>
        </w:rPr>
      </w:r>
    </w:p>
    <w:p w:rsidR="00000000" w:rsidDel="00000000" w:rsidP="00000000" w:rsidRDefault="00000000" w:rsidRPr="00000000" w14:paraId="0000008D">
      <w:pPr>
        <w:pStyle w:val="Heading3"/>
        <w:numPr>
          <w:ilvl w:val="2"/>
          <w:numId w:val="1"/>
        </w:numPr>
        <w:ind w:left="2160" w:hanging="720"/>
        <w:rPr/>
      </w:pPr>
      <w:r w:rsidDel="00000000" w:rsidR="00000000" w:rsidRPr="00000000">
        <w:rPr>
          <w:rtl w:val="0"/>
        </w:rPr>
        <w:t xml:space="preserve">Employee Module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3.1.2.1 Employees will log into their bank teller application using their own personal account id and password.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3.1.2.2 Employees should be able to use the customer’s id and pin to view their account.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3.1.2.3 Employees should be able to deposit and withdraw, without over withdrawing, from the user’s account on behalf of the account holder.</w:t>
      </w:r>
    </w:p>
    <w:p w:rsidR="00000000" w:rsidDel="00000000" w:rsidP="00000000" w:rsidRDefault="00000000" w:rsidRPr="00000000" w14:paraId="00000091">
      <w:pPr>
        <w:spacing w:before="80" w:lineRule="auto"/>
        <w:ind w:left="1440" w:firstLine="0"/>
        <w:jc w:val="both"/>
        <w:rPr>
          <w:color w:val="7030a0"/>
        </w:rPr>
      </w:pPr>
      <w:r w:rsidDel="00000000" w:rsidR="00000000" w:rsidRPr="00000000">
        <w:rPr>
          <w:color w:val="7030a0"/>
          <w:rtl w:val="0"/>
        </w:rPr>
        <w:t xml:space="preserve">3.1.2.4 Employees will be able to add other bank members to a joint account.</w:t>
      </w:r>
    </w:p>
    <w:p w:rsidR="00000000" w:rsidDel="00000000" w:rsidP="00000000" w:rsidRDefault="00000000" w:rsidRPr="00000000" w14:paraId="00000092">
      <w:pPr>
        <w:spacing w:before="80" w:lineRule="auto"/>
        <w:ind w:left="1440" w:firstLine="0"/>
        <w:jc w:val="both"/>
        <w:rPr>
          <w:color w:val="7030a0"/>
        </w:rPr>
      </w:pPr>
      <w:r w:rsidDel="00000000" w:rsidR="00000000" w:rsidRPr="00000000">
        <w:rPr>
          <w:color w:val="7030a0"/>
          <w:rtl w:val="0"/>
        </w:rPr>
        <w:t xml:space="preserve">3.1.2.5 Employees should be able to open, close, and freeze customer accounts.</w:t>
      </w:r>
    </w:p>
    <w:p w:rsidR="00000000" w:rsidDel="00000000" w:rsidP="00000000" w:rsidRDefault="00000000" w:rsidRPr="00000000" w14:paraId="00000093">
      <w:pPr>
        <w:spacing w:before="80" w:lineRule="auto"/>
        <w:ind w:left="1440" w:firstLine="0"/>
        <w:jc w:val="both"/>
        <w:rPr>
          <w:color w:val="7030a0"/>
        </w:rPr>
      </w:pPr>
      <w:r w:rsidDel="00000000" w:rsidR="00000000" w:rsidRPr="00000000">
        <w:rPr>
          <w:color w:val="7030a0"/>
          <w:rtl w:val="0"/>
        </w:rPr>
        <w:t xml:space="preserve">3.1.3.6 Employees should be able to transfer money between customer accounts</w:t>
      </w:r>
      <w:bookmarkStart w:colFirst="0" w:colLast="0" w:name="bookmark=id.z337ya" w:id="15"/>
      <w:bookmarkEnd w:id="15"/>
      <w:r w:rsidDel="00000000" w:rsidR="00000000" w:rsidRPr="00000000">
        <w:rPr>
          <w:rtl w:val="0"/>
        </w:rPr>
      </w:r>
    </w:p>
    <w:p w:rsidR="00000000" w:rsidDel="00000000" w:rsidP="00000000" w:rsidRDefault="00000000" w:rsidRPr="00000000" w14:paraId="00000094">
      <w:pPr>
        <w:pStyle w:val="Heading3"/>
        <w:numPr>
          <w:ilvl w:val="2"/>
          <w:numId w:val="1"/>
        </w:numPr>
        <w:ind w:left="2160" w:hanging="720"/>
        <w:rPr/>
      </w:pPr>
      <w:r w:rsidDel="00000000" w:rsidR="00000000" w:rsidRPr="00000000">
        <w:rPr>
          <w:rtl w:val="0"/>
        </w:rPr>
        <w:t xml:space="preserve">ATM</w:t>
      </w:r>
      <w:r w:rsidDel="00000000" w:rsidR="00000000" w:rsidRPr="00000000">
        <w:rPr>
          <w:rtl w:val="0"/>
        </w:rPr>
        <w:t xml:space="preserve"> Module Requirements:</w:t>
      </w:r>
    </w:p>
    <w:p w:rsidR="00000000" w:rsidDel="00000000" w:rsidP="00000000" w:rsidRDefault="00000000" w:rsidRPr="00000000" w14:paraId="00000095">
      <w:pPr>
        <w:spacing w:before="80" w:lineRule="auto"/>
        <w:ind w:left="1440" w:firstLine="0"/>
        <w:jc w:val="both"/>
        <w:rPr>
          <w:color w:val="7030a0"/>
        </w:rPr>
      </w:pPr>
      <w:r w:rsidDel="00000000" w:rsidR="00000000" w:rsidRPr="00000000">
        <w:rPr>
          <w:color w:val="7030a0"/>
          <w:rtl w:val="0"/>
        </w:rPr>
        <w:t xml:space="preserve">3.1.3.1 Users should be allowed to log in using their issued id and pin.</w:t>
      </w:r>
    </w:p>
    <w:p w:rsidR="00000000" w:rsidDel="00000000" w:rsidP="00000000" w:rsidRDefault="00000000" w:rsidRPr="00000000" w14:paraId="00000096">
      <w:pPr>
        <w:spacing w:before="80" w:lineRule="auto"/>
        <w:ind w:left="1440" w:firstLine="0"/>
        <w:jc w:val="both"/>
        <w:rPr>
          <w:color w:val="7030a0"/>
        </w:rPr>
      </w:pPr>
      <w:r w:rsidDel="00000000" w:rsidR="00000000" w:rsidRPr="00000000">
        <w:rPr>
          <w:color w:val="7030a0"/>
          <w:rtl w:val="0"/>
        </w:rPr>
        <w:t xml:space="preserve">3.1.3.2 Users should be able to deposit money into their account.</w:t>
      </w:r>
    </w:p>
    <w:p w:rsidR="00000000" w:rsidDel="00000000" w:rsidP="00000000" w:rsidRDefault="00000000" w:rsidRPr="00000000" w14:paraId="00000097">
      <w:pPr>
        <w:spacing w:before="80" w:lineRule="auto"/>
        <w:ind w:left="1440" w:firstLine="0"/>
        <w:jc w:val="both"/>
        <w:rPr>
          <w:color w:val="7030a0"/>
        </w:rPr>
      </w:pPr>
      <w:r w:rsidDel="00000000" w:rsidR="00000000" w:rsidRPr="00000000">
        <w:rPr>
          <w:color w:val="7030a0"/>
          <w:rtl w:val="0"/>
        </w:rPr>
        <w:t xml:space="preserve">3.1.3.3 Users should be able to withdraw money from their account while not being able to over withdraw from their account.</w:t>
      </w:r>
    </w:p>
    <w:p w:rsidR="00000000" w:rsidDel="00000000" w:rsidP="00000000" w:rsidRDefault="00000000" w:rsidRPr="00000000" w14:paraId="00000098">
      <w:pPr>
        <w:spacing w:before="80" w:lineRule="auto"/>
        <w:ind w:left="144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color w:val="7030a0"/>
          <w:rtl w:val="0"/>
        </w:rPr>
        <w:t xml:space="preserve">3.1.3.4 Users should be able to transfer money between their accounts.</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4i7ojhp" w:id="16"/>
      <w:bookmarkEnd w:id="16"/>
      <w:r w:rsidDel="00000000" w:rsidR="00000000" w:rsidRPr="00000000">
        <w:rPr>
          <w:rtl w:val="0"/>
        </w:rPr>
        <w:t xml:space="preserve">External Interface Requirements</w:t>
      </w:r>
    </w:p>
    <w:bookmarkStart w:colFirst="0" w:colLast="0" w:name="bookmark=id.2xcytpi" w:id="17"/>
    <w:bookmarkEnd w:id="17"/>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3.2.1 The system must provide an interface to the </w:t>
      </w:r>
      <w:r w:rsidDel="00000000" w:rsidR="00000000" w:rsidRPr="00000000">
        <w:rPr>
          <w:color w:val="7030a0"/>
          <w:rtl w:val="0"/>
        </w:rPr>
        <w:t xml:space="preserve">banking</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system administered by the </w:t>
      </w:r>
      <w:r w:rsidDel="00000000" w:rsidR="00000000" w:rsidRPr="00000000">
        <w:rPr>
          <w:color w:val="7030a0"/>
          <w:rtl w:val="0"/>
        </w:rPr>
        <w:t xml:space="preserve">bank teller</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so that </w:t>
      </w:r>
      <w:r w:rsidDel="00000000" w:rsidR="00000000" w:rsidRPr="00000000">
        <w:rPr>
          <w:color w:val="7030a0"/>
          <w:rtl w:val="0"/>
        </w:rPr>
        <w:t xml:space="preserve">customers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can check th</w:t>
      </w:r>
      <w:r w:rsidDel="00000000" w:rsidR="00000000" w:rsidRPr="00000000">
        <w:rPr>
          <w:color w:val="7030a0"/>
          <w:rtl w:val="0"/>
        </w:rPr>
        <w:t xml:space="preserve">eir account balance,  open/close/freeze accounts, add/remove customers to/from a joint account, make deposits and withdrawals, and transfer money between accounts</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The interface is to be in a comma-separated text file containing</w:t>
      </w:r>
      <w:r w:rsidDel="00000000" w:rsidR="00000000" w:rsidRPr="00000000">
        <w:rPr>
          <w:color w:val="800000"/>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the following fields: </w:t>
      </w:r>
      <w:r w:rsidDel="00000000" w:rsidR="00000000" w:rsidRPr="00000000">
        <w:rPr>
          <w:color w:val="7030a0"/>
          <w:rtl w:val="0"/>
        </w:rPr>
        <w:t xml:space="preserve">customer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id, custome</w:t>
      </w:r>
      <w:r w:rsidDel="00000000" w:rsidR="00000000" w:rsidRPr="00000000">
        <w:rPr>
          <w:color w:val="7030a0"/>
          <w:rtl w:val="0"/>
        </w:rPr>
        <w:t xml:space="preserve">r account,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action. Where “action” is </w:t>
      </w:r>
      <w:r w:rsidDel="00000000" w:rsidR="00000000" w:rsidRPr="00000000">
        <w:rPr>
          <w:color w:val="7030a0"/>
          <w:rtl w:val="0"/>
        </w:rPr>
        <w:t xml:space="preserve">what action the customer has taken</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The file will be exported nightly and will contain </w:t>
      </w:r>
      <w:r w:rsidDel="00000000" w:rsidR="00000000" w:rsidRPr="00000000">
        <w:rPr>
          <w:color w:val="7030a0"/>
          <w:rtl w:val="0"/>
        </w:rPr>
        <w:t xml:space="preserve">all</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transactions. </w:t>
      </w:r>
    </w:p>
    <w:p w:rsidR="00000000" w:rsidDel="00000000" w:rsidP="00000000" w:rsidRDefault="00000000" w:rsidRPr="00000000" w14:paraId="0000009D">
      <w:pPr>
        <w:spacing w:before="80" w:lineRule="auto"/>
        <w:ind w:left="1440" w:firstLine="0"/>
        <w:jc w:val="both"/>
        <w:rPr>
          <w:color w:val="7030a0"/>
        </w:rPr>
      </w:pPr>
      <w:r w:rsidDel="00000000" w:rsidR="00000000" w:rsidRPr="00000000">
        <w:rPr>
          <w:color w:val="7030a0"/>
          <w:rtl w:val="0"/>
        </w:rPr>
        <w:t xml:space="preserve">3.2.2 The system must provide an interface to the banking system administered by an ATM so that customers can check their account balance,  make deposits and withdrawals, and transfer money between accounts. The interface is to be in a comma-separated text file containing</w:t>
      </w:r>
      <w:r w:rsidDel="00000000" w:rsidR="00000000" w:rsidRPr="00000000">
        <w:rPr>
          <w:color w:val="800000"/>
          <w:rtl w:val="0"/>
        </w:rPr>
        <w:t xml:space="preserve"> </w:t>
      </w:r>
      <w:r w:rsidDel="00000000" w:rsidR="00000000" w:rsidRPr="00000000">
        <w:rPr>
          <w:color w:val="7030a0"/>
          <w:rtl w:val="0"/>
        </w:rPr>
        <w:t xml:space="preserve">the following fields: customer id, customer account, action. Where “action” is what action the customer has taken. The file will be exported nightly and will contain all transactions. </w:t>
      </w:r>
    </w:p>
    <w:p w:rsidR="00000000" w:rsidDel="00000000" w:rsidP="00000000" w:rsidRDefault="00000000" w:rsidRPr="00000000" w14:paraId="0000009E">
      <w:pPr>
        <w:pStyle w:val="Heading2"/>
        <w:numPr>
          <w:ilvl w:val="1"/>
          <w:numId w:val="1"/>
        </w:numPr>
        <w:ind w:left="1440" w:hanging="720"/>
        <w:rPr/>
      </w:pPr>
      <w:bookmarkStart w:colFirst="0" w:colLast="0" w:name="_heading=h.1ci93xb" w:id="18"/>
      <w:bookmarkEnd w:id="18"/>
      <w:r w:rsidDel="00000000" w:rsidR="00000000" w:rsidRPr="00000000">
        <w:rPr>
          <w:rtl w:val="0"/>
        </w:rPr>
        <w:t xml:space="preserve">Internal Interface Requirements</w:t>
      </w:r>
    </w:p>
    <w:bookmarkStart w:colFirst="0" w:colLast="0" w:name="bookmark=id.3whwml4" w:id="19"/>
    <w:bookmarkEnd w:id="19"/>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1">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bookmark=id.2bn6wsx" w:id="20"/>
    <w:bookmarkEnd w:id="20"/>
    <w:p w:rsidR="00000000" w:rsidDel="00000000" w:rsidP="00000000" w:rsidRDefault="00000000" w:rsidRPr="00000000" w14:paraId="000000A2">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3">
      <w:pPr>
        <w:pStyle w:val="Heading1"/>
        <w:numPr>
          <w:ilvl w:val="0"/>
          <w:numId w:val="1"/>
        </w:numPr>
        <w:ind w:left="720" w:hanging="720"/>
        <w:rPr/>
      </w:pPr>
      <w:bookmarkStart w:colFirst="0" w:colLast="0" w:name="_heading=h.qsh70q" w:id="21"/>
      <w:bookmarkEnd w:id="21"/>
      <w:r w:rsidDel="00000000" w:rsidR="00000000" w:rsidRPr="00000000">
        <w:rPr>
          <w:rtl w:val="0"/>
        </w:rPr>
        <w:t xml:space="preserve">Non-Functional Requirements</w:t>
      </w:r>
    </w:p>
    <w:p w:rsidR="00000000" w:rsidDel="00000000" w:rsidP="00000000" w:rsidRDefault="00000000" w:rsidRPr="00000000" w14:paraId="000000A4">
      <w:pPr>
        <w:pStyle w:val="Heading2"/>
        <w:numPr>
          <w:ilvl w:val="1"/>
          <w:numId w:val="1"/>
        </w:numPr>
        <w:ind w:left="1440" w:hanging="720"/>
        <w:rPr/>
      </w:pPr>
      <w:bookmarkStart w:colFirst="0" w:colLast="0" w:name="_heading=h.3as4poj" w:id="22"/>
      <w:bookmarkEnd w:id="22"/>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A5">
      <w:pPr>
        <w:ind w:left="720" w:firstLine="720"/>
        <w:rPr>
          <w:color w:val="7030a0"/>
        </w:rPr>
      </w:pPr>
      <w:r w:rsidDel="00000000" w:rsidR="00000000" w:rsidRPr="00000000">
        <w:rPr>
          <w:color w:val="7030a0"/>
          <w:rtl w:val="0"/>
        </w:rPr>
        <w:t xml:space="preserve">4.1.1 Account holder information such as id, pin, and account transactions should be </w:t>
      </w:r>
    </w:p>
    <w:p w:rsidR="00000000" w:rsidDel="00000000" w:rsidP="00000000" w:rsidRDefault="00000000" w:rsidRPr="00000000" w14:paraId="000000A6">
      <w:pPr>
        <w:ind w:left="720" w:firstLine="720"/>
        <w:rPr>
          <w:color w:val="7030a0"/>
        </w:rPr>
      </w:pPr>
      <w:r w:rsidDel="00000000" w:rsidR="00000000" w:rsidRPr="00000000">
        <w:rPr>
          <w:color w:val="7030a0"/>
          <w:rtl w:val="0"/>
        </w:rPr>
        <w:t xml:space="preserve">encrypted.</w:t>
      </w:r>
    </w:p>
    <w:p w:rsidR="00000000" w:rsidDel="00000000" w:rsidP="00000000" w:rsidRDefault="00000000" w:rsidRPr="00000000" w14:paraId="000000A7">
      <w:pPr>
        <w:pStyle w:val="Heading2"/>
        <w:numPr>
          <w:ilvl w:val="1"/>
          <w:numId w:val="1"/>
        </w:numPr>
        <w:ind w:left="1440" w:hanging="720"/>
        <w:rPr/>
      </w:pPr>
      <w:bookmarkStart w:colFirst="0" w:colLast="0" w:name="_heading=h.49x2ik5" w:id="23"/>
      <w:bookmarkEnd w:id="23"/>
      <w:r w:rsidDel="00000000" w:rsidR="00000000" w:rsidRPr="00000000">
        <w:rPr>
          <w:rtl w:val="0"/>
        </w:rPr>
        <w:t xml:space="preserve">Environmental Requirements</w:t>
      </w:r>
    </w:p>
    <w:bookmarkStart w:colFirst="0" w:colLast="0" w:name="bookmark=id.2p2csry" w:id="24"/>
    <w:bookmarkEnd w:id="24"/>
    <w:p w:rsidR="00000000" w:rsidDel="00000000" w:rsidP="00000000" w:rsidRDefault="00000000" w:rsidRPr="00000000" w14:paraId="000000A8">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9">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bookmark=id.147n2zr" w:id="25"/>
    <w:bookmarkEnd w:id="25"/>
    <w:p w:rsidR="00000000" w:rsidDel="00000000" w:rsidP="00000000" w:rsidRDefault="00000000" w:rsidRPr="00000000" w14:paraId="000000AA">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bookmark=id.3o7alnk" w:id="26"/>
    <w:bookmarkEnd w:id="26"/>
    <w:p w:rsidR="00000000" w:rsidDel="00000000" w:rsidP="00000000" w:rsidRDefault="00000000" w:rsidRPr="00000000" w14:paraId="000000AB">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AC">
      <w:pPr>
        <w:pStyle w:val="Heading2"/>
        <w:numPr>
          <w:ilvl w:val="1"/>
          <w:numId w:val="1"/>
        </w:numPr>
        <w:ind w:left="1440" w:hanging="720"/>
        <w:rPr/>
      </w:pPr>
      <w:bookmarkStart w:colFirst="0" w:colLast="0" w:name="_heading=h.23ckvvd" w:id="27"/>
      <w:bookmarkEnd w:id="27"/>
      <w:r w:rsidDel="00000000" w:rsidR="00000000" w:rsidRPr="00000000">
        <w:rPr>
          <w:rtl w:val="0"/>
        </w:rPr>
        <w:t xml:space="preserve">Performance Requirements</w:t>
      </w:r>
    </w:p>
    <w:bookmarkStart w:colFirst="0" w:colLast="0" w:name="bookmark=id.ihv636" w:id="28"/>
    <w:bookmarkEnd w:id="28"/>
    <w:p w:rsidR="00000000" w:rsidDel="00000000" w:rsidP="00000000" w:rsidRDefault="00000000" w:rsidRPr="00000000" w14:paraId="000000AD">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E">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AF">
      <w:pPr>
        <w:pStyle w:val="Heading3"/>
        <w:ind w:left="0" w:firstLine="0"/>
        <w:rPr>
          <w:color w:val="7030a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3">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zfdYdPIe5JsWbadJXTHisw//A==">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