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7512"/>
      </w:tblGrid>
      <w:tr w:rsidR="00E36556" w:rsidTr="001D3966">
        <w:tc>
          <w:tcPr>
            <w:tcW w:w="988" w:type="dxa"/>
            <w:shd w:val="clear" w:color="auto" w:fill="FFC000"/>
          </w:tcPr>
          <w:p w:rsidR="00E36556" w:rsidRPr="00E36556" w:rsidRDefault="00E36556" w:rsidP="00E36556">
            <w:pPr>
              <w:jc w:val="center"/>
              <w:rPr>
                <w:sz w:val="18"/>
                <w:szCs w:val="18"/>
              </w:rPr>
            </w:pPr>
            <w:r w:rsidRPr="00E36556">
              <w:rPr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FFC000"/>
          </w:tcPr>
          <w:p w:rsidR="00E36556" w:rsidRPr="00E36556" w:rsidRDefault="00132B7E" w:rsidP="00E365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512" w:type="dxa"/>
            <w:shd w:val="clear" w:color="auto" w:fill="FFC000"/>
          </w:tcPr>
          <w:p w:rsidR="00E36556" w:rsidRPr="00E36556" w:rsidRDefault="00E40FAC" w:rsidP="00E40FAC">
            <w:pPr>
              <w:tabs>
                <w:tab w:val="left" w:pos="8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</w:t>
            </w:r>
          </w:p>
        </w:tc>
      </w:tr>
      <w:tr w:rsidR="00E36556" w:rsidTr="002C5638">
        <w:tc>
          <w:tcPr>
            <w:tcW w:w="988" w:type="dxa"/>
          </w:tcPr>
          <w:p w:rsidR="00E36556" w:rsidRPr="00132B7E" w:rsidRDefault="00132B7E" w:rsidP="00E36556">
            <w:pPr>
              <w:jc w:val="center"/>
              <w:rPr>
                <w:sz w:val="16"/>
                <w:szCs w:val="16"/>
              </w:rPr>
            </w:pPr>
            <w:r w:rsidRPr="00132B7E">
              <w:rPr>
                <w:sz w:val="16"/>
                <w:szCs w:val="16"/>
              </w:rPr>
              <w:t>RF001</w:t>
            </w:r>
          </w:p>
        </w:tc>
        <w:tc>
          <w:tcPr>
            <w:tcW w:w="850" w:type="dxa"/>
          </w:tcPr>
          <w:p w:rsidR="00E36556" w:rsidRPr="00132B7E" w:rsidRDefault="00132B7E" w:rsidP="00E36556">
            <w:pPr>
              <w:jc w:val="center"/>
              <w:rPr>
                <w:sz w:val="16"/>
                <w:szCs w:val="16"/>
              </w:rPr>
            </w:pPr>
            <w:r w:rsidRPr="00132B7E"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6F2A5D" w:rsidRDefault="00132B7E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 w:rsidR="006F2A5D">
              <w:rPr>
                <w:sz w:val="16"/>
                <w:szCs w:val="16"/>
              </w:rPr>
              <w:t>er didn´t give a specific time:</w:t>
            </w:r>
          </w:p>
          <w:p w:rsidR="00E36556" w:rsidRPr="00637739" w:rsidRDefault="00637739" w:rsidP="00637739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637739">
              <w:rPr>
                <w:color w:val="FF0000"/>
                <w:sz w:val="16"/>
                <w:szCs w:val="16"/>
              </w:rPr>
              <w:t>T</w:t>
            </w:r>
            <w:r w:rsidR="006F2A5D" w:rsidRPr="00637739">
              <w:rPr>
                <w:color w:val="FF0000"/>
                <w:sz w:val="16"/>
                <w:szCs w:val="16"/>
              </w:rPr>
              <w:t>he button has to be pressed at least 10 msec.</w:t>
            </w:r>
          </w:p>
          <w:p w:rsidR="006F2A5D" w:rsidRDefault="006F2A5D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6F2A5D" w:rsidRDefault="00637739" w:rsidP="00637739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The </w:t>
            </w:r>
            <w:r w:rsidR="008F3168">
              <w:rPr>
                <w:color w:val="538135" w:themeColor="accent6" w:themeShade="BF"/>
                <w:sz w:val="16"/>
                <w:szCs w:val="16"/>
              </w:rPr>
              <w:t>rang of time for an invalid press</w:t>
            </w:r>
            <w:r w:rsidR="00067B77">
              <w:rPr>
                <w:color w:val="538135" w:themeColor="accent6" w:themeShade="BF"/>
                <w:sz w:val="16"/>
                <w:szCs w:val="16"/>
              </w:rPr>
              <w:t xml:space="preserve"> is 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[ 0 ms - 10 </w:t>
            </w:r>
            <w:proofErr w:type="gramStart"/>
            <w:r>
              <w:rPr>
                <w:color w:val="538135" w:themeColor="accent6" w:themeShade="BF"/>
                <w:sz w:val="16"/>
                <w:szCs w:val="16"/>
              </w:rPr>
              <w:t>ms ]</w:t>
            </w:r>
            <w:proofErr w:type="gramEnd"/>
            <w:r>
              <w:rPr>
                <w:color w:val="538135" w:themeColor="accent6" w:themeShade="BF"/>
                <w:sz w:val="16"/>
                <w:szCs w:val="16"/>
              </w:rPr>
              <w:t xml:space="preserve">  </w:t>
            </w:r>
          </w:p>
          <w:p w:rsidR="00637739" w:rsidRPr="00067B77" w:rsidRDefault="00637739" w:rsidP="00067B77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2C5638" w:rsidTr="002C5638">
        <w:tc>
          <w:tcPr>
            <w:tcW w:w="988" w:type="dxa"/>
          </w:tcPr>
          <w:p w:rsidR="002C5638" w:rsidRPr="00132B7E" w:rsidRDefault="002C5638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RF002</w:t>
            </w:r>
          </w:p>
        </w:tc>
        <w:tc>
          <w:tcPr>
            <w:tcW w:w="850" w:type="dxa"/>
          </w:tcPr>
          <w:p w:rsidR="002C5638" w:rsidRPr="00132B7E" w:rsidRDefault="002C5638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2C5638" w:rsidRDefault="002C5638" w:rsidP="002C5638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a sequence to detect the operation modes:</w:t>
            </w:r>
          </w:p>
          <w:p w:rsidR="002C5638" w:rsidRPr="00637739" w:rsidRDefault="002C5638" w:rsidP="002C5638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2C5638">
              <w:rPr>
                <w:color w:val="FF0000"/>
                <w:sz w:val="16"/>
                <w:szCs w:val="16"/>
              </w:rPr>
              <w:t>In case than a valid button press is detected the module has to follow the next behavior depending on the button pressed.</w:t>
            </w:r>
          </w:p>
          <w:p w:rsidR="002C5638" w:rsidRDefault="002C5638" w:rsidP="002C5638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2C5638" w:rsidRDefault="00C3286D" w:rsidP="002C5638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module uses 10 ms to validate a press (first)</w:t>
            </w:r>
          </w:p>
          <w:p w:rsidR="00C3286D" w:rsidRDefault="00C3286D" w:rsidP="002C5638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This 10 </w:t>
            </w:r>
            <w:proofErr w:type="gramStart"/>
            <w:r>
              <w:rPr>
                <w:color w:val="538135" w:themeColor="accent6" w:themeShade="BF"/>
                <w:sz w:val="16"/>
                <w:szCs w:val="16"/>
              </w:rPr>
              <w:t>ms  are</w:t>
            </w:r>
            <w:proofErr w:type="gramEnd"/>
            <w:r>
              <w:rPr>
                <w:color w:val="538135" w:themeColor="accent6" w:themeShade="BF"/>
                <w:sz w:val="16"/>
                <w:szCs w:val="16"/>
              </w:rPr>
              <w:t xml:space="preserve">  considered to the second validation</w:t>
            </w:r>
          </w:p>
          <w:p w:rsidR="002C5638" w:rsidRDefault="002C5638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C3286D" w:rsidTr="002C5638">
        <w:tc>
          <w:tcPr>
            <w:tcW w:w="988" w:type="dxa"/>
          </w:tcPr>
          <w:p w:rsidR="00C3286D" w:rsidRDefault="001D317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RF004</w:t>
            </w:r>
          </w:p>
        </w:tc>
        <w:tc>
          <w:tcPr>
            <w:tcW w:w="850" w:type="dxa"/>
          </w:tcPr>
          <w:p w:rsidR="00C3286D" w:rsidRDefault="00082665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1D317F" w:rsidRDefault="001D317F" w:rsidP="001D317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 w:rsidR="004445C7">
              <w:rPr>
                <w:sz w:val="16"/>
                <w:szCs w:val="16"/>
              </w:rPr>
              <w:t>er didn´t give information about the buttons</w:t>
            </w:r>
            <w:r w:rsidR="0081783C">
              <w:rPr>
                <w:sz w:val="16"/>
                <w:szCs w:val="16"/>
              </w:rPr>
              <w:t>. ¿What kind of buttons?</w:t>
            </w:r>
          </w:p>
          <w:p w:rsidR="001D317F" w:rsidRPr="00637739" w:rsidRDefault="0081783C" w:rsidP="0081783C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81783C">
              <w:rPr>
                <w:color w:val="FF0000"/>
                <w:sz w:val="16"/>
                <w:szCs w:val="16"/>
              </w:rPr>
              <w:t>The window shall UP until get totally CLOSED while the button keep press.</w:t>
            </w:r>
          </w:p>
          <w:p w:rsidR="001D317F" w:rsidRDefault="001D317F" w:rsidP="001D317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C3286D" w:rsidRDefault="0081783C" w:rsidP="002C5638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buttons will be open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e</w:t>
            </w:r>
            <w:r>
              <w:rPr>
                <w:color w:val="538135" w:themeColor="accent6" w:themeShade="BF"/>
                <w:sz w:val="16"/>
                <w:szCs w:val="16"/>
              </w:rPr>
              <w:t>d</w:t>
            </w:r>
            <w:r w:rsidR="008824EF">
              <w:rPr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="008824EF">
              <w:rPr>
                <w:color w:val="538135" w:themeColor="accent6" w:themeShade="BF"/>
                <w:sz w:val="16"/>
                <w:szCs w:val="16"/>
              </w:rPr>
              <w:t>normaly</w:t>
            </w:r>
            <w:proofErr w:type="spellEnd"/>
            <w:r>
              <w:rPr>
                <w:color w:val="538135" w:themeColor="accent6" w:themeShade="BF"/>
                <w:sz w:val="16"/>
                <w:szCs w:val="16"/>
              </w:rPr>
              <w:t xml:space="preserve"> (NA)</w:t>
            </w:r>
          </w:p>
          <w:p w:rsidR="008824EF" w:rsidRDefault="008824EF" w:rsidP="002C5638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When the user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 xml:space="preserve"> </w:t>
            </w:r>
            <w:proofErr w:type="gramStart"/>
            <w:r w:rsidR="00E40FAC">
              <w:rPr>
                <w:color w:val="538135" w:themeColor="accent6" w:themeShade="BF"/>
                <w:sz w:val="16"/>
                <w:szCs w:val="16"/>
              </w:rPr>
              <w:t>press</w:t>
            </w:r>
            <w:proofErr w:type="gramEnd"/>
            <w:r w:rsidR="00E40FAC">
              <w:rPr>
                <w:color w:val="538135" w:themeColor="accent6" w:themeShade="BF"/>
                <w:sz w:val="16"/>
                <w:szCs w:val="16"/>
              </w:rPr>
              <w:t xml:space="preserve"> a button the system</w:t>
            </w:r>
            <w:r w:rsidR="003547C5">
              <w:rPr>
                <w:color w:val="538135" w:themeColor="accent6" w:themeShade="BF"/>
                <w:sz w:val="16"/>
                <w:szCs w:val="16"/>
              </w:rPr>
              <w:t xml:space="preserve"> will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get a high 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sign</w:t>
            </w:r>
            <w:r>
              <w:rPr>
                <w:color w:val="538135" w:themeColor="accent6" w:themeShade="BF"/>
                <w:sz w:val="16"/>
                <w:szCs w:val="16"/>
              </w:rPr>
              <w:t>al</w:t>
            </w:r>
          </w:p>
          <w:p w:rsidR="00E40FAC" w:rsidRPr="0081783C" w:rsidRDefault="00E40FAC" w:rsidP="002C5638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</w:p>
        </w:tc>
      </w:tr>
      <w:tr w:rsidR="001D317F" w:rsidTr="002C5638">
        <w:tc>
          <w:tcPr>
            <w:tcW w:w="988" w:type="dxa"/>
          </w:tcPr>
          <w:p w:rsidR="001D317F" w:rsidRDefault="001D317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RF005</w:t>
            </w:r>
          </w:p>
        </w:tc>
        <w:tc>
          <w:tcPr>
            <w:tcW w:w="850" w:type="dxa"/>
          </w:tcPr>
          <w:p w:rsidR="001D317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1D317F">
              <w:rPr>
                <w:sz w:val="16"/>
                <w:szCs w:val="16"/>
              </w:rPr>
              <w:t>/11/17</w:t>
            </w:r>
          </w:p>
        </w:tc>
        <w:tc>
          <w:tcPr>
            <w:tcW w:w="7512" w:type="dxa"/>
          </w:tcPr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information about the buttons. ¿What kind of buttons?</w:t>
            </w:r>
          </w:p>
          <w:p w:rsidR="008824EF" w:rsidRPr="00637739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8824EF">
              <w:rPr>
                <w:color w:val="FF0000"/>
                <w:sz w:val="16"/>
                <w:szCs w:val="16"/>
              </w:rPr>
              <w:t>The window shall UP until get totally CLOSED automatically. (Function one touch)</w:t>
            </w:r>
            <w:r w:rsidRPr="0081783C">
              <w:rPr>
                <w:color w:val="FF0000"/>
                <w:sz w:val="16"/>
                <w:szCs w:val="16"/>
              </w:rPr>
              <w:t>.</w:t>
            </w:r>
          </w:p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8824EF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buttons will be open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e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d </w:t>
            </w:r>
            <w:proofErr w:type="spellStart"/>
            <w:r>
              <w:rPr>
                <w:color w:val="538135" w:themeColor="accent6" w:themeShade="BF"/>
                <w:sz w:val="16"/>
                <w:szCs w:val="16"/>
              </w:rPr>
              <w:t>normaly</w:t>
            </w:r>
            <w:proofErr w:type="spellEnd"/>
            <w:r>
              <w:rPr>
                <w:color w:val="538135" w:themeColor="accent6" w:themeShade="BF"/>
                <w:sz w:val="16"/>
                <w:szCs w:val="16"/>
              </w:rPr>
              <w:t xml:space="preserve"> (NA)</w:t>
            </w:r>
          </w:p>
          <w:p w:rsidR="001D317F" w:rsidRPr="008824EF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 w:rsidRPr="008824EF">
              <w:rPr>
                <w:color w:val="538135" w:themeColor="accent6" w:themeShade="BF"/>
                <w:sz w:val="16"/>
                <w:szCs w:val="16"/>
              </w:rPr>
              <w:t>When the user press a button the system will get a hi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gh sign</w:t>
            </w:r>
            <w:r w:rsidRPr="008824EF">
              <w:rPr>
                <w:color w:val="538135" w:themeColor="accent6" w:themeShade="BF"/>
                <w:sz w:val="16"/>
                <w:szCs w:val="16"/>
              </w:rPr>
              <w:t>al</w:t>
            </w:r>
          </w:p>
        </w:tc>
      </w:tr>
      <w:tr w:rsidR="008824EF" w:rsidTr="002C5638">
        <w:tc>
          <w:tcPr>
            <w:tcW w:w="988" w:type="dxa"/>
          </w:tcPr>
          <w:p w:rsidR="008824E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RF006</w:t>
            </w:r>
          </w:p>
        </w:tc>
        <w:tc>
          <w:tcPr>
            <w:tcW w:w="850" w:type="dxa"/>
          </w:tcPr>
          <w:p w:rsidR="008824E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information about the buttons. ¿What kind of buttons?</w:t>
            </w:r>
          </w:p>
          <w:p w:rsidR="008824EF" w:rsidRPr="00637739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The window shall DOWN until get totally OPEN</w:t>
            </w:r>
            <w:r w:rsidRPr="0081783C">
              <w:rPr>
                <w:color w:val="FF0000"/>
                <w:sz w:val="16"/>
                <w:szCs w:val="16"/>
              </w:rPr>
              <w:t xml:space="preserve"> while the button keep press.</w:t>
            </w:r>
          </w:p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8824EF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buttons will be open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e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d </w:t>
            </w:r>
            <w:proofErr w:type="spellStart"/>
            <w:r>
              <w:rPr>
                <w:color w:val="538135" w:themeColor="accent6" w:themeShade="BF"/>
                <w:sz w:val="16"/>
                <w:szCs w:val="16"/>
              </w:rPr>
              <w:t>normaly</w:t>
            </w:r>
            <w:proofErr w:type="spellEnd"/>
            <w:r>
              <w:rPr>
                <w:color w:val="538135" w:themeColor="accent6" w:themeShade="BF"/>
                <w:sz w:val="16"/>
                <w:szCs w:val="16"/>
              </w:rPr>
              <w:t xml:space="preserve"> (NA)</w:t>
            </w:r>
          </w:p>
          <w:p w:rsidR="008824EF" w:rsidRPr="008824EF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 w:rsidRPr="008824EF">
              <w:rPr>
                <w:color w:val="538135" w:themeColor="accent6" w:themeShade="BF"/>
                <w:sz w:val="16"/>
                <w:szCs w:val="16"/>
              </w:rPr>
              <w:t>When the user press a button the system will get a hi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gh sign</w:t>
            </w:r>
            <w:r w:rsidRPr="008824EF">
              <w:rPr>
                <w:color w:val="538135" w:themeColor="accent6" w:themeShade="BF"/>
                <w:sz w:val="16"/>
                <w:szCs w:val="16"/>
              </w:rPr>
              <w:t>al</w:t>
            </w:r>
          </w:p>
        </w:tc>
      </w:tr>
      <w:tr w:rsidR="008824EF" w:rsidTr="002C5638">
        <w:tc>
          <w:tcPr>
            <w:tcW w:w="988" w:type="dxa"/>
          </w:tcPr>
          <w:p w:rsidR="008824E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RF007</w:t>
            </w:r>
          </w:p>
        </w:tc>
        <w:tc>
          <w:tcPr>
            <w:tcW w:w="850" w:type="dxa"/>
          </w:tcPr>
          <w:p w:rsidR="008824E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information about the buttons. ¿What kind of buttons?</w:t>
            </w:r>
          </w:p>
          <w:p w:rsidR="008824EF" w:rsidRPr="00637739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8824EF">
              <w:rPr>
                <w:color w:val="FF0000"/>
                <w:sz w:val="16"/>
                <w:szCs w:val="16"/>
              </w:rPr>
              <w:t>The window s</w:t>
            </w:r>
            <w:r>
              <w:rPr>
                <w:color w:val="FF0000"/>
                <w:sz w:val="16"/>
                <w:szCs w:val="16"/>
              </w:rPr>
              <w:t>hall DOWN until get totally OPEN</w:t>
            </w:r>
            <w:r w:rsidRPr="008824EF">
              <w:rPr>
                <w:color w:val="FF0000"/>
                <w:sz w:val="16"/>
                <w:szCs w:val="16"/>
              </w:rPr>
              <w:t xml:space="preserve"> automatically. (Function one touch)</w:t>
            </w:r>
            <w:r w:rsidRPr="0081783C">
              <w:rPr>
                <w:color w:val="FF0000"/>
                <w:sz w:val="16"/>
                <w:szCs w:val="16"/>
              </w:rPr>
              <w:t>.</w:t>
            </w:r>
          </w:p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8824EF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buttons will be open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e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d </w:t>
            </w:r>
            <w:proofErr w:type="spellStart"/>
            <w:r>
              <w:rPr>
                <w:color w:val="538135" w:themeColor="accent6" w:themeShade="BF"/>
                <w:sz w:val="16"/>
                <w:szCs w:val="16"/>
              </w:rPr>
              <w:t>normaly</w:t>
            </w:r>
            <w:proofErr w:type="spellEnd"/>
            <w:r>
              <w:rPr>
                <w:color w:val="538135" w:themeColor="accent6" w:themeShade="BF"/>
                <w:sz w:val="16"/>
                <w:szCs w:val="16"/>
              </w:rPr>
              <w:t xml:space="preserve"> (NA)</w:t>
            </w:r>
          </w:p>
          <w:p w:rsidR="008824EF" w:rsidRPr="008824EF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 w:rsidRPr="008824EF">
              <w:rPr>
                <w:color w:val="538135" w:themeColor="accent6" w:themeShade="BF"/>
                <w:sz w:val="16"/>
                <w:szCs w:val="16"/>
              </w:rPr>
              <w:t>When the user press a button the system will get a hi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gh sign</w:t>
            </w:r>
            <w:r w:rsidRPr="008824EF">
              <w:rPr>
                <w:color w:val="538135" w:themeColor="accent6" w:themeShade="BF"/>
                <w:sz w:val="16"/>
                <w:szCs w:val="16"/>
              </w:rPr>
              <w:t>al</w:t>
            </w:r>
          </w:p>
        </w:tc>
      </w:tr>
      <w:tr w:rsidR="00E40FAC" w:rsidTr="002C5638">
        <w:tc>
          <w:tcPr>
            <w:tcW w:w="988" w:type="dxa"/>
          </w:tcPr>
          <w:p w:rsidR="00E40FAC" w:rsidRDefault="00E40FAC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RF008</w:t>
            </w:r>
          </w:p>
        </w:tc>
        <w:tc>
          <w:tcPr>
            <w:tcW w:w="850" w:type="dxa"/>
          </w:tcPr>
          <w:p w:rsidR="00E40FAC" w:rsidRDefault="001D3300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3547C5" w:rsidRDefault="003547C5" w:rsidP="003547C5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 w:rsidR="005657E2">
              <w:rPr>
                <w:sz w:val="16"/>
                <w:szCs w:val="16"/>
              </w:rPr>
              <w:t>er didn´t give information about the voltage level</w:t>
            </w:r>
            <w:r>
              <w:rPr>
                <w:sz w:val="16"/>
                <w:szCs w:val="16"/>
              </w:rPr>
              <w:t>:</w:t>
            </w:r>
          </w:p>
          <w:p w:rsidR="003547C5" w:rsidRPr="00637739" w:rsidRDefault="005657E2" w:rsidP="003547C5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It´s not specified  </w:t>
            </w:r>
          </w:p>
          <w:p w:rsidR="003547C5" w:rsidRDefault="003547C5" w:rsidP="003547C5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3547C5" w:rsidRDefault="003547C5" w:rsidP="003547C5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The </w:t>
            </w:r>
            <w:r w:rsidR="005657E2">
              <w:rPr>
                <w:color w:val="538135" w:themeColor="accent6" w:themeShade="BF"/>
                <w:sz w:val="16"/>
                <w:szCs w:val="16"/>
              </w:rPr>
              <w:t>voltage level used to consider a high signal is 5 volts</w:t>
            </w:r>
          </w:p>
          <w:p w:rsidR="005657E2" w:rsidRDefault="00BC3133" w:rsidP="003547C5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There will be a tolerance of + -1 volt</w:t>
            </w:r>
          </w:p>
          <w:p w:rsidR="00E40FAC" w:rsidRDefault="00E40FAC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BC3133" w:rsidTr="002C5638">
        <w:tc>
          <w:tcPr>
            <w:tcW w:w="988" w:type="dxa"/>
          </w:tcPr>
          <w:p w:rsidR="00BC3133" w:rsidRDefault="00BC3133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RF017</w:t>
            </w:r>
          </w:p>
        </w:tc>
        <w:tc>
          <w:tcPr>
            <w:tcW w:w="850" w:type="dxa"/>
          </w:tcPr>
          <w:p w:rsidR="00BC3133" w:rsidRDefault="001D3300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BC3133" w:rsidRDefault="00BC3133" w:rsidP="00BC3133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information about the indicator´s functionality (time)</w:t>
            </w:r>
          </w:p>
          <w:p w:rsidR="00BC3133" w:rsidRPr="00637739" w:rsidRDefault="00BC3133" w:rsidP="00BC3133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BC3133">
              <w:rPr>
                <w:color w:val="FF0000"/>
                <w:sz w:val="16"/>
                <w:szCs w:val="16"/>
              </w:rPr>
              <w:t>Each window movement has to be indicated trough a led color. Depending on movement each led has to be turn on.</w:t>
            </w:r>
          </w:p>
          <w:p w:rsidR="00BC3133" w:rsidRDefault="00BC3133" w:rsidP="00BC3133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BC3133" w:rsidRDefault="00BC3133" w:rsidP="00BC3133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After a valid press (button up or button down) the indicator has to turn on</w:t>
            </w:r>
          </w:p>
          <w:p w:rsidR="00BC3133" w:rsidRPr="00BC3133" w:rsidRDefault="00E01E62" w:rsidP="00BC3133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While the windows works (automatic or semiautomatic) the indicator has to works too.</w:t>
            </w:r>
          </w:p>
        </w:tc>
      </w:tr>
      <w:tr w:rsidR="001D3300" w:rsidTr="002C5638">
        <w:tc>
          <w:tcPr>
            <w:tcW w:w="988" w:type="dxa"/>
          </w:tcPr>
          <w:p w:rsidR="001D3300" w:rsidRDefault="001D3300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RNF003</w:t>
            </w:r>
          </w:p>
        </w:tc>
        <w:tc>
          <w:tcPr>
            <w:tcW w:w="850" w:type="dxa"/>
          </w:tcPr>
          <w:p w:rsidR="001D3300" w:rsidRDefault="001D3300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7F2DEF" w:rsidRDefault="007F2DEF" w:rsidP="007F2D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more information about the indicators</w:t>
            </w:r>
          </w:p>
          <w:p w:rsidR="007F2DEF" w:rsidRPr="00637739" w:rsidRDefault="007F2DEF" w:rsidP="007F2D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It´s not specified  </w:t>
            </w:r>
          </w:p>
          <w:p w:rsidR="007F2DEF" w:rsidRDefault="007F2DEF" w:rsidP="001D3300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  <w:p w:rsidR="001D3300" w:rsidRDefault="001D3300" w:rsidP="001D3300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1D3300" w:rsidRDefault="001D3300" w:rsidP="001D3300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A RGB led will be used as indicator. </w:t>
            </w:r>
          </w:p>
          <w:p w:rsidR="001D3300" w:rsidRPr="001D3300" w:rsidRDefault="001D3300" w:rsidP="001D3300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RGB led embedded in the target will be used</w:t>
            </w:r>
          </w:p>
          <w:p w:rsidR="001D3300" w:rsidRPr="001D3300" w:rsidRDefault="001D3300" w:rsidP="001D3300">
            <w:pPr>
              <w:pStyle w:val="Prrafodelista"/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</w:p>
        </w:tc>
      </w:tr>
    </w:tbl>
    <w:p w:rsidR="001F12ED" w:rsidRDefault="001F12ED"/>
    <w:p w:rsidR="007F2DEF" w:rsidRDefault="007F2DEF"/>
    <w:p w:rsidR="001D3966" w:rsidRDefault="001D39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7512"/>
      </w:tblGrid>
      <w:tr w:rsidR="007F2DEF" w:rsidTr="001D3966">
        <w:tc>
          <w:tcPr>
            <w:tcW w:w="988" w:type="dxa"/>
            <w:shd w:val="clear" w:color="auto" w:fill="FFC000"/>
          </w:tcPr>
          <w:p w:rsidR="007F2DEF" w:rsidRPr="00E36556" w:rsidRDefault="007F2DEF" w:rsidP="0064040B">
            <w:pPr>
              <w:jc w:val="center"/>
              <w:rPr>
                <w:sz w:val="18"/>
                <w:szCs w:val="18"/>
              </w:rPr>
            </w:pPr>
            <w:r w:rsidRPr="00E36556">
              <w:rPr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FFC000"/>
          </w:tcPr>
          <w:p w:rsidR="007F2DEF" w:rsidRPr="00E36556" w:rsidRDefault="007F2DEF" w:rsidP="006404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512" w:type="dxa"/>
            <w:shd w:val="clear" w:color="auto" w:fill="FFC000"/>
          </w:tcPr>
          <w:p w:rsidR="007F2DEF" w:rsidRPr="00E36556" w:rsidRDefault="007F2DEF" w:rsidP="0064040B">
            <w:pPr>
              <w:tabs>
                <w:tab w:val="left" w:pos="8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</w:t>
            </w:r>
          </w:p>
        </w:tc>
      </w:tr>
      <w:tr w:rsidR="007F2DEF" w:rsidTr="0064040B">
        <w:tc>
          <w:tcPr>
            <w:tcW w:w="988" w:type="dxa"/>
          </w:tcPr>
          <w:p w:rsidR="007F2DEF" w:rsidRPr="00132B7E" w:rsidRDefault="007F2DEF" w:rsidP="00640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RNF013</w:t>
            </w:r>
          </w:p>
        </w:tc>
        <w:tc>
          <w:tcPr>
            <w:tcW w:w="850" w:type="dxa"/>
          </w:tcPr>
          <w:p w:rsidR="007F2DEF" w:rsidRPr="00132B7E" w:rsidRDefault="00BF7E5B" w:rsidP="00640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  <w:r w:rsidR="007F2DEF" w:rsidRPr="00132B7E">
              <w:rPr>
                <w:sz w:val="16"/>
                <w:szCs w:val="16"/>
              </w:rPr>
              <w:t>/11/17</w:t>
            </w:r>
          </w:p>
        </w:tc>
        <w:tc>
          <w:tcPr>
            <w:tcW w:w="7512" w:type="dxa"/>
          </w:tcPr>
          <w:p w:rsidR="007F2DEF" w:rsidRDefault="007F2DEF" w:rsidP="0064040B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 w:rsidR="000F46E8">
              <w:rPr>
                <w:sz w:val="16"/>
                <w:szCs w:val="16"/>
              </w:rPr>
              <w:t>er didn´t specific about a stop functionality</w:t>
            </w:r>
            <w:r>
              <w:rPr>
                <w:sz w:val="16"/>
                <w:szCs w:val="16"/>
              </w:rPr>
              <w:t>:</w:t>
            </w:r>
          </w:p>
          <w:p w:rsidR="007F2DEF" w:rsidRPr="00637739" w:rsidRDefault="000F46E8" w:rsidP="0064040B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It´s not specified</w:t>
            </w:r>
          </w:p>
          <w:p w:rsidR="007F2DEF" w:rsidRDefault="007F2DEF" w:rsidP="0064040B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7F2DEF" w:rsidRDefault="007F2DEF" w:rsidP="0064040B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</w:t>
            </w:r>
            <w:r w:rsidR="000F46E8">
              <w:rPr>
                <w:color w:val="538135" w:themeColor="accent6" w:themeShade="BF"/>
                <w:sz w:val="16"/>
                <w:szCs w:val="16"/>
              </w:rPr>
              <w:t>here is not going to be a stop functionality</w:t>
            </w:r>
          </w:p>
          <w:p w:rsidR="000F46E8" w:rsidRDefault="00707BCD" w:rsidP="0064040B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In semiautomatic mode (upward or downward) </w:t>
            </w:r>
            <w:r w:rsidR="000F46E8">
              <w:rPr>
                <w:color w:val="538135" w:themeColor="accent6" w:themeShade="BF"/>
                <w:sz w:val="16"/>
                <w:szCs w:val="16"/>
              </w:rPr>
              <w:t>The user can stop the movement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 </w:t>
            </w:r>
          </w:p>
          <w:p w:rsidR="007F2DEF" w:rsidRPr="00067B77" w:rsidRDefault="007F2DEF" w:rsidP="0064040B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707BCD" w:rsidTr="0064040B">
        <w:tc>
          <w:tcPr>
            <w:tcW w:w="988" w:type="dxa"/>
          </w:tcPr>
          <w:p w:rsidR="00707BCD" w:rsidRDefault="00707BCD" w:rsidP="00640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RF018</w:t>
            </w:r>
          </w:p>
        </w:tc>
        <w:tc>
          <w:tcPr>
            <w:tcW w:w="850" w:type="dxa"/>
          </w:tcPr>
          <w:p w:rsidR="00707BCD" w:rsidRPr="00132B7E" w:rsidRDefault="00BF7E5B" w:rsidP="00640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  <w:r w:rsidR="00707BCD" w:rsidRPr="00132B7E">
              <w:rPr>
                <w:sz w:val="16"/>
                <w:szCs w:val="16"/>
              </w:rPr>
              <w:t>/11/17</w:t>
            </w:r>
          </w:p>
        </w:tc>
        <w:tc>
          <w:tcPr>
            <w:tcW w:w="7512" w:type="dxa"/>
          </w:tcPr>
          <w:p w:rsidR="00707BCD" w:rsidRDefault="00707BCD" w:rsidP="0064040B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spe</w:t>
            </w:r>
            <w:r w:rsidR="007A3823">
              <w:rPr>
                <w:sz w:val="16"/>
                <w:szCs w:val="16"/>
              </w:rPr>
              <w:t xml:space="preserve">cific about </w:t>
            </w:r>
            <w:r w:rsidR="007A3823" w:rsidRPr="007A3823">
              <w:rPr>
                <w:sz w:val="16"/>
                <w:szCs w:val="16"/>
              </w:rPr>
              <w:t xml:space="preserve">total time for </w:t>
            </w:r>
            <w:proofErr w:type="spellStart"/>
            <w:r w:rsidR="007A3823" w:rsidRPr="007A3823">
              <w:rPr>
                <w:sz w:val="16"/>
                <w:szCs w:val="16"/>
              </w:rPr>
              <w:t>ledBar's</w:t>
            </w:r>
            <w:proofErr w:type="spellEnd"/>
            <w:r w:rsidR="007A3823" w:rsidRPr="007A3823">
              <w:rPr>
                <w:sz w:val="16"/>
                <w:szCs w:val="16"/>
              </w:rPr>
              <w:t xml:space="preserve"> first state transition</w:t>
            </w:r>
            <w:r w:rsidR="007A3823">
              <w:rPr>
                <w:sz w:val="16"/>
                <w:szCs w:val="16"/>
              </w:rPr>
              <w:t xml:space="preserve"> </w:t>
            </w:r>
          </w:p>
          <w:p w:rsidR="007A3823" w:rsidRPr="00637739" w:rsidRDefault="007A3823" w:rsidP="007A3823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It´s not specified</w:t>
            </w:r>
          </w:p>
          <w:p w:rsidR="007A3823" w:rsidRDefault="007A3823" w:rsidP="007A3823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7A3823" w:rsidRDefault="007A3823" w:rsidP="007A3823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The </w:t>
            </w:r>
            <w:r w:rsidR="00B24626">
              <w:rPr>
                <w:color w:val="538135" w:themeColor="accent6" w:themeShade="BF"/>
                <w:sz w:val="16"/>
                <w:szCs w:val="16"/>
              </w:rPr>
              <w:t>time to validate semiautomatic mode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 has to be considered </w:t>
            </w:r>
            <w:r w:rsidR="00B24626">
              <w:rPr>
                <w:color w:val="538135" w:themeColor="accent6" w:themeShade="BF"/>
                <w:sz w:val="16"/>
                <w:szCs w:val="16"/>
              </w:rPr>
              <w:t>(&gt;500ms)</w:t>
            </w:r>
          </w:p>
          <w:p w:rsidR="00B24626" w:rsidRDefault="007A3823" w:rsidP="00B24626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</w:t>
            </w:r>
            <w:r w:rsidR="00B24626">
              <w:rPr>
                <w:color w:val="538135" w:themeColor="accent6" w:themeShade="BF"/>
                <w:sz w:val="16"/>
                <w:szCs w:val="16"/>
              </w:rPr>
              <w:t xml:space="preserve"> time between each transition has to be considered (400 ms)</w:t>
            </w:r>
          </w:p>
          <w:p w:rsidR="00B24626" w:rsidRPr="00B24626" w:rsidRDefault="00B24626" w:rsidP="00B24626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Considering the times: F</w:t>
            </w:r>
            <w:r w:rsidRPr="00B24626">
              <w:rPr>
                <w:color w:val="538135" w:themeColor="accent6" w:themeShade="BF"/>
                <w:sz w:val="16"/>
                <w:szCs w:val="16"/>
              </w:rPr>
              <w:t xml:space="preserve">or </w:t>
            </w:r>
            <w:proofErr w:type="spellStart"/>
            <w:r w:rsidRPr="00B24626">
              <w:rPr>
                <w:color w:val="538135" w:themeColor="accent6" w:themeShade="BF"/>
                <w:sz w:val="16"/>
                <w:szCs w:val="16"/>
              </w:rPr>
              <w:t>ledBar's</w:t>
            </w:r>
            <w:proofErr w:type="spellEnd"/>
            <w:r w:rsidRPr="00B24626">
              <w:rPr>
                <w:color w:val="538135" w:themeColor="accent6" w:themeShade="BF"/>
                <w:sz w:val="16"/>
                <w:szCs w:val="16"/>
              </w:rPr>
              <w:t xml:space="preserve"> first state transition </w:t>
            </w:r>
            <w:r>
              <w:rPr>
                <w:color w:val="538135" w:themeColor="accent6" w:themeShade="BF"/>
                <w:sz w:val="16"/>
                <w:szCs w:val="16"/>
              </w:rPr>
              <w:t>=</w:t>
            </w:r>
            <w:r w:rsidRPr="00B24626">
              <w:rPr>
                <w:color w:val="538135" w:themeColor="accent6" w:themeShade="BF"/>
                <w:sz w:val="16"/>
                <w:szCs w:val="16"/>
              </w:rPr>
              <w:t>500 ms + 400 ms = 900 ms</w:t>
            </w:r>
          </w:p>
        </w:tc>
      </w:tr>
      <w:tr w:rsidR="00EC6BB3" w:rsidTr="0064040B">
        <w:tc>
          <w:tcPr>
            <w:tcW w:w="988" w:type="dxa"/>
          </w:tcPr>
          <w:p w:rsidR="00EC6BB3" w:rsidRDefault="00EC6BB3" w:rsidP="00640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RF019</w:t>
            </w:r>
          </w:p>
        </w:tc>
        <w:tc>
          <w:tcPr>
            <w:tcW w:w="850" w:type="dxa"/>
          </w:tcPr>
          <w:p w:rsidR="00EC6BB3" w:rsidRDefault="00EC6BB3" w:rsidP="00640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  <w:r w:rsidRPr="00132B7E">
              <w:rPr>
                <w:sz w:val="16"/>
                <w:szCs w:val="16"/>
              </w:rPr>
              <w:t>/11/17</w:t>
            </w:r>
          </w:p>
        </w:tc>
        <w:tc>
          <w:tcPr>
            <w:tcW w:w="7512" w:type="dxa"/>
          </w:tcPr>
          <w:p w:rsidR="00EC6BB3" w:rsidRDefault="00EC6BB3" w:rsidP="00EC6BB3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spe</w:t>
            </w:r>
            <w:r>
              <w:rPr>
                <w:sz w:val="16"/>
                <w:szCs w:val="16"/>
              </w:rPr>
              <w:t>cific</w:t>
            </w:r>
            <w:r w:rsidR="008B46C3">
              <w:rPr>
                <w:sz w:val="16"/>
                <w:szCs w:val="16"/>
              </w:rPr>
              <w:t xml:space="preserve"> about</w:t>
            </w:r>
            <w:r>
              <w:rPr>
                <w:sz w:val="16"/>
                <w:szCs w:val="16"/>
              </w:rPr>
              <w:t xml:space="preserve"> functionality of the indicators when anti pinch works</w:t>
            </w:r>
          </w:p>
          <w:p w:rsidR="00EC6BB3" w:rsidRPr="00637739" w:rsidRDefault="00EC6BB3" w:rsidP="00EC6BB3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It´s not specified</w:t>
            </w:r>
          </w:p>
          <w:p w:rsidR="00EC6BB3" w:rsidRDefault="00EC6BB3" w:rsidP="00EC6BB3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EC6BB3" w:rsidRPr="008B46C3" w:rsidRDefault="008B46C3" w:rsidP="00EC6BB3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When anti pinch works the down indicator has be turn on</w:t>
            </w:r>
            <w:bookmarkStart w:id="0" w:name="_GoBack"/>
            <w:bookmarkEnd w:id="0"/>
          </w:p>
        </w:tc>
      </w:tr>
    </w:tbl>
    <w:p w:rsidR="007F2DEF" w:rsidRDefault="007F2DEF"/>
    <w:sectPr w:rsidR="007F2DE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84B" w:rsidRDefault="007C484B" w:rsidP="00E36556">
      <w:pPr>
        <w:spacing w:after="0" w:line="240" w:lineRule="auto"/>
      </w:pPr>
      <w:r>
        <w:separator/>
      </w:r>
    </w:p>
  </w:endnote>
  <w:endnote w:type="continuationSeparator" w:id="0">
    <w:p w:rsidR="007C484B" w:rsidRDefault="007C484B" w:rsidP="00E3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84B" w:rsidRDefault="007C484B" w:rsidP="00E36556">
      <w:pPr>
        <w:spacing w:after="0" w:line="240" w:lineRule="auto"/>
      </w:pPr>
      <w:r>
        <w:separator/>
      </w:r>
    </w:p>
  </w:footnote>
  <w:footnote w:type="continuationSeparator" w:id="0">
    <w:p w:rsidR="007C484B" w:rsidRDefault="007C484B" w:rsidP="00E36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556" w:rsidRPr="00146280" w:rsidRDefault="00E36556" w:rsidP="00E36556">
    <w:pPr>
      <w:framePr w:w="10263" w:hSpace="142" w:wrap="notBeside" w:vAnchor="page" w:hAnchor="page" w:x="1089" w:y="316"/>
      <w:rPr>
        <w:color w:val="525252"/>
      </w:rPr>
    </w:pPr>
  </w:p>
  <w:tbl>
    <w:tblPr>
      <w:tblW w:w="9638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2976"/>
      <w:gridCol w:w="2976"/>
    </w:tblGrid>
    <w:tr w:rsidR="00E36556" w:rsidRPr="00146280" w:rsidTr="0099449D">
      <w:trPr>
        <w:cantSplit/>
      </w:trPr>
      <w:tc>
        <w:tcPr>
          <w:tcW w:w="3686" w:type="dxa"/>
          <w:vMerge w:val="restart"/>
          <w:vAlign w:val="center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b/>
              <w:color w:val="525252"/>
              <w:sz w:val="24"/>
            </w:rPr>
          </w:pPr>
          <w:r w:rsidRPr="009833B5">
            <w:rPr>
              <w:noProof/>
            </w:rPr>
            <w:drawing>
              <wp:inline distT="0" distB="0" distL="0" distR="0">
                <wp:extent cx="2343150" cy="4762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31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spacing w:line="120" w:lineRule="exact"/>
            <w:jc w:val="center"/>
            <w:rPr>
              <w:color w:val="525252"/>
              <w:sz w:val="24"/>
              <w:szCs w:val="24"/>
            </w:rPr>
          </w:pPr>
        </w:p>
      </w:tc>
      <w:tc>
        <w:tcPr>
          <w:tcW w:w="2976" w:type="dxa"/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 w:rsidRPr="00146280">
            <w:rPr>
              <w:rFonts w:cs="Aharoni"/>
              <w:b/>
              <w:color w:val="525252"/>
              <w:sz w:val="20"/>
            </w:rPr>
            <w:t>Window Lifter</w:t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</w:p>
      </w:tc>
      <w:tc>
        <w:tcPr>
          <w:tcW w:w="2976" w:type="dxa"/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  <w:r w:rsidRPr="00146280">
            <w:rPr>
              <w:color w:val="525252"/>
              <w:sz w:val="20"/>
            </w:rPr>
            <w:t>Division</w:t>
          </w:r>
        </w:p>
      </w:tc>
    </w:tr>
    <w:tr w:rsidR="00E36556" w:rsidRPr="00146280" w:rsidTr="0099449D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spacing w:line="480" w:lineRule="exact"/>
            <w:rPr>
              <w:color w:val="525252"/>
              <w:sz w:val="16"/>
            </w:rPr>
          </w:pP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E36556" w:rsidRPr="00146280" w:rsidRDefault="00132B7E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>
            <w:rPr>
              <w:rFonts w:cs="Aharoni"/>
              <w:b/>
              <w:color w:val="525252"/>
              <w:sz w:val="20"/>
            </w:rPr>
            <w:t>Requirements Review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  <w:r w:rsidRPr="00146280">
            <w:rPr>
              <w:color w:val="525252"/>
              <w:sz w:val="20"/>
            </w:rPr>
            <w:t>I B&amp;S</w:t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</w:p>
      </w:tc>
    </w:tr>
  </w:tbl>
  <w:p w:rsidR="00E36556" w:rsidRPr="00146280" w:rsidRDefault="00E36556" w:rsidP="00E36556">
    <w:pPr>
      <w:pStyle w:val="Encabezado"/>
      <w:framePr w:w="10263" w:hSpace="142" w:wrap="notBeside" w:vAnchor="page" w:hAnchor="page" w:x="1089" w:y="316"/>
      <w:rPr>
        <w:color w:val="525252"/>
      </w:rPr>
    </w:pPr>
  </w:p>
  <w:p w:rsidR="00E36556" w:rsidRDefault="00E365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F6C79"/>
    <w:multiLevelType w:val="hybridMultilevel"/>
    <w:tmpl w:val="2708D410"/>
    <w:lvl w:ilvl="0" w:tplc="DC5C3A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2D"/>
    <w:rsid w:val="000651D1"/>
    <w:rsid w:val="00067B77"/>
    <w:rsid w:val="00082665"/>
    <w:rsid w:val="000F46E8"/>
    <w:rsid w:val="00132B7E"/>
    <w:rsid w:val="001D317F"/>
    <w:rsid w:val="001D3300"/>
    <w:rsid w:val="001D3966"/>
    <w:rsid w:val="001F12ED"/>
    <w:rsid w:val="002C5638"/>
    <w:rsid w:val="003052E5"/>
    <w:rsid w:val="003547C5"/>
    <w:rsid w:val="004445C7"/>
    <w:rsid w:val="00546C8C"/>
    <w:rsid w:val="005657E2"/>
    <w:rsid w:val="00637739"/>
    <w:rsid w:val="006F2A5D"/>
    <w:rsid w:val="00707BCD"/>
    <w:rsid w:val="007A3823"/>
    <w:rsid w:val="007C484B"/>
    <w:rsid w:val="007F2DEF"/>
    <w:rsid w:val="0081783C"/>
    <w:rsid w:val="008824EF"/>
    <w:rsid w:val="008B46C3"/>
    <w:rsid w:val="008F3168"/>
    <w:rsid w:val="00931D4D"/>
    <w:rsid w:val="00B24626"/>
    <w:rsid w:val="00BC3133"/>
    <w:rsid w:val="00BF7E5B"/>
    <w:rsid w:val="00C3286D"/>
    <w:rsid w:val="00E01E62"/>
    <w:rsid w:val="00E36556"/>
    <w:rsid w:val="00E40FAC"/>
    <w:rsid w:val="00EC232D"/>
    <w:rsid w:val="00EC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5DABD"/>
  <w15:chartTrackingRefBased/>
  <w15:docId w15:val="{D3127E7B-CB36-481C-8C51-32F0BABF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556"/>
  </w:style>
  <w:style w:type="paragraph" w:styleId="Piedepgina">
    <w:name w:val="footer"/>
    <w:basedOn w:val="Normal"/>
    <w:link w:val="PiedepginaCar"/>
    <w:uiPriority w:val="99"/>
    <w:unhideWhenUsed/>
    <w:rsid w:val="00E3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556"/>
  </w:style>
  <w:style w:type="table" w:styleId="Tablaconcuadrcula">
    <w:name w:val="Table Grid"/>
    <w:basedOn w:val="Tablanormal"/>
    <w:uiPriority w:val="39"/>
    <w:rsid w:val="00E3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2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8</cp:revision>
  <dcterms:created xsi:type="dcterms:W3CDTF">2017-11-01T16:40:00Z</dcterms:created>
  <dcterms:modified xsi:type="dcterms:W3CDTF">2017-11-03T16:05:00Z</dcterms:modified>
</cp:coreProperties>
</file>