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58F8" w14:textId="311347D0" w:rsidR="00D63278" w:rsidRDefault="00087E85" w:rsidP="00D63278">
      <w:pPr>
        <w:rPr>
          <w:b/>
          <w:bCs/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83840" behindDoc="1" locked="0" layoutInCell="1" allowOverlap="1" wp14:anchorId="366DBF9E" wp14:editId="3E26BF72">
            <wp:simplePos x="0" y="0"/>
            <wp:positionH relativeFrom="column">
              <wp:posOffset>-1320533</wp:posOffset>
            </wp:positionH>
            <wp:positionV relativeFrom="paragraph">
              <wp:posOffset>-924794</wp:posOffset>
            </wp:positionV>
            <wp:extent cx="6925945" cy="10687685"/>
            <wp:effectExtent l="0" t="0" r="825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63278"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59D90A22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F401E6" w:rsidRPr="009A4C4E" w:rsidRDefault="00F401E6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" filled="f" stroked="f">
                <v:textbox>
                  <w:txbxContent>
                    <w:p w14:paraId="6A507C99" w14:textId="77777777" w:rsidR="00F401E6" w:rsidRPr="009A4C4E" w:rsidRDefault="00F401E6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78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278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4183A46" w:rsidR="00D63278" w:rsidRDefault="00D63278" w:rsidP="00D63278">
      <w:pPr>
        <w:rPr>
          <w:b/>
          <w:bCs/>
          <w:sz w:val="36"/>
          <w:szCs w:val="36"/>
        </w:rPr>
      </w:pPr>
    </w:p>
    <w:p w14:paraId="3E1015E5" w14:textId="23CCE764" w:rsidR="00D63278" w:rsidRDefault="00087E85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06D5BCFA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F401E6" w:rsidRPr="00087E85" w:rsidRDefault="00F401E6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F401E6" w:rsidRDefault="00F401E6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445.85pt;margin-top:9.15pt;width:497.05pt;height:70.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" filled="f" stroked="f" strokeweight=".5pt">
                <v:textbox>
                  <w:txbxContent>
                    <w:p w14:paraId="2CC8E076" w14:textId="77777777" w:rsidR="00F401E6" w:rsidRPr="00087E85" w:rsidRDefault="00F401E6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F401E6" w:rsidRPr="00087E85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F401E6" w:rsidRDefault="00F401E6" w:rsidP="00D63278"/>
                  </w:txbxContent>
                </v:textbox>
                <w10:wrap anchorx="page"/>
              </v:shape>
            </w:pict>
          </mc:Fallback>
        </mc:AlternateContent>
      </w:r>
      <w:r w:rsidR="00D63278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6A988BF8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0" b="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0E123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LmGVkgIAAIAFAAAOAAAAZHJzL2Uyb0RvYy54bWysVNtuEzEQfUfiHyy/082mF9pVN1XUqgip KlVb1GfHaycWtsfYTjbhb/gWfoyx95JSKoEQL7sznjP3y/nF1miyET4osDUtDyaUCMuhUXZZ08+P 1+9OKQmR2YZpsKKmOxHoxeztm/PWVWIKK9CN8ASN2FC1rqarGF1VFIGvhGHhAJywKJTgDYvI+mXR eNaidaOL6WRyUrTgG+eBixDw9aoT0lm2L6Xg8ZOUQUSia4qxxfz1+btI32J2zqqlZ26leB8G+4co DFMWnY6mrlhkZO3Vb6aM4h4CyHjAwRQgpeIi54DZlJMX2TysmBM5FyxOcGOZwv8zy283d56oBntX UmKZwR7dY9V+fLfLtYaKiPB1rSwLxIsGbCNYgzRisXCtCxXqP7g733MByVSFrfQm/TE/ss3F3o3F FttIOD6eHJbl2QR7wlF2enZ8eJy7Uey1nQ/xgwBDElFTD2vbpNhyodnmJkR0i/gBlzwG0Kq5Vlpn Jk2RuNSebBj2f7HMYaPGLyhtE9ZC0uoMppciZdflk6m40yLhtL0XEguGGZQ5kDyqeyeMc2Hj4Cij k5pE46Pi9M+KPT6pijzGo/JfeB01smewcVQ2yoJ/zXvzZQhZdvihAl3eqQQLaHY4Kx66JQqOXyts zA0L8Y553BrsJV6C+Ak/UkNbU+gpSlbgv732nvA4zCilpMUtrCmOG/OCEv3R4piflUdHaW0zc3T8 foqMfy5ZPJfYtbkEbDROMkaXyYSPeiClB/OEB2OevKKIWY6+a8qjH5jL2F0HPDlczOcZhqvqWLyx D44PXU8z97h9Yt710xlxrm9h2FhWvZjPDpv6YWG+jiBVHt59Xft645rnme5PUrojz/mM2h/O2U8A AAD//wMAUEsDBBQABgAIAAAAIQAKWxbA3wAAAAsBAAAPAAAAZHJzL2Rvd25yZXYueG1sTI/BTsMw EETvSPyDtUjcqJ0gWSbEqRDQCxJSKZW4urFJAvE62G4b+Hq2J7jt7I5m39TL2Y/s4GIaAmooFgKY wzbYATsN29fVlQKWskFrxoBOw7dLsGzOz2pT2XDEF3fY5I5RCKbKaOhznirOU9s7b9IiTA7p9h6i N5lk7LiN5kjhfuSlEJJ7MyB96M3k7nvXfm72XsPq62kbH28+lBLXbz+yFesHfF5rfXkx390Cy27O f2Y44RM6NMS0C3u0iY2klaQuWUNZSGAnQ6EEbXY0yVICb2r+v0PzCwAA//8DAFBLAQItABQABgAI AAAAIQC2gziS/gAAAOEBAAATAAAAAAAAAAAAAAAAAAAAAABbQ29udGVudF9UeXBlc10ueG1sUEsB Ai0AFAAGAAgAAAAhADj9If/WAAAAlAEAAAsAAAAAAAAAAAAAAAAALwEAAF9yZWxzLy5yZWxzUEsB Ai0AFAAGAAgAAAAhAE4uYZWSAgAAgAUAAA4AAAAAAAAAAAAAAAAALgIAAGRycy9lMm9Eb2MueG1s UEsBAi0AFAAGAAgAAAAhAApbFsDfAAAACwEAAA8AAAAAAAAAAAAAAAAA7AQAAGRycy9kb3ducmV2 LnhtbFBLBQYAAAAABAAEAPMAAAD4BQAAAAA= " fillcolor="white [3212]" stroked="f" strokeweight=".5pt">
                <v:stroke joinstyle="miter"/>
                <w10:wrap anchorx="page"/>
              </v:roundrect>
            </w:pict>
          </mc:Fallback>
        </mc:AlternateContent>
      </w:r>
    </w:p>
    <w:p w14:paraId="0A24BE3F" w14:textId="6FF1A17B" w:rsidR="00D63278" w:rsidRDefault="00D63278" w:rsidP="00D63278">
      <w:pPr>
        <w:rPr>
          <w:b/>
          <w:bCs/>
          <w:sz w:val="36"/>
          <w:szCs w:val="36"/>
        </w:rPr>
      </w:pPr>
    </w:p>
    <w:p w14:paraId="3EA33860" w14:textId="49D23762" w:rsidR="00D63278" w:rsidRDefault="00D63278" w:rsidP="00D63278">
      <w:pPr>
        <w:rPr>
          <w:b/>
          <w:bCs/>
          <w:sz w:val="36"/>
          <w:szCs w:val="36"/>
        </w:rPr>
      </w:pPr>
    </w:p>
    <w:p w14:paraId="16B68B47" w14:textId="0EF166EC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3F440E34">
                <wp:simplePos x="0" y="0"/>
                <wp:positionH relativeFrom="margin">
                  <wp:posOffset>922655</wp:posOffset>
                </wp:positionH>
                <wp:positionV relativeFrom="paragraph">
                  <wp:posOffset>12700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F401E6" w:rsidRPr="00590D81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72.65pt;margin-top:1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" filled="f" stroked="f">
                <v:textbox>
                  <w:txbxContent>
                    <w:p w14:paraId="2B283FFE" w14:textId="77777777" w:rsidR="00F401E6" w:rsidRPr="00590D81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2F5CBA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Qt+tfvAEAAMYDAAAOAAAAZHJzL2Uyb0RvYy54bWysU9tu2zAMfR/QfxD03sgp1m4z4vQhxfYy dMEuH6DKVCxMN1Ba7Px9KSVxi20YhqJ+0I3k4TkkvbqdnGV7wGSC7/hy0XAGXoXe+F3Hf3z/ePme s5Sl76UNHjp+gMRv1xdvVmNs4SoMwfaAjEB8asfY8SHn2AqR1ABOpkWI4MmoAzqZ6Yo70aMcCd1Z cdU0N2IM2EcMClKi17ujka8rvtag8hetE2RmO07ccl2xrg9lFeuVbHco42DUiYZ8AQsnjaekM9Sd zJL9QvMHlDMKQwo6L1RwImhtFFQNpGbZ/Kbm2yAjVC1UnBTnMqXXg1X3+y0y01Pv3nLmpaMebahT KgdkWDZGBqrSGFNLzhu/xdMtxS0WyZNGV3YSw6Za2cNcWZgyU/R4/e6moY8zdbaJp8CIKX+C4Fg5 dNwaX0TLVu4/p0zJyPXsUp6tZyPR/dBc1/aJwuzIpZ7ywcLR7StoUkbZlxWuzhRsLLK9pGnofy6L LgK3njxLiDbWzkHNv4NOviUM6pz9b+DsXTMGn+dAZ3zAv2XN05mqPvoT7Wday/Eh9IfamWqgYanK ToNdpvH5vYY//X7rRwAAAP//AwBQSwMEFAAGAAgAAAAhAPTIX5reAAAACQEAAA8AAABkcnMvZG93 bnJldi54bWxMj0FLw0AQhe+C/2EZwYvYXUtS25hNEcFDBAVb6XmbnSbR7GzIbtP4753iQY/z3uPN +/L15Dox4hBaTxruZgoEUuVtS7WGj+3z7RJEiIas6Tyhhm8MsC4uL3KTWX+idxw3sRZcQiEzGpoY +0zKUDXoTJj5Hom9gx+ciXwOtbSDOXG56+RcqYV0piX+0JgenxqsvjZHp+Gz3JV1enPfHt6S9MVs x/SVxlLr66vp8QFExCn+heE8n6dDwZv2/kg2iE7DarHipIZ5wgRnX6mE4fa/iixy+Z+g+AEAAP// AwBQSwECLQAUAAYACAAAACEAtoM4kv4AAADhAQAAEwAAAAAAAAAAAAAAAAAAAAAAW0NvbnRlbnRf VHlwZXNdLnhtbFBLAQItABQABgAIAAAAIQA4/SH/1gAAAJQBAAALAAAAAAAAAAAAAAAAAC8BAABf cmVscy8ucmVsc1BLAQItABQABgAIAAAAIQDQt+tfvAEAAMYDAAAOAAAAAAAAAAAAAAAAAC4CAABk cnMvZTJvRG9jLnhtbFBLAQItABQABgAIAAAAIQD0yF+a3gAAAAkBAAAPAAAAAAAAAAAAAAAAABYE AABkcnMvZG93bnJldi54bWxQSwUGAAAAAAQABADzAAAAIQUAAAAA 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20362FEB">
                <wp:simplePos x="0" y="0"/>
                <wp:positionH relativeFrom="margin">
                  <wp:posOffset>603885</wp:posOffset>
                </wp:positionH>
                <wp:positionV relativeFrom="paragraph">
                  <wp:posOffset>210185</wp:posOffset>
                </wp:positionV>
                <wp:extent cx="5212080" cy="638435"/>
                <wp:effectExtent l="0" t="0" r="7620" b="952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6384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4"/>
                                <w:szCs w:val="44"/>
                              </w:rPr>
                              <w:t>Materia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  <w:t>Lenguajes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47.55pt;margin-top:16.55pt;width:410.4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" fillcolor="white [3212]" stroked="f" strokeweight="1pt">
                <v:stroke joinstyle="miter"/>
                <v:textbox>
                  <w:txbxContent>
                    <w:p w14:paraId="422BC013" w14:textId="77777777" w:rsidR="00F401E6" w:rsidRPr="00087E85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</w:pPr>
                      <w:r w:rsidRPr="00087E85">
                        <w:rPr>
                          <w:rFonts w:ascii="Century" w:hAnsi="Century"/>
                          <w:color w:val="000000" w:themeColor="text1"/>
                          <w:sz w:val="44"/>
                          <w:szCs w:val="44"/>
                        </w:rPr>
                        <w:t>Materia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: 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  <w:t>Lenguajes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1C6651A">
                <wp:simplePos x="0" y="0"/>
                <wp:positionH relativeFrom="margin">
                  <wp:posOffset>659834</wp:posOffset>
                </wp:positionH>
                <wp:positionV relativeFrom="paragraph">
                  <wp:posOffset>11430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F401E6" w:rsidRPr="00590D81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51.9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" filled="f" stroked="f">
                <v:textbox>
                  <w:txbxContent>
                    <w:p w14:paraId="237479B6" w14:textId="77777777" w:rsidR="00F401E6" w:rsidRPr="00590D81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2067CE68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9F5F0D9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331549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EPFKvAEAAMYDAAAOAAAAZHJzL2Uyb0RvYy54bWysU9tu2zAMfR/QfxD0vsgJ0HYz4vQhxfoy rMEuH6DKVCxMN1Ba7Px9KSVxi20YhmF+0I3nkDwkvb6bnGUHwGSC7/hy0XAGXoXe+H3Hv3398PYd ZylL30sbPHT8CInfba7erMfYwioMwfaAjJz41I6x40POsRUiqQGcTIsQwZNRB3Qy0xX3okc5kndn xappbsQYsI8YFKREr/cnI99U/1qDyo9aJ8jMdpxyy3XFuj6VVWzWst2jjINR5zTkP2ThpPEUdHZ1 L7NkP9D84soZhSEFnRcqOBG0NgqqBlKzbH5S82WQEaoWKk6Kc5nS/3OrPh12yEzf8dUtZ1466tGW OqVyQIZlY2SgKo0xtQTe+h2ebynusEieNLqykxg21coe58rClJmix+vbm4Y+ztTFJl6IEVN+gOBY OXTcGl9Ey1YePqZMwQh6gZRn69lIo/a+ua7tEyWzUy71lI8WTrDPoEkZRV9Wd3WmYGuRHSRNQ/99 WXSRc+sJWSjaWDuTmj+TzthCgzpnf0uc0TVi8HkmOuMD/i5qni6p6hOe0n6ltRyfQn+snakGGpaq 7DzYZRpf3yv95ffbPAMAAP//AwBQSwMEFAAGAAgAAAAhAJ7QbzrfAAAACAEAAA8AAABkcnMvZG93 bnJldi54bWxMj0FLw0AQhe9C/8MyBS9iN7ZNTWM2RQQPESzYiudpdppEs7Mhu03jv3fFgz2+eY/3 vsk2o2nFQL1rLCu4m0UgiEurG64UvO+fbxMQziNrbC2Tgm9ysMknVxmm2p75jYadr0QoYZeigtr7 LpXSlTUZdDPbEQfvaHuDPsi+krrHcyg3rZxH0UoabDgs1NjRU03l1+5kFHwWH0UV39w3x+0yfsH9 EL/yUCh1PR0fH0B4Gv1/GH7xAzrkgelgT6ydaBUkq0VIKpgnMYjgr9eLJYjD30Hmmbx8IP8BAAD/ /wMAUEsBAi0AFAAGAAgAAAAhALaDOJL+AAAA4QEAABMAAAAAAAAAAAAAAAAAAAAAAFtDb250ZW50 X1R5cGVzXS54bWxQSwECLQAUAAYACAAAACEAOP0h/9YAAACUAQAACwAAAAAAAAAAAAAAAAAvAQAA X3JlbHMvLnJlbHNQSwECLQAUAAYACAAAACEA4hDxSrwBAADGAwAADgAAAAAAAAAAAAAAAAAuAgAA ZHJzL2Uyb0RvYy54bWxQSwECLQAUAAYACAAAACEAntBvOt8AAAAIAQAADwAAAAAAAAAAAAAAAAAW BAAAZHJzL2Rvd25yZXYueG1sUEsFBgAAAAAEAAQA8wAAACIFAAAAAA== " strokecolor="black [3200]" strokeweight="1.5pt">
                <v:stroke joinstyle="miter"/>
              </v:line>
            </w:pict>
          </mc:Fallback>
        </mc:AlternateContent>
      </w:r>
    </w:p>
    <w:p w14:paraId="6083E630" w14:textId="0253DE72" w:rsidR="00D63278" w:rsidRDefault="00100081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70CC2A6D">
                <wp:simplePos x="0" y="0"/>
                <wp:positionH relativeFrom="margin">
                  <wp:posOffset>386924</wp:posOffset>
                </wp:positionH>
                <wp:positionV relativeFrom="paragraph">
                  <wp:posOffset>129596</wp:posOffset>
                </wp:positionV>
                <wp:extent cx="5777230" cy="3054699"/>
                <wp:effectExtent l="0" t="0" r="0" b="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05469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F61E4" w14:textId="77777777" w:rsidR="00F401E6" w:rsidRDefault="00F401E6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F401E6" w:rsidRDefault="00F401E6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30.45pt;margin-top:10.2pt;width:454.9pt;height:2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" fillcolor="white [3201]" stroked="f" strokeweight="1pt">
                <v:stroke joinstyle="miter"/>
                <v:textbox>
                  <w:txbxContent>
                    <w:p w14:paraId="064F61E4" w14:textId="77777777" w:rsidR="00F401E6" w:rsidRDefault="00F401E6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F401E6" w:rsidRDefault="00F401E6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4EF67787">
                <wp:simplePos x="0" y="0"/>
                <wp:positionH relativeFrom="page">
                  <wp:posOffset>1614505</wp:posOffset>
                </wp:positionH>
                <wp:positionV relativeFrom="paragraph">
                  <wp:posOffset>393700</wp:posOffset>
                </wp:positionV>
                <wp:extent cx="5577840" cy="2667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Integrantes: </w:t>
                            </w:r>
                          </w:p>
                          <w:p w14:paraId="7AAC6B29" w14:textId="1054804B" w:rsidR="00F401E6" w:rsidRPr="00100081" w:rsidRDefault="00F401E6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- 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Gerardo Galván Chávez 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E17021510</w:t>
                            </w:r>
                          </w:p>
                          <w:p w14:paraId="087CFA46" w14:textId="77777777" w:rsidR="00F401E6" w:rsidRPr="00100081" w:rsidRDefault="00F401E6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/>
                                <w:sz w:val="20"/>
                                <w:szCs w:val="20"/>
                                <w:lang w:eastAsia="es-MX"/>
                              </w:rPr>
                            </w:pPr>
                          </w:p>
                          <w:p w14:paraId="43980AD7" w14:textId="2F092BA8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Rafael Antonio Gonzalez Zamora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E17021892</w:t>
                            </w:r>
                          </w:p>
                          <w:p w14:paraId="3AE4B931" w14:textId="320EAF8B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-Jorge Antonio Pedroza Rendon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----E17021588</w:t>
                            </w:r>
                          </w:p>
                          <w:p w14:paraId="3DDB47AC" w14:textId="14780761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-Pablo Saúl Campos Ricalde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E17021602</w:t>
                            </w:r>
                          </w:p>
                          <w:p w14:paraId="3E92A84A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27.15pt;margin-top:31pt;width:439.2pt;height:210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" filled="f" stroked="f" strokeweight=".5pt">
                <v:textbox>
                  <w:txbxContent>
                    <w:p w14:paraId="3CB80534" w14:textId="77777777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Integrantes: </w:t>
                      </w:r>
                    </w:p>
                    <w:p w14:paraId="7AAC6B29" w14:textId="1054804B" w:rsidR="00F401E6" w:rsidRPr="00100081" w:rsidRDefault="00F401E6" w:rsidP="00087E85">
                      <w:pPr>
                        <w:spacing w:after="0" w:line="240" w:lineRule="auto"/>
                        <w:textAlignment w:val="baseline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- 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Gerardo Galván Chávez 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E17021510</w:t>
                      </w:r>
                    </w:p>
                    <w:p w14:paraId="087CFA46" w14:textId="77777777" w:rsidR="00F401E6" w:rsidRPr="00100081" w:rsidRDefault="00F401E6" w:rsidP="00087E85">
                      <w:pPr>
                        <w:spacing w:after="0" w:line="240" w:lineRule="auto"/>
                        <w:textAlignment w:val="baseline"/>
                        <w:rPr>
                          <w:rFonts w:ascii="inherit" w:eastAsia="Times New Roman" w:hAnsi="inherit"/>
                          <w:sz w:val="20"/>
                          <w:szCs w:val="20"/>
                          <w:lang w:eastAsia="es-MX"/>
                        </w:rPr>
                      </w:pPr>
                    </w:p>
                    <w:p w14:paraId="43980AD7" w14:textId="2F092BA8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Rafael Antonio Gonzalez Zamora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E17021892</w:t>
                      </w:r>
                    </w:p>
                    <w:p w14:paraId="3AE4B931" w14:textId="320EAF8B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-Jorge Antonio Pedroza Rendon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----E17021588</w:t>
                      </w:r>
                    </w:p>
                    <w:p w14:paraId="3DDB47AC" w14:textId="14780761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-Pablo Saúl Campos Ricalde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E17021602</w:t>
                      </w:r>
                    </w:p>
                    <w:p w14:paraId="3E92A84A" w14:textId="77777777" w:rsidR="00F401E6" w:rsidRPr="00087E85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22B53A" w14:textId="6C3390EB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C25C886" w:rsidR="00D63278" w:rsidRDefault="00D63278" w:rsidP="00D63278">
      <w:pPr>
        <w:rPr>
          <w:b/>
          <w:bCs/>
          <w:sz w:val="36"/>
          <w:szCs w:val="36"/>
        </w:rPr>
      </w:pPr>
    </w:p>
    <w:p w14:paraId="5EB999D6" w14:textId="65E4F7C4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19157915" w:rsidR="00D63278" w:rsidRDefault="00D63278" w:rsidP="00D63278">
      <w:pPr>
        <w:rPr>
          <w:b/>
          <w:bCs/>
          <w:sz w:val="36"/>
          <w:szCs w:val="36"/>
        </w:rPr>
      </w:pP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lastRenderedPageBreak/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JavaCC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4AA0FE18" w14:textId="77777777" w:rsidR="00C42900" w:rsidRDefault="00C42900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030ADDCA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 w:rsidRPr="000D4B4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64C5D7FD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6670" b="2540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F401E6" w:rsidRPr="000D4B44" w:rsidRDefault="00F401E6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3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" adj="-11796480,,5400" path="m,l3024554,r378069,378069l3402623,756138r,l378069,756138,,378069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F401E6" w:rsidRPr="000D4B44" w:rsidRDefault="00F401E6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ListParagraph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ListParagraph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ListParagraph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ListParagraph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Python</w:t>
      </w:r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ListParagraph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ListParagraph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ListParagraph"/>
        <w:ind w:left="0"/>
        <w:rPr>
          <w:rFonts w:ascii="Century" w:hAnsi="Century"/>
          <w:sz w:val="28"/>
          <w:szCs w:val="28"/>
        </w:rPr>
      </w:pPr>
    </w:p>
    <w:p w14:paraId="32E9910E" w14:textId="1A2E23E2" w:rsidR="000D4B44" w:rsidRPr="00D871F9" w:rsidRDefault="000D4B44" w:rsidP="00D871F9">
      <w:pPr>
        <w:pStyle w:val="ListParagraph"/>
        <w:ind w:left="0"/>
        <w:jc w:val="both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</w:t>
      </w:r>
      <w:r w:rsidR="00461C93">
        <w:rPr>
          <w:rFonts w:ascii="Century" w:hAnsi="Century"/>
          <w:sz w:val="28"/>
          <w:szCs w:val="28"/>
        </w:rPr>
        <w:t>idioma</w:t>
      </w:r>
      <w:r w:rsidRPr="000D4B44">
        <w:rPr>
          <w:rFonts w:ascii="Century" w:hAnsi="Century"/>
          <w:sz w:val="28"/>
          <w:szCs w:val="28"/>
        </w:rPr>
        <w:t xml:space="preserve"> </w:t>
      </w:r>
      <w:r w:rsidR="00F259C0">
        <w:rPr>
          <w:rFonts w:ascii="Century" w:hAnsi="Century"/>
          <w:sz w:val="28"/>
          <w:szCs w:val="28"/>
        </w:rPr>
        <w:t>inglés</w:t>
      </w:r>
      <w:r w:rsidRPr="000D4B44">
        <w:rPr>
          <w:rFonts w:ascii="Century" w:hAnsi="Century"/>
          <w:sz w:val="28"/>
          <w:szCs w:val="28"/>
        </w:rPr>
        <w:t>, en combinación con algunos símbolos que nos permiten crear los comandos necesarios para que el programa pueda reconocerlos y ejecutar las líneas de código para su fácil aprendizaje y rápida ejecución.</w:t>
      </w:r>
    </w:p>
    <w:p w14:paraId="3F47E0CA" w14:textId="77777777" w:rsidR="000D4B44" w:rsidRP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54B18377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r w:rsidR="00F259C0"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 w:rsidR="00F259C0">
        <w:rPr>
          <w:rFonts w:ascii="Century" w:hAnsi="Century"/>
          <w:b/>
          <w:bCs/>
          <w:i/>
          <w:iCs/>
          <w:sz w:val="28"/>
          <w:szCs w:val="28"/>
        </w:rPr>
        <w:t xml:space="preserve"> y</w:t>
      </w:r>
      <w:r w:rsidRPr="000D4B44">
        <w:rPr>
          <w:rFonts w:ascii="Century" w:hAnsi="Century"/>
          <w:b/>
          <w:bCs/>
          <w:sz w:val="28"/>
          <w:szCs w:val="28"/>
        </w:rPr>
        <w:t xml:space="preserve">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es el nombre del compilador, el nombre del proyecto que se desarrolló para la materia,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6835CE27" w14:textId="688FA25C" w:rsidR="00A53BEF" w:rsidRDefault="00FF3B4D" w:rsidP="00D63278">
      <w:pPr>
        <w:pStyle w:val="Heading1"/>
      </w:pPr>
      <w:r w:rsidRPr="000D4B44">
        <w:rPr>
          <w:b w:val="0"/>
          <w:bCs w:val="0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5C6E912B">
                <wp:simplePos x="0" y="0"/>
                <wp:positionH relativeFrom="page">
                  <wp:align>left</wp:align>
                </wp:positionH>
                <wp:positionV relativeFrom="paragraph">
                  <wp:posOffset>-567327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F401E6" w:rsidRPr="00410220" w:rsidRDefault="00F401E6" w:rsidP="00A53BEF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Léxico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4" style="position:absolute;margin-left:0;margin-top:-44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F401E6" w:rsidRPr="00410220" w:rsidRDefault="00F401E6" w:rsidP="00A53BEF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Léxico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ListParagraph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F401E6">
        <w:tc>
          <w:tcPr>
            <w:tcW w:w="4247" w:type="dxa"/>
          </w:tcPr>
          <w:p w14:paraId="00B2430B" w14:textId="2C163A12" w:rsidR="00AA45B9" w:rsidRPr="00A53BEF" w:rsidRDefault="00AA45B9" w:rsidP="00F401E6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String</w:t>
            </w:r>
          </w:p>
        </w:tc>
      </w:tr>
      <w:tr w:rsidR="00AA45B9" w14:paraId="73F310B7" w14:textId="77777777" w:rsidTr="00F401E6">
        <w:tc>
          <w:tcPr>
            <w:tcW w:w="4247" w:type="dxa"/>
          </w:tcPr>
          <w:p w14:paraId="6CAEA763" w14:textId="19DF0E7F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NUMBER&gt;</w:t>
            </w:r>
          </w:p>
        </w:tc>
        <w:tc>
          <w:tcPr>
            <w:tcW w:w="4248" w:type="dxa"/>
          </w:tcPr>
          <w:p w14:paraId="035877A8" w14:textId="42FAA620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776C6CC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4475EAC6" w14:textId="32B565CA" w:rsidR="00AA45B9" w:rsidRDefault="00526B5E" w:rsidP="00D63278">
      <w:pPr>
        <w:rPr>
          <w:rFonts w:ascii="Century" w:hAnsi="Century"/>
          <w:sz w:val="28"/>
          <w:szCs w:val="28"/>
        </w:rPr>
      </w:pPr>
      <w:r w:rsidRPr="00526B5E">
        <w:rPr>
          <w:rFonts w:ascii="Century" w:hAnsi="Century"/>
          <w:sz w:val="28"/>
          <w:szCs w:val="28"/>
        </w:rPr>
        <w:t>Tipos de datos booleanos.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526B5E" w14:paraId="34C4B9FE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DC5BFD6" w14:textId="77777777" w:rsidR="00526B5E" w:rsidRDefault="00526B5E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65D4FA2" w14:textId="77777777" w:rsidR="00526B5E" w:rsidRDefault="00526B5E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526B5E" w14:paraId="7F0B30A8" w14:textId="77777777" w:rsidTr="00F401E6">
        <w:tc>
          <w:tcPr>
            <w:tcW w:w="4247" w:type="dxa"/>
          </w:tcPr>
          <w:p w14:paraId="7A200B54" w14:textId="748166C9" w:rsidR="00526B5E" w:rsidRPr="00A53BEF" w:rsidRDefault="00526B5E" w:rsidP="00F401E6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TRUE&gt;</w:t>
            </w:r>
          </w:p>
        </w:tc>
        <w:tc>
          <w:tcPr>
            <w:tcW w:w="4248" w:type="dxa"/>
          </w:tcPr>
          <w:p w14:paraId="3A5F8F5A" w14:textId="61AC4624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Verdadero</w:t>
            </w:r>
          </w:p>
        </w:tc>
      </w:tr>
      <w:tr w:rsidR="00526B5E" w14:paraId="63D16FC6" w14:textId="77777777" w:rsidTr="00F401E6">
        <w:tc>
          <w:tcPr>
            <w:tcW w:w="4247" w:type="dxa"/>
          </w:tcPr>
          <w:p w14:paraId="6B568960" w14:textId="1B75FC50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FALSE&gt;</w:t>
            </w:r>
          </w:p>
        </w:tc>
        <w:tc>
          <w:tcPr>
            <w:tcW w:w="4248" w:type="dxa"/>
          </w:tcPr>
          <w:p w14:paraId="71E11AE3" w14:textId="6346659C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Falso</w:t>
            </w:r>
          </w:p>
        </w:tc>
      </w:tr>
    </w:tbl>
    <w:p w14:paraId="12605576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F401E6">
        <w:tc>
          <w:tcPr>
            <w:tcW w:w="4247" w:type="dxa"/>
          </w:tcPr>
          <w:p w14:paraId="5C0D4C10" w14:textId="738C0418" w:rsidR="00AA45B9" w:rsidRPr="00A53BEF" w:rsidRDefault="00410220" w:rsidP="00F401E6">
            <w:pPr>
              <w:rPr>
                <w:rFonts w:ascii="Consolas" w:hAnsi="Consolas"/>
              </w:rPr>
            </w:pPr>
            <w:r w:rsidRPr="00410220">
              <w:rPr>
                <w:rFonts w:ascii="Consolas" w:hAnsi="Consolas"/>
              </w:rPr>
              <w:t>&lt;CONCATENACION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2BE1E0" w14:textId="5D86068D" w:rsidR="00AA45B9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&amp;</w:t>
            </w:r>
          </w:p>
        </w:tc>
      </w:tr>
      <w:bookmarkEnd w:id="0"/>
    </w:tbl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lastRenderedPageBreak/>
        <w:t>Estructuras condicionales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F401E6">
        <w:tc>
          <w:tcPr>
            <w:tcW w:w="4247" w:type="dxa"/>
          </w:tcPr>
          <w:p w14:paraId="7B01266E" w14:textId="0BD66B91" w:rsidR="004D4351" w:rsidRPr="00A53BEF" w:rsidRDefault="004D4351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if </w:t>
            </w:r>
          </w:p>
        </w:tc>
      </w:tr>
      <w:tr w:rsidR="004D4351" w14:paraId="6D3C8A8A" w14:textId="77777777" w:rsidTr="00F401E6">
        <w:tc>
          <w:tcPr>
            <w:tcW w:w="4247" w:type="dxa"/>
          </w:tcPr>
          <w:p w14:paraId="75251BE1" w14:textId="296F32BF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Condición else</w:t>
            </w:r>
          </w:p>
        </w:tc>
      </w:tr>
      <w:tr w:rsidR="004D4351" w14:paraId="7532C8E7" w14:textId="77777777" w:rsidTr="00F401E6">
        <w:tc>
          <w:tcPr>
            <w:tcW w:w="4247" w:type="dxa"/>
          </w:tcPr>
          <w:p w14:paraId="4D0702DD" w14:textId="469BEBE5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</w:t>
            </w:r>
            <w:r w:rsidR="001D20B1">
              <w:rPr>
                <w:rFonts w:ascii="Consolas" w:hAnsi="Consolas"/>
              </w:rPr>
              <w:t>IF</w:t>
            </w:r>
            <w:r w:rsidRPr="004D4351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105C3BC" w14:textId="2DD41AFB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Condición else if</w:t>
            </w:r>
          </w:p>
        </w:tc>
      </w:tr>
      <w:tr w:rsidR="004D4351" w14:paraId="0CC7D1AC" w14:textId="77777777" w:rsidTr="00F401E6">
        <w:tc>
          <w:tcPr>
            <w:tcW w:w="4247" w:type="dxa"/>
          </w:tcPr>
          <w:p w14:paraId="4A4B4E89" w14:textId="177074DA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Condición múltiple switch</w:t>
            </w:r>
          </w:p>
        </w:tc>
      </w:tr>
      <w:tr w:rsidR="004D4351" w14:paraId="00ED01B2" w14:textId="77777777" w:rsidTr="00F401E6">
        <w:tc>
          <w:tcPr>
            <w:tcW w:w="4247" w:type="dxa"/>
          </w:tcPr>
          <w:p w14:paraId="5D9617BB" w14:textId="0DEF5C39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Casos de switch</w:t>
            </w:r>
          </w:p>
        </w:tc>
      </w:tr>
      <w:tr w:rsidR="004D4351" w14:paraId="5B5A1F59" w14:textId="77777777" w:rsidTr="00F401E6">
        <w:tc>
          <w:tcPr>
            <w:tcW w:w="4247" w:type="dxa"/>
          </w:tcPr>
          <w:p w14:paraId="2680694A" w14:textId="6F36AD31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F401E6">
        <w:tc>
          <w:tcPr>
            <w:tcW w:w="4247" w:type="dxa"/>
          </w:tcPr>
          <w:p w14:paraId="2E727E56" w14:textId="17D1438F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  <w:tr w:rsidR="00410220" w14:paraId="6BDDE57F" w14:textId="77777777" w:rsidTr="00F401E6">
        <w:tc>
          <w:tcPr>
            <w:tcW w:w="4247" w:type="dxa"/>
          </w:tcPr>
          <w:p w14:paraId="3D25B54B" w14:textId="0F0360CF" w:rsidR="00410220" w:rsidRPr="004D4351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&lt;RETURN&gt;</w:t>
            </w:r>
          </w:p>
        </w:tc>
        <w:tc>
          <w:tcPr>
            <w:tcW w:w="4248" w:type="dxa"/>
          </w:tcPr>
          <w:p w14:paraId="6AA8E173" w14:textId="1D3FCEBA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return</w:t>
            </w:r>
          </w:p>
        </w:tc>
      </w:tr>
      <w:tr w:rsidR="00410220" w14:paraId="188BD687" w14:textId="77777777" w:rsidTr="00F401E6">
        <w:tc>
          <w:tcPr>
            <w:tcW w:w="4247" w:type="dxa"/>
          </w:tcPr>
          <w:p w14:paraId="0E9A8F70" w14:textId="32E2CFF0" w:rsidR="00410220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&lt;IN&gt;</w:t>
            </w:r>
          </w:p>
        </w:tc>
        <w:tc>
          <w:tcPr>
            <w:tcW w:w="4248" w:type="dxa"/>
          </w:tcPr>
          <w:p w14:paraId="5A7D6B57" w14:textId="148E52E8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for in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F401E6">
        <w:tc>
          <w:tcPr>
            <w:tcW w:w="4247" w:type="dxa"/>
          </w:tcPr>
          <w:p w14:paraId="40111493" w14:textId="0470BB55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Ciclo while</w:t>
            </w:r>
          </w:p>
        </w:tc>
      </w:tr>
      <w:tr w:rsidR="006B7FE3" w14:paraId="0A266FC3" w14:textId="77777777" w:rsidTr="00F401E6">
        <w:tc>
          <w:tcPr>
            <w:tcW w:w="4247" w:type="dxa"/>
          </w:tcPr>
          <w:p w14:paraId="106C99DE" w14:textId="24F802C9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Ciclo for</w:t>
            </w:r>
          </w:p>
        </w:tc>
      </w:tr>
    </w:tbl>
    <w:p w14:paraId="782F9C24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F401E6">
        <w:tc>
          <w:tcPr>
            <w:tcW w:w="4247" w:type="dxa"/>
          </w:tcPr>
          <w:p w14:paraId="26176BCF" w14:textId="7201796E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&lt;PRINT&gt;</w:t>
            </w:r>
          </w:p>
        </w:tc>
        <w:tc>
          <w:tcPr>
            <w:tcW w:w="4248" w:type="dxa"/>
          </w:tcPr>
          <w:p w14:paraId="6B8FAE00" w14:textId="0D9058AE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F401E6">
        <w:tc>
          <w:tcPr>
            <w:tcW w:w="4247" w:type="dxa"/>
          </w:tcPr>
          <w:p w14:paraId="3597A020" w14:textId="0AC0DCC8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  <w:tr w:rsidR="00410220" w14:paraId="7534039B" w14:textId="77777777" w:rsidTr="00F401E6">
        <w:tc>
          <w:tcPr>
            <w:tcW w:w="4247" w:type="dxa"/>
          </w:tcPr>
          <w:p w14:paraId="21E501D1" w14:textId="357D055C" w:rsidR="00410220" w:rsidRPr="006B7FE3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&lt;EOL&gt;</w:t>
            </w:r>
          </w:p>
        </w:tc>
        <w:tc>
          <w:tcPr>
            <w:tcW w:w="4248" w:type="dxa"/>
          </w:tcPr>
          <w:p w14:paraId="6983828B" w14:textId="365FDC30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Salto de linea</w:t>
            </w:r>
          </w:p>
        </w:tc>
      </w:tr>
    </w:tbl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lastRenderedPageBreak/>
        <w:t>Símbolos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F401E6">
        <w:tc>
          <w:tcPr>
            <w:tcW w:w="4247" w:type="dxa"/>
          </w:tcPr>
          <w:p w14:paraId="433A85CF" w14:textId="7ADAA9AB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F401E6">
        <w:tc>
          <w:tcPr>
            <w:tcW w:w="4247" w:type="dxa"/>
          </w:tcPr>
          <w:p w14:paraId="132EDFB8" w14:textId="7CFD54C4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F401E6">
        <w:tc>
          <w:tcPr>
            <w:tcW w:w="4247" w:type="dxa"/>
          </w:tcPr>
          <w:p w14:paraId="06AF75F3" w14:textId="07A66739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F401E6">
        <w:tc>
          <w:tcPr>
            <w:tcW w:w="4247" w:type="dxa"/>
          </w:tcPr>
          <w:p w14:paraId="5ACBB409" w14:textId="0E5527D3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F401E6">
        <w:tc>
          <w:tcPr>
            <w:tcW w:w="4247" w:type="dxa"/>
          </w:tcPr>
          <w:p w14:paraId="7115023D" w14:textId="1A33E11F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F401E6">
        <w:tc>
          <w:tcPr>
            <w:tcW w:w="4247" w:type="dxa"/>
          </w:tcPr>
          <w:p w14:paraId="1138A382" w14:textId="0369AAB9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r w:rsidR="00410220">
              <w:rPr>
                <w:rFonts w:ascii="Consolas" w:hAnsi="Consolas"/>
              </w:rPr>
              <w:t>L</w:t>
            </w:r>
            <w:r w:rsidRPr="006B7FE3">
              <w:rPr>
                <w:rFonts w:ascii="Consolas" w:hAnsi="Consolas"/>
              </w:rPr>
              <w:t>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F401E6">
        <w:tc>
          <w:tcPr>
            <w:tcW w:w="4247" w:type="dxa"/>
          </w:tcPr>
          <w:p w14:paraId="783C8C6E" w14:textId="027D256A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F401E6">
        <w:tc>
          <w:tcPr>
            <w:tcW w:w="4247" w:type="dxa"/>
          </w:tcPr>
          <w:p w14:paraId="6E8C9077" w14:textId="5EB48439" w:rsidR="006B7FE3" w:rsidRPr="006B7FE3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F401E6">
        <w:tc>
          <w:tcPr>
            <w:tcW w:w="4247" w:type="dxa"/>
          </w:tcPr>
          <w:p w14:paraId="3A1C4D22" w14:textId="77FFED14" w:rsidR="00F84992" w:rsidRDefault="00F84992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65C00C70" w14:textId="77777777" w:rsidR="00526B5E" w:rsidRPr="00F84992" w:rsidRDefault="00526B5E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F401E6">
        <w:tc>
          <w:tcPr>
            <w:tcW w:w="4247" w:type="dxa"/>
          </w:tcPr>
          <w:p w14:paraId="706128B3" w14:textId="0A10F5F4" w:rsidR="00F84992" w:rsidRPr="00A53BEF" w:rsidRDefault="00F84992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F401E6">
        <w:tc>
          <w:tcPr>
            <w:tcW w:w="4247" w:type="dxa"/>
          </w:tcPr>
          <w:p w14:paraId="19CFB910" w14:textId="1DAC82E3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F401E6">
        <w:tc>
          <w:tcPr>
            <w:tcW w:w="4247" w:type="dxa"/>
          </w:tcPr>
          <w:p w14:paraId="1FCEADF3" w14:textId="44C09646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F401E6">
        <w:tc>
          <w:tcPr>
            <w:tcW w:w="4247" w:type="dxa"/>
          </w:tcPr>
          <w:p w14:paraId="662DCD35" w14:textId="223754F6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F401E6">
        <w:tc>
          <w:tcPr>
            <w:tcW w:w="4247" w:type="dxa"/>
          </w:tcPr>
          <w:p w14:paraId="7490BBA9" w14:textId="448417F0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F401E6">
        <w:tc>
          <w:tcPr>
            <w:tcW w:w="4247" w:type="dxa"/>
          </w:tcPr>
          <w:p w14:paraId="40FC1EB7" w14:textId="3CAF24AB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3CE0A441" w14:textId="13AA1B4D" w:rsidR="00410220" w:rsidRDefault="00410220" w:rsidP="00D63278"/>
    <w:p w14:paraId="7FE6210D" w14:textId="3A8EE5E3" w:rsidR="00526B5E" w:rsidRDefault="00526B5E" w:rsidP="00D63278"/>
    <w:p w14:paraId="1715FA2D" w14:textId="412B597A" w:rsidR="00526B5E" w:rsidRDefault="00526B5E" w:rsidP="00D63278"/>
    <w:p w14:paraId="371481F3" w14:textId="77777777" w:rsidR="00526B5E" w:rsidRDefault="00526B5E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lastRenderedPageBreak/>
        <w:t>Operadores lógicos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F401E6">
        <w:tc>
          <w:tcPr>
            <w:tcW w:w="4247" w:type="dxa"/>
          </w:tcPr>
          <w:p w14:paraId="4596CB20" w14:textId="63F2EC12" w:rsidR="00F84992" w:rsidRPr="00A53BEF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F401E6">
        <w:tc>
          <w:tcPr>
            <w:tcW w:w="4247" w:type="dxa"/>
          </w:tcPr>
          <w:p w14:paraId="5E829F75" w14:textId="26B98083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or</w:t>
            </w:r>
          </w:p>
        </w:tc>
      </w:tr>
      <w:tr w:rsidR="00F84992" w14:paraId="3B86DA4D" w14:textId="77777777" w:rsidTr="00F401E6">
        <w:tc>
          <w:tcPr>
            <w:tcW w:w="4247" w:type="dxa"/>
          </w:tcPr>
          <w:p w14:paraId="53B86298" w14:textId="08EC99F8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not</w:t>
            </w:r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aritméticos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F401E6">
        <w:tc>
          <w:tcPr>
            <w:tcW w:w="4247" w:type="dxa"/>
          </w:tcPr>
          <w:p w14:paraId="2C21ADA3" w14:textId="38E16792" w:rsidR="00F84992" w:rsidRPr="00A53BEF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F401E6">
        <w:tc>
          <w:tcPr>
            <w:tcW w:w="4247" w:type="dxa"/>
          </w:tcPr>
          <w:p w14:paraId="1682FFEE" w14:textId="6EA9C138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F401E6">
        <w:tc>
          <w:tcPr>
            <w:tcW w:w="4247" w:type="dxa"/>
          </w:tcPr>
          <w:p w14:paraId="40AADE93" w14:textId="189190BE" w:rsidR="00F84992" w:rsidRPr="006B7FE3" w:rsidRDefault="00F84992" w:rsidP="00F401E6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F401E6">
        <w:tc>
          <w:tcPr>
            <w:tcW w:w="4247" w:type="dxa"/>
          </w:tcPr>
          <w:p w14:paraId="6896065C" w14:textId="466F5F3B" w:rsidR="00F84992" w:rsidRPr="00A40B4C" w:rsidRDefault="00F84992" w:rsidP="00F401E6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F401E6">
        <w:tc>
          <w:tcPr>
            <w:tcW w:w="4247" w:type="dxa"/>
          </w:tcPr>
          <w:p w14:paraId="426145C1" w14:textId="4EC89BAA" w:rsidR="00F84992" w:rsidRPr="00A40B4C" w:rsidRDefault="00667E04" w:rsidP="00F401E6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F401E6">
        <w:tc>
          <w:tcPr>
            <w:tcW w:w="4247" w:type="dxa"/>
          </w:tcPr>
          <w:p w14:paraId="1B32BB93" w14:textId="494BB7AF" w:rsidR="00F84992" w:rsidRPr="00A40B4C" w:rsidRDefault="00667E04" w:rsidP="00F401E6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F401E6">
        <w:tc>
          <w:tcPr>
            <w:tcW w:w="4247" w:type="dxa"/>
          </w:tcPr>
          <w:p w14:paraId="06EF16C4" w14:textId="6BBB8572" w:rsidR="00667E04" w:rsidRPr="00A40B4C" w:rsidRDefault="00667E04" w:rsidP="00F401E6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F401E6">
        <w:tc>
          <w:tcPr>
            <w:tcW w:w="4247" w:type="dxa"/>
          </w:tcPr>
          <w:p w14:paraId="43620C64" w14:textId="5873916D" w:rsidR="00667E04" w:rsidRPr="00A40B4C" w:rsidRDefault="00667E04" w:rsidP="00F401E6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F401E6">
        <w:tc>
          <w:tcPr>
            <w:tcW w:w="4247" w:type="dxa"/>
          </w:tcPr>
          <w:p w14:paraId="0DD6034A" w14:textId="0143CB32" w:rsidR="00667E04" w:rsidRPr="00A40B4C" w:rsidRDefault="00667E04" w:rsidP="00F401E6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F401E6">
        <w:tc>
          <w:tcPr>
            <w:tcW w:w="4247" w:type="dxa"/>
          </w:tcPr>
          <w:p w14:paraId="27D8A792" w14:textId="1E6129AA" w:rsidR="00667E04" w:rsidRPr="00667E04" w:rsidRDefault="00667E04" w:rsidP="00F401E6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F401E6">
        <w:tc>
          <w:tcPr>
            <w:tcW w:w="4247" w:type="dxa"/>
          </w:tcPr>
          <w:p w14:paraId="616F4127" w14:textId="6DF17A6B" w:rsidR="00667E04" w:rsidRPr="00667E04" w:rsidRDefault="00667E04" w:rsidP="00F401E6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lastRenderedPageBreak/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r w:rsidR="00667E04">
        <w:t>&gt;</w:t>
      </w:r>
      <w:r w:rsidRPr="00A30C7F">
        <w:t> ::=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F401E6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F401E6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404AF06C" w:rsidR="00D63278" w:rsidRDefault="00D63278" w:rsidP="00D63278">
      <w:pPr>
        <w:pStyle w:val="Code"/>
      </w:pPr>
      <w:r w:rsidRPr="00530AD8">
        <w:t>&lt;NUMBER&gt; ::= (["0"-"9"]</w:t>
      </w:r>
      <w:r w:rsidR="00482CED">
        <w:t>+</w:t>
      </w:r>
      <w:r w:rsidRPr="00530AD8">
        <w:t>)</w:t>
      </w:r>
      <w:r>
        <w:t>[</w:t>
      </w:r>
      <w:r w:rsidRPr="00530AD8">
        <w:t>(["0"-"9"]</w:t>
      </w:r>
      <w:r w:rsidR="00482CED">
        <w:t>+</w:t>
      </w:r>
      <w:r w:rsidRPr="00530AD8">
        <w:t>)"."(["0"-"9"]</w:t>
      </w:r>
      <w:r w:rsidR="00482CED">
        <w:t>+</w:t>
      </w:r>
      <w:r w:rsidRPr="00530AD8">
        <w:t>)</w:t>
      </w:r>
      <w:r>
        <w:t>][</w:t>
      </w:r>
      <w:r w:rsidRPr="00530AD8">
        <w:t>(["0"-"9"]</w:t>
      </w:r>
      <w:r w:rsidR="00482CED">
        <w:t>+</w:t>
      </w:r>
      <w:r w:rsidRPr="00530AD8">
        <w:t>)"."</w:t>
      </w:r>
      <w:r>
        <w:t>][</w:t>
      </w:r>
      <w:r w:rsidRPr="00530AD8">
        <w:t>"."(["0"-"9"]</w:t>
      </w:r>
      <w:r w:rsidR="00482CED">
        <w:t>+</w:t>
      </w:r>
      <w:r w:rsidRPr="00530AD8">
        <w:t>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eGrid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20082205" w14:textId="5CA86699" w:rsidR="002249E8" w:rsidRDefault="002249E8" w:rsidP="002249E8">
      <w:pPr>
        <w:pStyle w:val="Heading2"/>
      </w:pPr>
      <w:r>
        <w:t>Token &lt;EOL&gt;</w:t>
      </w:r>
      <w:r w:rsidR="00A9740E">
        <w:t xml:space="preserve"> y &lt;EOLW&gt;</w:t>
      </w:r>
    </w:p>
    <w:p w14:paraId="12D1C3BC" w14:textId="70BACC46" w:rsidR="00A9740E" w:rsidRPr="00A9740E" w:rsidRDefault="002249E8" w:rsidP="00A9740E">
      <w:pPr>
        <w:jc w:val="both"/>
      </w:pPr>
      <w:r>
        <w:t xml:space="preserve">Cobra es un lenguaje que se basa en la escritura limpia de código, el carácter &lt;EOL&gt; indica cuando </w:t>
      </w:r>
      <w:r w:rsidR="00D70807">
        <w:t>se ha declarado una</w:t>
      </w:r>
      <w:r>
        <w:t xml:space="preserve"> </w:t>
      </w:r>
      <w:r w:rsidR="00D70807">
        <w:t>instrucción, la declaración de una sentencia y la declaración de funciones</w:t>
      </w:r>
      <w:r w:rsidR="00A9740E">
        <w:t xml:space="preserve"> y por lo tanto es necesario insertar un salto de línea “\n” en sistemas basados en unix, en sistemas de Windows el formato de salto de línea está dado por “\r\n”.</w:t>
      </w:r>
    </w:p>
    <w:p w14:paraId="0F2A1475" w14:textId="730DD754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r w:rsidRPr="00896CFE">
        <w:rPr>
          <w:rFonts w:ascii="Century" w:hAnsi="Century"/>
          <w:b/>
          <w:bCs/>
          <w:sz w:val="24"/>
          <w:szCs w:val="24"/>
        </w:rPr>
        <w:t>Token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>Existe un token especial que nos brinda JavaCC, este es el token de tipo</w:t>
      </w:r>
      <w:r w:rsidR="00896CFE" w:rsidRPr="00896CFE">
        <w:rPr>
          <w:rFonts w:ascii="Century" w:hAnsi="Century"/>
          <w:sz w:val="24"/>
          <w:szCs w:val="24"/>
        </w:rPr>
        <w:t xml:space="preserve"> &lt;EOF&gt;</w:t>
      </w:r>
      <w:r w:rsidRPr="00896CFE">
        <w:rPr>
          <w:rFonts w:ascii="Century" w:hAnsi="Century"/>
          <w:sz w:val="24"/>
          <w:szCs w:val="24"/>
        </w:rPr>
        <w:t xml:space="preserve"> , el cuál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631FEAEE" w:rsidR="00896CFE" w:rsidRDefault="00896CFE" w:rsidP="00896CFE">
      <w:pPr>
        <w:pStyle w:val="Heading1"/>
      </w:pPr>
      <w:r w:rsidRPr="000D4B44">
        <w:rPr>
          <w:b w:val="0"/>
          <w:bCs w:val="0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96875AE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F401E6" w:rsidRPr="00410220" w:rsidRDefault="00F401E6" w:rsidP="00896CFE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Sintaxis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5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F401E6" w:rsidRPr="00410220" w:rsidRDefault="00F401E6" w:rsidP="00896CFE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Sintaxis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D19723" w14:textId="77777777" w:rsidR="00D63278" w:rsidRPr="00896CFE" w:rsidRDefault="00D63278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43600C" w:rsidRDefault="00D63278" w:rsidP="00D63278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La estructura básica de un programa está definida por:</w:t>
      </w:r>
    </w:p>
    <w:p w14:paraId="5172BE70" w14:textId="3ED1644F" w:rsidR="00B7284C" w:rsidRDefault="00D63278" w:rsidP="00403242">
      <w:pPr>
        <w:pStyle w:val="Code"/>
      </w:pPr>
      <w:r>
        <w:t>&lt;Programa&gt; ::=</w:t>
      </w:r>
      <w:r w:rsidR="00403242">
        <w:t xml:space="preserve"> </w:t>
      </w:r>
      <w:r w:rsidR="00E0678E">
        <w:t>(</w:t>
      </w:r>
      <w:r>
        <w:t>&lt;DEF&gt;&lt;IDENTIFIER&gt;</w:t>
      </w:r>
      <w:r w:rsidR="00A9740E">
        <w:t>[&lt;LPAREN&gt;Args()&lt;RPAREN&gt;]</w:t>
      </w:r>
      <w:r>
        <w:t>&lt;COLON&gt;</w:t>
      </w:r>
      <w:r w:rsidR="00A9740E">
        <w:t>&lt;EOL&gt;</w:t>
      </w:r>
    </w:p>
    <w:p w14:paraId="7D72CE3D" w14:textId="3B6BC22B" w:rsidR="00B7284C" w:rsidRPr="00ED3E65" w:rsidRDefault="00D63278" w:rsidP="00403242">
      <w:pPr>
        <w:pStyle w:val="Code"/>
        <w:rPr>
          <w:lang w:val="en-US"/>
        </w:rPr>
      </w:pPr>
      <w:r w:rsidRPr="00ED3E65">
        <w:rPr>
          <w:lang w:val="en-US"/>
        </w:rPr>
        <w:t>Code(</w:t>
      </w:r>
      <w:r w:rsidR="00403242" w:rsidRPr="00ED3E65">
        <w:rPr>
          <w:lang w:val="en-US"/>
        </w:rPr>
        <w:t xml:space="preserve"> </w:t>
      </w:r>
      <w:r w:rsidRPr="00ED3E65">
        <w:rPr>
          <w:lang w:val="en-US"/>
        </w:rPr>
        <w:t>)</w:t>
      </w:r>
    </w:p>
    <w:p w14:paraId="52E3910E" w14:textId="4D6F00CB" w:rsidR="00E0678E" w:rsidRDefault="00D63278" w:rsidP="00403242">
      <w:pPr>
        <w:pStyle w:val="Code"/>
        <w:rPr>
          <w:lang w:val="en-US"/>
        </w:rPr>
      </w:pPr>
      <w:r w:rsidRPr="00E0678E">
        <w:rPr>
          <w:lang w:val="en-US"/>
        </w:rPr>
        <w:t>&lt;END&gt;</w:t>
      </w:r>
      <w:r w:rsidR="00E0678E" w:rsidRPr="00E0678E">
        <w:rPr>
          <w:lang w:val="en-US"/>
        </w:rPr>
        <w:t>[(&lt;EOL&gt;|&lt;EOLW&gt;)+]</w:t>
      </w:r>
    </w:p>
    <w:p w14:paraId="367E4EBA" w14:textId="02020045" w:rsidR="00E0678E" w:rsidRPr="00E0678E" w:rsidRDefault="00E0678E" w:rsidP="00403242">
      <w:pPr>
        <w:pStyle w:val="Code"/>
        <w:rPr>
          <w:lang w:val="en-US"/>
        </w:rPr>
      </w:pPr>
      <w:r>
        <w:rPr>
          <w:lang w:val="en-US"/>
        </w:rPr>
        <w:t>)+</w:t>
      </w:r>
    </w:p>
    <w:p w14:paraId="60222D3A" w14:textId="1A2DEA0E" w:rsidR="008118DA" w:rsidRDefault="00D63278" w:rsidP="00403242">
      <w:pPr>
        <w:pStyle w:val="Code"/>
        <w:rPr>
          <w:lang w:val="en-US"/>
        </w:rPr>
      </w:pPr>
      <w:r w:rsidRPr="00E0678E">
        <w:rPr>
          <w:lang w:val="en-US"/>
        </w:rPr>
        <w:t xml:space="preserve">&lt;EOF&gt; </w:t>
      </w:r>
    </w:p>
    <w:p w14:paraId="6E78E8B6" w14:textId="77777777" w:rsidR="008118DA" w:rsidRDefault="008118DA" w:rsidP="00403242">
      <w:pPr>
        <w:pStyle w:val="Code"/>
        <w:rPr>
          <w:lang w:val="en-US"/>
        </w:rPr>
      </w:pPr>
    </w:p>
    <w:p w14:paraId="201302FA" w14:textId="64611570" w:rsidR="00D63278" w:rsidRPr="00E0678E" w:rsidRDefault="008118DA" w:rsidP="00403242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717840FC" wp14:editId="0CA656EA">
            <wp:extent cx="5400675" cy="37465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8F4C" w14:textId="6F1B2ACC" w:rsidR="008118DA" w:rsidRDefault="008118DA" w:rsidP="00E0678E">
      <w:pPr>
        <w:pStyle w:val="Heading1"/>
      </w:pPr>
    </w:p>
    <w:p w14:paraId="002F0196" w14:textId="265C904A" w:rsidR="008118DA" w:rsidRDefault="008118DA" w:rsidP="00E0678E">
      <w:pPr>
        <w:pStyle w:val="Heading1"/>
      </w:pPr>
    </w:p>
    <w:p w14:paraId="48183496" w14:textId="77777777" w:rsidR="008118DA" w:rsidRPr="008118DA" w:rsidRDefault="008118DA" w:rsidP="008118DA"/>
    <w:p w14:paraId="4798BCC9" w14:textId="077A76DF" w:rsidR="00E0678E" w:rsidRDefault="00E0678E" w:rsidP="00E0678E">
      <w:pPr>
        <w:pStyle w:val="Heading1"/>
      </w:pPr>
      <w:r>
        <w:lastRenderedPageBreak/>
        <w:t>Argumentos</w:t>
      </w:r>
    </w:p>
    <w:p w14:paraId="60890FFD" w14:textId="00BD8BBD" w:rsidR="00F401E6" w:rsidRDefault="008118DA" w:rsidP="00E0678E">
      <w:r>
        <w:t>Cobra permite enviarle argumentos opcionales a una función para que la función los pueda usar</w:t>
      </w:r>
      <w:r w:rsidR="00F401E6">
        <w:t>.</w:t>
      </w:r>
    </w:p>
    <w:p w14:paraId="0C62E263" w14:textId="2844949C" w:rsidR="00ED3E65" w:rsidRPr="00ED3E65" w:rsidRDefault="00ED3E65" w:rsidP="00ED3E65">
      <w:pPr>
        <w:pStyle w:val="Code"/>
      </w:pPr>
      <w:r w:rsidRPr="00ED3E65">
        <w:t>Args ::= &lt;IDENTIFIER&gt;[(&lt;COMMA&gt;&lt;IDENTIFIER&gt;)+]&lt;RPAREN&gt;</w:t>
      </w:r>
    </w:p>
    <w:p w14:paraId="16235A3C" w14:textId="6A05F092" w:rsidR="008118DA" w:rsidRDefault="008118DA" w:rsidP="00E0678E"/>
    <w:p w14:paraId="6511DEE7" w14:textId="1AB8F68C" w:rsidR="00ED3E65" w:rsidRPr="00E0678E" w:rsidRDefault="00ED3E65" w:rsidP="00E0678E">
      <w:r>
        <w:rPr>
          <w:noProof/>
        </w:rPr>
        <w:drawing>
          <wp:inline distT="0" distB="0" distL="0" distR="0" wp14:anchorId="4ED59DF2" wp14:editId="39A50137">
            <wp:extent cx="5400675" cy="378333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5265" w14:textId="77777777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7DE07827" w14:textId="77777777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5069FA65" w14:textId="77777777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06497D3E" w14:textId="77777777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1066B240" w14:textId="4ED0F5B3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416EB390" w14:textId="4EEB657E" w:rsidR="00ED3E65" w:rsidRDefault="00ED3E65" w:rsidP="00ED3E65"/>
    <w:p w14:paraId="37A165DF" w14:textId="77777777" w:rsidR="00ED3E65" w:rsidRPr="00ED3E65" w:rsidRDefault="00ED3E65" w:rsidP="00ED3E65"/>
    <w:p w14:paraId="48C3FE7B" w14:textId="5C238E9F" w:rsidR="00ED3E65" w:rsidRDefault="00ED3E65" w:rsidP="00ED3E65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  <w:r>
        <w:rPr>
          <w:rFonts w:ascii="Century" w:hAnsi="Century"/>
          <w:color w:val="000000" w:themeColor="text1"/>
          <w:sz w:val="28"/>
          <w:szCs w:val="24"/>
        </w:rPr>
        <w:lastRenderedPageBreak/>
        <w:t>Uso</w:t>
      </w:r>
      <w:r w:rsidR="00526B5E">
        <w:rPr>
          <w:rFonts w:ascii="Century" w:hAnsi="Century"/>
          <w:color w:val="000000" w:themeColor="text1"/>
          <w:sz w:val="28"/>
          <w:szCs w:val="24"/>
        </w:rPr>
        <w:t xml:space="preserve"> de variables</w:t>
      </w:r>
    </w:p>
    <w:p w14:paraId="5B233FA1" w14:textId="3C1D50A5" w:rsidR="000351BF" w:rsidRPr="000351BF" w:rsidRDefault="00C01C88" w:rsidP="000351BF">
      <w:r>
        <w:t xml:space="preserve">En cobra las variables no requieren de una definición del tipo de dato, las variables pueden guardar números, cadenas, valores booleanos </w:t>
      </w:r>
    </w:p>
    <w:p w14:paraId="47E65EC5" w14:textId="258215F6" w:rsidR="00526B5E" w:rsidRPr="0043600C" w:rsidRDefault="00526B5E" w:rsidP="00526B5E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Declaración de una variable</w:t>
      </w:r>
      <w:r w:rsidR="0043600C" w:rsidRPr="0043600C">
        <w:rPr>
          <w:rFonts w:ascii="Century" w:hAnsi="Century"/>
          <w:sz w:val="24"/>
          <w:szCs w:val="24"/>
        </w:rPr>
        <w:t xml:space="preserve"> y asignación:</w:t>
      </w:r>
    </w:p>
    <w:p w14:paraId="60713335" w14:textId="44D72669" w:rsidR="0043600C" w:rsidRDefault="0043600C" w:rsidP="0043600C">
      <w:r>
        <w:t xml:space="preserve">    &lt;IDENTIFIER&gt; ::= &lt;ASIGNACION&gt;(&lt;NUMBER&gt;|&lt;IDENTIFIER&gt;)&lt;EOL&gt;</w:t>
      </w:r>
    </w:p>
    <w:p w14:paraId="5F205737" w14:textId="7AEDC6C7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>eclaración de una variable y operación</w:t>
      </w:r>
      <w:r>
        <w:rPr>
          <w:rFonts w:ascii="Century" w:hAnsi="Century"/>
          <w:sz w:val="24"/>
          <w:szCs w:val="24"/>
        </w:rPr>
        <w:t>:</w:t>
      </w:r>
    </w:p>
    <w:p w14:paraId="6CBDCDB8" w14:textId="191D0FCB" w:rsidR="0043600C" w:rsidRDefault="0043600C" w:rsidP="00ED3E65">
      <w:r w:rsidRPr="00461C93">
        <w:rPr>
          <w:lang w:val="en-US"/>
        </w:rPr>
        <w:t>&lt;IDENTIFIER&gt; ::= &lt;ASIGNACION&gt;</w:t>
      </w:r>
      <w:r w:rsidR="000351BF">
        <w:rPr>
          <w:lang w:val="en-US"/>
        </w:rPr>
        <w:t>opreracion()</w:t>
      </w:r>
    </w:p>
    <w:p w14:paraId="61286897" w14:textId="75BADA58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variable de texto</w:t>
      </w:r>
    </w:p>
    <w:p w14:paraId="5BC38CAE" w14:textId="1D4BE286" w:rsidR="0043600C" w:rsidRDefault="0043600C" w:rsidP="0043600C">
      <w:pPr>
        <w:rPr>
          <w:lang w:val="en-US"/>
        </w:rPr>
      </w:pPr>
      <w:r w:rsidRPr="0043600C">
        <w:t xml:space="preserve">   </w:t>
      </w:r>
      <w:r w:rsidRPr="00461C93">
        <w:rPr>
          <w:lang w:val="en-US"/>
        </w:rPr>
        <w:t>&lt;IDENTIFIER&gt; ::= &lt;ASIGNACION&gt;&lt;DOUBLECOMMA&gt;(&lt;IDENTIFIER&gt;|&lt;NUMBER&gt;)*&lt;DOUBLECOMMA&gt;&lt;EOL&gt;</w:t>
      </w:r>
    </w:p>
    <w:p w14:paraId="033E02FA" w14:textId="6EEE236B" w:rsidR="00ED3E65" w:rsidRPr="00461C93" w:rsidRDefault="00B10C6E" w:rsidP="0043600C">
      <w:pPr>
        <w:rPr>
          <w:lang w:val="en-US"/>
        </w:rPr>
      </w:pPr>
      <w:r>
        <w:rPr>
          <w:noProof/>
        </w:rPr>
        <w:drawing>
          <wp:inline distT="0" distB="0" distL="0" distR="0" wp14:anchorId="40D1B8E1" wp14:editId="7ADB6E2D">
            <wp:extent cx="5400675" cy="351409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BF52" w14:textId="3F5B41B5" w:rsidR="00ED3E65" w:rsidRDefault="00ED3E65" w:rsidP="0043600C"/>
    <w:p w14:paraId="2AF49745" w14:textId="045BF5BB" w:rsidR="00ED3E65" w:rsidRDefault="00ED3E65" w:rsidP="0043600C"/>
    <w:p w14:paraId="56EEBB3C" w14:textId="1F91BE65" w:rsidR="00ED3E65" w:rsidRDefault="00ED3E65" w:rsidP="0043600C"/>
    <w:p w14:paraId="3541FB1D" w14:textId="77777777" w:rsidR="00ED3E65" w:rsidRDefault="00ED3E65" w:rsidP="0043600C"/>
    <w:p w14:paraId="696775D6" w14:textId="77777777" w:rsidR="0043600C" w:rsidRPr="0043600C" w:rsidRDefault="0043600C" w:rsidP="0043600C"/>
    <w:p w14:paraId="7272C964" w14:textId="77777777" w:rsidR="00ED3E65" w:rsidRDefault="00ED3E65" w:rsidP="0043600C">
      <w:pPr>
        <w:rPr>
          <w:rFonts w:ascii="Century" w:hAnsi="Century"/>
          <w:sz w:val="24"/>
          <w:szCs w:val="24"/>
          <w:lang w:val="en-US"/>
        </w:rPr>
      </w:pPr>
    </w:p>
    <w:p w14:paraId="67D918C7" w14:textId="77777777" w:rsidR="00B10C6E" w:rsidRDefault="00B10C6E" w:rsidP="0043600C">
      <w:pPr>
        <w:rPr>
          <w:rFonts w:ascii="Century" w:hAnsi="Century"/>
          <w:sz w:val="24"/>
          <w:szCs w:val="24"/>
          <w:lang w:val="en-US"/>
        </w:rPr>
      </w:pPr>
    </w:p>
    <w:p w14:paraId="1C98568B" w14:textId="4F1EB380" w:rsidR="0043600C" w:rsidRPr="00ED3E65" w:rsidRDefault="0043600C" w:rsidP="0043600C">
      <w:pPr>
        <w:rPr>
          <w:rFonts w:ascii="Century" w:hAnsi="Century"/>
          <w:sz w:val="24"/>
          <w:szCs w:val="24"/>
          <w:lang w:val="en-US"/>
        </w:rPr>
      </w:pPr>
      <w:r w:rsidRPr="00ED3E65">
        <w:rPr>
          <w:rFonts w:ascii="Century" w:hAnsi="Century"/>
          <w:sz w:val="24"/>
          <w:szCs w:val="24"/>
          <w:lang w:val="en-US"/>
        </w:rPr>
        <w:lastRenderedPageBreak/>
        <w:t>Declaración de array:</w:t>
      </w:r>
    </w:p>
    <w:p w14:paraId="00BEE753" w14:textId="6304918E" w:rsidR="0043600C" w:rsidRPr="00461C93" w:rsidRDefault="00C42900" w:rsidP="0043600C">
      <w:pPr>
        <w:rPr>
          <w:lang w:val="en-US"/>
        </w:rPr>
      </w:pPr>
      <w:r>
        <w:rPr>
          <w:lang w:val="en-US"/>
        </w:rPr>
        <w:t xml:space="preserve">(&lt;IDENTIFIER&gt; :: = </w:t>
      </w:r>
      <w:r w:rsidR="0043600C" w:rsidRPr="00461C93">
        <w:rPr>
          <w:lang w:val="en-US"/>
        </w:rPr>
        <w:t>&lt;ASIGNACION&gt;&lt;LBRACKET&gt;((&lt;NUMBER&gt;|&lt;IDENTIFIER&gt;)|((&lt;COMMA&gt;&lt;NUMBER&gt;)|(&lt;COMMA&gt;&lt;IDENTIFIER&gt;)))*&lt;RBRACKET&gt;&lt;EOL&gt;)|   (&lt;IDENTIFIER&gt;&lt;LBRACKET&gt;&lt;NUMBER&gt;&lt;RBRACKET&gt;&lt;ASIGNACION&gt;(&lt;NUMBER&gt;|&lt;IDENTIFIER&gt;)&lt;EOL&gt;)|  (&lt;IDENTIFIER&gt;&lt;LBRACKET&gt;&lt;IDENTIFIER&gt;&lt;RBRACKET&gt;&lt;EOL&gt;)</w:t>
      </w:r>
    </w:p>
    <w:p w14:paraId="06D81566" w14:textId="3052BFC2" w:rsidR="008C51E6" w:rsidRDefault="008C51E6" w:rsidP="008C51E6"/>
    <w:p w14:paraId="73421B82" w14:textId="77777777" w:rsidR="0043600C" w:rsidRDefault="0043600C" w:rsidP="0043600C">
      <w:pPr>
        <w:rPr>
          <w:rFonts w:ascii="Century" w:hAnsi="Century"/>
          <w:sz w:val="24"/>
          <w:szCs w:val="24"/>
        </w:rPr>
      </w:pPr>
    </w:p>
    <w:p w14:paraId="699E91D4" w14:textId="48B1533A" w:rsidR="0043600C" w:rsidRPr="0043600C" w:rsidRDefault="0043600C" w:rsidP="0043600C"/>
    <w:p w14:paraId="60143B4E" w14:textId="0334047E" w:rsidR="00526B5E" w:rsidRDefault="00526B5E" w:rsidP="00896CFE"/>
    <w:p w14:paraId="7D9D117D" w14:textId="0DB4DFB4" w:rsidR="00526B5E" w:rsidRDefault="00526B5E" w:rsidP="00896CFE"/>
    <w:p w14:paraId="6EF6A72C" w14:textId="07783853" w:rsidR="00526B5E" w:rsidRDefault="00526B5E" w:rsidP="00896CFE"/>
    <w:p w14:paraId="2A158D03" w14:textId="17CF8329" w:rsidR="00526B5E" w:rsidRDefault="00526B5E" w:rsidP="00896CFE"/>
    <w:p w14:paraId="0EE771EC" w14:textId="600A1CC9" w:rsidR="00526B5E" w:rsidRDefault="00526B5E" w:rsidP="00896CFE"/>
    <w:p w14:paraId="7EFF31BE" w14:textId="1F24475A" w:rsidR="00526B5E" w:rsidRDefault="00526B5E" w:rsidP="00896CFE"/>
    <w:p w14:paraId="4DD20EF4" w14:textId="38402BAA" w:rsidR="00526B5E" w:rsidRDefault="00526B5E" w:rsidP="00896CFE"/>
    <w:p w14:paraId="10D7E09E" w14:textId="44D0C84B" w:rsidR="008C51E6" w:rsidRDefault="008C51E6" w:rsidP="00896CFE"/>
    <w:p w14:paraId="18A0B63F" w14:textId="687C4FEC" w:rsidR="008C51E6" w:rsidRDefault="008C51E6" w:rsidP="00896CFE"/>
    <w:p w14:paraId="0413040E" w14:textId="688F2F1A" w:rsidR="008C51E6" w:rsidRDefault="008C51E6" w:rsidP="00896CFE"/>
    <w:p w14:paraId="580EE41E" w14:textId="4E522D69" w:rsidR="008C51E6" w:rsidRDefault="008C51E6" w:rsidP="00896CFE"/>
    <w:p w14:paraId="41A4FF2B" w14:textId="71DDEF48" w:rsidR="008C51E6" w:rsidRDefault="008C51E6" w:rsidP="00896CFE"/>
    <w:p w14:paraId="6A31951D" w14:textId="0B327266" w:rsidR="008C51E6" w:rsidRDefault="008C51E6" w:rsidP="00896CFE"/>
    <w:p w14:paraId="295B6602" w14:textId="326521FC" w:rsidR="008C51E6" w:rsidRDefault="008C51E6" w:rsidP="00896CFE"/>
    <w:p w14:paraId="6CD5906B" w14:textId="77777777" w:rsidR="008C51E6" w:rsidRDefault="008C51E6" w:rsidP="00896CFE"/>
    <w:p w14:paraId="7093718E" w14:textId="77777777" w:rsidR="00526B5E" w:rsidRDefault="00526B5E" w:rsidP="00896CFE"/>
    <w:p w14:paraId="1465EDBD" w14:textId="77777777" w:rsidR="00D63278" w:rsidRPr="00C42900" w:rsidRDefault="00D63278" w:rsidP="00C42900">
      <w:pPr>
        <w:pStyle w:val="Heading1"/>
        <w:numPr>
          <w:ilvl w:val="0"/>
          <w:numId w:val="2"/>
        </w:numPr>
        <w:jc w:val="center"/>
        <w:rPr>
          <w:rFonts w:ascii="Century" w:hAnsi="Century"/>
          <w:color w:val="000000" w:themeColor="text1"/>
          <w:sz w:val="28"/>
          <w:szCs w:val="24"/>
        </w:rPr>
      </w:pPr>
      <w:r w:rsidRPr="00C42900">
        <w:rPr>
          <w:rFonts w:ascii="Century" w:hAnsi="Century"/>
          <w:color w:val="000000" w:themeColor="text1"/>
          <w:sz w:val="28"/>
          <w:szCs w:val="24"/>
        </w:rPr>
        <w:t>Sentencias</w:t>
      </w:r>
    </w:p>
    <w:p w14:paraId="255E38FD" w14:textId="77777777" w:rsidR="00D63278" w:rsidRDefault="00D63278" w:rsidP="00D63278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Sentencia if</w:t>
      </w:r>
    </w:p>
    <w:p w14:paraId="4150D2D9" w14:textId="77777777" w:rsidR="00C42900" w:rsidRPr="00C42900" w:rsidRDefault="00C42900" w:rsidP="00C42900"/>
    <w:p w14:paraId="55EE8948" w14:textId="77777777" w:rsidR="00372FCD" w:rsidRPr="00B7284C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&lt;IF&gt; ::= &lt;IF&gt;Comparacion()&lt;COLON&gt;</w:t>
      </w:r>
    </w:p>
    <w:p w14:paraId="42A5AB10" w14:textId="77777777" w:rsidR="00372FCD" w:rsidRPr="00B7284C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lastRenderedPageBreak/>
        <w:t>Code()</w:t>
      </w:r>
    </w:p>
    <w:p w14:paraId="6BA6BAFA" w14:textId="77777777" w:rsidR="00372FCD" w:rsidRPr="00C42900" w:rsidRDefault="00316829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[Else()|Elif()]</w:t>
      </w:r>
    </w:p>
    <w:p w14:paraId="39AC3E59" w14:textId="70BF9AFE" w:rsidR="00896CFE" w:rsidRPr="00C42900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&lt;END&gt;</w:t>
      </w:r>
    </w:p>
    <w:p w14:paraId="30B98AA2" w14:textId="77777777" w:rsidR="00D63278" w:rsidRPr="00C42900" w:rsidRDefault="00D63278" w:rsidP="00D63278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</w:t>
      </w:r>
    </w:p>
    <w:p w14:paraId="5908453D" w14:textId="76550449" w:rsidR="00D63278" w:rsidRPr="00C42900" w:rsidRDefault="00D63278" w:rsidP="00D63278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Una comparación puede ser usada en una sentencia if y </w:t>
      </w:r>
      <w:r w:rsidR="00C63D5B" w:rsidRPr="00C42900">
        <w:rPr>
          <w:rFonts w:ascii="Century" w:hAnsi="Century"/>
          <w:sz w:val="24"/>
          <w:szCs w:val="24"/>
        </w:rPr>
        <w:t>puede haber 3 tipos de comparaciones</w:t>
      </w:r>
      <w:r w:rsidRPr="00C42900">
        <w:rPr>
          <w:rFonts w:ascii="Century" w:hAnsi="Century"/>
          <w:sz w:val="24"/>
          <w:szCs w:val="24"/>
        </w:rPr>
        <w:t>:</w:t>
      </w:r>
    </w:p>
    <w:p w14:paraId="36925EBA" w14:textId="4000F966" w:rsidR="00F47634" w:rsidRPr="00C42900" w:rsidRDefault="00F47634" w:rsidP="00F47634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 simple</w:t>
      </w:r>
    </w:p>
    <w:p w14:paraId="2D032DC1" w14:textId="36DFD84F" w:rsidR="00262D6B" w:rsidRPr="00C42900" w:rsidRDefault="00D63278" w:rsidP="00262D6B">
      <w:pPr>
        <w:pStyle w:val="Code"/>
        <w:spacing w:line="276" w:lineRule="auto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&lt;Comparacion</w:t>
      </w:r>
      <w:r w:rsidR="00C63D5B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_simple</w:t>
      </w: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&gt; ::= </w:t>
      </w:r>
      <w:r w:rsidR="00C63D5B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(&lt;TRUE&gt;|&lt;FALSE&gt;)</w:t>
      </w:r>
    </w:p>
    <w:p w14:paraId="54B595A3" w14:textId="77777777" w:rsidR="00C42900" w:rsidRDefault="00C42900" w:rsidP="00262D6B">
      <w:pPr>
        <w:rPr>
          <w:rFonts w:ascii="Century" w:hAnsi="Century"/>
          <w:b/>
          <w:sz w:val="24"/>
          <w:szCs w:val="24"/>
        </w:rPr>
      </w:pPr>
    </w:p>
    <w:p w14:paraId="70212661" w14:textId="77777777" w:rsidR="00262D6B" w:rsidRPr="00C42900" w:rsidRDefault="00262D6B" w:rsidP="00262D6B">
      <w:pPr>
        <w:rPr>
          <w:rFonts w:ascii="Century" w:hAnsi="Century"/>
          <w:b/>
          <w:sz w:val="24"/>
          <w:szCs w:val="24"/>
        </w:rPr>
      </w:pPr>
      <w:r w:rsidRPr="00C42900">
        <w:rPr>
          <w:rFonts w:ascii="Century" w:hAnsi="Century"/>
          <w:b/>
          <w:sz w:val="24"/>
          <w:szCs w:val="24"/>
        </w:rPr>
        <w:t>Ejemplo:</w:t>
      </w:r>
    </w:p>
    <w:p w14:paraId="73BEABF2" w14:textId="042A6F66" w:rsidR="00262D6B" w:rsidRPr="00C42900" w:rsidRDefault="00262D6B" w:rsidP="00DB0A49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 If </w:t>
      </w:r>
      <w:r w:rsidR="00B7284C" w:rsidRPr="00C42900">
        <w:rPr>
          <w:rFonts w:ascii="Century" w:hAnsi="Century"/>
          <w:sz w:val="24"/>
          <w:szCs w:val="24"/>
        </w:rPr>
        <w:t>true:</w:t>
      </w:r>
    </w:p>
    <w:p w14:paraId="6339A4C6" w14:textId="7482B473" w:rsidR="00F47634" w:rsidRPr="00C42900" w:rsidRDefault="00F47634" w:rsidP="00F47634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 xml:space="preserve">Comparación </w:t>
      </w:r>
      <w:r w:rsidR="00B7284C">
        <w:rPr>
          <w:rFonts w:ascii="Century" w:eastAsia="Calibri" w:hAnsi="Century"/>
          <w:bCs w:val="0"/>
          <w:color w:val="auto"/>
          <w:szCs w:val="24"/>
        </w:rPr>
        <w:t>booleana</w:t>
      </w:r>
    </w:p>
    <w:p w14:paraId="2CB06786" w14:textId="13B7571A" w:rsidR="00F47634" w:rsidRPr="00B7284C" w:rsidRDefault="00262D6B" w:rsidP="00F47634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&lt;Comparacion_</w:t>
      </w:r>
      <w:r w:rsidR="00B7284C"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bool</w:t>
      </w:r>
      <w:r w:rsid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eana</w:t>
      </w: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 xml:space="preserve">&gt; ::= </w:t>
      </w:r>
      <w:r w:rsidR="00F47634"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((&lt;NUMBER&gt;)|&lt;TRUE&gt;|&lt;FALSE&gt;|&lt;IDENTIFIER&gt;)(&lt;LESS&gt;|&lt;LESSEQ&gt;|&lt;BIG&gt;|&lt;BIGEQ&gt;|&lt;NOT&gt;|&lt;EQ&gt;)(&lt;TRUE&gt;|&lt;FALSE&gt;|&lt;IDENTIFIER&gt;|&lt;NUMBER&gt;)</w:t>
      </w:r>
    </w:p>
    <w:p w14:paraId="553A8101" w14:textId="77777777" w:rsidR="00C42900" w:rsidRPr="00B7284C" w:rsidRDefault="00C42900" w:rsidP="00F47634">
      <w:pPr>
        <w:rPr>
          <w:rFonts w:ascii="Century" w:hAnsi="Century"/>
          <w:b/>
          <w:i/>
          <w:sz w:val="24"/>
          <w:szCs w:val="24"/>
          <w:lang w:val="en-US"/>
        </w:rPr>
      </w:pPr>
    </w:p>
    <w:p w14:paraId="64CBE1D7" w14:textId="60EF64EB" w:rsidR="00F47634" w:rsidRPr="00C42900" w:rsidRDefault="00F47634" w:rsidP="00F47634">
      <w:pPr>
        <w:rPr>
          <w:rFonts w:ascii="Century" w:hAnsi="Century"/>
          <w:b/>
          <w:i/>
          <w:sz w:val="24"/>
          <w:szCs w:val="24"/>
        </w:rPr>
      </w:pPr>
      <w:r w:rsidRPr="00C42900">
        <w:rPr>
          <w:rFonts w:ascii="Century" w:hAnsi="Century"/>
          <w:b/>
          <w:i/>
          <w:sz w:val="24"/>
          <w:szCs w:val="24"/>
        </w:rPr>
        <w:t>Ejemplo</w:t>
      </w:r>
    </w:p>
    <w:p w14:paraId="04F9ED1F" w14:textId="5F8714B5" w:rsidR="00DB0A49" w:rsidRPr="00B7284C" w:rsidRDefault="00F47634" w:rsidP="00F47634">
      <w:pPr>
        <w:rPr>
          <w:rFonts w:ascii="Century" w:hAnsi="Century"/>
          <w:sz w:val="24"/>
          <w:szCs w:val="24"/>
          <w:lang w:val="en-US"/>
        </w:rPr>
      </w:pPr>
      <w:r w:rsidRPr="00B7284C">
        <w:rPr>
          <w:rFonts w:ascii="Century" w:hAnsi="Century"/>
          <w:sz w:val="24"/>
          <w:szCs w:val="24"/>
          <w:lang w:val="en-US"/>
        </w:rPr>
        <w:t xml:space="preserve">If a &lt; 3 </w:t>
      </w:r>
      <w:r w:rsidR="00DB0A49" w:rsidRPr="00B7284C">
        <w:rPr>
          <w:rFonts w:ascii="Century" w:hAnsi="Century"/>
          <w:sz w:val="24"/>
          <w:szCs w:val="24"/>
          <w:lang w:val="en-US"/>
        </w:rPr>
        <w:t>, if 3 &gt;= var , if a not true</w:t>
      </w:r>
    </w:p>
    <w:p w14:paraId="7154FFBC" w14:textId="7CACFFB3" w:rsidR="00661C47" w:rsidRPr="00B7284C" w:rsidRDefault="00CA5D60" w:rsidP="00CA5D60">
      <w:pPr>
        <w:pStyle w:val="Heading3"/>
        <w:rPr>
          <w:rFonts w:ascii="Century" w:eastAsia="Calibri" w:hAnsi="Century"/>
          <w:bCs w:val="0"/>
          <w:color w:val="auto"/>
          <w:szCs w:val="24"/>
          <w:lang w:val="en-US"/>
        </w:rPr>
      </w:pPr>
      <w:r w:rsidRPr="00B7284C">
        <w:rPr>
          <w:rFonts w:ascii="Century" w:eastAsia="Calibri" w:hAnsi="Century"/>
          <w:bCs w:val="0"/>
          <w:color w:val="auto"/>
          <w:szCs w:val="24"/>
          <w:lang w:val="en-US"/>
        </w:rPr>
        <w:t xml:space="preserve">Comparación </w:t>
      </w:r>
      <w:r w:rsidR="00B7284C" w:rsidRPr="00B7284C">
        <w:rPr>
          <w:rFonts w:ascii="Century" w:eastAsia="Calibri" w:hAnsi="Century"/>
          <w:bCs w:val="0"/>
          <w:color w:val="auto"/>
          <w:szCs w:val="24"/>
          <w:lang w:val="en-US"/>
        </w:rPr>
        <w:t>booleana</w:t>
      </w:r>
      <w:r w:rsidRPr="00B7284C">
        <w:rPr>
          <w:rFonts w:ascii="Century" w:eastAsia="Calibri" w:hAnsi="Century"/>
          <w:bCs w:val="0"/>
          <w:color w:val="auto"/>
          <w:szCs w:val="24"/>
          <w:lang w:val="en-US"/>
        </w:rPr>
        <w:t xml:space="preserve"> extendida</w:t>
      </w:r>
    </w:p>
    <w:p w14:paraId="5688CB46" w14:textId="54A45539" w:rsidR="00CA5D60" w:rsidRPr="00B7284C" w:rsidRDefault="00CA5D60" w:rsidP="00CA5D6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&lt;Comparación_</w:t>
      </w:r>
      <w:r w:rsid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booleana</w:t>
      </w: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_extendida&gt; ::= (((&lt;NUMBER&gt;)+|&lt;TRUE&gt;|&lt;FALSE&gt;|&lt;IDENTIFIER&gt;)(&lt;LESS&gt;|&lt;LESSEQ&gt;|&lt;BIG&gt;|&lt;BIGEQ&gt;|&lt;NOT&gt;)((&lt;NUMBER&gt;)+|&lt;TRUE&gt;|&lt;FALSE&gt;|&lt;IDENTIFIER&gt;)[(&lt;OR&gt;|&lt;AND&gt;)])+</w:t>
      </w:r>
    </w:p>
    <w:p w14:paraId="4073E7B1" w14:textId="77777777" w:rsidR="00C42900" w:rsidRPr="00B7284C" w:rsidRDefault="00C42900" w:rsidP="00A40FE3">
      <w:pPr>
        <w:rPr>
          <w:rFonts w:ascii="Century" w:hAnsi="Century"/>
          <w:b/>
          <w:sz w:val="24"/>
          <w:szCs w:val="24"/>
          <w:lang w:val="en-US"/>
        </w:rPr>
      </w:pPr>
    </w:p>
    <w:p w14:paraId="6D22C75E" w14:textId="3015D4B0" w:rsidR="00CA5D60" w:rsidRPr="00B7284C" w:rsidRDefault="00A40FE3" w:rsidP="00A40FE3">
      <w:pPr>
        <w:rPr>
          <w:rFonts w:ascii="Century" w:hAnsi="Century"/>
          <w:b/>
          <w:sz w:val="24"/>
          <w:szCs w:val="24"/>
          <w:lang w:val="en-US"/>
        </w:rPr>
      </w:pPr>
      <w:r w:rsidRPr="00B7284C">
        <w:rPr>
          <w:rFonts w:ascii="Century" w:hAnsi="Century"/>
          <w:b/>
          <w:sz w:val="24"/>
          <w:szCs w:val="24"/>
          <w:lang w:val="en-US"/>
        </w:rPr>
        <w:t>Ejemplo</w:t>
      </w:r>
    </w:p>
    <w:p w14:paraId="41E8C057" w14:textId="08DCE3AE" w:rsidR="00CA5D60" w:rsidRPr="00B7284C" w:rsidRDefault="00A40FE3" w:rsidP="00CA5D60">
      <w:pPr>
        <w:rPr>
          <w:rFonts w:ascii="Century" w:hAnsi="Century"/>
          <w:sz w:val="24"/>
          <w:szCs w:val="24"/>
          <w:lang w:val="en-US"/>
        </w:rPr>
      </w:pPr>
      <w:r w:rsidRPr="00B7284C">
        <w:rPr>
          <w:rFonts w:ascii="Century" w:hAnsi="Century"/>
          <w:sz w:val="24"/>
          <w:szCs w:val="24"/>
          <w:lang w:val="en-US"/>
        </w:rPr>
        <w:t xml:space="preserve">If a &lt; b or b &gt; c </w:t>
      </w:r>
    </w:p>
    <w:p w14:paraId="398C5375" w14:textId="77777777" w:rsidR="00C42900" w:rsidRPr="00B7284C" w:rsidRDefault="00C42900" w:rsidP="00C750FC">
      <w:pPr>
        <w:pStyle w:val="Heading2"/>
        <w:rPr>
          <w:rFonts w:ascii="Century" w:eastAsia="Calibri" w:hAnsi="Century"/>
          <w:b w:val="0"/>
          <w:bCs w:val="0"/>
          <w:color w:val="auto"/>
          <w:sz w:val="24"/>
          <w:szCs w:val="24"/>
          <w:lang w:val="en-US"/>
        </w:rPr>
      </w:pPr>
    </w:p>
    <w:p w14:paraId="1D17361F" w14:textId="7B924903" w:rsidR="00C750FC" w:rsidRPr="00C42900" w:rsidRDefault="00C750FC" w:rsidP="00C750FC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Sentencia else</w:t>
      </w:r>
    </w:p>
    <w:p w14:paraId="3608027C" w14:textId="6F4D076E" w:rsidR="00C750FC" w:rsidRPr="00C42900" w:rsidRDefault="00C750FC" w:rsidP="00A66D99">
      <w:pPr>
        <w:jc w:val="both"/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>La sentencía else puede ser usada despues de un if indicando que si una condición no se cumple se hará otra acción</w:t>
      </w:r>
    </w:p>
    <w:p w14:paraId="528F4719" w14:textId="61631F14" w:rsidR="00C750FC" w:rsidRPr="00C42900" w:rsidRDefault="00C750FC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&lt;ELSE&gt; ::= &lt;COLON&gt;&lt;EOL&gt;Code()</w:t>
      </w:r>
    </w:p>
    <w:p w14:paraId="32AC26E5" w14:textId="25389200" w:rsidR="00B82C65" w:rsidRPr="00C42900" w:rsidRDefault="00B82C65" w:rsidP="00B82C65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lastRenderedPageBreak/>
        <w:t>Sentencia elif</w:t>
      </w:r>
    </w:p>
    <w:p w14:paraId="0645CE90" w14:textId="785365D6" w:rsidR="00B82C65" w:rsidRPr="00C42900" w:rsidRDefault="00B82C65" w:rsidP="00A66D99">
      <w:pPr>
        <w:jc w:val="both"/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>La sentencia elif puede ser usada después de un if indicando que si una condición evaluada no se cumple entonces se volverá a hacer otra evaluación y en caso de cumplirse se deberá realizar una acción</w:t>
      </w:r>
      <w:r w:rsidR="00A66D99" w:rsidRPr="00C42900">
        <w:rPr>
          <w:rFonts w:ascii="Century" w:hAnsi="Century"/>
          <w:sz w:val="24"/>
          <w:szCs w:val="24"/>
        </w:rPr>
        <w:t>, esta sentencia puede ser repetida distintas veces dentro de una sentencia if.</w:t>
      </w:r>
    </w:p>
    <w:p w14:paraId="36771D54" w14:textId="576A8765" w:rsidR="00B82C65" w:rsidRDefault="00B82C65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&lt;ELIF&gt; ::= (</w:t>
      </w:r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Comparacion()&lt;EOL&gt;Code()</w:t>
      </w: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)+</w:t>
      </w:r>
    </w:p>
    <w:p w14:paraId="2CD90A01" w14:textId="77777777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</w:p>
    <w:p w14:paraId="1D6199D0" w14:textId="4456850C" w:rsidR="00C42900" w:rsidRDefault="00C42900" w:rsidP="00C750FC">
      <w:pPr>
        <w:pStyle w:val="Code"/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  <w:t>Sentencia switch</w:t>
      </w:r>
    </w:p>
    <w:p w14:paraId="463AF7F3" w14:textId="262AAB82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>La sentencia switch es usada para múltiples vías de instrucciones simples, con ella se pretende poder contemplar diferentes casos.</w:t>
      </w:r>
    </w:p>
    <w:p w14:paraId="6F7C463A" w14:textId="77777777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</w:p>
    <w:p w14:paraId="173993E7" w14:textId="288ABCF8" w:rsidR="00C42900" w:rsidRPr="00B7284C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&lt;SWITCH&gt; ::=</w:t>
      </w:r>
    </w:p>
    <w:p w14:paraId="0C59D1BF" w14:textId="77777777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&lt;SWITCH&gt;&lt;LPAREN&gt;&lt;IDENTIFIER&gt;&lt;RPAREN&gt;&lt;COLON&gt;</w:t>
      </w:r>
    </w:p>
    <w:p w14:paraId="5E64F92E" w14:textId="487EA3F2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(&lt;EOL&gt;|&lt;EOLW&gt;)  (&lt;CASE&gt;(&lt;IDENTIFIER&gt;|&lt;NUMBER&gt;)&lt;COLON&gt;(&lt;EOL&gt;|&lt;EOLW&gt;)</w:t>
      </w:r>
    </w:p>
    <w:p w14:paraId="781DB160" w14:textId="4BCDE403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 xml:space="preserve"> Code()&lt;BREAK&gt;(&lt;EOL&gt;|&lt;EOLW&gt;))+ ((&lt;DEFAULT_CASE&gt;&lt;COLON&gt;(&lt;EOL&gt;|&lt;EOLW&gt;)Code()&lt;BREAK&gt;(&lt;EOL&gt;|&lt;EOLW&gt;)&lt;END&gt;(&lt;EOL&gt;|&lt;EOLW&gt;))|&lt;END&gt;(&lt;EOL&gt;|&lt;EOLW&gt;))</w:t>
      </w:r>
    </w:p>
    <w:p w14:paraId="7D5AEA0F" w14:textId="3EFBCE69" w:rsidR="00661C47" w:rsidRPr="00C42900" w:rsidRDefault="00661C47" w:rsidP="00661C47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Sentencia print</w:t>
      </w:r>
    </w:p>
    <w:p w14:paraId="5D2A707A" w14:textId="4F9FE970" w:rsidR="00661C47" w:rsidRPr="00C42900" w:rsidRDefault="00661C47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>&lt;PRINT&gt; ::= &lt;PRINT&gt;&lt;LPAREN&gt;Imprimible()</w:t>
      </w:r>
      <w:r w:rsidR="000B36F6" w:rsidRPr="00C42900">
        <w:rPr>
          <w:rFonts w:ascii="Century" w:hAnsi="Century"/>
          <w:sz w:val="24"/>
          <w:szCs w:val="24"/>
        </w:rPr>
        <w:t>[{&amp;Imprimible()}]</w:t>
      </w:r>
      <w:r w:rsidRPr="00C42900">
        <w:rPr>
          <w:rFonts w:ascii="Century" w:hAnsi="Century"/>
          <w:sz w:val="24"/>
          <w:szCs w:val="24"/>
        </w:rPr>
        <w:t>&lt;RPAREN&gt;</w:t>
      </w:r>
    </w:p>
    <w:p w14:paraId="4D85E779" w14:textId="24922B1D" w:rsidR="00661C47" w:rsidRPr="00C42900" w:rsidRDefault="00661C47" w:rsidP="00661C47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Imprimible</w:t>
      </w:r>
    </w:p>
    <w:p w14:paraId="168CC709" w14:textId="2B9A9CA5" w:rsidR="00661C47" w:rsidRPr="00C42900" w:rsidRDefault="00661C47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>Un imprimible es un un token que puede tomar la forma de una</w:t>
      </w:r>
      <w:r w:rsidR="000B36F6" w:rsidRPr="00C42900">
        <w:rPr>
          <w:rFonts w:ascii="Century" w:hAnsi="Century"/>
          <w:sz w:val="24"/>
          <w:szCs w:val="24"/>
        </w:rPr>
        <w:t xml:space="preserve"> cadena de texto o del valor almacenado en cualquier identificador, dado de la siguiente manera: </w:t>
      </w:r>
    </w:p>
    <w:p w14:paraId="65782973" w14:textId="427DEA9C" w:rsidR="000B36F6" w:rsidRPr="00B7284C" w:rsidRDefault="000B36F6" w:rsidP="00661C47">
      <w:pPr>
        <w:rPr>
          <w:rFonts w:ascii="Century" w:hAnsi="Century"/>
          <w:sz w:val="24"/>
          <w:szCs w:val="24"/>
          <w:lang w:val="en-US"/>
        </w:rPr>
      </w:pPr>
      <w:r w:rsidRPr="00B7284C">
        <w:rPr>
          <w:rFonts w:ascii="Century" w:hAnsi="Century"/>
          <w:sz w:val="24"/>
          <w:szCs w:val="24"/>
          <w:lang w:val="en-US"/>
        </w:rPr>
        <w:t>&lt;IMPRIMIBLE&gt; :: = &lt;IDENTIFIER&gt;|&lt;DOUBLECOMMA&gt;&lt;CHAR&gt;*&lt;DOUBLECOMMA&gt;</w:t>
      </w:r>
    </w:p>
    <w:p w14:paraId="7F922786" w14:textId="72D8BC32" w:rsidR="00661C47" w:rsidRPr="00B7284C" w:rsidRDefault="00661C47" w:rsidP="00661C47">
      <w:pPr>
        <w:rPr>
          <w:rFonts w:ascii="Century" w:hAnsi="Century"/>
          <w:sz w:val="24"/>
          <w:szCs w:val="24"/>
          <w:lang w:val="en-US"/>
        </w:rPr>
      </w:pPr>
    </w:p>
    <w:p w14:paraId="573005D0" w14:textId="0DD81CD3" w:rsidR="00D63278" w:rsidRPr="00B7284C" w:rsidRDefault="00D63278" w:rsidP="00DD3584">
      <w:pPr>
        <w:rPr>
          <w:rFonts w:ascii="Century" w:hAnsi="Century"/>
          <w:sz w:val="24"/>
          <w:szCs w:val="24"/>
          <w:lang w:val="en-US"/>
        </w:rPr>
      </w:pPr>
    </w:p>
    <w:sectPr w:rsidR="00D63278" w:rsidRPr="00B7284C" w:rsidSect="006F6A5B">
      <w:headerReference w:type="default" r:id="rId15"/>
      <w:footerReference w:type="default" r:id="rId16"/>
      <w:footerReference w:type="first" r:id="rId17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0A8BC" w14:textId="77777777" w:rsidR="00E15A23" w:rsidRDefault="00E15A23" w:rsidP="006F6A5B">
      <w:pPr>
        <w:spacing w:after="0" w:line="240" w:lineRule="auto"/>
      </w:pPr>
      <w:r>
        <w:separator/>
      </w:r>
    </w:p>
  </w:endnote>
  <w:endnote w:type="continuationSeparator" w:id="0">
    <w:p w14:paraId="39224888" w14:textId="77777777" w:rsidR="00E15A23" w:rsidRDefault="00E15A23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DejaVu Sans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Hack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ahnschrift">
    <w:altName w:val="Segoe UI Semiligh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4A394" w14:textId="6BFA9B55" w:rsidR="00F401E6" w:rsidRDefault="00F401E6">
    <w:pPr>
      <w:pStyle w:val="Footer"/>
      <w:rPr>
        <w:noProof/>
        <w:lang w:val="es-AR" w:eastAsia="es-AR"/>
      </w:rPr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F401E6" w:rsidRPr="005C3269" w14:paraId="41D482FC" w14:textId="77777777" w:rsidTr="005C3269">
      <w:tc>
        <w:tcPr>
          <w:tcW w:w="3884" w:type="dxa"/>
        </w:tcPr>
        <w:p w14:paraId="004441C1" w14:textId="35E55CE9" w:rsidR="00F401E6" w:rsidRPr="005C3269" w:rsidRDefault="00F401E6" w:rsidP="005C3269">
          <w:pPr>
            <w:pStyle w:val="Footer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F401E6" w:rsidRPr="005C3269" w:rsidRDefault="00F401E6" w:rsidP="005C3269">
          <w:pPr>
            <w:pStyle w:val="Footer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>
            <w:rPr>
              <w:b/>
              <w:noProof/>
              <w:sz w:val="28"/>
            </w:rPr>
            <w:t>12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F401E6" w:rsidRPr="003F3079" w:rsidRDefault="00F401E6">
    <w:pPr>
      <w:pStyle w:val="Footer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42394" w14:textId="77777777" w:rsidR="00F401E6" w:rsidRDefault="00F401E6">
    <w:pPr>
      <w:pStyle w:val="Footer"/>
      <w:rPr>
        <w:noProof/>
        <w:lang w:val="es-AR" w:eastAsia="es-AR"/>
      </w:rPr>
    </w:pPr>
  </w:p>
  <w:p w14:paraId="5A85C2CD" w14:textId="77777777" w:rsidR="00F401E6" w:rsidRDefault="00F401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D11B2" w14:textId="77777777" w:rsidR="00E15A23" w:rsidRDefault="00E15A23" w:rsidP="006F6A5B">
      <w:pPr>
        <w:spacing w:after="0" w:line="240" w:lineRule="auto"/>
      </w:pPr>
      <w:r>
        <w:separator/>
      </w:r>
    </w:p>
  </w:footnote>
  <w:footnote w:type="continuationSeparator" w:id="0">
    <w:p w14:paraId="072CBFA5" w14:textId="77777777" w:rsidR="00E15A23" w:rsidRDefault="00E15A23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8F99A" w14:textId="2F6B2B4E" w:rsidR="00F401E6" w:rsidRPr="00D80012" w:rsidRDefault="00F401E6" w:rsidP="00D80012">
    <w:pPr>
      <w:pStyle w:val="Header"/>
    </w:pPr>
    <w:r>
      <w:rPr>
        <w:noProof/>
        <w:color w:val="1F497D"/>
        <w:sz w:val="32"/>
        <w:lang w:eastAsia="es-MX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24E35"/>
    <w:multiLevelType w:val="hybridMultilevel"/>
    <w:tmpl w:val="B2726DC8"/>
    <w:lvl w:ilvl="0" w:tplc="FEEC453C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A5B"/>
    <w:rsid w:val="000351BF"/>
    <w:rsid w:val="000844D5"/>
    <w:rsid w:val="00087E85"/>
    <w:rsid w:val="00091E85"/>
    <w:rsid w:val="000B36F6"/>
    <w:rsid w:val="000D242A"/>
    <w:rsid w:val="000D4B44"/>
    <w:rsid w:val="000E69F2"/>
    <w:rsid w:val="00100081"/>
    <w:rsid w:val="00150BDD"/>
    <w:rsid w:val="001C4226"/>
    <w:rsid w:val="001D20B1"/>
    <w:rsid w:val="00223580"/>
    <w:rsid w:val="002249E8"/>
    <w:rsid w:val="00260AFF"/>
    <w:rsid w:val="00262D6B"/>
    <w:rsid w:val="002B0D5E"/>
    <w:rsid w:val="00316829"/>
    <w:rsid w:val="00332010"/>
    <w:rsid w:val="00372FCD"/>
    <w:rsid w:val="00376C3E"/>
    <w:rsid w:val="003804E3"/>
    <w:rsid w:val="003F3079"/>
    <w:rsid w:val="00403242"/>
    <w:rsid w:val="00410220"/>
    <w:rsid w:val="0041426F"/>
    <w:rsid w:val="00426735"/>
    <w:rsid w:val="0043600C"/>
    <w:rsid w:val="00461C93"/>
    <w:rsid w:val="00482CED"/>
    <w:rsid w:val="00487E0B"/>
    <w:rsid w:val="004B0662"/>
    <w:rsid w:val="004D4351"/>
    <w:rsid w:val="00526B5E"/>
    <w:rsid w:val="00534938"/>
    <w:rsid w:val="00544503"/>
    <w:rsid w:val="005A0E81"/>
    <w:rsid w:val="005C3269"/>
    <w:rsid w:val="006548E1"/>
    <w:rsid w:val="00661C47"/>
    <w:rsid w:val="00667E04"/>
    <w:rsid w:val="00697043"/>
    <w:rsid w:val="006B7FE3"/>
    <w:rsid w:val="006F6A5B"/>
    <w:rsid w:val="00773C72"/>
    <w:rsid w:val="008118DA"/>
    <w:rsid w:val="00840727"/>
    <w:rsid w:val="00896CFE"/>
    <w:rsid w:val="008C51E6"/>
    <w:rsid w:val="00963097"/>
    <w:rsid w:val="009944A1"/>
    <w:rsid w:val="00A23FE8"/>
    <w:rsid w:val="00A40FE3"/>
    <w:rsid w:val="00A53BEF"/>
    <w:rsid w:val="00A66D99"/>
    <w:rsid w:val="00A9740E"/>
    <w:rsid w:val="00AA45B9"/>
    <w:rsid w:val="00B10C6E"/>
    <w:rsid w:val="00B61563"/>
    <w:rsid w:val="00B7284C"/>
    <w:rsid w:val="00B82C65"/>
    <w:rsid w:val="00BB75EF"/>
    <w:rsid w:val="00C01C88"/>
    <w:rsid w:val="00C42900"/>
    <w:rsid w:val="00C63D5B"/>
    <w:rsid w:val="00C750FC"/>
    <w:rsid w:val="00CA5D60"/>
    <w:rsid w:val="00CE69A9"/>
    <w:rsid w:val="00D21A71"/>
    <w:rsid w:val="00D44082"/>
    <w:rsid w:val="00D463EE"/>
    <w:rsid w:val="00D63278"/>
    <w:rsid w:val="00D70807"/>
    <w:rsid w:val="00D80012"/>
    <w:rsid w:val="00D871F9"/>
    <w:rsid w:val="00DB0A49"/>
    <w:rsid w:val="00DD3584"/>
    <w:rsid w:val="00E0678E"/>
    <w:rsid w:val="00E15A23"/>
    <w:rsid w:val="00ED3E65"/>
    <w:rsid w:val="00EE5040"/>
    <w:rsid w:val="00F10867"/>
    <w:rsid w:val="00F14CF0"/>
    <w:rsid w:val="00F259C0"/>
    <w:rsid w:val="00F401E6"/>
    <w:rsid w:val="00F47634"/>
    <w:rsid w:val="00F73F5B"/>
    <w:rsid w:val="00F76A49"/>
    <w:rsid w:val="00F84992"/>
    <w:rsid w:val="00FC0CCA"/>
    <w:rsid w:val="00FE2C05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A5B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A5B"/>
    <w:rPr>
      <w:lang w:val="es-ES"/>
    </w:rPr>
  </w:style>
  <w:style w:type="character" w:styleId="PlaceholderText">
    <w:name w:val="Placeholder Text"/>
    <w:basedOn w:val="DefaultParagraphFont"/>
    <w:uiPriority w:val="99"/>
    <w:semiHidden/>
    <w:rsid w:val="006F6A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eGrid">
    <w:name w:val="Table Grid"/>
    <w:basedOn w:val="TableNormal"/>
    <w:uiPriority w:val="39"/>
    <w:rsid w:val="003F30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1">
    <w:name w:val="Título de TDC1"/>
    <w:basedOn w:val="Heading1"/>
    <w:next w:val="Normal"/>
    <w:uiPriority w:val="39"/>
    <w:unhideWhenUsed/>
    <w:qFormat/>
    <w:rsid w:val="00D463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463EE"/>
    <w:rPr>
      <w:color w:val="0000FF"/>
      <w:u w:val="single"/>
    </w:rPr>
  </w:style>
  <w:style w:type="table" w:styleId="GridTable4-Accent1">
    <w:name w:val="Grid Table 4 Accent 1"/>
    <w:basedOn w:val="Table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</w:rPr>
  </w:style>
  <w:style w:type="character" w:customStyle="1" w:styleId="CodeChar">
    <w:name w:val="Code Char"/>
    <w:basedOn w:val="DefaultParagraphFont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5A0E81"/>
    <w:pPr>
      <w:ind w:left="720"/>
      <w:contextualSpacing/>
    </w:pPr>
  </w:style>
  <w:style w:type="character" w:customStyle="1" w:styleId="latin12compacttimestamp-38a8ou">
    <w:name w:val="latin12compacttimestamp-38a8ou"/>
    <w:basedOn w:val="DefaultParagraphFont"/>
    <w:rsid w:val="000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54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478642-F91B-4D2B-A742-A30035B43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14</Pages>
  <Words>1177</Words>
  <Characters>6478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7640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Rafael Zamora</cp:lastModifiedBy>
  <cp:revision>12</cp:revision>
  <dcterms:created xsi:type="dcterms:W3CDTF">2020-04-12T04:44:00Z</dcterms:created>
  <dcterms:modified xsi:type="dcterms:W3CDTF">2020-04-15T02:30:00Z</dcterms:modified>
</cp:coreProperties>
</file>