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677F4" w14:textId="77777777" w:rsidR="00DD0E34" w:rsidRPr="00F03B22" w:rsidRDefault="00DD0E34" w:rsidP="00D26057">
      <w:pPr>
        <w:pStyle w:val="Heading1"/>
        <w:rPr>
          <w:lang w:val="es-MX"/>
        </w:rPr>
      </w:pPr>
      <w:r w:rsidRPr="00F03B22">
        <w:t>Project Evaluation</w:t>
      </w:r>
    </w:p>
    <w:p w14:paraId="50E4C34D" w14:textId="77777777" w:rsidR="00DD0E34" w:rsidRPr="00F03B22" w:rsidRDefault="00DD0E34" w:rsidP="00D26057">
      <w:pPr>
        <w:rPr>
          <w:lang w:val="es-MX"/>
        </w:rPr>
      </w:pPr>
      <w:r w:rsidRPr="00F03B22">
        <w:t xml:space="preserve">To complete the final sprint successfully, you'll need a score of </w:t>
      </w:r>
      <w:proofErr w:type="gramStart"/>
      <w:r w:rsidRPr="00F03B22">
        <w:t>five story</w:t>
      </w:r>
      <w:proofErr w:type="gramEnd"/>
      <w:r w:rsidRPr="00F03B22">
        <w:t xml:space="preserve"> points (SP). These are conventional units for measuring task difficulty. Get:</w:t>
      </w:r>
    </w:p>
    <w:p w14:paraId="73253DF5" w14:textId="77777777" w:rsidR="00DD0E34" w:rsidRPr="00DD0E34" w:rsidRDefault="00DD0E34" w:rsidP="00DD0E34">
      <w:pPr>
        <w:pStyle w:val="ListParagraph"/>
        <w:numPr>
          <w:ilvl w:val="0"/>
          <w:numId w:val="45"/>
        </w:numPr>
        <w:rPr>
          <w:lang w:val="es-MX"/>
        </w:rPr>
      </w:pPr>
      <w:r w:rsidRPr="00F03B22">
        <w:t xml:space="preserve">from 4 to 6 SP for the main </w:t>
      </w:r>
      <w:proofErr w:type="gramStart"/>
      <w:r w:rsidRPr="00F03B22">
        <w:t>project;</w:t>
      </w:r>
      <w:proofErr w:type="gramEnd"/>
    </w:p>
    <w:p w14:paraId="76C6C9CD" w14:textId="77777777" w:rsidR="00DD0E34" w:rsidRPr="00DD0E34" w:rsidRDefault="00DD0E34" w:rsidP="00DD0E34">
      <w:pPr>
        <w:pStyle w:val="ListParagraph"/>
        <w:numPr>
          <w:ilvl w:val="0"/>
          <w:numId w:val="45"/>
        </w:numPr>
        <w:rPr>
          <w:lang w:val="es-MX"/>
        </w:rPr>
      </w:pPr>
      <w:r w:rsidRPr="00F03B22">
        <w:t>1 SP for the additional task.</w:t>
      </w:r>
    </w:p>
    <w:p w14:paraId="4338A998" w14:textId="77777777" w:rsidR="00DD0E34" w:rsidRPr="00F03B22" w:rsidRDefault="00DD0E34" w:rsidP="00D26057">
      <w:pPr>
        <w:rPr>
          <w:lang w:val="es-MX"/>
        </w:rPr>
      </w:pPr>
      <w:r w:rsidRPr="00F03B22">
        <w:t>You'll build a prototype of a machine learning model. These will be your steps:</w:t>
      </w:r>
    </w:p>
    <w:p w14:paraId="6FCF0A40" w14:textId="77777777" w:rsidR="00DD0E34" w:rsidRPr="00DD0E34" w:rsidRDefault="00DD0E34" w:rsidP="00DD0E34">
      <w:pPr>
        <w:pStyle w:val="ListParagraph"/>
        <w:numPr>
          <w:ilvl w:val="0"/>
          <w:numId w:val="46"/>
        </w:numPr>
        <w:rPr>
          <w:lang w:val="es-MX"/>
        </w:rPr>
      </w:pPr>
      <w:r w:rsidRPr="00F03B22">
        <w:t>Make a work plan. When you first see the assignment, you'll notice that it's incomplete and contains unnecessary information. Do an exploratory analysis of data to find out what questions to ask.</w:t>
      </w:r>
    </w:p>
    <w:p w14:paraId="74C937E0" w14:textId="77777777" w:rsidR="00DD0E34" w:rsidRPr="00DD0E34" w:rsidRDefault="00DD0E34" w:rsidP="00DD0E34">
      <w:pPr>
        <w:pStyle w:val="ListParagraph"/>
        <w:numPr>
          <w:ilvl w:val="0"/>
          <w:numId w:val="46"/>
        </w:numPr>
        <w:rPr>
          <w:lang w:val="es-MX"/>
        </w:rPr>
      </w:pPr>
      <w:r w:rsidRPr="00F03B22">
        <w:t>Research the task. Ask your team leader questions.</w:t>
      </w:r>
    </w:p>
    <w:p w14:paraId="66718BAD" w14:textId="77777777" w:rsidR="00DD0E34" w:rsidRPr="00DD0E34" w:rsidRDefault="00DD0E34" w:rsidP="00DD0E34">
      <w:pPr>
        <w:pStyle w:val="ListParagraph"/>
        <w:numPr>
          <w:ilvl w:val="0"/>
          <w:numId w:val="46"/>
        </w:numPr>
        <w:rPr>
          <w:lang w:val="es-MX"/>
        </w:rPr>
      </w:pPr>
      <w:r w:rsidRPr="00F03B22">
        <w:t>Develop a model. Send your code to the project reviewer.</w:t>
      </w:r>
    </w:p>
    <w:p w14:paraId="2D085D11" w14:textId="77777777" w:rsidR="00DD0E34" w:rsidRPr="00DD0E34" w:rsidRDefault="00DD0E34" w:rsidP="00DD0E34">
      <w:pPr>
        <w:pStyle w:val="ListParagraph"/>
        <w:numPr>
          <w:ilvl w:val="0"/>
          <w:numId w:val="46"/>
        </w:numPr>
        <w:rPr>
          <w:lang w:val="es-MX"/>
        </w:rPr>
      </w:pPr>
      <w:r w:rsidRPr="00F03B22">
        <w:t>Prepare the report. Send the report to your team leader to check if you completed the tasks successfully.</w:t>
      </w:r>
    </w:p>
    <w:p w14:paraId="34E71A43" w14:textId="77777777" w:rsidR="00DD0E34" w:rsidRPr="00F03B22" w:rsidRDefault="00DD0E34" w:rsidP="00D26057">
      <w:pPr>
        <w:rPr>
          <w:lang w:val="es-MX"/>
        </w:rPr>
      </w:pPr>
      <w:r w:rsidRPr="00F03B22">
        <w:t>The final score depends on the quality of your model. The community manager will share the evaluation criteria with you after step 2.</w:t>
      </w:r>
    </w:p>
    <w:p w14:paraId="20E741F3" w14:textId="77777777" w:rsidR="00DD0E34" w:rsidRPr="00F03B22" w:rsidRDefault="00DD0E34" w:rsidP="00D26057">
      <w:pPr>
        <w:rPr>
          <w:lang w:val="es-MX"/>
        </w:rPr>
      </w:pPr>
      <w:r w:rsidRPr="00F03B22">
        <w:t>The additional task is based on the same data as the main project.</w:t>
      </w:r>
    </w:p>
    <w:p w14:paraId="62D9D74D" w14:textId="77777777" w:rsidR="00DD0E34" w:rsidRPr="00F03B22" w:rsidRDefault="00DD0E34" w:rsidP="00D26057">
      <w:pPr>
        <w:rPr>
          <w:lang w:val="es-MX"/>
        </w:rPr>
      </w:pPr>
      <w:r w:rsidRPr="00F03B22">
        <w:t>At the end of the sprint, the team leader will review your code.</w:t>
      </w:r>
    </w:p>
    <w:p w14:paraId="61D11BB2" w14:textId="77777777" w:rsidR="00DD0E34" w:rsidRPr="00F03B22" w:rsidRDefault="00DD0E34" w:rsidP="00DD0E34">
      <w:pPr>
        <w:rPr>
          <w:lang w:val="es-MX"/>
        </w:rPr>
      </w:pPr>
    </w:p>
    <w:p w14:paraId="5A39FDC6" w14:textId="77777777" w:rsidR="00B75BE6" w:rsidRPr="00F03B22" w:rsidRDefault="00B75BE6" w:rsidP="00C12544">
      <w:pPr>
        <w:pStyle w:val="Heading2"/>
        <w:rPr>
          <w:lang w:val="es-MX"/>
        </w:rPr>
      </w:pPr>
      <w:r w:rsidRPr="00F03B22">
        <w:t>Metric</w:t>
      </w:r>
    </w:p>
    <w:p w14:paraId="7DC97C8D" w14:textId="77777777" w:rsidR="00B75BE6" w:rsidRPr="00563ECC" w:rsidRDefault="00B75BE6" w:rsidP="00C12544">
      <w:pPr>
        <w:rPr>
          <w:lang w:val="es-MX"/>
        </w:rPr>
      </w:pPr>
      <w:r w:rsidRPr="00563ECC">
        <w:t>Target feature: The '</w:t>
      </w:r>
      <w:proofErr w:type="spellStart"/>
      <w:r w:rsidRPr="00563ECC">
        <w:t>EndDate</w:t>
      </w:r>
      <w:proofErr w:type="spellEnd"/>
      <w:r w:rsidRPr="00563ECC">
        <w:t>' column is equal to 'No'.</w:t>
      </w:r>
    </w:p>
    <w:p w14:paraId="35BC3571" w14:textId="77777777" w:rsidR="00B75BE6" w:rsidRPr="00563ECC" w:rsidRDefault="00B75BE6" w:rsidP="00C12544">
      <w:pPr>
        <w:rPr>
          <w:lang w:val="es-MX"/>
        </w:rPr>
      </w:pPr>
      <w:r w:rsidRPr="00563ECC">
        <w:t>Primary metric: AUC-ROC.</w:t>
      </w:r>
    </w:p>
    <w:p w14:paraId="105B1296" w14:textId="77777777" w:rsidR="00B75BE6" w:rsidRPr="00563ECC" w:rsidRDefault="00B75BE6" w:rsidP="00C12544">
      <w:pPr>
        <w:rPr>
          <w:lang w:val="es-MX"/>
        </w:rPr>
      </w:pPr>
      <w:r w:rsidRPr="00563ECC">
        <w:t>Additional metric: accuracy.</w:t>
      </w:r>
    </w:p>
    <w:p w14:paraId="10E4B280" w14:textId="77777777" w:rsidR="00B75BE6" w:rsidRPr="00563ECC" w:rsidRDefault="00B75BE6" w:rsidP="00C12544">
      <w:pPr>
        <w:rPr>
          <w:lang w:val="es-MX"/>
        </w:rPr>
      </w:pPr>
      <w:r w:rsidRPr="00563ECC">
        <w:t>Evaluation criteria:</w:t>
      </w:r>
    </w:p>
    <w:p w14:paraId="30A0A035" w14:textId="77777777" w:rsidR="00B75BE6" w:rsidRPr="00B75BE6" w:rsidRDefault="00B75BE6" w:rsidP="00B75BE6">
      <w:pPr>
        <w:pStyle w:val="ListParagraph"/>
        <w:numPr>
          <w:ilvl w:val="0"/>
          <w:numId w:val="49"/>
        </w:numPr>
        <w:rPr>
          <w:lang w:val="es-MX"/>
        </w:rPr>
      </w:pPr>
      <w:r w:rsidRPr="00F03B22">
        <w:t>AUC-ROC &lt; 0.75 — 0 SP</w:t>
      </w:r>
    </w:p>
    <w:p w14:paraId="1D2EE494" w14:textId="77777777" w:rsidR="00B75BE6" w:rsidRPr="00B75BE6" w:rsidRDefault="00B75BE6" w:rsidP="00B75BE6">
      <w:pPr>
        <w:pStyle w:val="ListParagraph"/>
        <w:numPr>
          <w:ilvl w:val="0"/>
          <w:numId w:val="49"/>
        </w:numPr>
        <w:rPr>
          <w:lang w:val="es-MX"/>
        </w:rPr>
      </w:pPr>
      <w:r w:rsidRPr="00F03B22">
        <w:t>0.75 ≤ AUC-ROC &lt; 0.81 — 4 SP</w:t>
      </w:r>
    </w:p>
    <w:p w14:paraId="2B03B4A5" w14:textId="77777777" w:rsidR="00B75BE6" w:rsidRPr="00B75BE6" w:rsidRDefault="00B75BE6" w:rsidP="00B75BE6">
      <w:pPr>
        <w:pStyle w:val="ListParagraph"/>
        <w:numPr>
          <w:ilvl w:val="0"/>
          <w:numId w:val="49"/>
        </w:numPr>
        <w:rPr>
          <w:lang w:val="es-MX"/>
        </w:rPr>
      </w:pPr>
      <w:r w:rsidRPr="00F03B22">
        <w:t>0.81 ≤ AUC-ROC &lt; 0.85 — 4.5 SP</w:t>
      </w:r>
    </w:p>
    <w:p w14:paraId="4835DE3B" w14:textId="77777777" w:rsidR="00B75BE6" w:rsidRPr="00B75BE6" w:rsidRDefault="00B75BE6" w:rsidP="00B75BE6">
      <w:pPr>
        <w:pStyle w:val="ListParagraph"/>
        <w:numPr>
          <w:ilvl w:val="0"/>
          <w:numId w:val="49"/>
        </w:numPr>
        <w:rPr>
          <w:lang w:val="es-MX"/>
        </w:rPr>
      </w:pPr>
      <w:r w:rsidRPr="00F03B22">
        <w:t>0.85 ≤ AUC-ROC &lt; 0.87 — 5 SP</w:t>
      </w:r>
    </w:p>
    <w:p w14:paraId="559B516D" w14:textId="77777777" w:rsidR="00B75BE6" w:rsidRPr="00B75BE6" w:rsidRDefault="00B75BE6" w:rsidP="00B75BE6">
      <w:pPr>
        <w:pStyle w:val="ListParagraph"/>
        <w:numPr>
          <w:ilvl w:val="0"/>
          <w:numId w:val="49"/>
        </w:numPr>
        <w:rPr>
          <w:lang w:val="es-MX"/>
        </w:rPr>
      </w:pPr>
      <w:r w:rsidRPr="00F03B22">
        <w:t>0.87 ≤ AUC-ROC &lt; 0.88 — 5.5 SP</w:t>
      </w:r>
    </w:p>
    <w:p w14:paraId="6B2D850C" w14:textId="428FB430" w:rsidR="00DD0E34" w:rsidRPr="00B75BE6" w:rsidRDefault="00B75BE6" w:rsidP="00B75BE6">
      <w:pPr>
        <w:pStyle w:val="ListParagraph"/>
        <w:numPr>
          <w:ilvl w:val="0"/>
          <w:numId w:val="49"/>
        </w:numPr>
        <w:rPr>
          <w:lang w:val="es-MX"/>
        </w:rPr>
      </w:pPr>
      <w:r w:rsidRPr="00155D03">
        <w:t>AUC-ROC ≥ 0.88 — 6 SP</w:t>
      </w:r>
    </w:p>
    <w:p w14:paraId="1C282DA0" w14:textId="77777777" w:rsidR="00B757AC" w:rsidRPr="00F03B22" w:rsidRDefault="00B757AC" w:rsidP="003C2768">
      <w:pPr>
        <w:pStyle w:val="Heading1"/>
        <w:rPr>
          <w:lang w:val="es-MX"/>
        </w:rPr>
      </w:pPr>
      <w:r w:rsidRPr="00F03B22">
        <w:lastRenderedPageBreak/>
        <w:t>Project Description</w:t>
      </w:r>
    </w:p>
    <w:p w14:paraId="1BADF209" w14:textId="4C6B1F8D" w:rsidR="00DD0E34" w:rsidRPr="00F03B22" w:rsidRDefault="00B757AC" w:rsidP="00DD0E34">
      <w:pPr>
        <w:rPr>
          <w:lang w:val="es-MX"/>
        </w:rPr>
      </w:pPr>
      <w:r w:rsidRPr="00F03B22">
        <w:t>Telecom operator Interconnect would like to be able to forecast its customer churn rate. If a user is found to be planning to leave, they will be offered promo codes and special plan options. Interconnect's marketing team has collected some of its customers' personal data, including information about their plans and contracts.</w:t>
      </w:r>
    </w:p>
    <w:p w14:paraId="76362374" w14:textId="77777777" w:rsidR="00B757AC" w:rsidRPr="00F03B22" w:rsidRDefault="00B757AC" w:rsidP="00980AF1">
      <w:pPr>
        <w:pStyle w:val="Heading2"/>
        <w:rPr>
          <w:lang w:val="es-MX"/>
        </w:rPr>
      </w:pPr>
      <w:r w:rsidRPr="00F03B22">
        <w:t>Interconnect Services</w:t>
      </w:r>
    </w:p>
    <w:p w14:paraId="15FB1F44" w14:textId="77777777" w:rsidR="00B757AC" w:rsidRPr="00473A53" w:rsidRDefault="00B757AC" w:rsidP="00980AF1">
      <w:pPr>
        <w:rPr>
          <w:lang w:val="es-MX"/>
        </w:rPr>
      </w:pPr>
      <w:r w:rsidRPr="00473A53">
        <w:t>Interconnect primarily provides two types of services:</w:t>
      </w:r>
    </w:p>
    <w:p w14:paraId="5DEB2C92" w14:textId="77777777" w:rsidR="00B757AC" w:rsidRPr="00B757AC" w:rsidRDefault="00B757AC" w:rsidP="00B757AC">
      <w:pPr>
        <w:pStyle w:val="ListParagraph"/>
        <w:numPr>
          <w:ilvl w:val="0"/>
          <w:numId w:val="52"/>
        </w:numPr>
        <w:rPr>
          <w:lang w:val="es-MX"/>
        </w:rPr>
      </w:pPr>
      <w:r w:rsidRPr="00F03B22">
        <w:t>Communication by landline. The phone can be connected to multiple lines simultaneously.</w:t>
      </w:r>
    </w:p>
    <w:p w14:paraId="2219D813" w14:textId="77777777" w:rsidR="00B757AC" w:rsidRPr="00B757AC" w:rsidRDefault="00B757AC" w:rsidP="00B757AC">
      <w:pPr>
        <w:pStyle w:val="ListParagraph"/>
        <w:numPr>
          <w:ilvl w:val="0"/>
          <w:numId w:val="52"/>
        </w:numPr>
        <w:rPr>
          <w:lang w:val="es-MX"/>
        </w:rPr>
      </w:pPr>
      <w:r w:rsidRPr="00F03B22">
        <w:t xml:space="preserve">Internet. The network can be configured via a telephone line (DSL, </w:t>
      </w:r>
      <w:r w:rsidRPr="00B757AC">
        <w:rPr>
          <w:i/>
          <w:iCs/>
        </w:rPr>
        <w:t>digital subscriber line</w:t>
      </w:r>
      <w:r w:rsidRPr="00F03B22">
        <w:t xml:space="preserve">) or via a </w:t>
      </w:r>
      <w:proofErr w:type="spellStart"/>
      <w:r w:rsidRPr="00F03B22">
        <w:t>fibre</w:t>
      </w:r>
      <w:proofErr w:type="spellEnd"/>
      <w:r w:rsidRPr="00F03B22">
        <w:t xml:space="preserve"> optic cable.</w:t>
      </w:r>
    </w:p>
    <w:p w14:paraId="54830E1E" w14:textId="77777777" w:rsidR="00B757AC" w:rsidRPr="00473A53" w:rsidRDefault="00B757AC" w:rsidP="00980AF1">
      <w:pPr>
        <w:rPr>
          <w:lang w:val="es-MX"/>
        </w:rPr>
      </w:pPr>
      <w:r w:rsidRPr="00473A53">
        <w:t>Some other services offered by the company include:</w:t>
      </w:r>
    </w:p>
    <w:p w14:paraId="42C17E19" w14:textId="77777777" w:rsidR="00B757AC" w:rsidRPr="00B757AC" w:rsidRDefault="00B757AC" w:rsidP="00B757AC">
      <w:pPr>
        <w:pStyle w:val="ListParagraph"/>
        <w:numPr>
          <w:ilvl w:val="0"/>
          <w:numId w:val="53"/>
        </w:numPr>
        <w:rPr>
          <w:lang w:val="es-MX"/>
        </w:rPr>
      </w:pPr>
      <w:r w:rsidRPr="00F03B22">
        <w:t>Internet security: Antivirus software (</w:t>
      </w:r>
      <w:proofErr w:type="spellStart"/>
      <w:r w:rsidRPr="00B757AC">
        <w:rPr>
          <w:i/>
          <w:iCs/>
        </w:rPr>
        <w:t>DeviceProtection</w:t>
      </w:r>
      <w:proofErr w:type="spellEnd"/>
      <w:r w:rsidRPr="00B757AC">
        <w:rPr>
          <w:i/>
          <w:iCs/>
        </w:rPr>
        <w:t xml:space="preserve">) </w:t>
      </w:r>
      <w:r w:rsidRPr="00F03B22">
        <w:t>and a blocker for malicious websites (</w:t>
      </w:r>
      <w:proofErr w:type="spellStart"/>
      <w:r w:rsidRPr="00B757AC">
        <w:rPr>
          <w:i/>
          <w:iCs/>
        </w:rPr>
        <w:t>OnlineSecurity</w:t>
      </w:r>
      <w:proofErr w:type="spellEnd"/>
      <w:r w:rsidRPr="00F03B22">
        <w:t>).</w:t>
      </w:r>
    </w:p>
    <w:p w14:paraId="140F5FD3" w14:textId="77777777" w:rsidR="00B757AC" w:rsidRPr="00B757AC" w:rsidRDefault="00B757AC" w:rsidP="00B757AC">
      <w:pPr>
        <w:pStyle w:val="ListParagraph"/>
        <w:numPr>
          <w:ilvl w:val="0"/>
          <w:numId w:val="53"/>
        </w:numPr>
        <w:rPr>
          <w:lang w:val="es-MX"/>
        </w:rPr>
      </w:pPr>
      <w:r w:rsidRPr="00F03B22">
        <w:t>A technical support line (</w:t>
      </w:r>
      <w:proofErr w:type="spellStart"/>
      <w:r w:rsidRPr="00B757AC">
        <w:rPr>
          <w:i/>
          <w:iCs/>
        </w:rPr>
        <w:t>SoporteTécnico</w:t>
      </w:r>
      <w:proofErr w:type="spellEnd"/>
      <w:r w:rsidRPr="00B757AC">
        <w:rPr>
          <w:i/>
          <w:iCs/>
        </w:rPr>
        <w:t>).</w:t>
      </w:r>
    </w:p>
    <w:p w14:paraId="2CDBD3DB" w14:textId="77777777" w:rsidR="00B757AC" w:rsidRPr="00B757AC" w:rsidRDefault="00B757AC" w:rsidP="00B757AC">
      <w:pPr>
        <w:pStyle w:val="ListParagraph"/>
        <w:numPr>
          <w:ilvl w:val="0"/>
          <w:numId w:val="53"/>
        </w:numPr>
        <w:rPr>
          <w:lang w:val="es-MX"/>
        </w:rPr>
      </w:pPr>
      <w:r w:rsidRPr="00F03B22">
        <w:t>Cloud file storage and data backup (</w:t>
      </w:r>
      <w:proofErr w:type="spellStart"/>
      <w:r w:rsidRPr="00B757AC">
        <w:rPr>
          <w:i/>
          <w:iCs/>
        </w:rPr>
        <w:t>BackupOnline</w:t>
      </w:r>
      <w:proofErr w:type="spellEnd"/>
      <w:r w:rsidRPr="00F03B22">
        <w:t>).</w:t>
      </w:r>
    </w:p>
    <w:p w14:paraId="085B46DD" w14:textId="77777777" w:rsidR="00B757AC" w:rsidRPr="00B757AC" w:rsidRDefault="00B757AC" w:rsidP="00B757AC">
      <w:pPr>
        <w:pStyle w:val="ListParagraph"/>
        <w:numPr>
          <w:ilvl w:val="0"/>
          <w:numId w:val="53"/>
        </w:numPr>
        <w:rPr>
          <w:lang w:val="es-MX"/>
        </w:rPr>
      </w:pPr>
      <w:r w:rsidRPr="00F03B22">
        <w:t>Streaming TV (</w:t>
      </w:r>
      <w:r w:rsidRPr="00B757AC">
        <w:rPr>
          <w:i/>
          <w:iCs/>
        </w:rPr>
        <w:t>StreamingTV</w:t>
      </w:r>
      <w:r w:rsidRPr="00F03B22">
        <w:t>) and Movie Directory (</w:t>
      </w:r>
      <w:proofErr w:type="spellStart"/>
      <w:r w:rsidRPr="00B757AC">
        <w:rPr>
          <w:i/>
          <w:iCs/>
        </w:rPr>
        <w:t>StreamingMovies</w:t>
      </w:r>
      <w:proofErr w:type="spellEnd"/>
      <w:r w:rsidRPr="00F03B22">
        <w:t>)</w:t>
      </w:r>
    </w:p>
    <w:p w14:paraId="74E8A11B" w14:textId="30BA38A5" w:rsidR="00DD0E34" w:rsidRPr="00473A53" w:rsidRDefault="00B757AC" w:rsidP="00DD0E34">
      <w:pPr>
        <w:rPr>
          <w:lang w:val="es-MX"/>
        </w:rPr>
      </w:pPr>
      <w:r w:rsidRPr="00473A53">
        <w:t>Customers can choose between a monthly payment or sign a 1 or 2-year contract. You can use multiple payment methods and receive an electronic invoice after a transaction.</w:t>
      </w:r>
    </w:p>
    <w:p w14:paraId="1B796D4A" w14:textId="77777777" w:rsidR="00DD0E34" w:rsidRPr="00F03B22" w:rsidRDefault="00DD0E34" w:rsidP="00DD0E34">
      <w:pPr>
        <w:rPr>
          <w:lang w:val="es-MX"/>
        </w:rPr>
      </w:pPr>
    </w:p>
    <w:p w14:paraId="64FD0482" w14:textId="77777777" w:rsidR="00A42064" w:rsidRPr="00F03B22" w:rsidRDefault="00A42064" w:rsidP="00647F20">
      <w:pPr>
        <w:pStyle w:val="Heading1"/>
        <w:rPr>
          <w:lang w:val="es-MX"/>
        </w:rPr>
      </w:pPr>
      <w:r w:rsidRPr="00F03B22">
        <w:t>Data Description (Data Set)</w:t>
      </w:r>
    </w:p>
    <w:p w14:paraId="59A2EE01" w14:textId="77777777" w:rsidR="00A42064" w:rsidRPr="00DD613F" w:rsidRDefault="00A42064" w:rsidP="00647F20">
      <w:pPr>
        <w:rPr>
          <w:lang w:val="es-MX"/>
        </w:rPr>
      </w:pPr>
      <w:r w:rsidRPr="00DD613F">
        <w:t>The data consists of files obtained from different sources:</w:t>
      </w:r>
    </w:p>
    <w:p w14:paraId="5A918317" w14:textId="77777777" w:rsidR="00A42064" w:rsidRPr="00A42064" w:rsidRDefault="00A42064" w:rsidP="00A42064">
      <w:pPr>
        <w:pStyle w:val="ListParagraph"/>
        <w:numPr>
          <w:ilvl w:val="0"/>
          <w:numId w:val="55"/>
        </w:numPr>
        <w:rPr>
          <w:lang w:val="es-MX"/>
        </w:rPr>
      </w:pPr>
      <w:r w:rsidRPr="00F03B22">
        <w:t xml:space="preserve">contract.csv — contract </w:t>
      </w:r>
      <w:proofErr w:type="gramStart"/>
      <w:r w:rsidRPr="00F03B22">
        <w:t>information;</w:t>
      </w:r>
      <w:proofErr w:type="gramEnd"/>
    </w:p>
    <w:p w14:paraId="1B5EE452" w14:textId="77777777" w:rsidR="00A42064" w:rsidRPr="00A42064" w:rsidRDefault="00A42064" w:rsidP="00A42064">
      <w:pPr>
        <w:pStyle w:val="ListParagraph"/>
        <w:numPr>
          <w:ilvl w:val="0"/>
          <w:numId w:val="55"/>
        </w:numPr>
        <w:rPr>
          <w:lang w:val="es-MX"/>
        </w:rPr>
      </w:pPr>
      <w:r w:rsidRPr="00F03B22">
        <w:t xml:space="preserve">personal.csv — personal data of the </w:t>
      </w:r>
      <w:proofErr w:type="gramStart"/>
      <w:r w:rsidRPr="00F03B22">
        <w:t>customer;</w:t>
      </w:r>
      <w:proofErr w:type="gramEnd"/>
    </w:p>
    <w:p w14:paraId="2269E4E6" w14:textId="77777777" w:rsidR="00A42064" w:rsidRPr="00A42064" w:rsidRDefault="00A42064" w:rsidP="00A42064">
      <w:pPr>
        <w:pStyle w:val="ListParagraph"/>
        <w:numPr>
          <w:ilvl w:val="0"/>
          <w:numId w:val="55"/>
        </w:numPr>
        <w:rPr>
          <w:lang w:val="es-MX"/>
        </w:rPr>
      </w:pPr>
      <w:r w:rsidRPr="00F03B22">
        <w:t xml:space="preserve">internet.csv — information on Internet </w:t>
      </w:r>
      <w:proofErr w:type="gramStart"/>
      <w:r w:rsidRPr="00F03B22">
        <w:t>services;</w:t>
      </w:r>
      <w:proofErr w:type="gramEnd"/>
    </w:p>
    <w:p w14:paraId="537F0D7E" w14:textId="77777777" w:rsidR="00A42064" w:rsidRPr="00A42064" w:rsidRDefault="00A42064" w:rsidP="00A42064">
      <w:pPr>
        <w:pStyle w:val="ListParagraph"/>
        <w:numPr>
          <w:ilvl w:val="0"/>
          <w:numId w:val="55"/>
        </w:numPr>
        <w:rPr>
          <w:lang w:val="es-MX"/>
        </w:rPr>
      </w:pPr>
      <w:r w:rsidRPr="00F03B22">
        <w:t>phone.csv — information about telephone services.</w:t>
      </w:r>
    </w:p>
    <w:p w14:paraId="54EB0309" w14:textId="741919F0" w:rsidR="00DD0E34" w:rsidRPr="00F03B22" w:rsidRDefault="00A42064" w:rsidP="00DD0E34">
      <w:pPr>
        <w:rPr>
          <w:lang w:val="es-MX"/>
        </w:rPr>
      </w:pPr>
      <w:r w:rsidRPr="00DD613F">
        <w:t xml:space="preserve">In each file, the </w:t>
      </w:r>
      <w:proofErr w:type="spellStart"/>
      <w:r w:rsidRPr="00DD613F">
        <w:t>customerID</w:t>
      </w:r>
      <w:proofErr w:type="spellEnd"/>
      <w:r w:rsidRPr="00DD613F">
        <w:t xml:space="preserve"> column contains a unique code assigned to each customer. The information in the contract is valid as of February 1, 2020.</w:t>
      </w:r>
    </w:p>
    <w:p w14:paraId="56E06109" w14:textId="72B17A07" w:rsidR="00DD0E34" w:rsidRPr="00F03B22" w:rsidRDefault="00427FC8" w:rsidP="00DD0E34">
      <w:pPr>
        <w:rPr>
          <w:lang w:val="es-MX"/>
        </w:rPr>
      </w:pPr>
      <w:r w:rsidRPr="00F03B22">
        <w:rPr>
          <w:lang w:val="es-MX"/>
        </w:rPr>
        <w:object w:dxaOrig="1695" w:dyaOrig="810" w14:anchorId="28837F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pt;height:40.75pt" o:ole="">
            <v:imagedata r:id="rId5" o:title=""/>
          </v:shape>
          <o:OLEObject Type="Embed" ProgID="Package" ShapeID="_x0000_i1025" DrawAspect="Content" ObjectID="_1814041341" r:id="rId6"/>
        </w:object>
      </w:r>
    </w:p>
    <w:p w14:paraId="49B3FB67" w14:textId="33EF83D5" w:rsidR="00DD0E34" w:rsidRPr="00F03B22" w:rsidRDefault="002529B4" w:rsidP="00DD0E34">
      <w:pPr>
        <w:rPr>
          <w:lang w:val="es-MX"/>
        </w:rPr>
      </w:pPr>
      <w:r w:rsidRPr="00DD613F">
        <w:t xml:space="preserve">The data is also located on the platform, in the </w:t>
      </w:r>
      <w:proofErr w:type="gramStart"/>
      <w:r w:rsidRPr="00DD613F">
        <w:t>folder '/</w:t>
      </w:r>
      <w:proofErr w:type="gramEnd"/>
      <w:r w:rsidRPr="00DD613F">
        <w:t>Datasets/</w:t>
      </w:r>
      <w:proofErr w:type="spellStart"/>
      <w:r w:rsidRPr="00DD613F">
        <w:t>Final_provider</w:t>
      </w:r>
      <w:proofErr w:type="spellEnd"/>
      <w:r w:rsidRPr="00DD613F">
        <w:t>/'.</w:t>
      </w:r>
    </w:p>
    <w:p w14:paraId="02269221" w14:textId="77777777" w:rsidR="002529B4" w:rsidRPr="00F03B22" w:rsidRDefault="002529B4" w:rsidP="00DD6038">
      <w:pPr>
        <w:pStyle w:val="Heading1"/>
        <w:rPr>
          <w:lang w:val="es-MX"/>
        </w:rPr>
      </w:pPr>
      <w:r>
        <w:lastRenderedPageBreak/>
        <w:t>Task 1 – Additional Information</w:t>
      </w:r>
    </w:p>
    <w:p w14:paraId="1CC09C23" w14:textId="77777777" w:rsidR="002529B4" w:rsidRPr="002529B4" w:rsidRDefault="002529B4" w:rsidP="002529B4">
      <w:pPr>
        <w:pStyle w:val="ListParagraph"/>
        <w:numPr>
          <w:ilvl w:val="0"/>
          <w:numId w:val="57"/>
        </w:numPr>
        <w:rPr>
          <w:lang w:val="es-MX"/>
        </w:rPr>
      </w:pPr>
      <w:r>
        <w:t>Make a work plan.</w:t>
      </w:r>
    </w:p>
    <w:p w14:paraId="24329B46" w14:textId="77777777" w:rsidR="002529B4" w:rsidRPr="002529B4" w:rsidRDefault="002529B4" w:rsidP="002529B4">
      <w:pPr>
        <w:pStyle w:val="ListParagraph"/>
        <w:numPr>
          <w:ilvl w:val="1"/>
          <w:numId w:val="57"/>
        </w:numPr>
        <w:rPr>
          <w:lang w:val="es-MX"/>
        </w:rPr>
      </w:pPr>
      <w:r w:rsidRPr="00F03B22">
        <w:t xml:space="preserve">Before you begin the full development of the project, you will need to perform an exploratory data analysis. For that, at the end of the </w:t>
      </w:r>
      <w:proofErr w:type="spellStart"/>
      <w:r w:rsidRPr="00F03B22">
        <w:t>Jupyter</w:t>
      </w:r>
      <w:proofErr w:type="spellEnd"/>
      <w:r w:rsidRPr="00F03B22">
        <w:t xml:space="preserve"> Notebook, he writes:</w:t>
      </w:r>
    </w:p>
    <w:p w14:paraId="447B8B85" w14:textId="77777777" w:rsidR="002529B4" w:rsidRPr="002529B4" w:rsidRDefault="002529B4" w:rsidP="002529B4">
      <w:pPr>
        <w:pStyle w:val="ListParagraph"/>
        <w:numPr>
          <w:ilvl w:val="2"/>
          <w:numId w:val="57"/>
        </w:numPr>
        <w:rPr>
          <w:lang w:val="es-MX"/>
        </w:rPr>
      </w:pPr>
      <w:r w:rsidRPr="00F03B22">
        <w:t>A list of clarifying questions you want to discuss with your team leader.</w:t>
      </w:r>
    </w:p>
    <w:p w14:paraId="52A444E8" w14:textId="77777777" w:rsidR="002529B4" w:rsidRPr="002529B4" w:rsidRDefault="002529B4" w:rsidP="002529B4">
      <w:pPr>
        <w:pStyle w:val="ListParagraph"/>
        <w:numPr>
          <w:ilvl w:val="2"/>
          <w:numId w:val="57"/>
        </w:numPr>
        <w:rPr>
          <w:lang w:val="es-MX"/>
        </w:rPr>
      </w:pPr>
      <w:r w:rsidRPr="00F03B22">
        <w:t>A rough plan for solving the task, including 3 to 5 key steps explained in one or two statements each.</w:t>
      </w:r>
    </w:p>
    <w:p w14:paraId="1DA64E21" w14:textId="0CB36934" w:rsidR="00DD0E34" w:rsidRPr="005F3E9B" w:rsidRDefault="002529B4" w:rsidP="00DD0E34">
      <w:pPr>
        <w:pStyle w:val="ListParagraph"/>
        <w:numPr>
          <w:ilvl w:val="1"/>
          <w:numId w:val="57"/>
        </w:numPr>
        <w:rPr>
          <w:lang w:val="es-MX"/>
        </w:rPr>
      </w:pPr>
      <w:r w:rsidRPr="002529B4">
        <w:rPr>
          <w:rFonts w:ascii="Segoe UI Emoji" w:hAnsi="Segoe UI Emoji" w:cs="Segoe UI Emoji"/>
        </w:rPr>
        <w:t>🔎</w:t>
      </w:r>
      <w:r w:rsidRPr="00F03B22">
        <w:t xml:space="preserve"> Important: The team leader will review your questions and work plan. Questions will be answered during a video call. The code will be reviewed only if there are doubts.</w:t>
      </w:r>
    </w:p>
    <w:p w14:paraId="1DD851F5" w14:textId="77777777" w:rsidR="009A6C82" w:rsidRDefault="009A6C82" w:rsidP="00CC43DD">
      <w:pPr>
        <w:pStyle w:val="Heading1"/>
        <w:rPr>
          <w:lang w:val="es-MX"/>
        </w:rPr>
      </w:pPr>
      <w:r>
        <w:t>Task 2 – Research the Task</w:t>
      </w:r>
    </w:p>
    <w:p w14:paraId="63AFB8A3" w14:textId="0302646D" w:rsidR="009A6C82" w:rsidRDefault="009A6C82" w:rsidP="00CC43DD">
      <w:pPr>
        <w:rPr>
          <w:lang w:val="es-MX"/>
        </w:rPr>
      </w:pPr>
      <w:r>
        <w:t>N/A. Included in task # 1.</w:t>
      </w:r>
    </w:p>
    <w:p w14:paraId="674B3B26" w14:textId="77777777" w:rsidR="009A6C82" w:rsidRDefault="009A6C82" w:rsidP="00CC43DD">
      <w:pPr>
        <w:pStyle w:val="Heading1"/>
        <w:rPr>
          <w:lang w:val="es-MX"/>
        </w:rPr>
      </w:pPr>
      <w:r>
        <w:t>Task 3 – Preparation of the Model</w:t>
      </w:r>
    </w:p>
    <w:p w14:paraId="4C291D43" w14:textId="77777777" w:rsidR="009A6C82" w:rsidRPr="009E659F" w:rsidRDefault="009A6C82" w:rsidP="00CC43DD">
      <w:r w:rsidRPr="009E659F">
        <w:t>Upload your solution code.</w:t>
      </w:r>
    </w:p>
    <w:p w14:paraId="605461DD" w14:textId="77777777" w:rsidR="009A6C82" w:rsidRPr="009E659F" w:rsidRDefault="009A6C82" w:rsidP="00CC43DD">
      <w:r w:rsidRPr="009E659F">
        <w:t>Here are some of the criteria that project reviewers use:</w:t>
      </w:r>
    </w:p>
    <w:p w14:paraId="203B42EA" w14:textId="77777777" w:rsidR="009A6C82" w:rsidRPr="009E659F" w:rsidRDefault="009A6C82" w:rsidP="009A6C82">
      <w:pPr>
        <w:pStyle w:val="ListParagraph"/>
        <w:numPr>
          <w:ilvl w:val="0"/>
          <w:numId w:val="60"/>
        </w:numPr>
      </w:pPr>
      <w:r w:rsidRPr="009E659F">
        <w:t>Did you complete all the steps?</w:t>
      </w:r>
    </w:p>
    <w:p w14:paraId="1C82C681" w14:textId="77777777" w:rsidR="009A6C82" w:rsidRPr="009E659F" w:rsidRDefault="009A6C82" w:rsidP="009A6C82">
      <w:pPr>
        <w:pStyle w:val="ListParagraph"/>
        <w:numPr>
          <w:ilvl w:val="0"/>
          <w:numId w:val="60"/>
        </w:numPr>
      </w:pPr>
      <w:r w:rsidRPr="009E659F">
        <w:t>Does the solution match the condition of the task?</w:t>
      </w:r>
    </w:p>
    <w:p w14:paraId="6005FEE1" w14:textId="77777777" w:rsidR="009A6C82" w:rsidRPr="009E659F" w:rsidRDefault="009A6C82" w:rsidP="009A6C82">
      <w:pPr>
        <w:pStyle w:val="ListParagraph"/>
        <w:numPr>
          <w:ilvl w:val="0"/>
          <w:numId w:val="60"/>
        </w:numPr>
      </w:pPr>
      <w:r w:rsidRPr="009E659F">
        <w:t>Did you train and test the model correctly?</w:t>
      </w:r>
    </w:p>
    <w:p w14:paraId="610FEA88" w14:textId="77777777" w:rsidR="009A6C82" w:rsidRPr="009E659F" w:rsidRDefault="009A6C82" w:rsidP="009A6C82">
      <w:pPr>
        <w:pStyle w:val="ListParagraph"/>
        <w:numPr>
          <w:ilvl w:val="0"/>
          <w:numId w:val="60"/>
        </w:numPr>
      </w:pPr>
      <w:r w:rsidRPr="009E659F">
        <w:t>What is the quality score of the best model?</w:t>
      </w:r>
    </w:p>
    <w:p w14:paraId="3AA559B8" w14:textId="77777777" w:rsidR="009A6C82" w:rsidRPr="009E659F" w:rsidRDefault="009A6C82" w:rsidP="009A6C82">
      <w:pPr>
        <w:pStyle w:val="ListParagraph"/>
        <w:numPr>
          <w:ilvl w:val="0"/>
          <w:numId w:val="60"/>
        </w:numPr>
      </w:pPr>
      <w:r w:rsidRPr="009E659F">
        <w:t>Did you maintain the structure of the project?</w:t>
      </w:r>
    </w:p>
    <w:p w14:paraId="7D4F54CA" w14:textId="12CC236B" w:rsidR="009A6C82" w:rsidRPr="006B46C5" w:rsidRDefault="009A6C82" w:rsidP="00CC43DD">
      <w:pPr>
        <w:pStyle w:val="ListParagraph"/>
        <w:numPr>
          <w:ilvl w:val="0"/>
          <w:numId w:val="60"/>
        </w:numPr>
      </w:pPr>
      <w:r w:rsidRPr="009E659F">
        <w:t>Did you keep the code clean?</w:t>
      </w:r>
    </w:p>
    <w:p w14:paraId="6774B2F4" w14:textId="77777777" w:rsidR="009A6C82" w:rsidRPr="00155D03" w:rsidRDefault="009A6C82" w:rsidP="00CC43DD">
      <w:pPr>
        <w:pStyle w:val="Heading1"/>
        <w:rPr>
          <w:lang w:val="es-MX"/>
        </w:rPr>
      </w:pPr>
      <w:r>
        <w:t>Task 4 – Report on the Results</w:t>
      </w:r>
    </w:p>
    <w:p w14:paraId="3124A000" w14:textId="77777777" w:rsidR="003617E8" w:rsidRPr="00AC0292" w:rsidRDefault="003617E8" w:rsidP="0006452D">
      <w:r w:rsidRPr="00AC0292">
        <w:t xml:space="preserve">At the end of the </w:t>
      </w:r>
      <w:proofErr w:type="spellStart"/>
      <w:r w:rsidRPr="00AC0292">
        <w:rPr>
          <w:i/>
          <w:iCs/>
        </w:rPr>
        <w:t>Jupyter</w:t>
      </w:r>
      <w:proofErr w:type="spellEnd"/>
      <w:r w:rsidRPr="00AC0292">
        <w:rPr>
          <w:i/>
          <w:iCs/>
        </w:rPr>
        <w:t xml:space="preserve"> Notebook</w:t>
      </w:r>
      <w:r w:rsidRPr="00AC0292">
        <w:t>, make a report with the solution. The team leader will review it. The code will be reviewed by the team leader only if there are some doubts.</w:t>
      </w:r>
    </w:p>
    <w:p w14:paraId="651ADF76" w14:textId="77777777" w:rsidR="003617E8" w:rsidRPr="00AC0292" w:rsidRDefault="003617E8" w:rsidP="0006452D">
      <w:r w:rsidRPr="00AC0292">
        <w:t>In the report, he answers the following questions:</w:t>
      </w:r>
    </w:p>
    <w:p w14:paraId="52FBAC4D" w14:textId="77777777" w:rsidR="003617E8" w:rsidRPr="00AC0292" w:rsidRDefault="003617E8" w:rsidP="003617E8">
      <w:pPr>
        <w:pStyle w:val="ListParagraph"/>
        <w:numPr>
          <w:ilvl w:val="0"/>
          <w:numId w:val="65"/>
        </w:numPr>
      </w:pPr>
      <w:r w:rsidRPr="00AC0292">
        <w:t xml:space="preserve">Which steps of the plan were </w:t>
      </w:r>
      <w:proofErr w:type="gramStart"/>
      <w:r w:rsidRPr="00AC0292">
        <w:t>performed</w:t>
      </w:r>
      <w:proofErr w:type="gramEnd"/>
      <w:r w:rsidRPr="00AC0292">
        <w:t xml:space="preserve"> and which steps were omitted (explain why)?</w:t>
      </w:r>
    </w:p>
    <w:p w14:paraId="1C0DD82C" w14:textId="77777777" w:rsidR="003617E8" w:rsidRPr="00AC0292" w:rsidRDefault="003617E8" w:rsidP="003617E8">
      <w:pPr>
        <w:pStyle w:val="ListParagraph"/>
        <w:numPr>
          <w:ilvl w:val="0"/>
          <w:numId w:val="65"/>
        </w:numPr>
      </w:pPr>
      <w:r w:rsidRPr="00AC0292">
        <w:t>What difficulties did you encounter and how did you manage to solve them?</w:t>
      </w:r>
    </w:p>
    <w:p w14:paraId="5A2ACD6D" w14:textId="77777777" w:rsidR="003617E8" w:rsidRPr="00AC0292" w:rsidRDefault="003617E8" w:rsidP="003617E8">
      <w:pPr>
        <w:pStyle w:val="ListParagraph"/>
        <w:numPr>
          <w:ilvl w:val="0"/>
          <w:numId w:val="65"/>
        </w:numPr>
      </w:pPr>
      <w:r w:rsidRPr="00AC0292">
        <w:t>What were some of the key steps in solving the task?</w:t>
      </w:r>
    </w:p>
    <w:p w14:paraId="3717A657" w14:textId="77777777" w:rsidR="003617E8" w:rsidRPr="00AC0292" w:rsidRDefault="003617E8" w:rsidP="003617E8">
      <w:pPr>
        <w:pStyle w:val="ListParagraph"/>
        <w:numPr>
          <w:ilvl w:val="0"/>
          <w:numId w:val="65"/>
        </w:numPr>
      </w:pPr>
      <w:r w:rsidRPr="00AC0292">
        <w:t>What is your final model and what level of quality does it have?</w:t>
      </w:r>
    </w:p>
    <w:p w14:paraId="215525FC" w14:textId="77777777" w:rsidR="003617E8" w:rsidRPr="00AC0292" w:rsidRDefault="003617E8" w:rsidP="0006452D">
      <w:r w:rsidRPr="00AC0292">
        <w:t>Here are some of the criteria used by the team leader:</w:t>
      </w:r>
    </w:p>
    <w:p w14:paraId="5A9EE7DF" w14:textId="77777777" w:rsidR="003617E8" w:rsidRPr="00AC0292" w:rsidRDefault="003617E8" w:rsidP="003617E8">
      <w:pPr>
        <w:pStyle w:val="ListParagraph"/>
        <w:numPr>
          <w:ilvl w:val="0"/>
          <w:numId w:val="66"/>
        </w:numPr>
      </w:pPr>
      <w:r w:rsidRPr="00AC0292">
        <w:lastRenderedPageBreak/>
        <w:t>Did you answer all the questions?</w:t>
      </w:r>
    </w:p>
    <w:p w14:paraId="1D32401D" w14:textId="77777777" w:rsidR="003617E8" w:rsidRPr="00AC0292" w:rsidRDefault="003617E8" w:rsidP="003617E8">
      <w:pPr>
        <w:pStyle w:val="ListParagraph"/>
        <w:numPr>
          <w:ilvl w:val="0"/>
          <w:numId w:val="66"/>
        </w:numPr>
      </w:pPr>
      <w:r w:rsidRPr="00AC0292">
        <w:t>Are the answers clear?</w:t>
      </w:r>
    </w:p>
    <w:p w14:paraId="65D610DE" w14:textId="14C84A63" w:rsidR="00B061ED" w:rsidRPr="00DD0E34" w:rsidRDefault="00B061ED" w:rsidP="00DD0E34"/>
    <w:sectPr w:rsidR="00B061ED" w:rsidRPr="00DD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EA7"/>
    <w:multiLevelType w:val="hybridMultilevel"/>
    <w:tmpl w:val="FA7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63F81"/>
    <w:multiLevelType w:val="hybridMultilevel"/>
    <w:tmpl w:val="D356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D72C1"/>
    <w:multiLevelType w:val="multilevel"/>
    <w:tmpl w:val="33B632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9AB2848"/>
    <w:multiLevelType w:val="hybridMultilevel"/>
    <w:tmpl w:val="18FC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C573D"/>
    <w:multiLevelType w:val="hybridMultilevel"/>
    <w:tmpl w:val="1BE0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0186F"/>
    <w:multiLevelType w:val="hybridMultilevel"/>
    <w:tmpl w:val="1E90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12158"/>
    <w:multiLevelType w:val="hybridMultilevel"/>
    <w:tmpl w:val="D98E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31556"/>
    <w:multiLevelType w:val="hybridMultilevel"/>
    <w:tmpl w:val="7EBA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87796"/>
    <w:multiLevelType w:val="hybridMultilevel"/>
    <w:tmpl w:val="1C8C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A38D9"/>
    <w:multiLevelType w:val="hybridMultilevel"/>
    <w:tmpl w:val="45F2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55F4D"/>
    <w:multiLevelType w:val="multilevel"/>
    <w:tmpl w:val="C952C3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7293BD1"/>
    <w:multiLevelType w:val="multilevel"/>
    <w:tmpl w:val="04BA9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AA97EDD"/>
    <w:multiLevelType w:val="hybridMultilevel"/>
    <w:tmpl w:val="7BA2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103C05"/>
    <w:multiLevelType w:val="hybridMultilevel"/>
    <w:tmpl w:val="B7085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51205"/>
    <w:multiLevelType w:val="hybridMultilevel"/>
    <w:tmpl w:val="0D4A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4A22A2"/>
    <w:multiLevelType w:val="hybridMultilevel"/>
    <w:tmpl w:val="C33C5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4055E"/>
    <w:multiLevelType w:val="hybridMultilevel"/>
    <w:tmpl w:val="1864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487018"/>
    <w:multiLevelType w:val="hybridMultilevel"/>
    <w:tmpl w:val="2136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E7D7C"/>
    <w:multiLevelType w:val="hybridMultilevel"/>
    <w:tmpl w:val="B700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306B34"/>
    <w:multiLevelType w:val="multilevel"/>
    <w:tmpl w:val="E9F4FE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1B4AC7"/>
    <w:multiLevelType w:val="hybridMultilevel"/>
    <w:tmpl w:val="D5E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0C61F6"/>
    <w:multiLevelType w:val="hybridMultilevel"/>
    <w:tmpl w:val="DEB0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3901E6"/>
    <w:multiLevelType w:val="hybridMultilevel"/>
    <w:tmpl w:val="133C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6C2DEE"/>
    <w:multiLevelType w:val="hybridMultilevel"/>
    <w:tmpl w:val="65E2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657283"/>
    <w:multiLevelType w:val="hybridMultilevel"/>
    <w:tmpl w:val="DC6C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B25FEE"/>
    <w:multiLevelType w:val="hybridMultilevel"/>
    <w:tmpl w:val="D712725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FA38FD"/>
    <w:multiLevelType w:val="multilevel"/>
    <w:tmpl w:val="EB2489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386707D1"/>
    <w:multiLevelType w:val="multilevel"/>
    <w:tmpl w:val="15220E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3D8B3BAB"/>
    <w:multiLevelType w:val="hybridMultilevel"/>
    <w:tmpl w:val="8D2C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3E7B8F"/>
    <w:multiLevelType w:val="hybridMultilevel"/>
    <w:tmpl w:val="F2D2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900331"/>
    <w:multiLevelType w:val="hybridMultilevel"/>
    <w:tmpl w:val="609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1D018F"/>
    <w:multiLevelType w:val="hybridMultilevel"/>
    <w:tmpl w:val="FC2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9D5ADA"/>
    <w:multiLevelType w:val="hybridMultilevel"/>
    <w:tmpl w:val="3664E7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B05ECD"/>
    <w:multiLevelType w:val="hybridMultilevel"/>
    <w:tmpl w:val="E99CB2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ECA5D6E"/>
    <w:multiLevelType w:val="multilevel"/>
    <w:tmpl w:val="04A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E15F26"/>
    <w:multiLevelType w:val="hybridMultilevel"/>
    <w:tmpl w:val="F362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3A0534"/>
    <w:multiLevelType w:val="hybridMultilevel"/>
    <w:tmpl w:val="8772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533803"/>
    <w:multiLevelType w:val="multilevel"/>
    <w:tmpl w:val="F44E0F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55B660D6"/>
    <w:multiLevelType w:val="hybridMultilevel"/>
    <w:tmpl w:val="6CFEC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E54546"/>
    <w:multiLevelType w:val="hybridMultilevel"/>
    <w:tmpl w:val="7FD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902613"/>
    <w:multiLevelType w:val="hybridMultilevel"/>
    <w:tmpl w:val="A3602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321612"/>
    <w:multiLevelType w:val="hybridMultilevel"/>
    <w:tmpl w:val="F098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E820E9"/>
    <w:multiLevelType w:val="multilevel"/>
    <w:tmpl w:val="756C4D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60236CE2"/>
    <w:multiLevelType w:val="hybridMultilevel"/>
    <w:tmpl w:val="DE74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57390A"/>
    <w:multiLevelType w:val="hybridMultilevel"/>
    <w:tmpl w:val="03F2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6B3EAF"/>
    <w:multiLevelType w:val="hybridMultilevel"/>
    <w:tmpl w:val="0204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D20E5C"/>
    <w:multiLevelType w:val="hybridMultilevel"/>
    <w:tmpl w:val="38325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EE1498"/>
    <w:multiLevelType w:val="multilevel"/>
    <w:tmpl w:val="66704E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667010F0"/>
    <w:multiLevelType w:val="hybridMultilevel"/>
    <w:tmpl w:val="EC9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53694A"/>
    <w:multiLevelType w:val="multilevel"/>
    <w:tmpl w:val="2E4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B974BA"/>
    <w:multiLevelType w:val="hybridMultilevel"/>
    <w:tmpl w:val="90E2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6E6AD0"/>
    <w:multiLevelType w:val="hybridMultilevel"/>
    <w:tmpl w:val="7B4C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CA2A47"/>
    <w:multiLevelType w:val="multilevel"/>
    <w:tmpl w:val="31E692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6F387601"/>
    <w:multiLevelType w:val="hybridMultilevel"/>
    <w:tmpl w:val="9832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8E0A49"/>
    <w:multiLevelType w:val="hybridMultilevel"/>
    <w:tmpl w:val="94EA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F328AC"/>
    <w:multiLevelType w:val="hybridMultilevel"/>
    <w:tmpl w:val="294A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D876CA"/>
    <w:multiLevelType w:val="hybridMultilevel"/>
    <w:tmpl w:val="E8BC1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C40A18"/>
    <w:multiLevelType w:val="hybridMultilevel"/>
    <w:tmpl w:val="F11C80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E56601"/>
    <w:multiLevelType w:val="multilevel"/>
    <w:tmpl w:val="02E8DD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 w15:restartNumberingAfterBreak="0">
    <w:nsid w:val="7C505117"/>
    <w:multiLevelType w:val="hybridMultilevel"/>
    <w:tmpl w:val="506A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9E0803"/>
    <w:multiLevelType w:val="hybridMultilevel"/>
    <w:tmpl w:val="08B0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5B6360"/>
    <w:multiLevelType w:val="hybridMultilevel"/>
    <w:tmpl w:val="3260D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350998">
    <w:abstractNumId w:val="8"/>
  </w:num>
  <w:num w:numId="2" w16cid:durableId="511841257">
    <w:abstractNumId w:val="4"/>
  </w:num>
  <w:num w:numId="3" w16cid:durableId="790703718">
    <w:abstractNumId w:val="23"/>
  </w:num>
  <w:num w:numId="4" w16cid:durableId="1516723625">
    <w:abstractNumId w:val="44"/>
  </w:num>
  <w:num w:numId="5" w16cid:durableId="850686463">
    <w:abstractNumId w:val="5"/>
  </w:num>
  <w:num w:numId="6" w16cid:durableId="1839493807">
    <w:abstractNumId w:val="57"/>
  </w:num>
  <w:num w:numId="7" w16cid:durableId="1588230819">
    <w:abstractNumId w:val="0"/>
  </w:num>
  <w:num w:numId="8" w16cid:durableId="1059862857">
    <w:abstractNumId w:val="54"/>
  </w:num>
  <w:num w:numId="9" w16cid:durableId="1356809655">
    <w:abstractNumId w:val="29"/>
  </w:num>
  <w:num w:numId="10" w16cid:durableId="1786653827">
    <w:abstractNumId w:val="41"/>
  </w:num>
  <w:num w:numId="11" w16cid:durableId="806438739">
    <w:abstractNumId w:val="33"/>
  </w:num>
  <w:num w:numId="12" w16cid:durableId="255795300">
    <w:abstractNumId w:val="36"/>
  </w:num>
  <w:num w:numId="13" w16cid:durableId="978219608">
    <w:abstractNumId w:val="40"/>
  </w:num>
  <w:num w:numId="14" w16cid:durableId="1084835883">
    <w:abstractNumId w:val="50"/>
  </w:num>
  <w:num w:numId="15" w16cid:durableId="1684014794">
    <w:abstractNumId w:val="12"/>
  </w:num>
  <w:num w:numId="16" w16cid:durableId="1130711184">
    <w:abstractNumId w:val="3"/>
  </w:num>
  <w:num w:numId="17" w16cid:durableId="904220845">
    <w:abstractNumId w:val="28"/>
  </w:num>
  <w:num w:numId="18" w16cid:durableId="2088502660">
    <w:abstractNumId w:val="2"/>
  </w:num>
  <w:num w:numId="19" w16cid:durableId="2085452289">
    <w:abstractNumId w:val="35"/>
  </w:num>
  <w:num w:numId="20" w16cid:durableId="1980837455">
    <w:abstractNumId w:val="47"/>
  </w:num>
  <w:num w:numId="21" w16cid:durableId="364597366">
    <w:abstractNumId w:val="56"/>
  </w:num>
  <w:num w:numId="22" w16cid:durableId="402221520">
    <w:abstractNumId w:val="32"/>
  </w:num>
  <w:num w:numId="23" w16cid:durableId="800419585">
    <w:abstractNumId w:val="26"/>
  </w:num>
  <w:num w:numId="24" w16cid:durableId="2110081652">
    <w:abstractNumId w:val="60"/>
  </w:num>
  <w:num w:numId="25" w16cid:durableId="135532883">
    <w:abstractNumId w:val="42"/>
  </w:num>
  <w:num w:numId="26" w16cid:durableId="12086868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4671704">
    <w:abstractNumId w:val="43"/>
  </w:num>
  <w:num w:numId="28" w16cid:durableId="368721884">
    <w:abstractNumId w:val="17"/>
  </w:num>
  <w:num w:numId="29" w16cid:durableId="1218053700">
    <w:abstractNumId w:val="9"/>
  </w:num>
  <w:num w:numId="30" w16cid:durableId="2064211878">
    <w:abstractNumId w:val="25"/>
  </w:num>
  <w:num w:numId="31" w16cid:durableId="1686053360">
    <w:abstractNumId w:val="24"/>
  </w:num>
  <w:num w:numId="32" w16cid:durableId="1594514380">
    <w:abstractNumId w:val="46"/>
  </w:num>
  <w:num w:numId="33" w16cid:durableId="427501943">
    <w:abstractNumId w:val="59"/>
  </w:num>
  <w:num w:numId="34" w16cid:durableId="1937323954">
    <w:abstractNumId w:val="45"/>
  </w:num>
  <w:num w:numId="35" w16cid:durableId="732778279">
    <w:abstractNumId w:val="34"/>
  </w:num>
  <w:num w:numId="36" w16cid:durableId="631399585">
    <w:abstractNumId w:val="31"/>
  </w:num>
  <w:num w:numId="37" w16cid:durableId="1808820755">
    <w:abstractNumId w:val="14"/>
  </w:num>
  <w:num w:numId="38" w16cid:durableId="784538398">
    <w:abstractNumId w:val="6"/>
  </w:num>
  <w:num w:numId="39" w16cid:durableId="1275286622">
    <w:abstractNumId w:val="55"/>
  </w:num>
  <w:num w:numId="40" w16cid:durableId="925303360">
    <w:abstractNumId w:val="51"/>
  </w:num>
  <w:num w:numId="41" w16cid:durableId="1912889010">
    <w:abstractNumId w:val="16"/>
  </w:num>
  <w:num w:numId="42" w16cid:durableId="1337197978">
    <w:abstractNumId w:val="15"/>
  </w:num>
  <w:num w:numId="43" w16cid:durableId="492527281">
    <w:abstractNumId w:val="58"/>
  </w:num>
  <w:num w:numId="44" w16cid:durableId="200901419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66968661">
    <w:abstractNumId w:val="30"/>
  </w:num>
  <w:num w:numId="46" w16cid:durableId="1120487450">
    <w:abstractNumId w:val="38"/>
  </w:num>
  <w:num w:numId="47" w16cid:durableId="1999456669">
    <w:abstractNumId w:val="27"/>
  </w:num>
  <w:num w:numId="48" w16cid:durableId="1669282101">
    <w:abstractNumId w:val="48"/>
  </w:num>
  <w:num w:numId="49" w16cid:durableId="996302855">
    <w:abstractNumId w:val="21"/>
  </w:num>
  <w:num w:numId="50" w16cid:durableId="1760328126">
    <w:abstractNumId w:val="11"/>
  </w:num>
  <w:num w:numId="51" w16cid:durableId="9501691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72313970">
    <w:abstractNumId w:val="53"/>
  </w:num>
  <w:num w:numId="53" w16cid:durableId="862785626">
    <w:abstractNumId w:val="61"/>
  </w:num>
  <w:num w:numId="54" w16cid:durableId="1454902874">
    <w:abstractNumId w:val="52"/>
  </w:num>
  <w:num w:numId="55" w16cid:durableId="1135295822">
    <w:abstractNumId w:val="20"/>
  </w:num>
  <w:num w:numId="56" w16cid:durableId="787896140">
    <w:abstractNumId w:val="37"/>
  </w:num>
  <w:num w:numId="57" w16cid:durableId="669254045">
    <w:abstractNumId w:val="13"/>
  </w:num>
  <w:num w:numId="58" w16cid:durableId="1166096193">
    <w:abstractNumId w:val="49"/>
  </w:num>
  <w:num w:numId="59" w16cid:durableId="1501577220">
    <w:abstractNumId w:val="10"/>
  </w:num>
  <w:num w:numId="60" w16cid:durableId="953171547">
    <w:abstractNumId w:val="39"/>
  </w:num>
  <w:num w:numId="61" w16cid:durableId="1899241190">
    <w:abstractNumId w:val="7"/>
  </w:num>
  <w:num w:numId="62" w16cid:durableId="117721763">
    <w:abstractNumId w:val="1"/>
  </w:num>
  <w:num w:numId="63" w16cid:durableId="778571199">
    <w:abstractNumId w:val="19"/>
  </w:num>
  <w:num w:numId="64" w16cid:durableId="1780127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769961717">
    <w:abstractNumId w:val="22"/>
  </w:num>
  <w:num w:numId="66" w16cid:durableId="4472376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E2"/>
    <w:rsid w:val="00054C73"/>
    <w:rsid w:val="00104423"/>
    <w:rsid w:val="001921BF"/>
    <w:rsid w:val="001C4B7F"/>
    <w:rsid w:val="001C7733"/>
    <w:rsid w:val="002529B4"/>
    <w:rsid w:val="0028178D"/>
    <w:rsid w:val="003617E8"/>
    <w:rsid w:val="00367547"/>
    <w:rsid w:val="00370BAD"/>
    <w:rsid w:val="003A776F"/>
    <w:rsid w:val="003D6894"/>
    <w:rsid w:val="00427FC8"/>
    <w:rsid w:val="004336A7"/>
    <w:rsid w:val="00451DE1"/>
    <w:rsid w:val="0049462A"/>
    <w:rsid w:val="004A012F"/>
    <w:rsid w:val="004A7E1E"/>
    <w:rsid w:val="004B0BE9"/>
    <w:rsid w:val="004D1967"/>
    <w:rsid w:val="005143E2"/>
    <w:rsid w:val="00525DA7"/>
    <w:rsid w:val="0055577C"/>
    <w:rsid w:val="005853AE"/>
    <w:rsid w:val="005B45CE"/>
    <w:rsid w:val="005D2C20"/>
    <w:rsid w:val="005E3243"/>
    <w:rsid w:val="005F3E9B"/>
    <w:rsid w:val="00623E1C"/>
    <w:rsid w:val="006654C4"/>
    <w:rsid w:val="0066633A"/>
    <w:rsid w:val="006B46C5"/>
    <w:rsid w:val="007D09F1"/>
    <w:rsid w:val="007D2E1C"/>
    <w:rsid w:val="00824A4E"/>
    <w:rsid w:val="008B2621"/>
    <w:rsid w:val="008E16BF"/>
    <w:rsid w:val="009A6C82"/>
    <w:rsid w:val="00A42064"/>
    <w:rsid w:val="00A960A5"/>
    <w:rsid w:val="00AE436A"/>
    <w:rsid w:val="00B061ED"/>
    <w:rsid w:val="00B30965"/>
    <w:rsid w:val="00B33273"/>
    <w:rsid w:val="00B757AC"/>
    <w:rsid w:val="00B75BE6"/>
    <w:rsid w:val="00B8498A"/>
    <w:rsid w:val="00BF408C"/>
    <w:rsid w:val="00C3547F"/>
    <w:rsid w:val="00C56135"/>
    <w:rsid w:val="00D25A6C"/>
    <w:rsid w:val="00DD0E34"/>
    <w:rsid w:val="00DD52A8"/>
    <w:rsid w:val="00DF5F31"/>
    <w:rsid w:val="00E35EC7"/>
    <w:rsid w:val="00E82DD4"/>
    <w:rsid w:val="00F1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1031C3"/>
  <w15:chartTrackingRefBased/>
  <w15:docId w15:val="{D47A0058-993C-480F-97DF-DA32ECE6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D4"/>
    <w:pPr>
      <w:spacing w:after="200" w:line="276" w:lineRule="auto"/>
      <w:jc w:val="both"/>
    </w:pPr>
    <w:rPr>
      <w:rFonts w:eastAsiaTheme="minorEastAsia"/>
      <w:kern w:val="0"/>
      <w:sz w:val="22"/>
      <w:szCs w:val="22"/>
      <w14:ligatures w14:val="none"/>
    </w:rPr>
  </w:style>
  <w:style w:type="paragraph" w:styleId="Heading1">
    <w:name w:val="heading 1"/>
    <w:basedOn w:val="Normal"/>
    <w:next w:val="Normal"/>
    <w:link w:val="Heading1Char"/>
    <w:uiPriority w:val="9"/>
    <w:qFormat/>
    <w:rsid w:val="00514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3E2"/>
    <w:rPr>
      <w:rFonts w:eastAsiaTheme="majorEastAsia" w:cstheme="majorBidi"/>
      <w:color w:val="272727" w:themeColor="text1" w:themeTint="D8"/>
    </w:rPr>
  </w:style>
  <w:style w:type="paragraph" w:styleId="Title">
    <w:name w:val="Title"/>
    <w:basedOn w:val="Normal"/>
    <w:next w:val="Normal"/>
    <w:link w:val="TitleChar"/>
    <w:uiPriority w:val="10"/>
    <w:qFormat/>
    <w:rsid w:val="00514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3E2"/>
    <w:pPr>
      <w:spacing w:before="160"/>
      <w:jc w:val="center"/>
    </w:pPr>
    <w:rPr>
      <w:i/>
      <w:iCs/>
      <w:color w:val="404040" w:themeColor="text1" w:themeTint="BF"/>
    </w:rPr>
  </w:style>
  <w:style w:type="character" w:customStyle="1" w:styleId="QuoteChar">
    <w:name w:val="Quote Char"/>
    <w:basedOn w:val="DefaultParagraphFont"/>
    <w:link w:val="Quote"/>
    <w:uiPriority w:val="29"/>
    <w:rsid w:val="005143E2"/>
    <w:rPr>
      <w:i/>
      <w:iCs/>
      <w:color w:val="404040" w:themeColor="text1" w:themeTint="BF"/>
    </w:rPr>
  </w:style>
  <w:style w:type="paragraph" w:styleId="ListParagraph">
    <w:name w:val="List Paragraph"/>
    <w:basedOn w:val="Normal"/>
    <w:uiPriority w:val="34"/>
    <w:qFormat/>
    <w:rsid w:val="005143E2"/>
    <w:pPr>
      <w:ind w:left="720"/>
      <w:contextualSpacing/>
    </w:pPr>
  </w:style>
  <w:style w:type="character" w:styleId="IntenseEmphasis">
    <w:name w:val="Intense Emphasis"/>
    <w:basedOn w:val="DefaultParagraphFont"/>
    <w:uiPriority w:val="21"/>
    <w:qFormat/>
    <w:rsid w:val="005143E2"/>
    <w:rPr>
      <w:i/>
      <w:iCs/>
      <w:color w:val="0F4761" w:themeColor="accent1" w:themeShade="BF"/>
    </w:rPr>
  </w:style>
  <w:style w:type="paragraph" w:styleId="IntenseQuote">
    <w:name w:val="Intense Quote"/>
    <w:basedOn w:val="Normal"/>
    <w:next w:val="Normal"/>
    <w:link w:val="IntenseQuoteChar"/>
    <w:uiPriority w:val="30"/>
    <w:qFormat/>
    <w:rsid w:val="00514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3E2"/>
    <w:rPr>
      <w:i/>
      <w:iCs/>
      <w:color w:val="0F4761" w:themeColor="accent1" w:themeShade="BF"/>
    </w:rPr>
  </w:style>
  <w:style w:type="character" w:styleId="IntenseReference">
    <w:name w:val="Intense Reference"/>
    <w:basedOn w:val="DefaultParagraphFont"/>
    <w:uiPriority w:val="32"/>
    <w:qFormat/>
    <w:rsid w:val="005143E2"/>
    <w:rPr>
      <w:b/>
      <w:bCs/>
      <w:smallCaps/>
      <w:color w:val="0F4761" w:themeColor="accent1" w:themeShade="BF"/>
      <w:spacing w:val="5"/>
    </w:rPr>
  </w:style>
  <w:style w:type="character" w:styleId="Hyperlink">
    <w:name w:val="Hyperlink"/>
    <w:basedOn w:val="DefaultParagraphFont"/>
    <w:uiPriority w:val="99"/>
    <w:unhideWhenUsed/>
    <w:rsid w:val="00E82DD4"/>
    <w:rPr>
      <w:color w:val="467886" w:themeColor="hyperlink"/>
      <w:u w:val="single"/>
    </w:rPr>
  </w:style>
  <w:style w:type="paragraph" w:customStyle="1" w:styleId="Subtitle3">
    <w:name w:val="Subtitle 3"/>
    <w:basedOn w:val="Heading3"/>
    <w:next w:val="Normal"/>
    <w:link w:val="Subtitle3Char"/>
    <w:qFormat/>
    <w:rsid w:val="00E82DD4"/>
    <w:pPr>
      <w:spacing w:before="200" w:after="0"/>
    </w:pPr>
    <w:rPr>
      <w:rFonts w:asciiTheme="majorHAnsi" w:hAnsiTheme="majorHAnsi"/>
      <w:b/>
      <w:bCs/>
      <w:i/>
      <w:color w:val="0B769F" w:themeColor="accent4" w:themeShade="BF"/>
      <w:sz w:val="24"/>
      <w:szCs w:val="22"/>
    </w:rPr>
  </w:style>
  <w:style w:type="character" w:customStyle="1" w:styleId="Subtitle3Char">
    <w:name w:val="Subtitle 3 Char"/>
    <w:basedOn w:val="DefaultParagraphFont"/>
    <w:link w:val="Subtitle3"/>
    <w:rsid w:val="00E82DD4"/>
    <w:rPr>
      <w:rFonts w:asciiTheme="majorHAnsi" w:eastAsiaTheme="majorEastAsia" w:hAnsiTheme="majorHAnsi" w:cstheme="majorBidi"/>
      <w:b/>
      <w:bCs/>
      <w:i/>
      <w:color w:val="0B769F" w:themeColor="accent4" w:themeShade="BF"/>
      <w:kern w:val="0"/>
      <w:szCs w:val="22"/>
      <w14:ligatures w14:val="none"/>
    </w:rPr>
  </w:style>
  <w:style w:type="table" w:styleId="TableGrid">
    <w:name w:val="Table Grid"/>
    <w:basedOn w:val="TableNormal"/>
    <w:uiPriority w:val="59"/>
    <w:rsid w:val="008E16BF"/>
    <w:pPr>
      <w:spacing w:after="0" w:line="240" w:lineRule="auto"/>
    </w:pPr>
    <w:rPr>
      <w:rFonts w:eastAsiaTheme="minorEastAsia"/>
      <w:kern w:val="0"/>
      <w:sz w:val="22"/>
      <w:szCs w:val="22"/>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8E16BF"/>
  </w:style>
  <w:style w:type="character" w:styleId="FollowedHyperlink">
    <w:name w:val="FollowedHyperlink"/>
    <w:basedOn w:val="DefaultParagraphFont"/>
    <w:uiPriority w:val="99"/>
    <w:semiHidden/>
    <w:unhideWhenUsed/>
    <w:rsid w:val="006654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Ponce</dc:creator>
  <cp:keywords/>
  <dc:description/>
  <cp:lastModifiedBy>Jorge Ponce</cp:lastModifiedBy>
  <cp:revision>43</cp:revision>
  <dcterms:created xsi:type="dcterms:W3CDTF">2025-04-26T22:56:00Z</dcterms:created>
  <dcterms:modified xsi:type="dcterms:W3CDTF">2025-07-15T05:36:00Z</dcterms:modified>
</cp:coreProperties>
</file>