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3FB4" w14:textId="77777777" w:rsidR="00E678B8" w:rsidRPr="00DD191A" w:rsidRDefault="00000000">
      <w:pPr>
        <w:pStyle w:val="Ttulo"/>
        <w:jc w:val="center"/>
        <w:rPr>
          <w:lang w:val="es-MX"/>
        </w:rPr>
      </w:pPr>
      <w:r w:rsidRPr="00DD191A">
        <w:rPr>
          <w:rFonts w:ascii="DengXian" w:eastAsia="DengXian" w:hAnsi="DengXian"/>
          <w:color w:val="142846"/>
          <w:sz w:val="38"/>
          <w:lang w:val="es-MX"/>
        </w:rPr>
        <w:t xml:space="preserve">Guía práctica para construir </w:t>
      </w:r>
      <w:proofErr w:type="spellStart"/>
      <w:r w:rsidRPr="00DD191A">
        <w:rPr>
          <w:rFonts w:ascii="DengXian" w:eastAsia="DengXian" w:hAnsi="DengXian"/>
          <w:color w:val="142846"/>
          <w:sz w:val="38"/>
          <w:lang w:val="es-MX"/>
        </w:rPr>
        <w:t>APIs</w:t>
      </w:r>
      <w:proofErr w:type="spellEnd"/>
      <w:r w:rsidRPr="00DD191A">
        <w:rPr>
          <w:rFonts w:ascii="DengXian" w:eastAsia="DengXian" w:hAnsi="DengXian"/>
          <w:color w:val="142846"/>
          <w:sz w:val="38"/>
          <w:lang w:val="es-MX"/>
        </w:rPr>
        <w:t xml:space="preserve"> robustas con </w:t>
      </w:r>
      <w:proofErr w:type="spellStart"/>
      <w:r w:rsidRPr="00DD191A">
        <w:rPr>
          <w:rFonts w:ascii="DengXian" w:eastAsia="DengXian" w:hAnsi="DengXian"/>
          <w:color w:val="142846"/>
          <w:sz w:val="38"/>
          <w:lang w:val="es-MX"/>
        </w:rPr>
        <w:t>FastAPI</w:t>
      </w:r>
      <w:proofErr w:type="spellEnd"/>
    </w:p>
    <w:p w14:paraId="3A612150" w14:textId="77777777" w:rsidR="00E678B8" w:rsidRPr="00DD191A" w:rsidRDefault="00000000">
      <w:pPr>
        <w:spacing w:after="80"/>
        <w:rPr>
          <w:lang w:val="es-MX"/>
        </w:rPr>
      </w:pPr>
      <w:r w:rsidRPr="00DD191A">
        <w:rPr>
          <w:lang w:val="es-MX"/>
        </w:rPr>
        <w:t xml:space="preserve">Idea clave: </w:t>
      </w:r>
      <w:proofErr w:type="spellStart"/>
      <w:r w:rsidRPr="00DD191A">
        <w:rPr>
          <w:lang w:val="es-MX"/>
        </w:rPr>
        <w:t>FastAPI</w:t>
      </w:r>
      <w:proofErr w:type="spellEnd"/>
      <w:r w:rsidRPr="00DD191A">
        <w:rPr>
          <w:lang w:val="es-MX"/>
        </w:rPr>
        <w:t xml:space="preserve"> no es solo definir rutas. Una API robusta combina arquitectura, validación, seguridad, </w:t>
      </w:r>
      <w:proofErr w:type="spellStart"/>
      <w:r w:rsidRPr="00DD191A">
        <w:rPr>
          <w:lang w:val="es-MX"/>
        </w:rPr>
        <w:t>observabilidad</w:t>
      </w:r>
      <w:proofErr w:type="spellEnd"/>
      <w:r w:rsidRPr="00DD191A">
        <w:rPr>
          <w:lang w:val="es-MX"/>
        </w:rPr>
        <w:t xml:space="preserve"> y </w:t>
      </w:r>
      <w:proofErr w:type="spellStart"/>
      <w:r w:rsidRPr="00DD191A">
        <w:rPr>
          <w:lang w:val="es-MX"/>
        </w:rPr>
        <w:t>testing</w:t>
      </w:r>
      <w:proofErr w:type="spellEnd"/>
      <w:r w:rsidRPr="00DD191A">
        <w:rPr>
          <w:lang w:val="es-MX"/>
        </w:rPr>
        <w:t xml:space="preserve"> automatizado.</w:t>
      </w:r>
    </w:p>
    <w:p w14:paraId="3B47D4E0" w14:textId="77777777" w:rsidR="00E678B8" w:rsidRPr="00DD191A" w:rsidRDefault="00000000">
      <w:pPr>
        <w:spacing w:after="80"/>
        <w:rPr>
          <w:lang w:val="es-MX"/>
        </w:rPr>
      </w:pPr>
      <w:r w:rsidRPr="00DD191A">
        <w:rPr>
          <w:lang w:val="es-MX"/>
        </w:rPr>
        <w:t>Base mínima de instalación:</w:t>
      </w:r>
    </w:p>
    <w:p w14:paraId="4DBE74E8" w14:textId="77777777" w:rsidR="00E678B8" w:rsidRPr="00DD191A" w:rsidRDefault="00000000">
      <w:pPr>
        <w:pStyle w:val="CodeBlock"/>
        <w:pBdr>
          <w:top w:val="single" w:sz="8" w:space="2" w:color="E6D26A"/>
          <w:left w:val="single" w:sz="8" w:space="2" w:color="E6D26A"/>
          <w:bottom w:val="single" w:sz="8" w:space="2" w:color="E6D26A"/>
          <w:right w:val="single" w:sz="8" w:space="2" w:color="E6D26A"/>
        </w:pBdr>
        <w:shd w:val="clear" w:color="auto" w:fill="FFF9C4"/>
        <w:spacing w:before="100" w:after="140" w:line="240" w:lineRule="auto"/>
        <w:rPr>
          <w:lang w:val="es-MX"/>
        </w:rPr>
      </w:pPr>
      <w:proofErr w:type="spellStart"/>
      <w:r w:rsidRPr="00DD191A">
        <w:rPr>
          <w:color w:val="103C78"/>
          <w:sz w:val="18"/>
          <w:lang w:val="es-MX"/>
        </w:rPr>
        <w:t>pip</w:t>
      </w:r>
      <w:proofErr w:type="spellEnd"/>
      <w:r w:rsidRPr="00DD191A">
        <w:rPr>
          <w:color w:val="103C78"/>
          <w:sz w:val="18"/>
          <w:lang w:val="es-MX"/>
        </w:rPr>
        <w:t xml:space="preserve"> </w:t>
      </w:r>
      <w:proofErr w:type="spellStart"/>
      <w:r w:rsidRPr="00DD191A">
        <w:rPr>
          <w:color w:val="103C78"/>
          <w:sz w:val="18"/>
          <w:lang w:val="es-MX"/>
        </w:rPr>
        <w:t>install</w:t>
      </w:r>
      <w:proofErr w:type="spellEnd"/>
      <w:r w:rsidRPr="00DD191A">
        <w:rPr>
          <w:color w:val="103C78"/>
          <w:sz w:val="18"/>
          <w:lang w:val="es-MX"/>
        </w:rPr>
        <w:t xml:space="preserve"> </w:t>
      </w:r>
      <w:proofErr w:type="spellStart"/>
      <w:r w:rsidRPr="00DD191A">
        <w:rPr>
          <w:color w:val="103C78"/>
          <w:sz w:val="18"/>
          <w:lang w:val="es-MX"/>
        </w:rPr>
        <w:t>fastapi</w:t>
      </w:r>
      <w:proofErr w:type="spellEnd"/>
      <w:r w:rsidRPr="00DD191A">
        <w:rPr>
          <w:color w:val="103C78"/>
          <w:sz w:val="18"/>
          <w:lang w:val="es-MX"/>
        </w:rPr>
        <w:t xml:space="preserve"> </w:t>
      </w:r>
      <w:proofErr w:type="spellStart"/>
      <w:r w:rsidRPr="00DD191A">
        <w:rPr>
          <w:color w:val="103C78"/>
          <w:sz w:val="18"/>
          <w:lang w:val="es-MX"/>
        </w:rPr>
        <w:t>uvicorn</w:t>
      </w:r>
      <w:proofErr w:type="spellEnd"/>
      <w:r w:rsidRPr="00DD191A">
        <w:rPr>
          <w:color w:val="103C78"/>
          <w:sz w:val="18"/>
          <w:lang w:val="es-MX"/>
        </w:rPr>
        <w:t xml:space="preserve">[standard] </w:t>
      </w:r>
      <w:proofErr w:type="spellStart"/>
      <w:r w:rsidRPr="00DD191A">
        <w:rPr>
          <w:color w:val="103C78"/>
          <w:sz w:val="18"/>
          <w:lang w:val="es-MX"/>
        </w:rPr>
        <w:t>pydantic</w:t>
      </w:r>
      <w:proofErr w:type="spellEnd"/>
      <w:r w:rsidRPr="00DD191A">
        <w:rPr>
          <w:color w:val="103C78"/>
          <w:sz w:val="18"/>
          <w:lang w:val="es-MX"/>
        </w:rPr>
        <w:t xml:space="preserve"> </w:t>
      </w:r>
      <w:proofErr w:type="spellStart"/>
      <w:r w:rsidRPr="00DD191A">
        <w:rPr>
          <w:color w:val="103C78"/>
          <w:sz w:val="18"/>
          <w:lang w:val="es-MX"/>
        </w:rPr>
        <w:t>pyjwt</w:t>
      </w:r>
      <w:proofErr w:type="spellEnd"/>
      <w:r w:rsidRPr="00DD191A">
        <w:rPr>
          <w:color w:val="103C78"/>
          <w:sz w:val="18"/>
          <w:lang w:val="es-MX"/>
        </w:rPr>
        <w:t xml:space="preserve"> </w:t>
      </w:r>
      <w:proofErr w:type="spellStart"/>
      <w:r w:rsidRPr="00DD191A">
        <w:rPr>
          <w:color w:val="103C78"/>
          <w:sz w:val="18"/>
          <w:lang w:val="es-MX"/>
        </w:rPr>
        <w:t>python-multipart</w:t>
      </w:r>
      <w:proofErr w:type="spellEnd"/>
      <w:r w:rsidRPr="00DD191A">
        <w:rPr>
          <w:color w:val="103C78"/>
          <w:sz w:val="18"/>
          <w:lang w:val="es-MX"/>
        </w:rPr>
        <w:t xml:space="preserve"> </w:t>
      </w:r>
      <w:proofErr w:type="spellStart"/>
      <w:r w:rsidRPr="00DD191A">
        <w:rPr>
          <w:color w:val="103C78"/>
          <w:sz w:val="18"/>
          <w:lang w:val="es-MX"/>
        </w:rPr>
        <w:t>httpx</w:t>
      </w:r>
      <w:proofErr w:type="spellEnd"/>
      <w:r w:rsidRPr="00DD191A">
        <w:rPr>
          <w:color w:val="103C78"/>
          <w:sz w:val="18"/>
          <w:lang w:val="es-MX"/>
        </w:rPr>
        <w:t xml:space="preserve"> </w:t>
      </w:r>
      <w:proofErr w:type="spellStart"/>
      <w:r w:rsidRPr="00DD191A">
        <w:rPr>
          <w:color w:val="103C78"/>
          <w:sz w:val="18"/>
          <w:lang w:val="es-MX"/>
        </w:rPr>
        <w:t>pytest</w:t>
      </w:r>
      <w:proofErr w:type="spellEnd"/>
      <w:r w:rsidRPr="00DD191A">
        <w:rPr>
          <w:color w:val="103C78"/>
          <w:sz w:val="18"/>
          <w:lang w:val="es-MX"/>
        </w:rPr>
        <w:t xml:space="preserve"> </w:t>
      </w:r>
      <w:proofErr w:type="spellStart"/>
      <w:r w:rsidRPr="00DD191A">
        <w:rPr>
          <w:color w:val="103C78"/>
          <w:sz w:val="18"/>
          <w:lang w:val="es-MX"/>
        </w:rPr>
        <w:t>anyio</w:t>
      </w:r>
      <w:proofErr w:type="spellEnd"/>
    </w:p>
    <w:p w14:paraId="1E97D8D3" w14:textId="77777777" w:rsidR="00E678B8" w:rsidRPr="00DD191A" w:rsidRDefault="00000000">
      <w:pPr>
        <w:pStyle w:val="Ttulo1"/>
        <w:spacing w:before="160" w:after="80"/>
        <w:rPr>
          <w:color w:val="17365D" w:themeColor="text2" w:themeShade="BF"/>
          <w:lang w:val="es-MX"/>
        </w:rPr>
      </w:pPr>
      <w:r w:rsidRPr="00DD191A">
        <w:rPr>
          <w:rFonts w:ascii="DengXian" w:eastAsia="DengXian" w:hAnsi="DengXian"/>
          <w:color w:val="17365D" w:themeColor="text2" w:themeShade="BF"/>
          <w:lang w:val="es-MX"/>
        </w:rPr>
        <w:t xml:space="preserve">1. Estructura de proyecto, </w:t>
      </w:r>
      <w:proofErr w:type="spellStart"/>
      <w:r w:rsidRPr="00DD191A">
        <w:rPr>
          <w:rFonts w:ascii="DengXian" w:eastAsia="DengXian" w:hAnsi="DengXian"/>
          <w:color w:val="17365D" w:themeColor="text2" w:themeShade="BF"/>
          <w:lang w:val="es-MX"/>
        </w:rPr>
        <w:t>routers</w:t>
      </w:r>
      <w:proofErr w:type="spellEnd"/>
      <w:r w:rsidRPr="00DD191A">
        <w:rPr>
          <w:rFonts w:ascii="DengXian" w:eastAsia="DengXian" w:hAnsi="DengXian"/>
          <w:color w:val="17365D" w:themeColor="text2" w:themeShade="BF"/>
          <w:lang w:val="es-MX"/>
        </w:rPr>
        <w:t xml:space="preserve"> y dependencias</w:t>
      </w:r>
    </w:p>
    <w:p w14:paraId="4265E9BF" w14:textId="77777777" w:rsidR="00E678B8" w:rsidRPr="00DD191A" w:rsidRDefault="00000000">
      <w:pPr>
        <w:pStyle w:val="Ttulo2"/>
        <w:spacing w:before="120" w:after="80"/>
        <w:rPr>
          <w:lang w:val="es-MX"/>
        </w:rPr>
      </w:pPr>
      <w:r w:rsidRPr="00DD191A">
        <w:rPr>
          <w:rFonts w:ascii="DengXian" w:eastAsia="DengXian" w:hAnsi="DengXian"/>
          <w:color w:val="191919"/>
          <w:sz w:val="24"/>
          <w:lang w:val="es-MX"/>
        </w:rPr>
        <w:t>Por qué no poner todo en main.py</w:t>
      </w:r>
    </w:p>
    <w:p w14:paraId="5AC52F15" w14:textId="77777777" w:rsidR="00E678B8" w:rsidRPr="00AB7BDE" w:rsidRDefault="00000000">
      <w:pPr>
        <w:spacing w:after="80"/>
        <w:rPr>
          <w:highlight w:val="yellow"/>
          <w:lang w:val="es-MX"/>
        </w:rPr>
      </w:pPr>
      <w:r w:rsidRPr="00AB7BDE">
        <w:rPr>
          <w:highlight w:val="yellow"/>
          <w:lang w:val="es-MX"/>
        </w:rPr>
        <w:t>Si metes rutas, seguridad, acceso a datos y validación en un solo archivo, el proyecto se vuelve frágil: cuesta probar, se duplica lógica y cada cambio rompe cosas no relacionadas.</w:t>
      </w:r>
    </w:p>
    <w:p w14:paraId="59AC2BA5" w14:textId="77777777" w:rsidR="00E678B8" w:rsidRPr="00DD191A" w:rsidRDefault="00000000">
      <w:pPr>
        <w:spacing w:after="80"/>
        <w:rPr>
          <w:lang w:val="es-MX"/>
        </w:rPr>
      </w:pPr>
      <w:r w:rsidRPr="00AB7BDE">
        <w:rPr>
          <w:highlight w:val="yellow"/>
          <w:lang w:val="es-MX"/>
        </w:rPr>
        <w:t xml:space="preserve">Regla práctica: main.py debe orquestar la aplicación (crear </w:t>
      </w:r>
      <w:proofErr w:type="gramStart"/>
      <w:r w:rsidRPr="00AB7BDE">
        <w:rPr>
          <w:highlight w:val="yellow"/>
          <w:lang w:val="es-MX"/>
        </w:rPr>
        <w:t>app</w:t>
      </w:r>
      <w:proofErr w:type="gramEnd"/>
      <w:r w:rsidRPr="00AB7BDE">
        <w:rPr>
          <w:highlight w:val="yellow"/>
          <w:lang w:val="es-MX"/>
        </w:rPr>
        <w:t xml:space="preserve">, middlewares e </w:t>
      </w:r>
      <w:proofErr w:type="spellStart"/>
      <w:r w:rsidRPr="00AB7BDE">
        <w:rPr>
          <w:highlight w:val="yellow"/>
          <w:lang w:val="es-MX"/>
        </w:rPr>
        <w:t>include_router</w:t>
      </w:r>
      <w:proofErr w:type="spellEnd"/>
      <w:r w:rsidRPr="00AB7BDE">
        <w:rPr>
          <w:highlight w:val="yellow"/>
          <w:lang w:val="es-MX"/>
        </w:rPr>
        <w:t>), no contener toda la lógica.</w:t>
      </w:r>
    </w:p>
    <w:p w14:paraId="3D132BD0" w14:textId="77777777" w:rsidR="00E678B8" w:rsidRPr="00DD191A" w:rsidRDefault="00000000">
      <w:pPr>
        <w:pStyle w:val="Ttulo2"/>
        <w:spacing w:before="120" w:after="80"/>
        <w:rPr>
          <w:lang w:val="es-MX"/>
        </w:rPr>
      </w:pPr>
      <w:r w:rsidRPr="00DD191A">
        <w:rPr>
          <w:rFonts w:ascii="DengXian" w:eastAsia="DengXian" w:hAnsi="DengXian"/>
          <w:color w:val="191919"/>
          <w:sz w:val="24"/>
          <w:lang w:val="es-MX"/>
        </w:rPr>
        <w:t>Estructura de carpetas escalable</w:t>
      </w:r>
    </w:p>
    <w:p w14:paraId="2384A05C" w14:textId="77777777" w:rsidR="00E678B8" w:rsidRPr="00DD191A" w:rsidRDefault="00000000">
      <w:pPr>
        <w:pStyle w:val="CodeBlock"/>
        <w:pBdr>
          <w:top w:val="single" w:sz="8" w:space="2" w:color="E6D26A"/>
          <w:left w:val="single" w:sz="8" w:space="2" w:color="E6D26A"/>
          <w:bottom w:val="single" w:sz="8" w:space="2" w:color="E6D26A"/>
          <w:right w:val="single" w:sz="8" w:space="2" w:color="E6D26A"/>
        </w:pBdr>
        <w:shd w:val="clear" w:color="auto" w:fill="FFF9C4"/>
        <w:spacing w:before="100" w:after="140" w:line="240" w:lineRule="auto"/>
        <w:rPr>
          <w:lang w:val="es-MX"/>
        </w:rPr>
      </w:pPr>
      <w:proofErr w:type="gramStart"/>
      <w:r w:rsidRPr="00DD191A">
        <w:rPr>
          <w:color w:val="103C78"/>
          <w:sz w:val="18"/>
          <w:lang w:val="es-MX"/>
        </w:rPr>
        <w:t>app</w:t>
      </w:r>
      <w:proofErr w:type="gramEnd"/>
      <w:r w:rsidRPr="00DD191A">
        <w:rPr>
          <w:color w:val="103C78"/>
          <w:sz w:val="18"/>
          <w:lang w:val="es-MX"/>
        </w:rPr>
        <w:t>/</w:t>
      </w:r>
      <w:r w:rsidRPr="00DD191A">
        <w:rPr>
          <w:color w:val="103C78"/>
          <w:sz w:val="18"/>
          <w:lang w:val="es-MX"/>
        </w:rPr>
        <w:br/>
        <w:t>├── main.py</w:t>
      </w:r>
      <w:r w:rsidRPr="00DD191A">
        <w:rPr>
          <w:color w:val="103C78"/>
          <w:sz w:val="18"/>
          <w:lang w:val="es-MX"/>
        </w:rPr>
        <w:br/>
        <w:t>├── dependencies.py</w:t>
      </w:r>
      <w:r w:rsidRPr="00DD191A">
        <w:rPr>
          <w:color w:val="103C78"/>
          <w:sz w:val="18"/>
          <w:lang w:val="es-MX"/>
        </w:rPr>
        <w:br/>
        <w:t xml:space="preserve">├── </w:t>
      </w:r>
      <w:proofErr w:type="spellStart"/>
      <w:r w:rsidRPr="00DD191A">
        <w:rPr>
          <w:color w:val="103C78"/>
          <w:sz w:val="18"/>
          <w:lang w:val="es-MX"/>
        </w:rPr>
        <w:t>core</w:t>
      </w:r>
      <w:proofErr w:type="spellEnd"/>
      <w:r w:rsidRPr="00DD191A">
        <w:rPr>
          <w:color w:val="103C78"/>
          <w:sz w:val="18"/>
          <w:lang w:val="es-MX"/>
        </w:rPr>
        <w:t>/</w:t>
      </w:r>
      <w:r w:rsidRPr="00DD191A">
        <w:rPr>
          <w:color w:val="103C78"/>
          <w:sz w:val="18"/>
          <w:lang w:val="es-MX"/>
        </w:rPr>
        <w:br/>
        <w:t>│   └── security.py</w:t>
      </w:r>
      <w:r w:rsidRPr="00DD191A">
        <w:rPr>
          <w:color w:val="103C78"/>
          <w:sz w:val="18"/>
          <w:lang w:val="es-MX"/>
        </w:rPr>
        <w:br/>
        <w:t xml:space="preserve">├── </w:t>
      </w:r>
      <w:proofErr w:type="spellStart"/>
      <w:r w:rsidRPr="00DD191A">
        <w:rPr>
          <w:color w:val="103C78"/>
          <w:sz w:val="18"/>
          <w:lang w:val="es-MX"/>
        </w:rPr>
        <w:t>schemas</w:t>
      </w:r>
      <w:proofErr w:type="spellEnd"/>
      <w:r w:rsidRPr="00DD191A">
        <w:rPr>
          <w:color w:val="103C78"/>
          <w:sz w:val="18"/>
          <w:lang w:val="es-MX"/>
        </w:rPr>
        <w:t>/</w:t>
      </w:r>
      <w:r w:rsidRPr="00DD191A">
        <w:rPr>
          <w:color w:val="103C78"/>
          <w:sz w:val="18"/>
          <w:lang w:val="es-MX"/>
        </w:rPr>
        <w:br/>
        <w:t>│   ├── auth.py</w:t>
      </w:r>
      <w:r w:rsidRPr="00DD191A">
        <w:rPr>
          <w:color w:val="103C78"/>
          <w:sz w:val="18"/>
          <w:lang w:val="es-MX"/>
        </w:rPr>
        <w:br/>
        <w:t>│   └── job.py</w:t>
      </w:r>
      <w:r w:rsidRPr="00DD191A">
        <w:rPr>
          <w:color w:val="103C78"/>
          <w:sz w:val="18"/>
          <w:lang w:val="es-MX"/>
        </w:rPr>
        <w:br/>
        <w:t xml:space="preserve">└── </w:t>
      </w:r>
      <w:proofErr w:type="spellStart"/>
      <w:r w:rsidRPr="00DD191A">
        <w:rPr>
          <w:color w:val="103C78"/>
          <w:sz w:val="18"/>
          <w:lang w:val="es-MX"/>
        </w:rPr>
        <w:t>routers</w:t>
      </w:r>
      <w:proofErr w:type="spellEnd"/>
      <w:r w:rsidRPr="00DD191A">
        <w:rPr>
          <w:color w:val="103C78"/>
          <w:sz w:val="18"/>
          <w:lang w:val="es-MX"/>
        </w:rPr>
        <w:t>/</w:t>
      </w:r>
      <w:r w:rsidRPr="00DD191A">
        <w:rPr>
          <w:color w:val="103C78"/>
          <w:sz w:val="18"/>
          <w:lang w:val="es-MX"/>
        </w:rPr>
        <w:br/>
        <w:t xml:space="preserve">    ├── auth.py</w:t>
      </w:r>
      <w:r w:rsidRPr="00DD191A">
        <w:rPr>
          <w:color w:val="103C78"/>
          <w:sz w:val="18"/>
          <w:lang w:val="es-MX"/>
        </w:rPr>
        <w:br/>
        <w:t xml:space="preserve">    ├── jobs.py</w:t>
      </w:r>
      <w:r w:rsidRPr="00DD191A">
        <w:rPr>
          <w:color w:val="103C78"/>
          <w:sz w:val="18"/>
          <w:lang w:val="es-MX"/>
        </w:rPr>
        <w:br/>
        <w:t xml:space="preserve">    └── public.py</w:t>
      </w:r>
      <w:r w:rsidRPr="00DD191A">
        <w:rPr>
          <w:color w:val="103C78"/>
          <w:sz w:val="18"/>
          <w:lang w:val="es-MX"/>
        </w:rPr>
        <w:br/>
      </w:r>
      <w:proofErr w:type="spellStart"/>
      <w:r w:rsidRPr="00DD191A">
        <w:rPr>
          <w:color w:val="103C78"/>
          <w:sz w:val="18"/>
          <w:lang w:val="es-MX"/>
        </w:rPr>
        <w:t>tests</w:t>
      </w:r>
      <w:proofErr w:type="spellEnd"/>
      <w:r w:rsidRPr="00DD191A">
        <w:rPr>
          <w:color w:val="103C78"/>
          <w:sz w:val="18"/>
          <w:lang w:val="es-MX"/>
        </w:rPr>
        <w:t>/</w:t>
      </w:r>
      <w:r w:rsidRPr="00DD191A">
        <w:rPr>
          <w:color w:val="103C78"/>
          <w:sz w:val="18"/>
          <w:lang w:val="es-MX"/>
        </w:rPr>
        <w:br/>
        <w:t>└── test_api.py</w:t>
      </w:r>
    </w:p>
    <w:p w14:paraId="32089C13" w14:textId="77777777" w:rsidR="00E678B8" w:rsidRPr="00AB7BDE" w:rsidRDefault="00000000">
      <w:pPr>
        <w:pStyle w:val="Ttulo2"/>
        <w:spacing w:before="120" w:after="80"/>
        <w:rPr>
          <w:color w:val="17365D" w:themeColor="text2" w:themeShade="BF"/>
        </w:rPr>
      </w:pPr>
      <w:proofErr w:type="spellStart"/>
      <w:r w:rsidRPr="00AB7BDE">
        <w:rPr>
          <w:rFonts w:ascii="DengXian" w:eastAsia="DengXian" w:hAnsi="DengXian"/>
          <w:color w:val="17365D" w:themeColor="text2" w:themeShade="BF"/>
          <w:sz w:val="24"/>
        </w:rPr>
        <w:t>APIRouter</w:t>
      </w:r>
      <w:proofErr w:type="spellEnd"/>
      <w:r w:rsidRPr="00AB7BDE">
        <w:rPr>
          <w:rFonts w:ascii="DengXian" w:eastAsia="DengXian" w:hAnsi="DengXian"/>
          <w:color w:val="17365D" w:themeColor="text2" w:themeShade="BF"/>
          <w:sz w:val="24"/>
        </w:rPr>
        <w:t xml:space="preserve"> para </w:t>
      </w:r>
      <w:proofErr w:type="spellStart"/>
      <w:r w:rsidRPr="00AB7BDE">
        <w:rPr>
          <w:rFonts w:ascii="DengXian" w:eastAsia="DengXian" w:hAnsi="DengXian"/>
          <w:color w:val="17365D" w:themeColor="text2" w:themeShade="BF"/>
          <w:sz w:val="24"/>
        </w:rPr>
        <w:t>modularizar</w:t>
      </w:r>
      <w:proofErr w:type="spellEnd"/>
      <w:r w:rsidRPr="00AB7BDE">
        <w:rPr>
          <w:rFonts w:ascii="DengXian" w:eastAsia="DengXian" w:hAnsi="DengXian"/>
          <w:color w:val="17365D" w:themeColor="text2" w:themeShade="BF"/>
          <w:sz w:val="24"/>
        </w:rPr>
        <w:t xml:space="preserve"> </w:t>
      </w:r>
      <w:proofErr w:type="spellStart"/>
      <w:r w:rsidRPr="00AB7BDE">
        <w:rPr>
          <w:rFonts w:ascii="DengXian" w:eastAsia="DengXian" w:hAnsi="DengXian"/>
          <w:color w:val="17365D" w:themeColor="text2" w:themeShade="BF"/>
          <w:sz w:val="24"/>
        </w:rPr>
        <w:t>rutas</w:t>
      </w:r>
      <w:proofErr w:type="spellEnd"/>
    </w:p>
    <w:p w14:paraId="0F5856A7" w14:textId="77777777" w:rsidR="00E678B8" w:rsidRDefault="00000000">
      <w:pPr>
        <w:pStyle w:val="CodeBlock"/>
        <w:pBdr>
          <w:top w:val="single" w:sz="8" w:space="2" w:color="E6D26A"/>
          <w:left w:val="single" w:sz="8" w:space="2" w:color="E6D26A"/>
          <w:bottom w:val="single" w:sz="8" w:space="2" w:color="E6D26A"/>
          <w:right w:val="single" w:sz="8" w:space="2" w:color="E6D26A"/>
        </w:pBdr>
        <w:shd w:val="clear" w:color="auto" w:fill="FFF9C4"/>
        <w:spacing w:before="100" w:after="140" w:line="240" w:lineRule="auto"/>
      </w:pPr>
      <w:r>
        <w:rPr>
          <w:color w:val="103C78"/>
          <w:sz w:val="18"/>
        </w:rPr>
        <w:t># app/routers/public.py</w:t>
      </w:r>
      <w:r>
        <w:rPr>
          <w:color w:val="103C78"/>
          <w:sz w:val="18"/>
        </w:rPr>
        <w:br/>
        <w:t>from fastapi import APIRouter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>router = APIRouter(prefix="/public", tags=["public"])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>@router.get("/health")</w:t>
      </w:r>
      <w:r>
        <w:rPr>
          <w:color w:val="103C78"/>
          <w:sz w:val="18"/>
        </w:rPr>
        <w:br/>
        <w:t>async def healthcheck() -&gt; dict[str, str]:</w:t>
      </w:r>
      <w:r>
        <w:rPr>
          <w:color w:val="103C78"/>
          <w:sz w:val="18"/>
        </w:rPr>
        <w:br/>
        <w:t xml:space="preserve">    return {"status": "ok"}</w:t>
      </w:r>
    </w:p>
    <w:p w14:paraId="11280831" w14:textId="77777777" w:rsidR="00AB7BDE" w:rsidRDefault="00AB7BDE">
      <w:pPr>
        <w:rPr>
          <w:rFonts w:cstheme="majorBidi"/>
          <w:b/>
          <w:bCs/>
          <w:color w:val="17365D" w:themeColor="text2" w:themeShade="BF"/>
          <w:sz w:val="24"/>
          <w:szCs w:val="26"/>
          <w:lang w:val="es-MX"/>
        </w:rPr>
      </w:pPr>
      <w:r>
        <w:rPr>
          <w:color w:val="17365D" w:themeColor="text2" w:themeShade="BF"/>
          <w:sz w:val="24"/>
          <w:lang w:val="es-MX"/>
        </w:rPr>
        <w:br w:type="page"/>
      </w:r>
    </w:p>
    <w:p w14:paraId="4B00FEAA" w14:textId="52A14D87" w:rsidR="00E678B8" w:rsidRPr="00AB7BDE" w:rsidRDefault="00000000">
      <w:pPr>
        <w:pStyle w:val="Ttulo2"/>
        <w:spacing w:before="120" w:after="80"/>
        <w:rPr>
          <w:color w:val="17365D" w:themeColor="text2" w:themeShade="BF"/>
          <w:lang w:val="es-MX"/>
        </w:rPr>
      </w:pPr>
      <w:r w:rsidRPr="00AB7BDE">
        <w:rPr>
          <w:rFonts w:ascii="DengXian" w:eastAsia="DengXian" w:hAnsi="DengXian"/>
          <w:color w:val="17365D" w:themeColor="text2" w:themeShade="BF"/>
          <w:sz w:val="24"/>
          <w:lang w:val="es-MX"/>
        </w:rPr>
        <w:lastRenderedPageBreak/>
        <w:t>Inyección de Dependencias (</w:t>
      </w:r>
      <w:proofErr w:type="spellStart"/>
      <w:r w:rsidRPr="00AB7BDE">
        <w:rPr>
          <w:rFonts w:ascii="DengXian" w:eastAsia="DengXian" w:hAnsi="DengXian"/>
          <w:color w:val="17365D" w:themeColor="text2" w:themeShade="BF"/>
          <w:sz w:val="24"/>
          <w:lang w:val="es-MX"/>
        </w:rPr>
        <w:t>Depends</w:t>
      </w:r>
      <w:proofErr w:type="spellEnd"/>
      <w:r w:rsidRPr="00AB7BDE">
        <w:rPr>
          <w:rFonts w:ascii="DengXian" w:eastAsia="DengXian" w:hAnsi="DengXian"/>
          <w:color w:val="17365D" w:themeColor="text2" w:themeShade="BF"/>
          <w:sz w:val="24"/>
          <w:lang w:val="es-MX"/>
        </w:rPr>
        <w:t xml:space="preserve">) en </w:t>
      </w:r>
      <w:proofErr w:type="spellStart"/>
      <w:r w:rsidRPr="00AB7BDE">
        <w:rPr>
          <w:rFonts w:ascii="DengXian" w:eastAsia="DengXian" w:hAnsi="DengXian"/>
          <w:color w:val="17365D" w:themeColor="text2" w:themeShade="BF"/>
          <w:sz w:val="24"/>
          <w:lang w:val="es-MX"/>
        </w:rPr>
        <w:t>FastAPI</w:t>
      </w:r>
      <w:proofErr w:type="spellEnd"/>
    </w:p>
    <w:p w14:paraId="003689DE" w14:textId="77777777" w:rsidR="00E678B8" w:rsidRPr="00DD191A" w:rsidRDefault="00000000">
      <w:pPr>
        <w:spacing w:after="80"/>
        <w:rPr>
          <w:lang w:val="es-MX"/>
        </w:rPr>
      </w:pPr>
      <w:r w:rsidRPr="00DD191A">
        <w:rPr>
          <w:lang w:val="es-MX"/>
        </w:rPr>
        <w:t xml:space="preserve">Explicación simple: el </w:t>
      </w:r>
      <w:proofErr w:type="spellStart"/>
      <w:r w:rsidRPr="00DD191A">
        <w:rPr>
          <w:lang w:val="es-MX"/>
        </w:rPr>
        <w:t>endpoint</w:t>
      </w:r>
      <w:proofErr w:type="spellEnd"/>
      <w:r w:rsidRPr="00DD191A">
        <w:rPr>
          <w:lang w:val="es-MX"/>
        </w:rPr>
        <w:t xml:space="preserve"> declara lo que necesita (por ejemplo, DB o usuario actual) y </w:t>
      </w:r>
      <w:proofErr w:type="spellStart"/>
      <w:r w:rsidRPr="00DD191A">
        <w:rPr>
          <w:lang w:val="es-MX"/>
        </w:rPr>
        <w:t>FastAPI</w:t>
      </w:r>
      <w:proofErr w:type="spellEnd"/>
      <w:r w:rsidRPr="00DD191A">
        <w:rPr>
          <w:lang w:val="es-MX"/>
        </w:rPr>
        <w:t xml:space="preserve"> se lo entrega. Esto evita duplicar código y facilita </w:t>
      </w:r>
      <w:proofErr w:type="spellStart"/>
      <w:r w:rsidRPr="00DD191A">
        <w:rPr>
          <w:lang w:val="es-MX"/>
        </w:rPr>
        <w:t>tests</w:t>
      </w:r>
      <w:proofErr w:type="spellEnd"/>
      <w:r w:rsidRPr="00DD191A">
        <w:rPr>
          <w:lang w:val="es-MX"/>
        </w:rPr>
        <w:t>.</w:t>
      </w:r>
    </w:p>
    <w:p w14:paraId="4753AF6A" w14:textId="77777777" w:rsidR="00E678B8" w:rsidRPr="00DD191A" w:rsidRDefault="00000000">
      <w:pPr>
        <w:spacing w:after="80"/>
        <w:rPr>
          <w:lang w:val="es-MX"/>
        </w:rPr>
      </w:pPr>
      <w:r w:rsidRPr="00DD191A">
        <w:rPr>
          <w:lang w:val="es-MX"/>
        </w:rPr>
        <w:t>Ejemplo práctico: compartir una conexión/servicio y reutilizar la lectura del token.</w:t>
      </w:r>
    </w:p>
    <w:p w14:paraId="707D3DF6" w14:textId="77777777" w:rsidR="00E678B8" w:rsidRDefault="00000000">
      <w:pPr>
        <w:pStyle w:val="CodeBlock"/>
        <w:pBdr>
          <w:top w:val="single" w:sz="8" w:space="2" w:color="E6D26A"/>
          <w:left w:val="single" w:sz="8" w:space="2" w:color="E6D26A"/>
          <w:bottom w:val="single" w:sz="8" w:space="2" w:color="E6D26A"/>
          <w:right w:val="single" w:sz="8" w:space="2" w:color="E6D26A"/>
        </w:pBdr>
        <w:shd w:val="clear" w:color="auto" w:fill="FFF9C4"/>
        <w:spacing w:before="100" w:after="140" w:line="240" w:lineRule="auto"/>
      </w:pPr>
      <w:r>
        <w:rPr>
          <w:color w:val="103C78"/>
          <w:sz w:val="18"/>
        </w:rPr>
        <w:t># app/dependencies.py</w:t>
      </w:r>
      <w:r>
        <w:rPr>
          <w:color w:val="103C78"/>
          <w:sz w:val="18"/>
        </w:rPr>
        <w:br/>
        <w:t>from typing import Annotated, Any, TypedDict</w:t>
      </w:r>
      <w:r>
        <w:rPr>
          <w:color w:val="103C78"/>
          <w:sz w:val="18"/>
        </w:rPr>
        <w:br/>
        <w:t>from fastapi import Depends</w:t>
      </w:r>
      <w:r>
        <w:rPr>
          <w:color w:val="103C78"/>
          <w:sz w:val="18"/>
        </w:rPr>
        <w:br/>
        <w:t>from fastapi.security import OAuth2PasswordBearer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>class UserRecord(TypedDict):</w:t>
      </w:r>
      <w:r>
        <w:rPr>
          <w:color w:val="103C78"/>
          <w:sz w:val="18"/>
        </w:rPr>
        <w:br/>
        <w:t xml:space="preserve">    username: str</w:t>
      </w:r>
      <w:r>
        <w:rPr>
          <w:color w:val="103C78"/>
          <w:sz w:val="18"/>
        </w:rPr>
        <w:br/>
        <w:t xml:space="preserve">    password: str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>class FakeDB:</w:t>
      </w:r>
      <w:r>
        <w:rPr>
          <w:color w:val="103C78"/>
          <w:sz w:val="18"/>
        </w:rPr>
        <w:br/>
        <w:t xml:space="preserve">    def __init__(self) -&gt; None:</w:t>
      </w:r>
      <w:r>
        <w:rPr>
          <w:color w:val="103C78"/>
          <w:sz w:val="18"/>
        </w:rPr>
        <w:br/>
        <w:t xml:space="preserve">        self.users: dict[str, UserRecord] = {</w:t>
      </w:r>
      <w:r>
        <w:rPr>
          <w:color w:val="103C78"/>
          <w:sz w:val="18"/>
        </w:rPr>
        <w:br/>
        <w:t xml:space="preserve">            "alice": {"username": "alice", "password": "secret123"},</w:t>
      </w:r>
      <w:r>
        <w:rPr>
          <w:color w:val="103C78"/>
          <w:sz w:val="18"/>
        </w:rPr>
        <w:br/>
        <w:t xml:space="preserve">        }</w:t>
      </w:r>
      <w:r>
        <w:rPr>
          <w:color w:val="103C78"/>
          <w:sz w:val="18"/>
        </w:rPr>
        <w:br/>
        <w:t xml:space="preserve">        self.jobs: list[dict[str, Any]] = [</w:t>
      </w:r>
      <w:r>
        <w:rPr>
          <w:color w:val="103C78"/>
          <w:sz w:val="18"/>
        </w:rPr>
        <w:br/>
        <w:t xml:space="preserve">            {"id": 1, "name": "daily_sync", "retries": 3, "owner": "alice"}</w:t>
      </w:r>
      <w:r>
        <w:rPr>
          <w:color w:val="103C78"/>
          <w:sz w:val="18"/>
        </w:rPr>
        <w:br/>
        <w:t xml:space="preserve">        ]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>fake_db = FakeDB()</w:t>
      </w:r>
      <w:r>
        <w:rPr>
          <w:color w:val="103C78"/>
          <w:sz w:val="18"/>
        </w:rPr>
        <w:br/>
        <w:t>oauth2_scheme = OAuth2PasswordBearer(tokenUrl="/auth/token")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>def get_db() -&gt; FakeDB:</w:t>
      </w:r>
      <w:r>
        <w:rPr>
          <w:color w:val="103C78"/>
          <w:sz w:val="18"/>
        </w:rPr>
        <w:br/>
        <w:t xml:space="preserve">    return fake_db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>DBDep = Annotated[FakeDB, Depends(get_db)]</w:t>
      </w:r>
    </w:p>
    <w:p w14:paraId="0FBF0766" w14:textId="77777777" w:rsidR="00E678B8" w:rsidRPr="00AB7BDE" w:rsidRDefault="00000000">
      <w:pPr>
        <w:pStyle w:val="Ttulo2"/>
        <w:spacing w:before="120" w:after="80"/>
        <w:rPr>
          <w:color w:val="17365D" w:themeColor="text2" w:themeShade="BF"/>
        </w:rPr>
      </w:pPr>
      <w:r w:rsidRPr="00AB7BDE">
        <w:rPr>
          <w:rFonts w:ascii="DengXian" w:eastAsia="DengXian" w:hAnsi="DengXian"/>
          <w:color w:val="17365D" w:themeColor="text2" w:themeShade="BF"/>
          <w:sz w:val="24"/>
        </w:rPr>
        <w:t>main.py como orquestador</w:t>
      </w:r>
    </w:p>
    <w:p w14:paraId="2E8B7F71" w14:textId="77777777" w:rsidR="00E678B8" w:rsidRDefault="00000000">
      <w:pPr>
        <w:pStyle w:val="CodeBlock"/>
        <w:pBdr>
          <w:top w:val="single" w:sz="8" w:space="2" w:color="E6D26A"/>
          <w:left w:val="single" w:sz="8" w:space="2" w:color="E6D26A"/>
          <w:bottom w:val="single" w:sz="8" w:space="2" w:color="E6D26A"/>
          <w:right w:val="single" w:sz="8" w:space="2" w:color="E6D26A"/>
        </w:pBdr>
        <w:shd w:val="clear" w:color="auto" w:fill="FFF9C4"/>
        <w:spacing w:before="100" w:after="140" w:line="240" w:lineRule="auto"/>
      </w:pPr>
      <w:r>
        <w:rPr>
          <w:color w:val="103C78"/>
          <w:sz w:val="18"/>
        </w:rPr>
        <w:t># app/main.py</w:t>
      </w:r>
      <w:r>
        <w:rPr>
          <w:color w:val="103C78"/>
          <w:sz w:val="18"/>
        </w:rPr>
        <w:br/>
        <w:t>import time</w:t>
      </w:r>
      <w:r>
        <w:rPr>
          <w:color w:val="103C78"/>
          <w:sz w:val="18"/>
        </w:rPr>
        <w:br/>
        <w:t>from fastapi import FastAPI, Request, Response</w:t>
      </w:r>
      <w:r>
        <w:rPr>
          <w:color w:val="103C78"/>
          <w:sz w:val="18"/>
        </w:rPr>
        <w:br/>
        <w:t>from fastapi.middleware.cors import CORSMiddleware</w:t>
      </w:r>
      <w:r>
        <w:rPr>
          <w:color w:val="103C78"/>
          <w:sz w:val="18"/>
        </w:rPr>
        <w:br/>
        <w:t>from app.routers import auth, jobs, public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>app = FastAPI(title="Automation API", version="1.0.0")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>app.add_middleware(</w:t>
      </w:r>
      <w:r>
        <w:rPr>
          <w:color w:val="103C78"/>
          <w:sz w:val="18"/>
        </w:rPr>
        <w:br/>
        <w:t xml:space="preserve">    CORSMiddleware,</w:t>
      </w:r>
      <w:r>
        <w:rPr>
          <w:color w:val="103C78"/>
          <w:sz w:val="18"/>
        </w:rPr>
        <w:br/>
        <w:t xml:space="preserve">    allow_origins=["http://localhost:3000", "https://frontend.example.com"],</w:t>
      </w:r>
      <w:r>
        <w:rPr>
          <w:color w:val="103C78"/>
          <w:sz w:val="18"/>
        </w:rPr>
        <w:br/>
        <w:t xml:space="preserve">    allow_credentials=True,</w:t>
      </w:r>
      <w:r>
        <w:rPr>
          <w:color w:val="103C78"/>
          <w:sz w:val="18"/>
        </w:rPr>
        <w:br/>
        <w:t xml:space="preserve">    allow_methods=["GET", "POST"],</w:t>
      </w:r>
      <w:r>
        <w:rPr>
          <w:color w:val="103C78"/>
          <w:sz w:val="18"/>
        </w:rPr>
        <w:br/>
        <w:t xml:space="preserve">    allow_headers=["Authorization", "Content-Type"],</w:t>
      </w:r>
      <w:r>
        <w:rPr>
          <w:color w:val="103C78"/>
          <w:sz w:val="18"/>
        </w:rPr>
        <w:br/>
        <w:t>)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>@app.middleware("http")</w:t>
      </w:r>
      <w:r>
        <w:rPr>
          <w:color w:val="103C78"/>
          <w:sz w:val="18"/>
        </w:rPr>
        <w:br/>
        <w:t>async def add_process_time_header(request: Request, call_next) -&gt; Response:</w:t>
      </w:r>
      <w:r>
        <w:rPr>
          <w:color w:val="103C78"/>
          <w:sz w:val="18"/>
        </w:rPr>
        <w:br/>
        <w:t xml:space="preserve">    start = time.perf_counter()</w:t>
      </w:r>
      <w:r>
        <w:rPr>
          <w:color w:val="103C78"/>
          <w:sz w:val="18"/>
        </w:rPr>
        <w:br/>
        <w:t xml:space="preserve">    response = await call_next(request)</w:t>
      </w:r>
      <w:r>
        <w:rPr>
          <w:color w:val="103C78"/>
          <w:sz w:val="18"/>
        </w:rPr>
        <w:br/>
        <w:t xml:space="preserve">    response.headers["X-Process-Time-Ms"] = f"{(time.perf_counter() - start) * 1000:.2f}"</w:t>
      </w:r>
      <w:r>
        <w:rPr>
          <w:color w:val="103C78"/>
          <w:sz w:val="18"/>
        </w:rPr>
        <w:br/>
        <w:t xml:space="preserve">    return response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lastRenderedPageBreak/>
        <w:br/>
        <w:t>app.include_router(public.router)</w:t>
      </w:r>
      <w:r>
        <w:rPr>
          <w:color w:val="103C78"/>
          <w:sz w:val="18"/>
        </w:rPr>
        <w:br/>
        <w:t>app.include_router(auth.router)</w:t>
      </w:r>
      <w:r>
        <w:rPr>
          <w:color w:val="103C78"/>
          <w:sz w:val="18"/>
        </w:rPr>
        <w:br/>
        <w:t>app.include_router(jobs.router)</w:t>
      </w:r>
    </w:p>
    <w:p w14:paraId="38A4CC0C" w14:textId="77777777" w:rsidR="00E678B8" w:rsidRDefault="00000000">
      <w:pPr>
        <w:pStyle w:val="Ttulo2"/>
        <w:spacing w:before="120" w:after="80"/>
      </w:pPr>
      <w:r>
        <w:rPr>
          <w:rFonts w:ascii="DengXian" w:eastAsia="DengXian" w:hAnsi="DengXian"/>
          <w:color w:val="191919"/>
          <w:sz w:val="24"/>
        </w:rPr>
        <w:t>Errores típicos (anti-patrones)</w:t>
      </w:r>
    </w:p>
    <w:p w14:paraId="2534B277" w14:textId="77777777" w:rsidR="00E678B8" w:rsidRPr="00DD191A" w:rsidRDefault="00000000">
      <w:pPr>
        <w:pStyle w:val="Listaconvietas"/>
        <w:spacing w:after="40"/>
        <w:rPr>
          <w:lang w:val="es-MX"/>
        </w:rPr>
      </w:pPr>
      <w:r w:rsidRPr="00DD191A">
        <w:rPr>
          <w:lang w:val="es-MX"/>
        </w:rPr>
        <w:t>Poner todo en main.py.</w:t>
      </w:r>
    </w:p>
    <w:p w14:paraId="71AF4B5B" w14:textId="77777777" w:rsidR="00E678B8" w:rsidRPr="00DD191A" w:rsidRDefault="00000000">
      <w:pPr>
        <w:pStyle w:val="Listaconvietas"/>
        <w:spacing w:after="40"/>
        <w:rPr>
          <w:lang w:val="es-MX"/>
        </w:rPr>
      </w:pPr>
      <w:r w:rsidRPr="00DD191A">
        <w:rPr>
          <w:lang w:val="es-MX"/>
        </w:rPr>
        <w:t xml:space="preserve">Duplicar autenticación y acceso a DB dentro de cada </w:t>
      </w:r>
      <w:proofErr w:type="spellStart"/>
      <w:r w:rsidRPr="00DD191A">
        <w:rPr>
          <w:lang w:val="es-MX"/>
        </w:rPr>
        <w:t>endpoint</w:t>
      </w:r>
      <w:proofErr w:type="spellEnd"/>
      <w:r w:rsidRPr="00DD191A">
        <w:rPr>
          <w:lang w:val="es-MX"/>
        </w:rPr>
        <w:t>.</w:t>
      </w:r>
    </w:p>
    <w:p w14:paraId="6CEAD0E0" w14:textId="77777777" w:rsidR="00E678B8" w:rsidRPr="00DD191A" w:rsidRDefault="00000000">
      <w:pPr>
        <w:pStyle w:val="Listaconvietas"/>
        <w:spacing w:after="40"/>
        <w:rPr>
          <w:lang w:val="es-MX"/>
        </w:rPr>
      </w:pPr>
      <w:r w:rsidRPr="00DD191A">
        <w:rPr>
          <w:lang w:val="es-MX"/>
        </w:rPr>
        <w:t>Usar variables globales mutables sin encapsular (en producción).</w:t>
      </w:r>
    </w:p>
    <w:p w14:paraId="075C1418" w14:textId="77777777" w:rsidR="00E678B8" w:rsidRPr="00DD191A" w:rsidRDefault="00000000">
      <w:pPr>
        <w:pStyle w:val="Listaconvietas"/>
        <w:spacing w:after="40"/>
        <w:rPr>
          <w:lang w:val="es-MX"/>
        </w:rPr>
      </w:pPr>
      <w:r w:rsidRPr="00DD191A">
        <w:rPr>
          <w:lang w:val="es-MX"/>
        </w:rPr>
        <w:t>Mezclar lógica de negocio con validación HTTP.</w:t>
      </w:r>
    </w:p>
    <w:p w14:paraId="727B93CA" w14:textId="77777777" w:rsidR="00E678B8" w:rsidRPr="00DD191A" w:rsidRDefault="00000000">
      <w:pPr>
        <w:pStyle w:val="Ttulo1"/>
        <w:spacing w:before="160" w:after="80"/>
        <w:rPr>
          <w:lang w:val="es-MX"/>
        </w:rPr>
      </w:pPr>
      <w:r w:rsidRPr="00DD191A">
        <w:rPr>
          <w:rFonts w:ascii="DengXian" w:eastAsia="DengXian" w:hAnsi="DengXian"/>
          <w:color w:val="191919"/>
          <w:lang w:val="es-MX"/>
        </w:rPr>
        <w:t xml:space="preserve">2. Esquemas </w:t>
      </w:r>
      <w:proofErr w:type="spellStart"/>
      <w:r w:rsidRPr="00DD191A">
        <w:rPr>
          <w:rFonts w:ascii="DengXian" w:eastAsia="DengXian" w:hAnsi="DengXian"/>
          <w:color w:val="191919"/>
          <w:lang w:val="es-MX"/>
        </w:rPr>
        <w:t>Pydantic</w:t>
      </w:r>
      <w:proofErr w:type="spellEnd"/>
      <w:r w:rsidRPr="00DD191A">
        <w:rPr>
          <w:rFonts w:ascii="DengXian" w:eastAsia="DengXian" w:hAnsi="DengXian"/>
          <w:color w:val="191919"/>
          <w:lang w:val="es-MX"/>
        </w:rPr>
        <w:t xml:space="preserve">, validación y </w:t>
      </w:r>
      <w:proofErr w:type="spellStart"/>
      <w:r w:rsidRPr="00DD191A">
        <w:rPr>
          <w:rFonts w:ascii="DengXian" w:eastAsia="DengXian" w:hAnsi="DengXian"/>
          <w:color w:val="191919"/>
          <w:lang w:val="es-MX"/>
        </w:rPr>
        <w:t>OpenAPI</w:t>
      </w:r>
      <w:proofErr w:type="spellEnd"/>
    </w:p>
    <w:p w14:paraId="09E199A2" w14:textId="77777777" w:rsidR="00E678B8" w:rsidRPr="00DD191A" w:rsidRDefault="00000000">
      <w:pPr>
        <w:pStyle w:val="Ttulo2"/>
        <w:spacing w:before="120" w:after="80"/>
        <w:rPr>
          <w:lang w:val="es-MX"/>
        </w:rPr>
      </w:pPr>
      <w:r w:rsidRPr="00DD191A">
        <w:rPr>
          <w:rFonts w:ascii="DengXian" w:eastAsia="DengXian" w:hAnsi="DengXian"/>
          <w:color w:val="191919"/>
          <w:sz w:val="24"/>
          <w:lang w:val="es-MX"/>
        </w:rPr>
        <w:t xml:space="preserve">Modelo de base de datos vs esquema </w:t>
      </w:r>
      <w:proofErr w:type="spellStart"/>
      <w:r w:rsidRPr="00DD191A">
        <w:rPr>
          <w:rFonts w:ascii="DengXian" w:eastAsia="DengXian" w:hAnsi="DengXian"/>
          <w:color w:val="191919"/>
          <w:sz w:val="24"/>
          <w:lang w:val="es-MX"/>
        </w:rPr>
        <w:t>Pydantic</w:t>
      </w:r>
      <w:proofErr w:type="spellEnd"/>
    </w:p>
    <w:p w14:paraId="2ECF8909" w14:textId="77777777" w:rsidR="00E678B8" w:rsidRDefault="00000000">
      <w:pPr>
        <w:spacing w:after="80"/>
      </w:pPr>
      <w:r>
        <w:t xml:space="preserve">No son lo </w:t>
      </w:r>
      <w:proofErr w:type="spellStart"/>
      <w:r>
        <w:t>mismo</w:t>
      </w:r>
      <w:proofErr w:type="spellEnd"/>
      <w:r>
        <w:t>.</w:t>
      </w:r>
    </w:p>
    <w:p w14:paraId="6AC8E60C" w14:textId="77777777" w:rsidR="00E678B8" w:rsidRPr="00DD191A" w:rsidRDefault="00000000">
      <w:pPr>
        <w:pStyle w:val="Listaconvietas"/>
        <w:spacing w:after="40"/>
        <w:rPr>
          <w:lang w:val="es-MX"/>
        </w:rPr>
      </w:pPr>
      <w:r w:rsidRPr="00DD191A">
        <w:rPr>
          <w:lang w:val="es-MX"/>
        </w:rPr>
        <w:t>Modelo de BD (</w:t>
      </w:r>
      <w:r w:rsidRPr="00AB7BDE">
        <w:rPr>
          <w:b/>
          <w:bCs/>
          <w:lang w:val="es-MX"/>
        </w:rPr>
        <w:t>ORM):</w:t>
      </w:r>
      <w:r w:rsidRPr="00DD191A">
        <w:rPr>
          <w:lang w:val="es-MX"/>
        </w:rPr>
        <w:t xml:space="preserve"> describe cómo guardas los datos (tablas, columnas, relaciones).</w:t>
      </w:r>
    </w:p>
    <w:p w14:paraId="382E5B03" w14:textId="77777777" w:rsidR="00E678B8" w:rsidRPr="00DD191A" w:rsidRDefault="00000000">
      <w:pPr>
        <w:pStyle w:val="Listaconvietas"/>
        <w:spacing w:after="40"/>
        <w:rPr>
          <w:lang w:val="es-MX"/>
        </w:rPr>
      </w:pPr>
      <w:r w:rsidRPr="00DD191A">
        <w:rPr>
          <w:lang w:val="es-MX"/>
        </w:rPr>
        <w:t xml:space="preserve">Esquema </w:t>
      </w:r>
      <w:proofErr w:type="spellStart"/>
      <w:r w:rsidRPr="00AB7BDE">
        <w:rPr>
          <w:b/>
          <w:bCs/>
          <w:lang w:val="es-MX"/>
        </w:rPr>
        <w:t>Pydantic</w:t>
      </w:r>
      <w:proofErr w:type="spellEnd"/>
      <w:r w:rsidRPr="00DD191A">
        <w:rPr>
          <w:lang w:val="es-MX"/>
        </w:rPr>
        <w:t>: describe qué acepta y qué devuelve tu API (contrato).</w:t>
      </w:r>
    </w:p>
    <w:p w14:paraId="65665748" w14:textId="77777777" w:rsidR="00E678B8" w:rsidRPr="00DD191A" w:rsidRDefault="00000000">
      <w:pPr>
        <w:spacing w:after="80"/>
        <w:rPr>
          <w:lang w:val="es-MX"/>
        </w:rPr>
      </w:pPr>
      <w:r w:rsidRPr="00DD191A">
        <w:rPr>
          <w:lang w:val="es-MX"/>
        </w:rPr>
        <w:t xml:space="preserve">Analogía: el ORM es la bodega; </w:t>
      </w:r>
      <w:proofErr w:type="spellStart"/>
      <w:r w:rsidRPr="00DD191A">
        <w:rPr>
          <w:lang w:val="es-MX"/>
        </w:rPr>
        <w:t>Pydantic</w:t>
      </w:r>
      <w:proofErr w:type="spellEnd"/>
      <w:r w:rsidRPr="00DD191A">
        <w:rPr>
          <w:lang w:val="es-MX"/>
        </w:rPr>
        <w:t xml:space="preserve"> es el filtro de seguridad de la puerta.</w:t>
      </w:r>
    </w:p>
    <w:p w14:paraId="222F5327" w14:textId="77777777" w:rsidR="00E678B8" w:rsidRPr="00DD191A" w:rsidRDefault="00000000">
      <w:pPr>
        <w:pStyle w:val="Ttulo2"/>
        <w:spacing w:before="120" w:after="80"/>
        <w:rPr>
          <w:lang w:val="es-MX"/>
        </w:rPr>
      </w:pPr>
      <w:r w:rsidRPr="00DD191A">
        <w:rPr>
          <w:rFonts w:ascii="DengXian" w:eastAsia="DengXian" w:hAnsi="DengXian"/>
          <w:color w:val="191919"/>
          <w:sz w:val="24"/>
          <w:lang w:val="es-MX"/>
        </w:rPr>
        <w:t>Esquemas de entrada y salida separados</w:t>
      </w:r>
    </w:p>
    <w:p w14:paraId="0C95CB86" w14:textId="77777777" w:rsidR="00E678B8" w:rsidRDefault="00000000">
      <w:pPr>
        <w:pStyle w:val="CodeBlock"/>
        <w:pBdr>
          <w:top w:val="single" w:sz="8" w:space="2" w:color="E6D26A"/>
          <w:left w:val="single" w:sz="8" w:space="2" w:color="E6D26A"/>
          <w:bottom w:val="single" w:sz="8" w:space="2" w:color="E6D26A"/>
          <w:right w:val="single" w:sz="8" w:space="2" w:color="E6D26A"/>
        </w:pBdr>
        <w:shd w:val="clear" w:color="auto" w:fill="FFF9C4"/>
        <w:spacing w:before="100" w:after="140" w:line="240" w:lineRule="auto"/>
      </w:pPr>
      <w:r>
        <w:rPr>
          <w:color w:val="103C78"/>
          <w:sz w:val="18"/>
        </w:rPr>
        <w:t># app/schemas/job.py</w:t>
      </w:r>
      <w:r>
        <w:rPr>
          <w:color w:val="103C78"/>
          <w:sz w:val="18"/>
        </w:rPr>
        <w:br/>
        <w:t xml:space="preserve">from </w:t>
      </w:r>
      <w:proofErr w:type="spellStart"/>
      <w:r>
        <w:rPr>
          <w:color w:val="103C78"/>
          <w:sz w:val="18"/>
        </w:rPr>
        <w:t>pydantic</w:t>
      </w:r>
      <w:proofErr w:type="spellEnd"/>
      <w:r>
        <w:rPr>
          <w:color w:val="103C78"/>
          <w:sz w:val="18"/>
        </w:rPr>
        <w:t xml:space="preserve"> import BaseModel, ConfigDict, Field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>class JobCreate(BaseModel):</w:t>
      </w:r>
      <w:r>
        <w:rPr>
          <w:color w:val="103C78"/>
          <w:sz w:val="18"/>
        </w:rPr>
        <w:br/>
        <w:t xml:space="preserve">    model_config = ConfigDict(extra="forbid")</w:t>
      </w:r>
      <w:r>
        <w:rPr>
          <w:color w:val="103C78"/>
          <w:sz w:val="18"/>
        </w:rPr>
        <w:br/>
        <w:t xml:space="preserve">    name: str = Field(min_length=3, max_length=120)</w:t>
      </w:r>
      <w:r>
        <w:rPr>
          <w:color w:val="103C78"/>
          <w:sz w:val="18"/>
        </w:rPr>
        <w:br/>
        <w:t xml:space="preserve">    retries: int = Field(ge=0, le=10)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>class JobPublic(BaseModel):</w:t>
      </w:r>
      <w:r>
        <w:rPr>
          <w:color w:val="103C78"/>
          <w:sz w:val="18"/>
        </w:rPr>
        <w:br/>
        <w:t xml:space="preserve">    id: int</w:t>
      </w:r>
      <w:r>
        <w:rPr>
          <w:color w:val="103C78"/>
          <w:sz w:val="18"/>
        </w:rPr>
        <w:br/>
        <w:t xml:space="preserve">    name: str</w:t>
      </w:r>
      <w:r>
        <w:rPr>
          <w:color w:val="103C78"/>
          <w:sz w:val="18"/>
        </w:rPr>
        <w:br/>
        <w:t xml:space="preserve">    retries: int</w:t>
      </w:r>
      <w:r>
        <w:rPr>
          <w:color w:val="103C78"/>
          <w:sz w:val="18"/>
        </w:rPr>
        <w:br/>
        <w:t xml:space="preserve">    owner: str</w:t>
      </w:r>
    </w:p>
    <w:p w14:paraId="69AD8AAD" w14:textId="77777777" w:rsidR="00E678B8" w:rsidRPr="00DD191A" w:rsidRDefault="00000000">
      <w:pPr>
        <w:spacing w:after="80"/>
        <w:rPr>
          <w:lang w:val="es-MX"/>
        </w:rPr>
      </w:pPr>
      <w:r w:rsidRPr="00DD191A">
        <w:rPr>
          <w:lang w:val="es-MX"/>
        </w:rPr>
        <w:t>Con extra='</w:t>
      </w:r>
      <w:proofErr w:type="spellStart"/>
      <w:r w:rsidRPr="00DD191A">
        <w:rPr>
          <w:lang w:val="es-MX"/>
        </w:rPr>
        <w:t>forbid</w:t>
      </w:r>
      <w:proofErr w:type="spellEnd"/>
      <w:r w:rsidRPr="00DD191A">
        <w:rPr>
          <w:lang w:val="es-MX"/>
        </w:rPr>
        <w:t xml:space="preserve">' rechazas campos basura. Con Field defines reglas exactas que </w:t>
      </w:r>
      <w:proofErr w:type="spellStart"/>
      <w:r w:rsidRPr="00DD191A">
        <w:rPr>
          <w:lang w:val="es-MX"/>
        </w:rPr>
        <w:t>FastAPI</w:t>
      </w:r>
      <w:proofErr w:type="spellEnd"/>
      <w:r w:rsidRPr="00DD191A">
        <w:rPr>
          <w:lang w:val="es-MX"/>
        </w:rPr>
        <w:t xml:space="preserve"> documenta automáticamente.</w:t>
      </w:r>
    </w:p>
    <w:p w14:paraId="41ADF520" w14:textId="77777777" w:rsidR="00E678B8" w:rsidRPr="00DD191A" w:rsidRDefault="00000000">
      <w:pPr>
        <w:pStyle w:val="Ttulo2"/>
        <w:spacing w:before="120" w:after="80"/>
        <w:rPr>
          <w:lang w:val="es-MX"/>
        </w:rPr>
      </w:pPr>
      <w:r w:rsidRPr="00DD191A">
        <w:rPr>
          <w:rFonts w:ascii="DengXian" w:eastAsia="DengXian" w:hAnsi="DengXian"/>
          <w:color w:val="191919"/>
          <w:sz w:val="24"/>
          <w:lang w:val="es-MX"/>
        </w:rPr>
        <w:t xml:space="preserve">Validación automática de </w:t>
      </w:r>
      <w:proofErr w:type="spellStart"/>
      <w:r w:rsidRPr="00DD191A">
        <w:rPr>
          <w:rFonts w:ascii="DengXian" w:eastAsia="DengXian" w:hAnsi="DengXian"/>
          <w:color w:val="191919"/>
          <w:sz w:val="24"/>
          <w:lang w:val="es-MX"/>
        </w:rPr>
        <w:t>request</w:t>
      </w:r>
      <w:proofErr w:type="spellEnd"/>
      <w:r w:rsidRPr="00DD191A">
        <w:rPr>
          <w:rFonts w:ascii="DengXian" w:eastAsia="DengXian" w:hAnsi="DengXian"/>
          <w:color w:val="191919"/>
          <w:sz w:val="24"/>
          <w:lang w:val="es-MX"/>
        </w:rPr>
        <w:t xml:space="preserve"> y response</w:t>
      </w:r>
    </w:p>
    <w:p w14:paraId="49A1A424" w14:textId="77777777" w:rsidR="00E678B8" w:rsidRDefault="00000000">
      <w:pPr>
        <w:pStyle w:val="CodeBlock"/>
        <w:pBdr>
          <w:top w:val="single" w:sz="8" w:space="2" w:color="E6D26A"/>
          <w:left w:val="single" w:sz="8" w:space="2" w:color="E6D26A"/>
          <w:bottom w:val="single" w:sz="8" w:space="2" w:color="E6D26A"/>
          <w:right w:val="single" w:sz="8" w:space="2" w:color="E6D26A"/>
        </w:pBdr>
        <w:shd w:val="clear" w:color="auto" w:fill="FFF9C4"/>
        <w:spacing w:before="100" w:after="140" w:line="240" w:lineRule="auto"/>
      </w:pPr>
      <w:r>
        <w:rPr>
          <w:color w:val="103C78"/>
          <w:sz w:val="18"/>
        </w:rPr>
        <w:t># app/routers/jobs.py</w:t>
      </w:r>
      <w:r>
        <w:rPr>
          <w:color w:val="103C78"/>
          <w:sz w:val="18"/>
        </w:rPr>
        <w:br/>
        <w:t xml:space="preserve">from </w:t>
      </w:r>
      <w:proofErr w:type="spellStart"/>
      <w:r>
        <w:rPr>
          <w:color w:val="103C78"/>
          <w:sz w:val="18"/>
        </w:rPr>
        <w:t>fastapi</w:t>
      </w:r>
      <w:proofErr w:type="spellEnd"/>
      <w:r>
        <w:rPr>
          <w:color w:val="103C78"/>
          <w:sz w:val="18"/>
        </w:rPr>
        <w:t xml:space="preserve"> import APIRouter, status</w:t>
      </w:r>
      <w:r>
        <w:rPr>
          <w:color w:val="103C78"/>
          <w:sz w:val="18"/>
        </w:rPr>
        <w:br/>
        <w:t>from app.dependencies import DBDep, CurrentUserDep</w:t>
      </w:r>
      <w:r>
        <w:rPr>
          <w:color w:val="103C78"/>
          <w:sz w:val="18"/>
        </w:rPr>
        <w:br/>
        <w:t>from app.schemas.job import JobCreate, JobPublic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>router = APIRouter(prefix="/jobs", tags=["jobs"])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>@router.get("/", response_model=list[JobPublic])</w:t>
      </w:r>
      <w:r>
        <w:rPr>
          <w:color w:val="103C78"/>
          <w:sz w:val="18"/>
        </w:rPr>
        <w:br/>
        <w:t>async def list_jobs(current_user: CurrentUserDep, db: DBDep) -&gt; list[JobPublic]:</w:t>
      </w:r>
      <w:r>
        <w:rPr>
          <w:color w:val="103C78"/>
          <w:sz w:val="18"/>
        </w:rPr>
        <w:br/>
        <w:t xml:space="preserve">    return [JobPublic(**job) for job in db.jobs if job["owner"] == current_user]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</w:r>
      <w:r>
        <w:rPr>
          <w:color w:val="103C78"/>
          <w:sz w:val="18"/>
        </w:rPr>
        <w:lastRenderedPageBreak/>
        <w:br/>
        <w:t>@router.post("/", response_model=JobPublic, status_code=status.HTTP_201_CREATED)</w:t>
      </w:r>
      <w:r>
        <w:rPr>
          <w:color w:val="103C78"/>
          <w:sz w:val="18"/>
        </w:rPr>
        <w:br/>
        <w:t>async def create_job(payload: JobCreate, current_user: CurrentUserDep, db: DBDep) -&gt; JobPublic:</w:t>
      </w:r>
      <w:r>
        <w:rPr>
          <w:color w:val="103C78"/>
          <w:sz w:val="18"/>
        </w:rPr>
        <w:br/>
        <w:t xml:space="preserve">    new_id = max((job["id"] for job in db.jobs), default=0) + 1</w:t>
      </w:r>
      <w:r>
        <w:rPr>
          <w:color w:val="103C78"/>
          <w:sz w:val="18"/>
        </w:rPr>
        <w:br/>
        <w:t xml:space="preserve">    record = {</w:t>
      </w:r>
      <w:r>
        <w:rPr>
          <w:color w:val="103C78"/>
          <w:sz w:val="18"/>
        </w:rPr>
        <w:br/>
        <w:t xml:space="preserve">        "id": new_id,</w:t>
      </w:r>
      <w:r>
        <w:rPr>
          <w:color w:val="103C78"/>
          <w:sz w:val="18"/>
        </w:rPr>
        <w:br/>
        <w:t xml:space="preserve">        "name": payload.name,</w:t>
      </w:r>
      <w:r>
        <w:rPr>
          <w:color w:val="103C78"/>
          <w:sz w:val="18"/>
        </w:rPr>
        <w:br/>
        <w:t xml:space="preserve">        "retries": payload.retries,</w:t>
      </w:r>
      <w:r>
        <w:rPr>
          <w:color w:val="103C78"/>
          <w:sz w:val="18"/>
        </w:rPr>
        <w:br/>
        <w:t xml:space="preserve">        "owner": current_user,</w:t>
      </w:r>
      <w:r>
        <w:rPr>
          <w:color w:val="103C78"/>
          <w:sz w:val="18"/>
        </w:rPr>
        <w:br/>
        <w:t xml:space="preserve">    }</w:t>
      </w:r>
      <w:r>
        <w:rPr>
          <w:color w:val="103C78"/>
          <w:sz w:val="18"/>
        </w:rPr>
        <w:br/>
        <w:t xml:space="preserve">    db.jobs.append(record)</w:t>
      </w:r>
      <w:r>
        <w:rPr>
          <w:color w:val="103C78"/>
          <w:sz w:val="18"/>
        </w:rPr>
        <w:br/>
        <w:t xml:space="preserve">    return JobPublic(**record)</w:t>
      </w:r>
    </w:p>
    <w:p w14:paraId="5922D8E9" w14:textId="77777777" w:rsidR="00E678B8" w:rsidRPr="00DD191A" w:rsidRDefault="00000000">
      <w:pPr>
        <w:pStyle w:val="Ttulo2"/>
        <w:spacing w:before="120" w:after="80"/>
        <w:rPr>
          <w:lang w:val="es-MX"/>
        </w:rPr>
      </w:pPr>
      <w:proofErr w:type="spellStart"/>
      <w:r w:rsidRPr="00DD191A">
        <w:rPr>
          <w:rFonts w:ascii="DengXian" w:eastAsia="DengXian" w:hAnsi="DengXian"/>
          <w:color w:val="191919"/>
          <w:sz w:val="24"/>
          <w:lang w:val="es-MX"/>
        </w:rPr>
        <w:t>OpenAPI</w:t>
      </w:r>
      <w:proofErr w:type="spellEnd"/>
      <w:r w:rsidRPr="00DD191A">
        <w:rPr>
          <w:rFonts w:ascii="DengXian" w:eastAsia="DengXian" w:hAnsi="DengXian"/>
          <w:color w:val="191919"/>
          <w:sz w:val="24"/>
          <w:lang w:val="es-MX"/>
        </w:rPr>
        <w:t xml:space="preserve"> / Swagger UI</w:t>
      </w:r>
    </w:p>
    <w:p w14:paraId="28E848B3" w14:textId="77777777" w:rsidR="00E678B8" w:rsidRPr="00DD191A" w:rsidRDefault="00000000">
      <w:pPr>
        <w:spacing w:after="80"/>
        <w:rPr>
          <w:lang w:val="es-MX"/>
        </w:rPr>
      </w:pPr>
      <w:proofErr w:type="spellStart"/>
      <w:r w:rsidRPr="00DD191A">
        <w:rPr>
          <w:lang w:val="es-MX"/>
        </w:rPr>
        <w:t>FastAPI</w:t>
      </w:r>
      <w:proofErr w:type="spellEnd"/>
      <w:r w:rsidRPr="00DD191A">
        <w:rPr>
          <w:lang w:val="es-MX"/>
        </w:rPr>
        <w:t xml:space="preserve"> genera automáticamente el esquema </w:t>
      </w:r>
      <w:proofErr w:type="spellStart"/>
      <w:r w:rsidRPr="00DD191A">
        <w:rPr>
          <w:lang w:val="es-MX"/>
        </w:rPr>
        <w:t>OpenAPI</w:t>
      </w:r>
      <w:proofErr w:type="spellEnd"/>
      <w:r w:rsidRPr="00DD191A">
        <w:rPr>
          <w:lang w:val="es-MX"/>
        </w:rPr>
        <w:t xml:space="preserve"> y la documentación interactiva (Swagger UI y </w:t>
      </w:r>
      <w:proofErr w:type="spellStart"/>
      <w:r w:rsidRPr="00DD191A">
        <w:rPr>
          <w:lang w:val="es-MX"/>
        </w:rPr>
        <w:t>ReDoc</w:t>
      </w:r>
      <w:proofErr w:type="spellEnd"/>
      <w:r w:rsidRPr="00DD191A">
        <w:rPr>
          <w:lang w:val="es-MX"/>
        </w:rPr>
        <w:t xml:space="preserve">) leyendo tus tipos, parámetros y </w:t>
      </w:r>
      <w:proofErr w:type="spellStart"/>
      <w:r w:rsidRPr="00DD191A">
        <w:rPr>
          <w:lang w:val="es-MX"/>
        </w:rPr>
        <w:t>response_model</w:t>
      </w:r>
      <w:proofErr w:type="spellEnd"/>
      <w:r w:rsidRPr="00DD191A">
        <w:rPr>
          <w:lang w:val="es-MX"/>
        </w:rPr>
        <w:t>.</w:t>
      </w:r>
    </w:p>
    <w:p w14:paraId="7239BDA3" w14:textId="77777777" w:rsidR="00E678B8" w:rsidRPr="00DD191A" w:rsidRDefault="00000000">
      <w:pPr>
        <w:pStyle w:val="Listaconvietas"/>
        <w:spacing w:after="40"/>
        <w:rPr>
          <w:lang w:val="es-MX"/>
        </w:rPr>
      </w:pPr>
      <w:r w:rsidRPr="00DD191A">
        <w:rPr>
          <w:lang w:val="es-MX"/>
        </w:rPr>
        <w:t>Rutas típicas: /</w:t>
      </w:r>
      <w:proofErr w:type="spellStart"/>
      <w:proofErr w:type="gramStart"/>
      <w:r w:rsidRPr="00DD191A">
        <w:rPr>
          <w:lang w:val="es-MX"/>
        </w:rPr>
        <w:t>openapi.json</w:t>
      </w:r>
      <w:proofErr w:type="spellEnd"/>
      <w:proofErr w:type="gramEnd"/>
      <w:r w:rsidRPr="00DD191A">
        <w:rPr>
          <w:lang w:val="es-MX"/>
        </w:rPr>
        <w:t>, /</w:t>
      </w:r>
      <w:proofErr w:type="spellStart"/>
      <w:r w:rsidRPr="00DD191A">
        <w:rPr>
          <w:lang w:val="es-MX"/>
        </w:rPr>
        <w:t>docs</w:t>
      </w:r>
      <w:proofErr w:type="spellEnd"/>
      <w:r w:rsidRPr="00DD191A">
        <w:rPr>
          <w:lang w:val="es-MX"/>
        </w:rPr>
        <w:t xml:space="preserve"> y /</w:t>
      </w:r>
      <w:proofErr w:type="spellStart"/>
      <w:r w:rsidRPr="00DD191A">
        <w:rPr>
          <w:lang w:val="es-MX"/>
        </w:rPr>
        <w:t>redoc</w:t>
      </w:r>
      <w:proofErr w:type="spellEnd"/>
      <w:r w:rsidRPr="00DD191A">
        <w:rPr>
          <w:lang w:val="es-MX"/>
        </w:rPr>
        <w:t>.</w:t>
      </w:r>
    </w:p>
    <w:p w14:paraId="2C2D026A" w14:textId="77777777" w:rsidR="00E678B8" w:rsidRPr="00DD191A" w:rsidRDefault="00000000">
      <w:pPr>
        <w:pStyle w:val="Listaconvietas"/>
        <w:spacing w:after="40"/>
        <w:rPr>
          <w:lang w:val="es-MX"/>
        </w:rPr>
      </w:pPr>
      <w:r w:rsidRPr="00DD191A">
        <w:rPr>
          <w:lang w:val="es-MX"/>
        </w:rPr>
        <w:t>Mientras mejor tipado uses, mejor documentación tendrás.</w:t>
      </w:r>
    </w:p>
    <w:p w14:paraId="55C25B12" w14:textId="77777777" w:rsidR="00E678B8" w:rsidRDefault="00000000">
      <w:pPr>
        <w:pStyle w:val="Ttulo2"/>
        <w:spacing w:before="120" w:after="80"/>
      </w:pPr>
      <w:proofErr w:type="spellStart"/>
      <w:r>
        <w:rPr>
          <w:rFonts w:ascii="DengXian" w:eastAsia="DengXian" w:hAnsi="DengXian"/>
          <w:color w:val="191919"/>
          <w:sz w:val="24"/>
        </w:rPr>
        <w:t>Errores</w:t>
      </w:r>
      <w:proofErr w:type="spellEnd"/>
      <w:r>
        <w:rPr>
          <w:rFonts w:ascii="DengXian" w:eastAsia="DengXian" w:hAnsi="DengXian"/>
          <w:color w:val="191919"/>
          <w:sz w:val="24"/>
        </w:rPr>
        <w:t xml:space="preserve"> </w:t>
      </w:r>
      <w:proofErr w:type="spellStart"/>
      <w:r>
        <w:rPr>
          <w:rFonts w:ascii="DengXian" w:eastAsia="DengXian" w:hAnsi="DengXian"/>
          <w:color w:val="191919"/>
          <w:sz w:val="24"/>
        </w:rPr>
        <w:t>típicos</w:t>
      </w:r>
      <w:proofErr w:type="spellEnd"/>
      <w:r>
        <w:rPr>
          <w:rFonts w:ascii="DengXian" w:eastAsia="DengXian" w:hAnsi="DengXian"/>
          <w:color w:val="191919"/>
          <w:sz w:val="24"/>
        </w:rPr>
        <w:t xml:space="preserve"> (anti-</w:t>
      </w:r>
      <w:proofErr w:type="spellStart"/>
      <w:r>
        <w:rPr>
          <w:rFonts w:ascii="DengXian" w:eastAsia="DengXian" w:hAnsi="DengXian"/>
          <w:color w:val="191919"/>
          <w:sz w:val="24"/>
        </w:rPr>
        <w:t>patrones</w:t>
      </w:r>
      <w:proofErr w:type="spellEnd"/>
      <w:r>
        <w:rPr>
          <w:rFonts w:ascii="DengXian" w:eastAsia="DengXian" w:hAnsi="DengXian"/>
          <w:color w:val="191919"/>
          <w:sz w:val="24"/>
        </w:rPr>
        <w:t>)</w:t>
      </w:r>
    </w:p>
    <w:p w14:paraId="1C2CB515" w14:textId="77777777" w:rsidR="00E678B8" w:rsidRPr="00DD191A" w:rsidRDefault="00000000">
      <w:pPr>
        <w:pStyle w:val="Listaconvietas"/>
        <w:spacing w:after="40"/>
        <w:rPr>
          <w:lang w:val="es-MX"/>
        </w:rPr>
      </w:pPr>
      <w:r w:rsidRPr="00DD191A">
        <w:rPr>
          <w:lang w:val="es-MX"/>
        </w:rPr>
        <w:t>Usar un único esquema para input y output (riesgo de exponer campos sensibles).</w:t>
      </w:r>
    </w:p>
    <w:p w14:paraId="7A2B9D8C" w14:textId="77777777" w:rsidR="00E678B8" w:rsidRPr="00DD191A" w:rsidRDefault="00000000">
      <w:pPr>
        <w:pStyle w:val="Listaconvietas"/>
        <w:spacing w:after="40"/>
        <w:rPr>
          <w:lang w:val="es-MX"/>
        </w:rPr>
      </w:pPr>
      <w:r w:rsidRPr="00DD191A">
        <w:rPr>
          <w:lang w:val="es-MX"/>
        </w:rPr>
        <w:t xml:space="preserve">Aceptar </w:t>
      </w:r>
      <w:proofErr w:type="spellStart"/>
      <w:r w:rsidRPr="00DD191A">
        <w:rPr>
          <w:lang w:val="es-MX"/>
        </w:rPr>
        <w:t>dict</w:t>
      </w:r>
      <w:proofErr w:type="spellEnd"/>
      <w:r w:rsidRPr="00DD191A">
        <w:rPr>
          <w:lang w:val="es-MX"/>
        </w:rPr>
        <w:t xml:space="preserve"> en lugar de modelos </w:t>
      </w:r>
      <w:proofErr w:type="spellStart"/>
      <w:r w:rsidRPr="00DD191A">
        <w:rPr>
          <w:lang w:val="es-MX"/>
        </w:rPr>
        <w:t>Pydantic</w:t>
      </w:r>
      <w:proofErr w:type="spellEnd"/>
      <w:r w:rsidRPr="00DD191A">
        <w:rPr>
          <w:lang w:val="es-MX"/>
        </w:rPr>
        <w:t>.</w:t>
      </w:r>
    </w:p>
    <w:p w14:paraId="76480987" w14:textId="77777777" w:rsidR="00E678B8" w:rsidRDefault="00000000">
      <w:pPr>
        <w:pStyle w:val="Listaconvietas"/>
        <w:spacing w:after="40"/>
      </w:pPr>
      <w:r>
        <w:t xml:space="preserve">No </w:t>
      </w:r>
      <w:proofErr w:type="spellStart"/>
      <w:r>
        <w:t>declarar</w:t>
      </w:r>
      <w:proofErr w:type="spellEnd"/>
      <w:r>
        <w:t xml:space="preserve"> </w:t>
      </w:r>
      <w:proofErr w:type="spellStart"/>
      <w:r>
        <w:t>response_model</w:t>
      </w:r>
      <w:proofErr w:type="spellEnd"/>
      <w:r>
        <w:t>.</w:t>
      </w:r>
    </w:p>
    <w:p w14:paraId="44A2820B" w14:textId="77777777" w:rsidR="00E678B8" w:rsidRPr="00DD191A" w:rsidRDefault="00000000">
      <w:pPr>
        <w:pStyle w:val="Listaconvietas"/>
        <w:spacing w:after="40"/>
        <w:rPr>
          <w:lang w:val="es-MX"/>
        </w:rPr>
      </w:pPr>
      <w:r w:rsidRPr="00DD191A">
        <w:rPr>
          <w:lang w:val="es-MX"/>
        </w:rPr>
        <w:t xml:space="preserve">Validar todo manualmente con </w:t>
      </w:r>
      <w:proofErr w:type="spellStart"/>
      <w:r w:rsidRPr="00DD191A">
        <w:rPr>
          <w:lang w:val="es-MX"/>
        </w:rPr>
        <w:t>if</w:t>
      </w:r>
      <w:proofErr w:type="spellEnd"/>
      <w:r w:rsidRPr="00DD191A">
        <w:rPr>
          <w:lang w:val="es-MX"/>
        </w:rPr>
        <w:t xml:space="preserve"> y perder consistencia.</w:t>
      </w:r>
    </w:p>
    <w:p w14:paraId="2963BF88" w14:textId="77777777" w:rsidR="00E678B8" w:rsidRPr="00DD191A" w:rsidRDefault="00000000">
      <w:pPr>
        <w:pStyle w:val="Ttulo1"/>
        <w:spacing w:before="160" w:after="80"/>
        <w:rPr>
          <w:lang w:val="es-MX"/>
        </w:rPr>
      </w:pPr>
      <w:r w:rsidRPr="00DD191A">
        <w:rPr>
          <w:rFonts w:ascii="DengXian" w:eastAsia="DengXian" w:hAnsi="DengXian"/>
          <w:color w:val="191919"/>
          <w:lang w:val="es-MX"/>
        </w:rPr>
        <w:t>3. Autenticación JWT, middlewares y CORS</w:t>
      </w:r>
    </w:p>
    <w:p w14:paraId="72B78E95" w14:textId="77777777" w:rsidR="00E678B8" w:rsidRPr="00DD191A" w:rsidRDefault="00000000">
      <w:pPr>
        <w:pStyle w:val="Ttulo2"/>
        <w:spacing w:before="120" w:after="80"/>
        <w:rPr>
          <w:lang w:val="es-MX"/>
        </w:rPr>
      </w:pPr>
      <w:r w:rsidRPr="00DD191A">
        <w:rPr>
          <w:rFonts w:ascii="DengXian" w:eastAsia="DengXian" w:hAnsi="DengXian"/>
          <w:color w:val="191919"/>
          <w:sz w:val="24"/>
          <w:lang w:val="es-MX"/>
        </w:rPr>
        <w:t>JWT en lenguaje sencillo</w:t>
      </w:r>
    </w:p>
    <w:p w14:paraId="06E5E397" w14:textId="77777777" w:rsidR="00E678B8" w:rsidRPr="00DD191A" w:rsidRDefault="00000000">
      <w:pPr>
        <w:spacing w:after="80"/>
        <w:rPr>
          <w:lang w:val="es-MX"/>
        </w:rPr>
      </w:pPr>
      <w:r w:rsidRPr="00AB7BDE">
        <w:rPr>
          <w:highlight w:val="yellow"/>
          <w:lang w:val="es-MX"/>
        </w:rPr>
        <w:t>Un JWT es un token con datos (</w:t>
      </w:r>
      <w:proofErr w:type="spellStart"/>
      <w:r w:rsidRPr="00AB7BDE">
        <w:rPr>
          <w:highlight w:val="yellow"/>
          <w:lang w:val="es-MX"/>
        </w:rPr>
        <w:t>claims</w:t>
      </w:r>
      <w:proofErr w:type="spellEnd"/>
      <w:r w:rsidRPr="00AB7BDE">
        <w:rPr>
          <w:highlight w:val="yellow"/>
          <w:lang w:val="es-MX"/>
        </w:rPr>
        <w:t>) firmados. Normalmente se firma, no se cifra: el contenido puede leerse, pero no debe poder alterarse sin invalidar la firma.</w:t>
      </w:r>
    </w:p>
    <w:p w14:paraId="3C58DC44" w14:textId="77777777" w:rsidR="00E678B8" w:rsidRDefault="00000000">
      <w:pPr>
        <w:pStyle w:val="Ttulo2"/>
        <w:spacing w:before="120" w:after="80"/>
      </w:pPr>
      <w:r>
        <w:rPr>
          <w:rFonts w:ascii="DengXian" w:eastAsia="DengXian" w:hAnsi="DengXian"/>
          <w:color w:val="191919"/>
          <w:sz w:val="24"/>
        </w:rPr>
        <w:t xml:space="preserve">Ciclo de </w:t>
      </w:r>
      <w:proofErr w:type="spellStart"/>
      <w:r>
        <w:rPr>
          <w:rFonts w:ascii="DengXian" w:eastAsia="DengXian" w:hAnsi="DengXian"/>
          <w:color w:val="191919"/>
          <w:sz w:val="24"/>
        </w:rPr>
        <w:t>autenticación</w:t>
      </w:r>
      <w:proofErr w:type="spellEnd"/>
      <w:r>
        <w:rPr>
          <w:rFonts w:ascii="DengXian" w:eastAsia="DengXian" w:hAnsi="DengXian"/>
          <w:color w:val="191919"/>
          <w:sz w:val="24"/>
        </w:rPr>
        <w:t xml:space="preserve"> con JWT</w:t>
      </w:r>
    </w:p>
    <w:p w14:paraId="3806F053" w14:textId="77777777" w:rsidR="00E678B8" w:rsidRDefault="00000000">
      <w:pPr>
        <w:pStyle w:val="Listaconnmeros"/>
        <w:spacing w:after="40"/>
      </w:pPr>
      <w:r>
        <w:t>Login en /auth/token.</w:t>
      </w:r>
    </w:p>
    <w:p w14:paraId="7D3E6EE6" w14:textId="77777777" w:rsidR="00E678B8" w:rsidRDefault="00000000">
      <w:pPr>
        <w:pStyle w:val="Listaconnmeros"/>
        <w:spacing w:after="40"/>
      </w:pPr>
      <w:r>
        <w:t>Validar credenciales.</w:t>
      </w:r>
    </w:p>
    <w:p w14:paraId="5F316A15" w14:textId="77777777" w:rsidR="00E678B8" w:rsidRPr="00DD191A" w:rsidRDefault="00000000">
      <w:pPr>
        <w:pStyle w:val="Listaconnmeros"/>
        <w:spacing w:after="40"/>
        <w:rPr>
          <w:lang w:val="es-MX"/>
        </w:rPr>
      </w:pPr>
      <w:r w:rsidRPr="00DD191A">
        <w:rPr>
          <w:lang w:val="es-MX"/>
        </w:rPr>
        <w:t xml:space="preserve">Firmar token con sub (usuario) y </w:t>
      </w:r>
      <w:proofErr w:type="spellStart"/>
      <w:r w:rsidRPr="00DD191A">
        <w:rPr>
          <w:lang w:val="es-MX"/>
        </w:rPr>
        <w:t>exp</w:t>
      </w:r>
      <w:proofErr w:type="spellEnd"/>
      <w:r w:rsidRPr="00DD191A">
        <w:rPr>
          <w:lang w:val="es-MX"/>
        </w:rPr>
        <w:t xml:space="preserve"> (expiración).</w:t>
      </w:r>
    </w:p>
    <w:p w14:paraId="05BFA3A4" w14:textId="77777777" w:rsidR="00E678B8" w:rsidRPr="00DD191A" w:rsidRDefault="00000000">
      <w:pPr>
        <w:pStyle w:val="Listaconnmeros"/>
        <w:spacing w:after="40"/>
        <w:rPr>
          <w:lang w:val="es-MX"/>
        </w:rPr>
      </w:pPr>
      <w:r w:rsidRPr="00DD191A">
        <w:rPr>
          <w:lang w:val="es-MX"/>
        </w:rPr>
        <w:t xml:space="preserve">Enviar </w:t>
      </w:r>
      <w:proofErr w:type="spellStart"/>
      <w:r w:rsidRPr="00DD191A">
        <w:rPr>
          <w:lang w:val="es-MX"/>
        </w:rPr>
        <w:t>Authorization</w:t>
      </w:r>
      <w:proofErr w:type="spellEnd"/>
      <w:r w:rsidRPr="00DD191A">
        <w:rPr>
          <w:lang w:val="es-MX"/>
        </w:rPr>
        <w:t>: Bearer &lt;token&gt; en cada petición protegida.</w:t>
      </w:r>
    </w:p>
    <w:p w14:paraId="23F56F4C" w14:textId="77777777" w:rsidR="00E678B8" w:rsidRPr="00DD191A" w:rsidRDefault="00000000">
      <w:pPr>
        <w:pStyle w:val="Listaconnmeros"/>
        <w:spacing w:after="40"/>
        <w:rPr>
          <w:lang w:val="es-MX"/>
        </w:rPr>
      </w:pPr>
      <w:r w:rsidRPr="00DD191A">
        <w:rPr>
          <w:lang w:val="es-MX"/>
        </w:rPr>
        <w:t>Validar token y extraer usuario en una dependencia.</w:t>
      </w:r>
    </w:p>
    <w:p w14:paraId="19BB6A3D" w14:textId="77777777" w:rsidR="00E678B8" w:rsidRPr="00AB7BDE" w:rsidRDefault="00000000">
      <w:pPr>
        <w:pStyle w:val="Ttulo2"/>
        <w:spacing w:before="120" w:after="80"/>
        <w:rPr>
          <w:color w:val="17365D" w:themeColor="text2" w:themeShade="BF"/>
        </w:rPr>
      </w:pPr>
      <w:proofErr w:type="spellStart"/>
      <w:r w:rsidRPr="00AB7BDE">
        <w:rPr>
          <w:rFonts w:ascii="DengXian" w:eastAsia="DengXian" w:hAnsi="DengXian"/>
          <w:color w:val="17365D" w:themeColor="text2" w:themeShade="BF"/>
          <w:sz w:val="24"/>
        </w:rPr>
        <w:t>Implementación</w:t>
      </w:r>
      <w:proofErr w:type="spellEnd"/>
      <w:r w:rsidRPr="00AB7BDE">
        <w:rPr>
          <w:rFonts w:ascii="DengXian" w:eastAsia="DengXian" w:hAnsi="DengXian"/>
          <w:color w:val="17365D" w:themeColor="text2" w:themeShade="BF"/>
          <w:sz w:val="24"/>
        </w:rPr>
        <w:t xml:space="preserve"> </w:t>
      </w:r>
      <w:proofErr w:type="spellStart"/>
      <w:r w:rsidRPr="00AB7BDE">
        <w:rPr>
          <w:rFonts w:ascii="DengXian" w:eastAsia="DengXian" w:hAnsi="DengXian"/>
          <w:color w:val="17365D" w:themeColor="text2" w:themeShade="BF"/>
          <w:sz w:val="24"/>
        </w:rPr>
        <w:t>mínima</w:t>
      </w:r>
      <w:proofErr w:type="spellEnd"/>
      <w:r w:rsidRPr="00AB7BDE">
        <w:rPr>
          <w:rFonts w:ascii="DengXian" w:eastAsia="DengXian" w:hAnsi="DengXian"/>
          <w:color w:val="17365D" w:themeColor="text2" w:themeShade="BF"/>
          <w:sz w:val="24"/>
        </w:rPr>
        <w:t xml:space="preserve"> </w:t>
      </w:r>
      <w:proofErr w:type="spellStart"/>
      <w:r w:rsidRPr="00AB7BDE">
        <w:rPr>
          <w:rFonts w:ascii="DengXian" w:eastAsia="DengXian" w:hAnsi="DengXian"/>
          <w:color w:val="17365D" w:themeColor="text2" w:themeShade="BF"/>
          <w:sz w:val="24"/>
        </w:rPr>
        <w:t>funcional</w:t>
      </w:r>
      <w:proofErr w:type="spellEnd"/>
    </w:p>
    <w:p w14:paraId="45E75F68" w14:textId="77777777" w:rsidR="00E678B8" w:rsidRDefault="00000000">
      <w:pPr>
        <w:pStyle w:val="CodeBlock"/>
        <w:pBdr>
          <w:top w:val="single" w:sz="8" w:space="2" w:color="E6D26A"/>
          <w:left w:val="single" w:sz="8" w:space="2" w:color="E6D26A"/>
          <w:bottom w:val="single" w:sz="8" w:space="2" w:color="E6D26A"/>
          <w:right w:val="single" w:sz="8" w:space="2" w:color="E6D26A"/>
        </w:pBdr>
        <w:shd w:val="clear" w:color="auto" w:fill="FFF9C4"/>
        <w:spacing w:before="100" w:after="140" w:line="240" w:lineRule="auto"/>
      </w:pPr>
      <w:r>
        <w:rPr>
          <w:color w:val="103C78"/>
          <w:sz w:val="18"/>
        </w:rPr>
        <w:t># app/core/security.py</w:t>
      </w:r>
      <w:r>
        <w:rPr>
          <w:color w:val="103C78"/>
          <w:sz w:val="18"/>
        </w:rPr>
        <w:br/>
        <w:t>from datetime import datetime, timedelta, timezone</w:t>
      </w:r>
      <w:r>
        <w:rPr>
          <w:color w:val="103C78"/>
          <w:sz w:val="18"/>
        </w:rPr>
        <w:br/>
        <w:t>from typing import Any</w:t>
      </w:r>
      <w:r>
        <w:rPr>
          <w:color w:val="103C78"/>
          <w:sz w:val="18"/>
        </w:rPr>
        <w:br/>
        <w:t>import jwt</w:t>
      </w:r>
      <w:r>
        <w:rPr>
          <w:color w:val="103C78"/>
          <w:sz w:val="18"/>
        </w:rPr>
        <w:br/>
        <w:t>from jwt import InvalidTokenError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>SECRET_KEY = "change-this-in-prod-use-a-strong-random-secret"</w:t>
      </w:r>
      <w:r>
        <w:rPr>
          <w:color w:val="103C78"/>
          <w:sz w:val="18"/>
        </w:rPr>
        <w:br/>
        <w:t>ALGORITHM = "HS256"</w:t>
      </w:r>
      <w:r>
        <w:rPr>
          <w:color w:val="103C78"/>
          <w:sz w:val="18"/>
        </w:rPr>
        <w:br/>
        <w:t>ACCESS_TOKEN_EXPIRE_MINUTES = 30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</w:r>
      <w:r>
        <w:rPr>
          <w:color w:val="103C78"/>
          <w:sz w:val="18"/>
        </w:rPr>
        <w:lastRenderedPageBreak/>
        <w:br/>
        <w:t>def create_access_token(subject: str, expires_delta: timedelta | None = None) -&gt; str:</w:t>
      </w:r>
      <w:r>
        <w:rPr>
          <w:color w:val="103C78"/>
          <w:sz w:val="18"/>
        </w:rPr>
        <w:br/>
        <w:t xml:space="preserve">    expire = datetime.now(timezone.utc) + (</w:t>
      </w:r>
      <w:r>
        <w:rPr>
          <w:color w:val="103C78"/>
          <w:sz w:val="18"/>
        </w:rPr>
        <w:br/>
        <w:t xml:space="preserve">        expires_delta or timedelta(minutes=ACCESS_TOKEN_EXPIRE_MINUTES)</w:t>
      </w:r>
      <w:r>
        <w:rPr>
          <w:color w:val="103C78"/>
          <w:sz w:val="18"/>
        </w:rPr>
        <w:br/>
        <w:t xml:space="preserve">    )</w:t>
      </w:r>
      <w:r>
        <w:rPr>
          <w:color w:val="103C78"/>
          <w:sz w:val="18"/>
        </w:rPr>
        <w:br/>
        <w:t xml:space="preserve">    payload: dict[str, Any] = {"sub": subject, "exp": expire}</w:t>
      </w:r>
      <w:r>
        <w:rPr>
          <w:color w:val="103C78"/>
          <w:sz w:val="18"/>
        </w:rPr>
        <w:br/>
        <w:t xml:space="preserve">    return jwt.encode(payload, SECRET_KEY, algorithm=ALGORITHM)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>def decode_access_token(token: str) -&gt; dict[str, Any]:</w:t>
      </w:r>
      <w:r>
        <w:rPr>
          <w:color w:val="103C78"/>
          <w:sz w:val="18"/>
        </w:rPr>
        <w:br/>
        <w:t xml:space="preserve">    try:</w:t>
      </w:r>
      <w:r>
        <w:rPr>
          <w:color w:val="103C78"/>
          <w:sz w:val="18"/>
        </w:rPr>
        <w:br/>
        <w:t xml:space="preserve">        payload = jwt.decode(token, SECRET_KEY, algorithms=[ALGORITHM])</w:t>
      </w:r>
      <w:r>
        <w:rPr>
          <w:color w:val="103C78"/>
          <w:sz w:val="18"/>
        </w:rPr>
        <w:br/>
        <w:t xml:space="preserve">    except InvalidTokenError as exc:</w:t>
      </w:r>
      <w:r>
        <w:rPr>
          <w:color w:val="103C78"/>
          <w:sz w:val="18"/>
        </w:rPr>
        <w:br/>
        <w:t xml:space="preserve">        raise ValueError("Invalid token") from exc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 xml:space="preserve">    subject = payload.get("sub")</w:t>
      </w:r>
      <w:r>
        <w:rPr>
          <w:color w:val="103C78"/>
          <w:sz w:val="18"/>
        </w:rPr>
        <w:br/>
        <w:t xml:space="preserve">    if not isinstance(subject, str) or not subject:</w:t>
      </w:r>
      <w:r>
        <w:rPr>
          <w:color w:val="103C78"/>
          <w:sz w:val="18"/>
        </w:rPr>
        <w:br/>
        <w:t xml:space="preserve">        raise ValueError("Token without subject")</w:t>
      </w:r>
      <w:r>
        <w:rPr>
          <w:color w:val="103C78"/>
          <w:sz w:val="18"/>
        </w:rPr>
        <w:br/>
        <w:t xml:space="preserve">    return payload</w:t>
      </w:r>
    </w:p>
    <w:p w14:paraId="5843E9ED" w14:textId="77777777" w:rsidR="00E678B8" w:rsidRDefault="00000000">
      <w:pPr>
        <w:pStyle w:val="CodeBlock"/>
        <w:pBdr>
          <w:top w:val="single" w:sz="8" w:space="2" w:color="E6D26A"/>
          <w:left w:val="single" w:sz="8" w:space="2" w:color="E6D26A"/>
          <w:bottom w:val="single" w:sz="8" w:space="2" w:color="E6D26A"/>
          <w:right w:val="single" w:sz="8" w:space="2" w:color="E6D26A"/>
        </w:pBdr>
        <w:shd w:val="clear" w:color="auto" w:fill="FFF9C4"/>
        <w:spacing w:before="100" w:after="140" w:line="240" w:lineRule="auto"/>
      </w:pPr>
      <w:r>
        <w:rPr>
          <w:color w:val="103C78"/>
          <w:sz w:val="18"/>
        </w:rPr>
        <w:t># app/schemas/auth.py</w:t>
      </w:r>
      <w:r>
        <w:rPr>
          <w:color w:val="103C78"/>
          <w:sz w:val="18"/>
        </w:rPr>
        <w:br/>
        <w:t>from pydantic import BaseModel, ConfigDict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>class TokenResponse(BaseModel):</w:t>
      </w:r>
      <w:r>
        <w:rPr>
          <w:color w:val="103C78"/>
          <w:sz w:val="18"/>
        </w:rPr>
        <w:br/>
        <w:t xml:space="preserve">    access_token: str</w:t>
      </w:r>
      <w:r>
        <w:rPr>
          <w:color w:val="103C78"/>
          <w:sz w:val="18"/>
        </w:rPr>
        <w:br/>
        <w:t xml:space="preserve">    token_type: str = "bearer"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>class UserPublic(BaseModel):</w:t>
      </w:r>
      <w:r>
        <w:rPr>
          <w:color w:val="103C78"/>
          <w:sz w:val="18"/>
        </w:rPr>
        <w:br/>
        <w:t xml:space="preserve">    model_config = ConfigDict(extra="forbid")</w:t>
      </w:r>
      <w:r>
        <w:rPr>
          <w:color w:val="103C78"/>
          <w:sz w:val="18"/>
        </w:rPr>
        <w:br/>
        <w:t xml:space="preserve">    username: str</w:t>
      </w:r>
    </w:p>
    <w:p w14:paraId="40721E70" w14:textId="77777777" w:rsidR="00E678B8" w:rsidRDefault="00000000">
      <w:pPr>
        <w:pStyle w:val="CodeBlock"/>
        <w:pBdr>
          <w:top w:val="single" w:sz="8" w:space="2" w:color="E6D26A"/>
          <w:left w:val="single" w:sz="8" w:space="2" w:color="E6D26A"/>
          <w:bottom w:val="single" w:sz="8" w:space="2" w:color="E6D26A"/>
          <w:right w:val="single" w:sz="8" w:space="2" w:color="E6D26A"/>
        </w:pBdr>
        <w:shd w:val="clear" w:color="auto" w:fill="FFF9C4"/>
        <w:spacing w:before="100" w:after="140" w:line="240" w:lineRule="auto"/>
      </w:pPr>
      <w:r>
        <w:rPr>
          <w:color w:val="103C78"/>
          <w:sz w:val="18"/>
        </w:rPr>
        <w:t># app/routers/auth.py</w:t>
      </w:r>
      <w:r>
        <w:rPr>
          <w:color w:val="103C78"/>
          <w:sz w:val="18"/>
        </w:rPr>
        <w:br/>
        <w:t>from datetime import timedelta</w:t>
      </w:r>
      <w:r>
        <w:rPr>
          <w:color w:val="103C78"/>
          <w:sz w:val="18"/>
        </w:rPr>
        <w:br/>
        <w:t>from typing import Annotated</w:t>
      </w:r>
      <w:r>
        <w:rPr>
          <w:color w:val="103C78"/>
          <w:sz w:val="18"/>
        </w:rPr>
        <w:br/>
        <w:t>from fastapi import APIRouter, Depends, HTTPException, status</w:t>
      </w:r>
      <w:r>
        <w:rPr>
          <w:color w:val="103C78"/>
          <w:sz w:val="18"/>
        </w:rPr>
        <w:br/>
        <w:t>from fastapi.security import OAuth2PasswordRequestForm</w:t>
      </w:r>
      <w:r>
        <w:rPr>
          <w:color w:val="103C78"/>
          <w:sz w:val="18"/>
        </w:rPr>
        <w:br/>
        <w:t>from app.core.security import ACCESS_TOKEN_EXPIRE_MINUTES, create_access_token</w:t>
      </w:r>
      <w:r>
        <w:rPr>
          <w:color w:val="103C78"/>
          <w:sz w:val="18"/>
        </w:rPr>
        <w:br/>
        <w:t>from app.dependencies import DBDep</w:t>
      </w:r>
      <w:r>
        <w:rPr>
          <w:color w:val="103C78"/>
          <w:sz w:val="18"/>
        </w:rPr>
        <w:br/>
        <w:t>from app.schemas.auth import TokenResponse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>router = APIRouter(prefix="/auth", tags=["auth"])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>@router.post("/token", response_model=TokenResponse)</w:t>
      </w:r>
      <w:r>
        <w:rPr>
          <w:color w:val="103C78"/>
          <w:sz w:val="18"/>
        </w:rPr>
        <w:br/>
        <w:t>async def login(</w:t>
      </w:r>
      <w:r>
        <w:rPr>
          <w:color w:val="103C78"/>
          <w:sz w:val="18"/>
        </w:rPr>
        <w:br/>
        <w:t xml:space="preserve">    form_data: Annotated[OAuth2PasswordRequestForm, Depends()],</w:t>
      </w:r>
      <w:r>
        <w:rPr>
          <w:color w:val="103C78"/>
          <w:sz w:val="18"/>
        </w:rPr>
        <w:br/>
        <w:t xml:space="preserve">    db: DBDep,</w:t>
      </w:r>
      <w:r>
        <w:rPr>
          <w:color w:val="103C78"/>
          <w:sz w:val="18"/>
        </w:rPr>
        <w:br/>
        <w:t>) -&gt; TokenResponse:</w:t>
      </w:r>
      <w:r>
        <w:rPr>
          <w:color w:val="103C78"/>
          <w:sz w:val="18"/>
        </w:rPr>
        <w:br/>
        <w:t xml:space="preserve">    user = db.users.get(form_data.username)</w:t>
      </w:r>
      <w:r>
        <w:rPr>
          <w:color w:val="103C78"/>
          <w:sz w:val="18"/>
        </w:rPr>
        <w:br/>
        <w:t xml:space="preserve">    if user is None or user["password"] != form_data.password:</w:t>
      </w:r>
      <w:r>
        <w:rPr>
          <w:color w:val="103C78"/>
          <w:sz w:val="18"/>
        </w:rPr>
        <w:br/>
        <w:t xml:space="preserve">        raise HTTPException(</w:t>
      </w:r>
      <w:r>
        <w:rPr>
          <w:color w:val="103C78"/>
          <w:sz w:val="18"/>
        </w:rPr>
        <w:br/>
        <w:t xml:space="preserve">            status_code=status.HTTP_401_UNAUTHORIZED,</w:t>
      </w:r>
      <w:r>
        <w:rPr>
          <w:color w:val="103C78"/>
          <w:sz w:val="18"/>
        </w:rPr>
        <w:br/>
        <w:t xml:space="preserve">            detail="Incorrect username or password",</w:t>
      </w:r>
      <w:r>
        <w:rPr>
          <w:color w:val="103C78"/>
          <w:sz w:val="18"/>
        </w:rPr>
        <w:br/>
        <w:t xml:space="preserve">        )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 xml:space="preserve">    access_token = create_access_token(</w:t>
      </w:r>
      <w:r>
        <w:rPr>
          <w:color w:val="103C78"/>
          <w:sz w:val="18"/>
        </w:rPr>
        <w:br/>
        <w:t xml:space="preserve">        subject=user["username"],</w:t>
      </w:r>
      <w:r>
        <w:rPr>
          <w:color w:val="103C78"/>
          <w:sz w:val="18"/>
        </w:rPr>
        <w:br/>
        <w:t xml:space="preserve">        expires_delta=timedelta(minutes=ACCESS_TOKEN_EXPIRE_MINUTES),</w:t>
      </w:r>
      <w:r>
        <w:rPr>
          <w:color w:val="103C78"/>
          <w:sz w:val="18"/>
        </w:rPr>
        <w:br/>
        <w:t xml:space="preserve">    )</w:t>
      </w:r>
      <w:r>
        <w:rPr>
          <w:color w:val="103C78"/>
          <w:sz w:val="18"/>
        </w:rPr>
        <w:br/>
        <w:t xml:space="preserve">    return TokenResponse(access_token=access_token)</w:t>
      </w:r>
    </w:p>
    <w:p w14:paraId="75067365" w14:textId="77777777" w:rsidR="00E678B8" w:rsidRDefault="00000000">
      <w:pPr>
        <w:pStyle w:val="CodeBlock"/>
        <w:pBdr>
          <w:top w:val="single" w:sz="8" w:space="2" w:color="E6D26A"/>
          <w:left w:val="single" w:sz="8" w:space="2" w:color="E6D26A"/>
          <w:bottom w:val="single" w:sz="8" w:space="2" w:color="E6D26A"/>
          <w:right w:val="single" w:sz="8" w:space="2" w:color="E6D26A"/>
        </w:pBdr>
        <w:shd w:val="clear" w:color="auto" w:fill="FFF9C4"/>
        <w:spacing w:before="100" w:after="140" w:line="240" w:lineRule="auto"/>
      </w:pPr>
      <w:r>
        <w:rPr>
          <w:color w:val="103C78"/>
          <w:sz w:val="18"/>
        </w:rPr>
        <w:t># Continuación en app/dependencies.py</w:t>
      </w:r>
      <w:r>
        <w:rPr>
          <w:color w:val="103C78"/>
          <w:sz w:val="18"/>
        </w:rPr>
        <w:br/>
        <w:t>from typing import Annotated</w:t>
      </w:r>
      <w:r>
        <w:rPr>
          <w:color w:val="103C78"/>
          <w:sz w:val="18"/>
        </w:rPr>
        <w:br/>
        <w:t>from fastapi import Depends, HTTPException, status</w:t>
      </w:r>
      <w:r>
        <w:rPr>
          <w:color w:val="103C78"/>
          <w:sz w:val="18"/>
        </w:rPr>
        <w:br/>
        <w:t>from app.core.security import decode_access_token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lastRenderedPageBreak/>
        <w:br/>
        <w:t>def get_current_username(token: Annotated[str, Depends(oauth2_scheme)]) -&gt; str:</w:t>
      </w:r>
      <w:r>
        <w:rPr>
          <w:color w:val="103C78"/>
          <w:sz w:val="18"/>
        </w:rPr>
        <w:br/>
        <w:t xml:space="preserve">    credentials_error = HTTPException(</w:t>
      </w:r>
      <w:r>
        <w:rPr>
          <w:color w:val="103C78"/>
          <w:sz w:val="18"/>
        </w:rPr>
        <w:br/>
        <w:t xml:space="preserve">        status_code=status.HTTP_401_UNAUTHORIZED,</w:t>
      </w:r>
      <w:r>
        <w:rPr>
          <w:color w:val="103C78"/>
          <w:sz w:val="18"/>
        </w:rPr>
        <w:br/>
        <w:t xml:space="preserve">        detail="Invalid or expired token",</w:t>
      </w:r>
      <w:r>
        <w:rPr>
          <w:color w:val="103C78"/>
          <w:sz w:val="18"/>
        </w:rPr>
        <w:br/>
        <w:t xml:space="preserve">        headers={"WWW-Authenticate": "Bearer"},</w:t>
      </w:r>
      <w:r>
        <w:rPr>
          <w:color w:val="103C78"/>
          <w:sz w:val="18"/>
        </w:rPr>
        <w:br/>
        <w:t xml:space="preserve">    )</w:t>
      </w:r>
      <w:r>
        <w:rPr>
          <w:color w:val="103C78"/>
          <w:sz w:val="18"/>
        </w:rPr>
        <w:br/>
        <w:t xml:space="preserve">    try:</w:t>
      </w:r>
      <w:r>
        <w:rPr>
          <w:color w:val="103C78"/>
          <w:sz w:val="18"/>
        </w:rPr>
        <w:br/>
        <w:t xml:space="preserve">        payload = decode_access_token(token)</w:t>
      </w:r>
      <w:r>
        <w:rPr>
          <w:color w:val="103C78"/>
          <w:sz w:val="18"/>
        </w:rPr>
        <w:br/>
        <w:t xml:space="preserve">    except ValueError as exc:</w:t>
      </w:r>
      <w:r>
        <w:rPr>
          <w:color w:val="103C78"/>
          <w:sz w:val="18"/>
        </w:rPr>
        <w:br/>
        <w:t xml:space="preserve">        raise credentials_error from exc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 xml:space="preserve">    username = payload.get("sub")</w:t>
      </w:r>
      <w:r>
        <w:rPr>
          <w:color w:val="103C78"/>
          <w:sz w:val="18"/>
        </w:rPr>
        <w:br/>
        <w:t xml:space="preserve">    if not isinstance(username, str) or username not in fake_db.users:</w:t>
      </w:r>
      <w:r>
        <w:rPr>
          <w:color w:val="103C78"/>
          <w:sz w:val="18"/>
        </w:rPr>
        <w:br/>
        <w:t xml:space="preserve">        raise credentials_error</w:t>
      </w:r>
      <w:r>
        <w:rPr>
          <w:color w:val="103C78"/>
          <w:sz w:val="18"/>
        </w:rPr>
        <w:br/>
        <w:t xml:space="preserve">    return username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>CurrentUserDep = Annotated[str, Depends(get_current_username)]</w:t>
      </w:r>
    </w:p>
    <w:p w14:paraId="1385D930" w14:textId="77777777" w:rsidR="00E678B8" w:rsidRPr="00DD191A" w:rsidRDefault="00000000">
      <w:pPr>
        <w:pStyle w:val="Ttulo2"/>
        <w:spacing w:before="120" w:after="80"/>
        <w:rPr>
          <w:lang w:val="es-MX"/>
        </w:rPr>
      </w:pPr>
      <w:r w:rsidRPr="00DD191A">
        <w:rPr>
          <w:rFonts w:ascii="DengXian" w:eastAsia="DengXian" w:hAnsi="DengXian"/>
          <w:color w:val="191919"/>
          <w:sz w:val="24"/>
          <w:lang w:val="es-MX"/>
        </w:rPr>
        <w:t>Middleware</w:t>
      </w:r>
    </w:p>
    <w:p w14:paraId="10E9C4B5" w14:textId="77777777" w:rsidR="00E678B8" w:rsidRPr="00DD191A" w:rsidRDefault="00000000">
      <w:pPr>
        <w:spacing w:after="80"/>
        <w:rPr>
          <w:lang w:val="es-MX"/>
        </w:rPr>
      </w:pPr>
      <w:r w:rsidRPr="00DD191A">
        <w:rPr>
          <w:lang w:val="es-MX"/>
        </w:rPr>
        <w:t xml:space="preserve">Un middleware intercepta todas las peticiones y respuestas. Sirve para métricas, </w:t>
      </w:r>
      <w:proofErr w:type="spellStart"/>
      <w:r w:rsidRPr="00DD191A">
        <w:rPr>
          <w:lang w:val="es-MX"/>
        </w:rPr>
        <w:t>logging</w:t>
      </w:r>
      <w:proofErr w:type="spellEnd"/>
      <w:r w:rsidRPr="00DD191A">
        <w:rPr>
          <w:lang w:val="es-MX"/>
        </w:rPr>
        <w:t>, trazabilidad y cabeceras comunes.</w:t>
      </w:r>
    </w:p>
    <w:p w14:paraId="732C050E" w14:textId="77777777" w:rsidR="00E678B8" w:rsidRPr="00DD191A" w:rsidRDefault="00000000">
      <w:pPr>
        <w:pStyle w:val="Listaconvietas"/>
        <w:spacing w:after="40"/>
        <w:rPr>
          <w:lang w:val="es-MX"/>
        </w:rPr>
      </w:pPr>
      <w:r w:rsidRPr="00DD191A">
        <w:rPr>
          <w:lang w:val="es-MX"/>
        </w:rPr>
        <w:t xml:space="preserve">Ejemplo usado arriba: medición del tiempo y </w:t>
      </w:r>
      <w:proofErr w:type="spellStart"/>
      <w:r w:rsidRPr="00DD191A">
        <w:rPr>
          <w:lang w:val="es-MX"/>
        </w:rPr>
        <w:t>header</w:t>
      </w:r>
      <w:proofErr w:type="spellEnd"/>
      <w:r w:rsidRPr="00DD191A">
        <w:rPr>
          <w:lang w:val="es-MX"/>
        </w:rPr>
        <w:t xml:space="preserve"> X-Process-Time-Ms.</w:t>
      </w:r>
    </w:p>
    <w:p w14:paraId="7ACAD7DA" w14:textId="77777777" w:rsidR="00E678B8" w:rsidRPr="00DD191A" w:rsidRDefault="00000000">
      <w:pPr>
        <w:pStyle w:val="Ttulo2"/>
        <w:spacing w:before="120" w:after="80"/>
        <w:rPr>
          <w:lang w:val="es-MX"/>
        </w:rPr>
      </w:pPr>
      <w:r w:rsidRPr="00DD191A">
        <w:rPr>
          <w:rFonts w:ascii="DengXian" w:eastAsia="DengXian" w:hAnsi="DengXian"/>
          <w:color w:val="191919"/>
          <w:sz w:val="24"/>
          <w:lang w:val="es-MX"/>
        </w:rPr>
        <w:t>CORS: qué es y por qué importa</w:t>
      </w:r>
    </w:p>
    <w:p w14:paraId="52C7CA71" w14:textId="77777777" w:rsidR="00E678B8" w:rsidRPr="00DD191A" w:rsidRDefault="00000000">
      <w:pPr>
        <w:spacing w:after="80"/>
        <w:rPr>
          <w:lang w:val="es-MX"/>
        </w:rPr>
      </w:pPr>
      <w:r w:rsidRPr="00AB7BDE">
        <w:rPr>
          <w:color w:val="17365D" w:themeColor="text2" w:themeShade="BF"/>
          <w:highlight w:val="yellow"/>
          <w:lang w:val="es-MX"/>
        </w:rPr>
        <w:t xml:space="preserve">Los navegadores bloquean por defecto muchas solicitudes </w:t>
      </w:r>
      <w:proofErr w:type="spellStart"/>
      <w:r w:rsidRPr="00AB7BDE">
        <w:rPr>
          <w:color w:val="17365D" w:themeColor="text2" w:themeShade="BF"/>
          <w:highlight w:val="yellow"/>
          <w:lang w:val="es-MX"/>
        </w:rPr>
        <w:t>cross-origin</w:t>
      </w:r>
      <w:proofErr w:type="spellEnd"/>
      <w:r w:rsidRPr="00AB7BDE">
        <w:rPr>
          <w:color w:val="17365D" w:themeColor="text2" w:themeShade="BF"/>
          <w:highlight w:val="yellow"/>
          <w:lang w:val="es-MX"/>
        </w:rPr>
        <w:t xml:space="preserve"> por seguridad. CORS define qué orígenes están autorizados a llamar tu API desde el navegador</w:t>
      </w:r>
      <w:r w:rsidRPr="00DD191A">
        <w:rPr>
          <w:lang w:val="es-MX"/>
        </w:rPr>
        <w:t>.</w:t>
      </w:r>
    </w:p>
    <w:p w14:paraId="55AE41D1" w14:textId="77777777" w:rsidR="00E678B8" w:rsidRDefault="00000000">
      <w:pPr>
        <w:pStyle w:val="Listaconvietas"/>
        <w:spacing w:after="40"/>
      </w:pPr>
      <w:r>
        <w:t xml:space="preserve">No uses </w:t>
      </w:r>
      <w:proofErr w:type="spellStart"/>
      <w:r>
        <w:t>allow_origins</w:t>
      </w:r>
      <w:proofErr w:type="spellEnd"/>
      <w:proofErr w:type="gramStart"/>
      <w:r>
        <w:t>=[</w:t>
      </w:r>
      <w:proofErr w:type="gramEnd"/>
      <w:r>
        <w:t xml:space="preserve">'*'] </w:t>
      </w:r>
      <w:proofErr w:type="spellStart"/>
      <w:r>
        <w:t>si</w:t>
      </w:r>
      <w:proofErr w:type="spellEnd"/>
      <w:r>
        <w:t xml:space="preserve"> necesitas credenciales o Authorization.</w:t>
      </w:r>
    </w:p>
    <w:p w14:paraId="191FD6EE" w14:textId="77777777" w:rsidR="00E678B8" w:rsidRPr="00DD191A" w:rsidRDefault="00000000">
      <w:pPr>
        <w:pStyle w:val="Listaconvietas"/>
        <w:spacing w:after="40"/>
        <w:rPr>
          <w:lang w:val="es-MX"/>
        </w:rPr>
      </w:pPr>
      <w:r w:rsidRPr="00DD191A">
        <w:rPr>
          <w:lang w:val="es-MX"/>
        </w:rPr>
        <w:t xml:space="preserve">Declara orígenes explícitos de </w:t>
      </w:r>
      <w:proofErr w:type="spellStart"/>
      <w:r w:rsidRPr="00DD191A">
        <w:rPr>
          <w:lang w:val="es-MX"/>
        </w:rPr>
        <w:t>frontend</w:t>
      </w:r>
      <w:proofErr w:type="spellEnd"/>
      <w:r w:rsidRPr="00DD191A">
        <w:rPr>
          <w:lang w:val="es-MX"/>
        </w:rPr>
        <w:t>.</w:t>
      </w:r>
    </w:p>
    <w:p w14:paraId="7585206E" w14:textId="77777777" w:rsidR="00E678B8" w:rsidRDefault="00000000">
      <w:pPr>
        <w:pStyle w:val="Ttulo2"/>
        <w:spacing w:before="120" w:after="80"/>
      </w:pPr>
      <w:proofErr w:type="spellStart"/>
      <w:r>
        <w:rPr>
          <w:rFonts w:ascii="DengXian" w:eastAsia="DengXian" w:hAnsi="DengXian"/>
          <w:color w:val="191919"/>
          <w:sz w:val="24"/>
        </w:rPr>
        <w:t>Errores</w:t>
      </w:r>
      <w:proofErr w:type="spellEnd"/>
      <w:r>
        <w:rPr>
          <w:rFonts w:ascii="DengXian" w:eastAsia="DengXian" w:hAnsi="DengXian"/>
          <w:color w:val="191919"/>
          <w:sz w:val="24"/>
        </w:rPr>
        <w:t xml:space="preserve"> </w:t>
      </w:r>
      <w:proofErr w:type="spellStart"/>
      <w:r>
        <w:rPr>
          <w:rFonts w:ascii="DengXian" w:eastAsia="DengXian" w:hAnsi="DengXian"/>
          <w:color w:val="191919"/>
          <w:sz w:val="24"/>
        </w:rPr>
        <w:t>típicos</w:t>
      </w:r>
      <w:proofErr w:type="spellEnd"/>
      <w:r>
        <w:rPr>
          <w:rFonts w:ascii="DengXian" w:eastAsia="DengXian" w:hAnsi="DengXian"/>
          <w:color w:val="191919"/>
          <w:sz w:val="24"/>
        </w:rPr>
        <w:t xml:space="preserve"> (anti-</w:t>
      </w:r>
      <w:proofErr w:type="spellStart"/>
      <w:r>
        <w:rPr>
          <w:rFonts w:ascii="DengXian" w:eastAsia="DengXian" w:hAnsi="DengXian"/>
          <w:color w:val="191919"/>
          <w:sz w:val="24"/>
        </w:rPr>
        <w:t>patrones</w:t>
      </w:r>
      <w:proofErr w:type="spellEnd"/>
      <w:r>
        <w:rPr>
          <w:rFonts w:ascii="DengXian" w:eastAsia="DengXian" w:hAnsi="DengXian"/>
          <w:color w:val="191919"/>
          <w:sz w:val="24"/>
        </w:rPr>
        <w:t>)</w:t>
      </w:r>
    </w:p>
    <w:p w14:paraId="0F3A101A" w14:textId="77777777" w:rsidR="00E678B8" w:rsidRDefault="00000000">
      <w:pPr>
        <w:pStyle w:val="Listaconvietas"/>
        <w:spacing w:after="40"/>
      </w:pPr>
      <w:r>
        <w:t>JWT sin claim exp (token eterno).</w:t>
      </w:r>
    </w:p>
    <w:p w14:paraId="41887DE7" w14:textId="77777777" w:rsidR="00E678B8" w:rsidRDefault="00000000">
      <w:pPr>
        <w:pStyle w:val="Listaconvietas"/>
        <w:spacing w:after="40"/>
      </w:pPr>
      <w:r>
        <w:t>Secretos hardcodeados en repositorio.</w:t>
      </w:r>
    </w:p>
    <w:p w14:paraId="2C52D332" w14:textId="77777777" w:rsidR="00E678B8" w:rsidRPr="00DD191A" w:rsidRDefault="00000000">
      <w:pPr>
        <w:pStyle w:val="Listaconvietas"/>
        <w:spacing w:after="40"/>
        <w:rPr>
          <w:lang w:val="es-MX"/>
        </w:rPr>
      </w:pPr>
      <w:r w:rsidRPr="00DD191A">
        <w:rPr>
          <w:lang w:val="es-MX"/>
        </w:rPr>
        <w:t>No validar algoritmo al decodificar JWT.</w:t>
      </w:r>
    </w:p>
    <w:p w14:paraId="007CFB90" w14:textId="77777777" w:rsidR="00E678B8" w:rsidRPr="00DD191A" w:rsidRDefault="00000000">
      <w:pPr>
        <w:pStyle w:val="Listaconvietas"/>
        <w:spacing w:after="40"/>
        <w:rPr>
          <w:lang w:val="es-MX"/>
        </w:rPr>
      </w:pPr>
      <w:r w:rsidRPr="00DD191A">
        <w:rPr>
          <w:lang w:val="es-MX"/>
        </w:rPr>
        <w:t>Registrar tokens completos en logs.</w:t>
      </w:r>
    </w:p>
    <w:p w14:paraId="55CB60FC" w14:textId="77777777" w:rsidR="00E678B8" w:rsidRPr="00DD191A" w:rsidRDefault="00000000">
      <w:pPr>
        <w:pStyle w:val="Listaconvietas"/>
        <w:spacing w:after="40"/>
        <w:rPr>
          <w:lang w:val="es-MX"/>
        </w:rPr>
      </w:pPr>
      <w:r w:rsidRPr="00DD191A">
        <w:rPr>
          <w:lang w:val="es-MX"/>
        </w:rPr>
        <w:t xml:space="preserve">Configurar CORS con '*' y esperar </w:t>
      </w:r>
      <w:proofErr w:type="spellStart"/>
      <w:r w:rsidRPr="00DD191A">
        <w:rPr>
          <w:lang w:val="es-MX"/>
        </w:rPr>
        <w:t>auth</w:t>
      </w:r>
      <w:proofErr w:type="spellEnd"/>
      <w:r w:rsidRPr="00DD191A">
        <w:rPr>
          <w:lang w:val="es-MX"/>
        </w:rPr>
        <w:t xml:space="preserve"> segura.</w:t>
      </w:r>
    </w:p>
    <w:p w14:paraId="76547AB0" w14:textId="77777777" w:rsidR="00E678B8" w:rsidRDefault="00000000">
      <w:pPr>
        <w:pStyle w:val="Ttulo1"/>
        <w:spacing w:before="160" w:after="80"/>
      </w:pPr>
      <w:r>
        <w:rPr>
          <w:rFonts w:ascii="DengXian" w:eastAsia="DengXian" w:hAnsi="DengXian"/>
          <w:color w:val="191919"/>
        </w:rPr>
        <w:t>4. Testing de endpoints con pytest + httpx</w:t>
      </w:r>
    </w:p>
    <w:p w14:paraId="21F3A0C2" w14:textId="77777777" w:rsidR="00E678B8" w:rsidRPr="00DD191A" w:rsidRDefault="00000000">
      <w:pPr>
        <w:pStyle w:val="Ttulo2"/>
        <w:spacing w:before="120" w:after="80"/>
        <w:rPr>
          <w:lang w:val="es-MX"/>
        </w:rPr>
      </w:pPr>
      <w:r w:rsidRPr="00DD191A">
        <w:rPr>
          <w:rFonts w:ascii="DengXian" w:eastAsia="DengXian" w:hAnsi="DengXian"/>
          <w:color w:val="191919"/>
          <w:sz w:val="24"/>
          <w:lang w:val="es-MX"/>
        </w:rPr>
        <w:t>Por qué no basta con probar manualmente</w:t>
      </w:r>
    </w:p>
    <w:p w14:paraId="1A6AFED5" w14:textId="77777777" w:rsidR="00E678B8" w:rsidRPr="00DD191A" w:rsidRDefault="00000000">
      <w:pPr>
        <w:spacing w:after="80"/>
        <w:rPr>
          <w:lang w:val="es-MX"/>
        </w:rPr>
      </w:pPr>
      <w:r w:rsidRPr="00DD191A">
        <w:rPr>
          <w:lang w:val="es-MX"/>
        </w:rPr>
        <w:t xml:space="preserve">Swagger UI/Postman sirven para explorar, no para garantizar calidad. Los </w:t>
      </w:r>
      <w:proofErr w:type="spellStart"/>
      <w:r w:rsidRPr="00DD191A">
        <w:rPr>
          <w:lang w:val="es-MX"/>
        </w:rPr>
        <w:t>tests</w:t>
      </w:r>
      <w:proofErr w:type="spellEnd"/>
      <w:r w:rsidRPr="00DD191A">
        <w:rPr>
          <w:lang w:val="es-MX"/>
        </w:rPr>
        <w:t xml:space="preserve"> automáticos son repetibles, se ejecutan en CI/CD y detectan regresiones.</w:t>
      </w:r>
    </w:p>
    <w:p w14:paraId="15BEE861" w14:textId="77777777" w:rsidR="00E678B8" w:rsidRPr="00DD191A" w:rsidRDefault="00000000">
      <w:pPr>
        <w:pStyle w:val="Ttulo2"/>
        <w:spacing w:before="120" w:after="80"/>
        <w:rPr>
          <w:lang w:val="es-MX"/>
        </w:rPr>
      </w:pPr>
      <w:r w:rsidRPr="00DD191A">
        <w:rPr>
          <w:rFonts w:ascii="DengXian" w:eastAsia="DengXian" w:hAnsi="DengXian"/>
          <w:color w:val="191919"/>
          <w:sz w:val="24"/>
          <w:lang w:val="es-MX"/>
        </w:rPr>
        <w:t>Entorno de pruebas asíncrono (recomendado)</w:t>
      </w:r>
    </w:p>
    <w:p w14:paraId="57E59127" w14:textId="77777777" w:rsidR="00E678B8" w:rsidRPr="00DD191A" w:rsidRDefault="00000000">
      <w:pPr>
        <w:spacing w:after="80"/>
        <w:rPr>
          <w:lang w:val="es-MX"/>
        </w:rPr>
      </w:pPr>
      <w:r w:rsidRPr="00DD191A">
        <w:rPr>
          <w:lang w:val="es-MX"/>
        </w:rPr>
        <w:t xml:space="preserve">Para </w:t>
      </w:r>
      <w:proofErr w:type="spellStart"/>
      <w:r w:rsidRPr="00DD191A">
        <w:rPr>
          <w:lang w:val="es-MX"/>
        </w:rPr>
        <w:t>FastAPI</w:t>
      </w:r>
      <w:proofErr w:type="spellEnd"/>
      <w:r w:rsidRPr="00DD191A">
        <w:rPr>
          <w:lang w:val="es-MX"/>
        </w:rPr>
        <w:t xml:space="preserve">, el patrón recomendado es </w:t>
      </w:r>
      <w:proofErr w:type="spellStart"/>
      <w:r w:rsidRPr="00DD191A">
        <w:rPr>
          <w:lang w:val="es-MX"/>
        </w:rPr>
        <w:t>pytest</w:t>
      </w:r>
      <w:proofErr w:type="spellEnd"/>
      <w:r w:rsidRPr="00DD191A">
        <w:rPr>
          <w:lang w:val="es-MX"/>
        </w:rPr>
        <w:t xml:space="preserve"> + </w:t>
      </w:r>
      <w:proofErr w:type="spellStart"/>
      <w:proofErr w:type="gramStart"/>
      <w:r w:rsidRPr="00DD191A">
        <w:rPr>
          <w:lang w:val="es-MX"/>
        </w:rPr>
        <w:t>httpx.AsyncClient</w:t>
      </w:r>
      <w:proofErr w:type="spellEnd"/>
      <w:proofErr w:type="gramEnd"/>
      <w:r w:rsidRPr="00DD191A">
        <w:rPr>
          <w:lang w:val="es-MX"/>
        </w:rPr>
        <w:t xml:space="preserve"> usando </w:t>
      </w:r>
      <w:proofErr w:type="spellStart"/>
      <w:r w:rsidRPr="00DD191A">
        <w:rPr>
          <w:lang w:val="es-MX"/>
        </w:rPr>
        <w:t>ASGITransport</w:t>
      </w:r>
      <w:proofErr w:type="spellEnd"/>
      <w:r w:rsidRPr="00DD191A">
        <w:rPr>
          <w:lang w:val="es-MX"/>
        </w:rPr>
        <w:t xml:space="preserve"> para probar la </w:t>
      </w:r>
      <w:proofErr w:type="gramStart"/>
      <w:r w:rsidRPr="00DD191A">
        <w:rPr>
          <w:lang w:val="es-MX"/>
        </w:rPr>
        <w:t>app</w:t>
      </w:r>
      <w:proofErr w:type="gramEnd"/>
      <w:r w:rsidRPr="00DD191A">
        <w:rPr>
          <w:lang w:val="es-MX"/>
        </w:rPr>
        <w:t xml:space="preserve"> </w:t>
      </w:r>
      <w:proofErr w:type="spellStart"/>
      <w:r w:rsidRPr="00DD191A">
        <w:rPr>
          <w:lang w:val="es-MX"/>
        </w:rPr>
        <w:t>in-process</w:t>
      </w:r>
      <w:proofErr w:type="spellEnd"/>
      <w:r w:rsidRPr="00DD191A">
        <w:rPr>
          <w:lang w:val="es-MX"/>
        </w:rPr>
        <w:t>.</w:t>
      </w:r>
    </w:p>
    <w:p w14:paraId="1CFE5CB0" w14:textId="77777777" w:rsidR="00E678B8" w:rsidRDefault="00000000">
      <w:pPr>
        <w:pStyle w:val="CodeBlock"/>
        <w:pBdr>
          <w:top w:val="single" w:sz="8" w:space="2" w:color="E6D26A"/>
          <w:left w:val="single" w:sz="8" w:space="2" w:color="E6D26A"/>
          <w:bottom w:val="single" w:sz="8" w:space="2" w:color="E6D26A"/>
          <w:right w:val="single" w:sz="8" w:space="2" w:color="E6D26A"/>
        </w:pBdr>
        <w:shd w:val="clear" w:color="auto" w:fill="FFF9C4"/>
        <w:spacing w:before="100" w:after="140" w:line="240" w:lineRule="auto"/>
      </w:pPr>
      <w:r>
        <w:rPr>
          <w:color w:val="103C78"/>
          <w:sz w:val="18"/>
        </w:rPr>
        <w:t># tests/test_api.py</w:t>
      </w:r>
      <w:r>
        <w:rPr>
          <w:color w:val="103C78"/>
          <w:sz w:val="18"/>
        </w:rPr>
        <w:br/>
        <w:t xml:space="preserve">import </w:t>
      </w:r>
      <w:proofErr w:type="spellStart"/>
      <w:r>
        <w:rPr>
          <w:color w:val="103C78"/>
          <w:sz w:val="18"/>
        </w:rPr>
        <w:t>pytest</w:t>
      </w:r>
      <w:proofErr w:type="spellEnd"/>
      <w:r>
        <w:rPr>
          <w:color w:val="103C78"/>
          <w:sz w:val="18"/>
        </w:rPr>
        <w:br/>
      </w:r>
      <w:r>
        <w:rPr>
          <w:color w:val="103C78"/>
          <w:sz w:val="18"/>
        </w:rPr>
        <w:lastRenderedPageBreak/>
        <w:t>from httpx import ASGITransport, AsyncClient</w:t>
      </w:r>
      <w:r>
        <w:rPr>
          <w:color w:val="103C78"/>
          <w:sz w:val="18"/>
        </w:rPr>
        <w:br/>
        <w:t>from app.main import app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>@pytest.fixture</w:t>
      </w:r>
      <w:r>
        <w:rPr>
          <w:color w:val="103C78"/>
          <w:sz w:val="18"/>
        </w:rPr>
        <w:br/>
        <w:t>async def client() -&gt; AsyncClient:</w:t>
      </w:r>
      <w:r>
        <w:rPr>
          <w:color w:val="103C78"/>
          <w:sz w:val="18"/>
        </w:rPr>
        <w:br/>
        <w:t xml:space="preserve">    async with AsyncClient(</w:t>
      </w:r>
      <w:r>
        <w:rPr>
          <w:color w:val="103C78"/>
          <w:sz w:val="18"/>
        </w:rPr>
        <w:br/>
        <w:t xml:space="preserve">        transport=ASGITransport(app=app),</w:t>
      </w:r>
      <w:r>
        <w:rPr>
          <w:color w:val="103C78"/>
          <w:sz w:val="18"/>
        </w:rPr>
        <w:br/>
        <w:t xml:space="preserve">        base_url="http://test",</w:t>
      </w:r>
      <w:r>
        <w:rPr>
          <w:color w:val="103C78"/>
          <w:sz w:val="18"/>
        </w:rPr>
        <w:br/>
        <w:t xml:space="preserve">    ) as async_client:</w:t>
      </w:r>
      <w:r>
        <w:rPr>
          <w:color w:val="103C78"/>
          <w:sz w:val="18"/>
        </w:rPr>
        <w:br/>
        <w:t xml:space="preserve">        yield async_client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>@pytest.mark.anyio</w:t>
      </w:r>
      <w:r>
        <w:rPr>
          <w:color w:val="103C78"/>
          <w:sz w:val="18"/>
        </w:rPr>
        <w:br/>
        <w:t>async def test_public_healthcheck(client: AsyncClient) -&gt; None:</w:t>
      </w:r>
      <w:r>
        <w:rPr>
          <w:color w:val="103C78"/>
          <w:sz w:val="18"/>
        </w:rPr>
        <w:br/>
        <w:t xml:space="preserve">    response = await client.get("/public/health")</w:t>
      </w:r>
      <w:r>
        <w:rPr>
          <w:color w:val="103C78"/>
          <w:sz w:val="18"/>
        </w:rPr>
        <w:br/>
        <w:t xml:space="preserve">    assert response.status_code == 200</w:t>
      </w:r>
      <w:r>
        <w:rPr>
          <w:color w:val="103C78"/>
          <w:sz w:val="18"/>
        </w:rPr>
        <w:br/>
        <w:t xml:space="preserve">    assert response.json() == {"status": "ok"}</w:t>
      </w:r>
      <w:r>
        <w:rPr>
          <w:color w:val="103C78"/>
          <w:sz w:val="18"/>
        </w:rPr>
        <w:br/>
        <w:t xml:space="preserve">    assert "X-Process-Time-Ms" in response.headers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>@pytest.mark.anyio</w:t>
      </w:r>
      <w:r>
        <w:rPr>
          <w:color w:val="103C78"/>
          <w:sz w:val="18"/>
        </w:rPr>
        <w:br/>
        <w:t>async def test_protected_jobs_requires_token(client: AsyncClient) -&gt; None:</w:t>
      </w:r>
      <w:r>
        <w:rPr>
          <w:color w:val="103C78"/>
          <w:sz w:val="18"/>
        </w:rPr>
        <w:br/>
        <w:t xml:space="preserve">    response = await client.get("/jobs/")</w:t>
      </w:r>
      <w:r>
        <w:rPr>
          <w:color w:val="103C78"/>
          <w:sz w:val="18"/>
        </w:rPr>
        <w:br/>
        <w:t xml:space="preserve">    assert response.status_code == 401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>@pytest.mark.anyio</w:t>
      </w:r>
      <w:r>
        <w:rPr>
          <w:color w:val="103C78"/>
          <w:sz w:val="18"/>
        </w:rPr>
        <w:br/>
        <w:t>async def test_protected_jobs_with_jwt(client: AsyncClient) -&gt; None:</w:t>
      </w:r>
      <w:r>
        <w:rPr>
          <w:color w:val="103C78"/>
          <w:sz w:val="18"/>
        </w:rPr>
        <w:br/>
        <w:t xml:space="preserve">    login_response = await client.post(</w:t>
      </w:r>
      <w:r>
        <w:rPr>
          <w:color w:val="103C78"/>
          <w:sz w:val="18"/>
        </w:rPr>
        <w:br/>
        <w:t xml:space="preserve">        "/auth/token",</w:t>
      </w:r>
      <w:r>
        <w:rPr>
          <w:color w:val="103C78"/>
          <w:sz w:val="18"/>
        </w:rPr>
        <w:br/>
        <w:t xml:space="preserve">        data={"username": "alice", "password": "secret123"},</w:t>
      </w:r>
      <w:r>
        <w:rPr>
          <w:color w:val="103C78"/>
          <w:sz w:val="18"/>
        </w:rPr>
        <w:br/>
        <w:t xml:space="preserve">    )</w:t>
      </w:r>
      <w:r>
        <w:rPr>
          <w:color w:val="103C78"/>
          <w:sz w:val="18"/>
        </w:rPr>
        <w:br/>
        <w:t xml:space="preserve">    assert login_response.status_code == 200</w:t>
      </w:r>
      <w:r>
        <w:rPr>
          <w:color w:val="103C78"/>
          <w:sz w:val="18"/>
        </w:rPr>
        <w:br/>
        <w:t xml:space="preserve">    token = login_response.json()["access_token"]</w:t>
      </w:r>
      <w:r>
        <w:rPr>
          <w:color w:val="103C78"/>
          <w:sz w:val="18"/>
        </w:rPr>
        <w:br/>
      </w:r>
      <w:r>
        <w:rPr>
          <w:color w:val="103C78"/>
          <w:sz w:val="18"/>
        </w:rPr>
        <w:br/>
        <w:t xml:space="preserve">    response = await client.get(</w:t>
      </w:r>
      <w:r>
        <w:rPr>
          <w:color w:val="103C78"/>
          <w:sz w:val="18"/>
        </w:rPr>
        <w:br/>
        <w:t xml:space="preserve">        "/jobs/",</w:t>
      </w:r>
      <w:r>
        <w:rPr>
          <w:color w:val="103C78"/>
          <w:sz w:val="18"/>
        </w:rPr>
        <w:br/>
        <w:t xml:space="preserve">        headers={"Authorization": f"Bearer {token}"},</w:t>
      </w:r>
      <w:r>
        <w:rPr>
          <w:color w:val="103C78"/>
          <w:sz w:val="18"/>
        </w:rPr>
        <w:br/>
        <w:t xml:space="preserve">    )</w:t>
      </w:r>
      <w:r>
        <w:rPr>
          <w:color w:val="103C78"/>
          <w:sz w:val="18"/>
        </w:rPr>
        <w:br/>
        <w:t xml:space="preserve">    assert response.status_code == 200</w:t>
      </w:r>
      <w:r>
        <w:rPr>
          <w:color w:val="103C78"/>
          <w:sz w:val="18"/>
        </w:rPr>
        <w:br/>
        <w:t xml:space="preserve">    body = response.json()</w:t>
      </w:r>
      <w:r>
        <w:rPr>
          <w:color w:val="103C78"/>
          <w:sz w:val="18"/>
        </w:rPr>
        <w:br/>
        <w:t xml:space="preserve">    assert isinstance(body, list)</w:t>
      </w:r>
      <w:r>
        <w:rPr>
          <w:color w:val="103C78"/>
          <w:sz w:val="18"/>
        </w:rPr>
        <w:br/>
        <w:t xml:space="preserve">    assert body[0]["owner"] == "alice" </w:t>
      </w:r>
    </w:p>
    <w:p w14:paraId="65368568" w14:textId="77777777" w:rsidR="00E678B8" w:rsidRPr="00DD191A" w:rsidRDefault="00000000">
      <w:pPr>
        <w:spacing w:after="80"/>
        <w:rPr>
          <w:lang w:val="es-MX"/>
        </w:rPr>
      </w:pPr>
      <w:r w:rsidRPr="00DD191A">
        <w:rPr>
          <w:lang w:val="es-MX"/>
        </w:rPr>
        <w:t>Ejecución:</w:t>
      </w:r>
    </w:p>
    <w:p w14:paraId="77A8CCD5" w14:textId="77777777" w:rsidR="00E678B8" w:rsidRPr="00DD191A" w:rsidRDefault="00000000">
      <w:pPr>
        <w:pStyle w:val="CodeBlock"/>
        <w:pBdr>
          <w:top w:val="single" w:sz="8" w:space="2" w:color="E6D26A"/>
          <w:left w:val="single" w:sz="8" w:space="2" w:color="E6D26A"/>
          <w:bottom w:val="single" w:sz="8" w:space="2" w:color="E6D26A"/>
          <w:right w:val="single" w:sz="8" w:space="2" w:color="E6D26A"/>
        </w:pBdr>
        <w:shd w:val="clear" w:color="auto" w:fill="FFF9C4"/>
        <w:spacing w:before="100" w:after="140" w:line="240" w:lineRule="auto"/>
        <w:rPr>
          <w:lang w:val="es-MX"/>
        </w:rPr>
      </w:pPr>
      <w:proofErr w:type="spellStart"/>
      <w:r w:rsidRPr="00DD191A">
        <w:rPr>
          <w:color w:val="103C78"/>
          <w:sz w:val="18"/>
          <w:lang w:val="es-MX"/>
        </w:rPr>
        <w:t>pytest</w:t>
      </w:r>
      <w:proofErr w:type="spellEnd"/>
      <w:r w:rsidRPr="00DD191A">
        <w:rPr>
          <w:color w:val="103C78"/>
          <w:sz w:val="18"/>
          <w:lang w:val="es-MX"/>
        </w:rPr>
        <w:t xml:space="preserve"> -q</w:t>
      </w:r>
    </w:p>
    <w:p w14:paraId="21C6F05B" w14:textId="77777777" w:rsidR="00E678B8" w:rsidRPr="00DD191A" w:rsidRDefault="00000000">
      <w:pPr>
        <w:pStyle w:val="Ttulo2"/>
        <w:spacing w:before="120" w:after="80"/>
        <w:rPr>
          <w:lang w:val="es-MX"/>
        </w:rPr>
      </w:pPr>
      <w:r w:rsidRPr="00DD191A">
        <w:rPr>
          <w:rFonts w:ascii="DengXian" w:eastAsia="DengXian" w:hAnsi="DengXian"/>
          <w:color w:val="191919"/>
          <w:sz w:val="24"/>
          <w:lang w:val="es-MX"/>
        </w:rPr>
        <w:t>Qué debes probar desde el día 1</w:t>
      </w:r>
    </w:p>
    <w:p w14:paraId="67FF98F7" w14:textId="77777777" w:rsidR="00E678B8" w:rsidRDefault="00000000">
      <w:pPr>
        <w:pStyle w:val="Listaconvietas"/>
        <w:spacing w:after="40"/>
      </w:pPr>
      <w:r>
        <w:t xml:space="preserve">Casos </w:t>
      </w:r>
      <w:proofErr w:type="spellStart"/>
      <w:r>
        <w:t>exitosos</w:t>
      </w:r>
      <w:proofErr w:type="spellEnd"/>
      <w:r>
        <w:t xml:space="preserve"> (200/201).</w:t>
      </w:r>
    </w:p>
    <w:p w14:paraId="539C27A0" w14:textId="77777777" w:rsidR="00E678B8" w:rsidRPr="00DD191A" w:rsidRDefault="00000000">
      <w:pPr>
        <w:pStyle w:val="Listaconvietas"/>
        <w:spacing w:after="40"/>
        <w:rPr>
          <w:lang w:val="es-MX"/>
        </w:rPr>
      </w:pPr>
      <w:r w:rsidRPr="00DD191A">
        <w:rPr>
          <w:lang w:val="es-MX"/>
        </w:rPr>
        <w:t>No autenticado (401) y no autorizado (403, si aplica).</w:t>
      </w:r>
    </w:p>
    <w:p w14:paraId="28A9148C" w14:textId="77777777" w:rsidR="00E678B8" w:rsidRDefault="00000000">
      <w:pPr>
        <w:pStyle w:val="Listaconvietas"/>
        <w:spacing w:after="40"/>
      </w:pPr>
      <w:proofErr w:type="spellStart"/>
      <w:r>
        <w:t>Errores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(422).</w:t>
      </w:r>
    </w:p>
    <w:p w14:paraId="7985F627" w14:textId="77777777" w:rsidR="00E678B8" w:rsidRPr="00DD191A" w:rsidRDefault="00000000">
      <w:pPr>
        <w:pStyle w:val="Listaconvietas"/>
        <w:spacing w:after="40"/>
        <w:rPr>
          <w:lang w:val="es-MX"/>
        </w:rPr>
      </w:pPr>
      <w:r w:rsidRPr="00DD191A">
        <w:rPr>
          <w:lang w:val="es-MX"/>
        </w:rPr>
        <w:t>Contratos de salida (campos correctos, sin fugas sensibles).</w:t>
      </w:r>
    </w:p>
    <w:p w14:paraId="23413852" w14:textId="77777777" w:rsidR="00E678B8" w:rsidRPr="00DD191A" w:rsidRDefault="00000000">
      <w:pPr>
        <w:pStyle w:val="Listaconvietas"/>
        <w:spacing w:after="40"/>
        <w:rPr>
          <w:lang w:val="es-MX"/>
        </w:rPr>
      </w:pPr>
      <w:proofErr w:type="gramStart"/>
      <w:r w:rsidRPr="00DD191A">
        <w:rPr>
          <w:lang w:val="es-MX"/>
        </w:rPr>
        <w:t>Casos borde</w:t>
      </w:r>
      <w:proofErr w:type="gramEnd"/>
      <w:r w:rsidRPr="00DD191A">
        <w:rPr>
          <w:lang w:val="es-MX"/>
        </w:rPr>
        <w:t xml:space="preserve"> y entradas inválidas.</w:t>
      </w:r>
    </w:p>
    <w:p w14:paraId="181A68E6" w14:textId="77777777" w:rsidR="00E678B8" w:rsidRDefault="00000000">
      <w:pPr>
        <w:pStyle w:val="Ttulo2"/>
        <w:spacing w:before="120" w:after="80"/>
      </w:pPr>
      <w:proofErr w:type="spellStart"/>
      <w:r>
        <w:rPr>
          <w:rFonts w:ascii="DengXian" w:eastAsia="DengXian" w:hAnsi="DengXian"/>
          <w:color w:val="191919"/>
          <w:sz w:val="24"/>
        </w:rPr>
        <w:t>Errores</w:t>
      </w:r>
      <w:proofErr w:type="spellEnd"/>
      <w:r>
        <w:rPr>
          <w:rFonts w:ascii="DengXian" w:eastAsia="DengXian" w:hAnsi="DengXian"/>
          <w:color w:val="191919"/>
          <w:sz w:val="24"/>
        </w:rPr>
        <w:t xml:space="preserve"> </w:t>
      </w:r>
      <w:proofErr w:type="spellStart"/>
      <w:r>
        <w:rPr>
          <w:rFonts w:ascii="DengXian" w:eastAsia="DengXian" w:hAnsi="DengXian"/>
          <w:color w:val="191919"/>
          <w:sz w:val="24"/>
        </w:rPr>
        <w:t>típicos</w:t>
      </w:r>
      <w:proofErr w:type="spellEnd"/>
      <w:r>
        <w:rPr>
          <w:rFonts w:ascii="DengXian" w:eastAsia="DengXian" w:hAnsi="DengXian"/>
          <w:color w:val="191919"/>
          <w:sz w:val="24"/>
        </w:rPr>
        <w:t xml:space="preserve"> (anti-</w:t>
      </w:r>
      <w:proofErr w:type="spellStart"/>
      <w:r>
        <w:rPr>
          <w:rFonts w:ascii="DengXian" w:eastAsia="DengXian" w:hAnsi="DengXian"/>
          <w:color w:val="191919"/>
          <w:sz w:val="24"/>
        </w:rPr>
        <w:t>patrones</w:t>
      </w:r>
      <w:proofErr w:type="spellEnd"/>
      <w:r>
        <w:rPr>
          <w:rFonts w:ascii="DengXian" w:eastAsia="DengXian" w:hAnsi="DengXian"/>
          <w:color w:val="191919"/>
          <w:sz w:val="24"/>
        </w:rPr>
        <w:t>)</w:t>
      </w:r>
    </w:p>
    <w:p w14:paraId="4837017E" w14:textId="77777777" w:rsidR="00E678B8" w:rsidRPr="00DD191A" w:rsidRDefault="00000000">
      <w:pPr>
        <w:pStyle w:val="Listaconvietas"/>
        <w:spacing w:after="40"/>
        <w:rPr>
          <w:lang w:val="es-MX"/>
        </w:rPr>
      </w:pPr>
      <w:r w:rsidRPr="00DD191A">
        <w:rPr>
          <w:lang w:val="es-MX"/>
        </w:rPr>
        <w:t>Depender solo de pruebas manuales.</w:t>
      </w:r>
    </w:p>
    <w:p w14:paraId="0141129F" w14:textId="77777777" w:rsidR="00E678B8" w:rsidRPr="00DD191A" w:rsidRDefault="00000000">
      <w:pPr>
        <w:pStyle w:val="Listaconvietas"/>
        <w:spacing w:after="40"/>
        <w:rPr>
          <w:lang w:val="es-MX"/>
        </w:rPr>
      </w:pPr>
      <w:proofErr w:type="spellStart"/>
      <w:r w:rsidRPr="00DD191A">
        <w:rPr>
          <w:lang w:val="es-MX"/>
        </w:rPr>
        <w:lastRenderedPageBreak/>
        <w:t>Tests</w:t>
      </w:r>
      <w:proofErr w:type="spellEnd"/>
      <w:r w:rsidRPr="00DD191A">
        <w:rPr>
          <w:lang w:val="es-MX"/>
        </w:rPr>
        <w:t xml:space="preserve"> que llaman servicios externos reales (frágiles y lentos).</w:t>
      </w:r>
    </w:p>
    <w:p w14:paraId="38741B0E" w14:textId="77777777" w:rsidR="00E678B8" w:rsidRPr="00DD191A" w:rsidRDefault="00000000">
      <w:pPr>
        <w:pStyle w:val="Listaconvietas"/>
        <w:spacing w:after="40"/>
        <w:rPr>
          <w:lang w:val="es-MX"/>
        </w:rPr>
      </w:pPr>
      <w:r w:rsidRPr="00DD191A">
        <w:rPr>
          <w:lang w:val="es-MX"/>
        </w:rPr>
        <w:t xml:space="preserve">No aislar estado entre </w:t>
      </w:r>
      <w:proofErr w:type="spellStart"/>
      <w:r w:rsidRPr="00DD191A">
        <w:rPr>
          <w:lang w:val="es-MX"/>
        </w:rPr>
        <w:t>tests</w:t>
      </w:r>
      <w:proofErr w:type="spellEnd"/>
      <w:r w:rsidRPr="00DD191A">
        <w:rPr>
          <w:lang w:val="es-MX"/>
        </w:rPr>
        <w:t>.</w:t>
      </w:r>
    </w:p>
    <w:p w14:paraId="593EB1E4" w14:textId="77777777" w:rsidR="00E678B8" w:rsidRPr="00DD191A" w:rsidRDefault="00000000">
      <w:pPr>
        <w:pStyle w:val="Listaconvietas"/>
        <w:spacing w:after="40"/>
        <w:rPr>
          <w:lang w:val="es-MX"/>
        </w:rPr>
      </w:pPr>
      <w:proofErr w:type="spellStart"/>
      <w:r w:rsidRPr="00DD191A">
        <w:rPr>
          <w:lang w:val="es-MX"/>
        </w:rPr>
        <w:t>Mockear</w:t>
      </w:r>
      <w:proofErr w:type="spellEnd"/>
      <w:r w:rsidRPr="00DD191A">
        <w:rPr>
          <w:lang w:val="es-MX"/>
        </w:rPr>
        <w:t xml:space="preserve"> demasiado hasta dejar de probar comportamiento real.</w:t>
      </w:r>
    </w:p>
    <w:p w14:paraId="553B59E9" w14:textId="77777777" w:rsidR="00E678B8" w:rsidRPr="00DD191A" w:rsidRDefault="00000000">
      <w:pPr>
        <w:pStyle w:val="Ttulo1"/>
        <w:spacing w:before="160" w:after="80"/>
        <w:rPr>
          <w:lang w:val="es-MX"/>
        </w:rPr>
      </w:pPr>
      <w:r w:rsidRPr="00DD191A">
        <w:rPr>
          <w:rFonts w:ascii="DengXian" w:eastAsia="DengXian" w:hAnsi="DengXian"/>
          <w:color w:val="191919"/>
          <w:lang w:val="es-MX"/>
        </w:rPr>
        <w:t>Resumen técnico</w:t>
      </w:r>
    </w:p>
    <w:p w14:paraId="60F51091" w14:textId="77777777" w:rsidR="00E678B8" w:rsidRPr="00DD191A" w:rsidRDefault="00000000">
      <w:pPr>
        <w:spacing w:after="80"/>
        <w:rPr>
          <w:lang w:val="es-MX"/>
        </w:rPr>
      </w:pPr>
      <w:r w:rsidRPr="00DD191A">
        <w:rPr>
          <w:lang w:val="es-MX"/>
        </w:rPr>
        <w:t xml:space="preserve">Orden mental recomendado para construir </w:t>
      </w:r>
      <w:proofErr w:type="spellStart"/>
      <w:r w:rsidRPr="00DD191A">
        <w:rPr>
          <w:lang w:val="es-MX"/>
        </w:rPr>
        <w:t>APIs</w:t>
      </w:r>
      <w:proofErr w:type="spellEnd"/>
      <w:r w:rsidRPr="00DD191A">
        <w:rPr>
          <w:lang w:val="es-MX"/>
        </w:rPr>
        <w:t xml:space="preserve"> robustas con </w:t>
      </w:r>
      <w:proofErr w:type="spellStart"/>
      <w:r w:rsidRPr="00DD191A">
        <w:rPr>
          <w:lang w:val="es-MX"/>
        </w:rPr>
        <w:t>FastAPI</w:t>
      </w:r>
      <w:proofErr w:type="spellEnd"/>
      <w:r w:rsidRPr="00DD191A">
        <w:rPr>
          <w:lang w:val="es-MX"/>
        </w:rPr>
        <w:t>:</w:t>
      </w:r>
    </w:p>
    <w:p w14:paraId="34896B1C" w14:textId="77777777" w:rsidR="00E678B8" w:rsidRPr="00DD191A" w:rsidRDefault="00000000">
      <w:pPr>
        <w:pStyle w:val="Listaconnmeros"/>
        <w:spacing w:after="40"/>
        <w:rPr>
          <w:lang w:val="es-MX"/>
        </w:rPr>
      </w:pPr>
      <w:r w:rsidRPr="00DD191A">
        <w:rPr>
          <w:lang w:val="es-MX"/>
        </w:rPr>
        <w:t>Contratos primero (</w:t>
      </w:r>
      <w:proofErr w:type="spellStart"/>
      <w:r w:rsidRPr="00DD191A">
        <w:rPr>
          <w:lang w:val="es-MX"/>
        </w:rPr>
        <w:t>Pydantic</w:t>
      </w:r>
      <w:proofErr w:type="spellEnd"/>
      <w:r w:rsidRPr="00DD191A">
        <w:rPr>
          <w:lang w:val="es-MX"/>
        </w:rPr>
        <w:t>: entrada/salida).</w:t>
      </w:r>
    </w:p>
    <w:p w14:paraId="16DEE23F" w14:textId="77777777" w:rsidR="00E678B8" w:rsidRDefault="00000000">
      <w:pPr>
        <w:pStyle w:val="Listaconnmeros"/>
        <w:spacing w:after="40"/>
      </w:pPr>
      <w:r>
        <w:t xml:space="preserve">Rutas </w:t>
      </w:r>
      <w:proofErr w:type="spellStart"/>
      <w:r>
        <w:t>modulares</w:t>
      </w:r>
      <w:proofErr w:type="spellEnd"/>
      <w:r>
        <w:t xml:space="preserve"> con </w:t>
      </w:r>
      <w:proofErr w:type="spellStart"/>
      <w:r>
        <w:t>APIRouter</w:t>
      </w:r>
      <w:proofErr w:type="spellEnd"/>
      <w:r>
        <w:t>.</w:t>
      </w:r>
    </w:p>
    <w:p w14:paraId="7F9A52E4" w14:textId="77777777" w:rsidR="00E678B8" w:rsidRPr="00DD191A" w:rsidRDefault="00000000">
      <w:pPr>
        <w:pStyle w:val="Listaconnmeros"/>
        <w:spacing w:after="40"/>
        <w:rPr>
          <w:lang w:val="es-MX"/>
        </w:rPr>
      </w:pPr>
      <w:r w:rsidRPr="00DD191A">
        <w:rPr>
          <w:lang w:val="es-MX"/>
        </w:rPr>
        <w:t xml:space="preserve">Dependencias reutilizables (DB, </w:t>
      </w:r>
      <w:proofErr w:type="spellStart"/>
      <w:r w:rsidRPr="00DD191A">
        <w:rPr>
          <w:lang w:val="es-MX"/>
        </w:rPr>
        <w:t>auth</w:t>
      </w:r>
      <w:proofErr w:type="spellEnd"/>
      <w:r w:rsidRPr="00DD191A">
        <w:rPr>
          <w:lang w:val="es-MX"/>
        </w:rPr>
        <w:t xml:space="preserve">, </w:t>
      </w:r>
      <w:proofErr w:type="spellStart"/>
      <w:r w:rsidRPr="00DD191A">
        <w:rPr>
          <w:lang w:val="es-MX"/>
        </w:rPr>
        <w:t>config</w:t>
      </w:r>
      <w:proofErr w:type="spellEnd"/>
      <w:r w:rsidRPr="00DD191A">
        <w:rPr>
          <w:lang w:val="es-MX"/>
        </w:rPr>
        <w:t>).</w:t>
      </w:r>
    </w:p>
    <w:p w14:paraId="5E6AE405" w14:textId="77777777" w:rsidR="00E678B8" w:rsidRPr="00DD191A" w:rsidRDefault="00000000">
      <w:pPr>
        <w:pStyle w:val="Listaconnmeros"/>
        <w:spacing w:after="40"/>
        <w:rPr>
          <w:lang w:val="es-MX"/>
        </w:rPr>
      </w:pPr>
      <w:r w:rsidRPr="00DD191A">
        <w:rPr>
          <w:lang w:val="es-MX"/>
        </w:rPr>
        <w:t>Seguridad como capa transversal (JWT + CORS + middleware).</w:t>
      </w:r>
    </w:p>
    <w:p w14:paraId="45BA82EF" w14:textId="77777777" w:rsidR="00E678B8" w:rsidRPr="00DD191A" w:rsidRDefault="00000000">
      <w:pPr>
        <w:pStyle w:val="Listaconnmeros"/>
        <w:spacing w:after="40"/>
        <w:rPr>
          <w:lang w:val="es-MX"/>
        </w:rPr>
      </w:pPr>
      <w:proofErr w:type="spellStart"/>
      <w:r w:rsidRPr="00DD191A">
        <w:rPr>
          <w:lang w:val="es-MX"/>
        </w:rPr>
        <w:t>Testing</w:t>
      </w:r>
      <w:proofErr w:type="spellEnd"/>
      <w:r w:rsidRPr="00DD191A">
        <w:rPr>
          <w:lang w:val="es-MX"/>
        </w:rPr>
        <w:t xml:space="preserve"> automatizado desde el primer sprint.</w:t>
      </w:r>
    </w:p>
    <w:p w14:paraId="1F3DF2FA" w14:textId="77777777" w:rsidR="00E678B8" w:rsidRPr="00DD191A" w:rsidRDefault="00000000">
      <w:pPr>
        <w:rPr>
          <w:lang w:val="es-MX"/>
        </w:rPr>
      </w:pPr>
      <w:r w:rsidRPr="00DD191A">
        <w:rPr>
          <w:lang w:val="es-MX"/>
        </w:rPr>
        <w:br w:type="page"/>
      </w:r>
    </w:p>
    <w:p w14:paraId="269F26BB" w14:textId="77777777" w:rsidR="00E678B8" w:rsidRPr="00DD191A" w:rsidRDefault="00000000">
      <w:pPr>
        <w:pStyle w:val="Ttulo1"/>
        <w:spacing w:before="160" w:after="80"/>
        <w:rPr>
          <w:lang w:val="es-MX"/>
        </w:rPr>
      </w:pPr>
      <w:r w:rsidRPr="00DD191A">
        <w:rPr>
          <w:rFonts w:ascii="DengXian" w:eastAsia="DengXian" w:hAnsi="DengXian"/>
          <w:color w:val="191919"/>
          <w:lang w:val="es-MX"/>
        </w:rPr>
        <w:lastRenderedPageBreak/>
        <w:t>Mapa conceptual gráfico</w:t>
      </w:r>
    </w:p>
    <w:p w14:paraId="429D9978" w14:textId="77777777" w:rsidR="00E678B8" w:rsidRPr="00DD191A" w:rsidRDefault="00000000">
      <w:pPr>
        <w:spacing w:after="80"/>
        <w:rPr>
          <w:lang w:val="es-MX"/>
        </w:rPr>
      </w:pPr>
      <w:r w:rsidRPr="00DD191A">
        <w:rPr>
          <w:lang w:val="es-MX"/>
        </w:rPr>
        <w:t>Resumen visual de los temas vistos y cómo se conectan para lograr una API robusta.</w:t>
      </w:r>
    </w:p>
    <w:p w14:paraId="331559A6" w14:textId="77777777" w:rsidR="00E678B8" w:rsidRDefault="00000000">
      <w:r>
        <w:rPr>
          <w:noProof/>
        </w:rPr>
        <w:drawing>
          <wp:inline distT="0" distB="0" distL="0" distR="0" wp14:anchorId="576D6984" wp14:editId="1B75DA5A">
            <wp:extent cx="6126480" cy="43628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conceptual_fastap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6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12F7" w14:textId="77777777" w:rsidR="00E678B8" w:rsidRPr="00DD191A" w:rsidRDefault="00000000">
      <w:pPr>
        <w:jc w:val="center"/>
        <w:rPr>
          <w:lang w:val="es-MX"/>
        </w:rPr>
      </w:pPr>
      <w:r w:rsidRPr="00DD191A">
        <w:rPr>
          <w:color w:val="5A5A5A"/>
          <w:sz w:val="19"/>
          <w:lang w:val="es-MX"/>
        </w:rPr>
        <w:t xml:space="preserve">Figura 1. Mapa conceptual de arquitectura, validación, seguridad y </w:t>
      </w:r>
      <w:proofErr w:type="spellStart"/>
      <w:r w:rsidRPr="00DD191A">
        <w:rPr>
          <w:color w:val="5A5A5A"/>
          <w:sz w:val="19"/>
          <w:lang w:val="es-MX"/>
        </w:rPr>
        <w:t>testing</w:t>
      </w:r>
      <w:proofErr w:type="spellEnd"/>
      <w:r w:rsidRPr="00DD191A">
        <w:rPr>
          <w:color w:val="5A5A5A"/>
          <w:sz w:val="19"/>
          <w:lang w:val="es-MX"/>
        </w:rPr>
        <w:t xml:space="preserve"> en </w:t>
      </w:r>
      <w:proofErr w:type="spellStart"/>
      <w:r w:rsidRPr="00DD191A">
        <w:rPr>
          <w:color w:val="5A5A5A"/>
          <w:sz w:val="19"/>
          <w:lang w:val="es-MX"/>
        </w:rPr>
        <w:t>FastAPI</w:t>
      </w:r>
      <w:proofErr w:type="spellEnd"/>
      <w:r w:rsidRPr="00DD191A">
        <w:rPr>
          <w:color w:val="5A5A5A"/>
          <w:sz w:val="19"/>
          <w:lang w:val="es-MX"/>
        </w:rPr>
        <w:t>.</w:t>
      </w:r>
    </w:p>
    <w:sectPr w:rsidR="00E678B8" w:rsidRPr="00DD191A" w:rsidSect="00034616">
      <w:pgSz w:w="12240" w:h="15840"/>
      <w:pgMar w:top="1134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4320761">
    <w:abstractNumId w:val="8"/>
  </w:num>
  <w:num w:numId="2" w16cid:durableId="426539218">
    <w:abstractNumId w:val="6"/>
  </w:num>
  <w:num w:numId="3" w16cid:durableId="1478185055">
    <w:abstractNumId w:val="5"/>
  </w:num>
  <w:num w:numId="4" w16cid:durableId="31460468">
    <w:abstractNumId w:val="4"/>
  </w:num>
  <w:num w:numId="5" w16cid:durableId="2026008066">
    <w:abstractNumId w:val="7"/>
  </w:num>
  <w:num w:numId="6" w16cid:durableId="1099526391">
    <w:abstractNumId w:val="3"/>
  </w:num>
  <w:num w:numId="7" w16cid:durableId="1461798194">
    <w:abstractNumId w:val="2"/>
  </w:num>
  <w:num w:numId="8" w16cid:durableId="1596282762">
    <w:abstractNumId w:val="1"/>
  </w:num>
  <w:num w:numId="9" w16cid:durableId="257954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2B4E"/>
    <w:rsid w:val="00AA1D8D"/>
    <w:rsid w:val="00AB7BDE"/>
    <w:rsid w:val="00B47730"/>
    <w:rsid w:val="00CB0664"/>
    <w:rsid w:val="00DD191A"/>
    <w:rsid w:val="00E678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52DABC"/>
  <w14:defaultImageDpi w14:val="300"/>
  <w15:docId w15:val="{FC9652DB-272C-43E8-B149-C2A17287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ngXian" w:eastAsia="DengXian" w:hAnsi="DengXian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120" w:after="120" w:line="252" w:lineRule="auto"/>
      <w:ind w:left="340" w:right="170"/>
    </w:pPr>
    <w:rPr>
      <w:rFonts w:ascii="Consolas" w:eastAsia="Consolas" w:hAnsi="Consolas"/>
      <w:color w:val="123A63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1461</Words>
  <Characters>11019</Characters>
  <Application>Microsoft Office Word</Application>
  <DocSecurity>0</DocSecurity>
  <Lines>379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Alberto Ramirez Urban</cp:lastModifiedBy>
  <cp:revision>3</cp:revision>
  <dcterms:created xsi:type="dcterms:W3CDTF">2013-12-23T23:15:00Z</dcterms:created>
  <dcterms:modified xsi:type="dcterms:W3CDTF">2026-02-24T23:56:00Z</dcterms:modified>
  <cp:category/>
</cp:coreProperties>
</file>