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8359D" w14:textId="4A443AB9" w:rsidR="74E7F4C2" w:rsidRDefault="74E7F4C2" w:rsidP="00EF7862">
      <w:pPr>
        <w:shd w:val="clear" w:color="auto" w:fill="FFFFFF" w:themeFill="background1"/>
        <w:spacing w:before="180" w:line="240" w:lineRule="auto"/>
        <w:ind w:firstLine="0"/>
        <w:rPr>
          <w:rFonts w:eastAsia="Times New Roman" w:cs="Times New Roman"/>
          <w:b/>
          <w:bCs/>
          <w:color w:val="2D3B45"/>
          <w:szCs w:val="24"/>
          <w:lang w:val="es-EC"/>
        </w:rPr>
      </w:pPr>
    </w:p>
    <w:p w14:paraId="1E45FF81" w14:textId="77777777" w:rsidR="003C2110" w:rsidRDefault="003C2110" w:rsidP="00EF7862">
      <w:pPr>
        <w:shd w:val="clear" w:color="auto" w:fill="FFFFFF" w:themeFill="background1"/>
        <w:spacing w:before="180" w:line="240" w:lineRule="auto"/>
        <w:jc w:val="center"/>
        <w:rPr>
          <w:rFonts w:eastAsia="Times New Roman" w:cs="Times New Roman"/>
          <w:b/>
          <w:bCs/>
          <w:color w:val="2D3B45"/>
          <w:sz w:val="40"/>
          <w:szCs w:val="40"/>
          <w:lang w:val="es-EC"/>
        </w:rPr>
      </w:pPr>
    </w:p>
    <w:p w14:paraId="0BE44D79" w14:textId="007DF5D8" w:rsidR="00F24674" w:rsidRPr="00F24674" w:rsidRDefault="662B9FC2" w:rsidP="6CDE4E6A">
      <w:pPr>
        <w:shd w:val="clear" w:color="auto" w:fill="FFFFFF" w:themeFill="background1"/>
        <w:spacing w:before="180" w:line="240" w:lineRule="auto"/>
        <w:ind w:firstLine="0"/>
        <w:jc w:val="center"/>
        <w:rPr>
          <w:rFonts w:eastAsia="Times New Roman" w:cs="Times New Roman"/>
          <w:b/>
          <w:color w:val="2D3B45"/>
          <w:sz w:val="48"/>
          <w:szCs w:val="48"/>
          <w:lang w:val="es-EC"/>
        </w:rPr>
      </w:pPr>
      <w:r w:rsidRPr="45FB18AB">
        <w:rPr>
          <w:rFonts w:eastAsia="Times New Roman" w:cs="Times New Roman"/>
          <w:b/>
          <w:bCs/>
          <w:color w:val="2D3B45"/>
          <w:sz w:val="48"/>
          <w:szCs w:val="48"/>
          <w:lang w:val="es-EC"/>
        </w:rPr>
        <w:t xml:space="preserve">Avance </w:t>
      </w:r>
      <w:r w:rsidR="14B0C336" w:rsidRPr="45FB18AB">
        <w:rPr>
          <w:rFonts w:eastAsia="Times New Roman" w:cs="Times New Roman"/>
          <w:b/>
          <w:bCs/>
          <w:color w:val="2D3B45"/>
          <w:sz w:val="48"/>
          <w:szCs w:val="48"/>
          <w:lang w:val="es-EC"/>
        </w:rPr>
        <w:t>Final</w:t>
      </w:r>
    </w:p>
    <w:p w14:paraId="683A16E6" w14:textId="27829BB7" w:rsidR="0439B0FC" w:rsidRPr="00F24674" w:rsidRDefault="003D4295" w:rsidP="00FD4021">
      <w:pPr>
        <w:shd w:val="clear" w:color="auto" w:fill="FFFFFF" w:themeFill="background1"/>
        <w:spacing w:before="180" w:line="240" w:lineRule="auto"/>
        <w:ind w:firstLine="0"/>
        <w:jc w:val="center"/>
        <w:rPr>
          <w:rFonts w:eastAsia="Times New Roman" w:cs="Times New Roman"/>
          <w:b/>
          <w:bCs/>
          <w:color w:val="2D3B45"/>
          <w:sz w:val="32"/>
          <w:szCs w:val="32"/>
          <w:lang w:val="es-EC"/>
        </w:rPr>
      </w:pPr>
      <w:r w:rsidRPr="00F24674">
        <w:rPr>
          <w:rFonts w:eastAsia="Times New Roman" w:cs="Times New Roman"/>
          <w:b/>
          <w:bCs/>
          <w:color w:val="2D3B45"/>
          <w:sz w:val="32"/>
          <w:szCs w:val="32"/>
          <w:lang w:val="es-EC"/>
        </w:rPr>
        <w:t>Analizador</w:t>
      </w:r>
      <w:r w:rsidR="00F968A6" w:rsidRPr="00F24674">
        <w:rPr>
          <w:rFonts w:eastAsia="Times New Roman" w:cs="Times New Roman"/>
          <w:b/>
          <w:bCs/>
          <w:color w:val="2D3B45"/>
          <w:sz w:val="32"/>
          <w:szCs w:val="32"/>
          <w:lang w:val="es-EC"/>
        </w:rPr>
        <w:t xml:space="preserve"> para lenguaje “Go” con </w:t>
      </w:r>
      <w:r w:rsidR="007A3A12" w:rsidRPr="00F24674">
        <w:rPr>
          <w:rFonts w:eastAsia="Times New Roman" w:cs="Times New Roman"/>
          <w:b/>
          <w:bCs/>
          <w:color w:val="2D3B45"/>
          <w:sz w:val="32"/>
          <w:szCs w:val="32"/>
          <w:lang w:val="es-EC"/>
        </w:rPr>
        <w:t>“</w:t>
      </w:r>
      <w:proofErr w:type="spellStart"/>
      <w:r w:rsidR="00F968A6" w:rsidRPr="00F24674">
        <w:rPr>
          <w:rFonts w:eastAsia="Times New Roman" w:cs="Times New Roman"/>
          <w:b/>
          <w:bCs/>
          <w:color w:val="2D3B45"/>
          <w:sz w:val="32"/>
          <w:szCs w:val="32"/>
          <w:lang w:val="es-EC"/>
        </w:rPr>
        <w:t>Pl</w:t>
      </w:r>
      <w:r w:rsidR="00B57FEB" w:rsidRPr="00F24674">
        <w:rPr>
          <w:rFonts w:eastAsia="Times New Roman" w:cs="Times New Roman"/>
          <w:b/>
          <w:bCs/>
          <w:color w:val="2D3B45"/>
          <w:sz w:val="32"/>
          <w:szCs w:val="32"/>
          <w:lang w:val="es-EC"/>
        </w:rPr>
        <w:t>Y</w:t>
      </w:r>
      <w:proofErr w:type="spellEnd"/>
      <w:r w:rsidR="007A3A12" w:rsidRPr="00F24674">
        <w:rPr>
          <w:rFonts w:eastAsia="Times New Roman" w:cs="Times New Roman"/>
          <w:b/>
          <w:bCs/>
          <w:color w:val="2D3B45"/>
          <w:sz w:val="32"/>
          <w:szCs w:val="32"/>
          <w:lang w:val="es-EC"/>
        </w:rPr>
        <w:t>”</w:t>
      </w:r>
    </w:p>
    <w:p w14:paraId="3FE18B5C" w14:textId="77777777" w:rsidR="00F24674" w:rsidRDefault="00F24674" w:rsidP="00EF7862">
      <w:pPr>
        <w:shd w:val="clear" w:color="auto" w:fill="FFFFFF" w:themeFill="background1"/>
        <w:spacing w:before="180" w:line="240" w:lineRule="auto"/>
        <w:jc w:val="center"/>
        <w:rPr>
          <w:rFonts w:eastAsia="Times New Roman" w:cs="Times New Roman"/>
          <w:b/>
          <w:bCs/>
          <w:color w:val="2D3B45"/>
          <w:sz w:val="28"/>
          <w:szCs w:val="28"/>
          <w:lang w:val="es-EC"/>
        </w:rPr>
      </w:pPr>
    </w:p>
    <w:p w14:paraId="47B40122" w14:textId="77777777" w:rsidR="00F24674" w:rsidRDefault="00F24674" w:rsidP="00FD4021">
      <w:pPr>
        <w:shd w:val="clear" w:color="auto" w:fill="FFFFFF" w:themeFill="background1"/>
        <w:spacing w:before="180" w:line="240" w:lineRule="auto"/>
        <w:ind w:firstLine="0"/>
        <w:jc w:val="center"/>
        <w:rPr>
          <w:rFonts w:eastAsia="Times New Roman" w:cs="Times New Roman"/>
          <w:b/>
          <w:bCs/>
          <w:color w:val="2D3B45"/>
          <w:sz w:val="28"/>
          <w:szCs w:val="28"/>
          <w:lang w:val="es-EC"/>
        </w:rPr>
      </w:pPr>
    </w:p>
    <w:p w14:paraId="06C10666" w14:textId="4AAC1BD1" w:rsidR="00EF7862" w:rsidRPr="007A3A12" w:rsidRDefault="00EF7862" w:rsidP="00927E36">
      <w:pPr>
        <w:shd w:val="clear" w:color="auto" w:fill="FFFFFF" w:themeFill="background1"/>
        <w:spacing w:before="180" w:line="240" w:lineRule="auto"/>
        <w:ind w:firstLine="0"/>
        <w:jc w:val="center"/>
        <w:rPr>
          <w:rFonts w:eastAsia="Times New Roman" w:cs="Times New Roman"/>
          <w:b/>
          <w:bCs/>
          <w:color w:val="2D3B45"/>
          <w:sz w:val="28"/>
          <w:szCs w:val="28"/>
          <w:lang w:val="es-EC"/>
        </w:rPr>
      </w:pPr>
      <w:r>
        <w:rPr>
          <w:rFonts w:eastAsia="Times New Roman" w:cs="Times New Roman"/>
          <w:b/>
          <w:bCs/>
          <w:color w:val="2D3B45"/>
          <w:sz w:val="28"/>
          <w:szCs w:val="28"/>
          <w:lang w:val="es-EC"/>
        </w:rPr>
        <w:t>Integrantes:</w:t>
      </w:r>
    </w:p>
    <w:p w14:paraId="11E55DFB" w14:textId="1676766D" w:rsidR="662B9FC2" w:rsidRPr="00EF7862" w:rsidRDefault="662B9FC2" w:rsidP="00175CE1">
      <w:pPr>
        <w:pStyle w:val="ListParagraph"/>
        <w:numPr>
          <w:ilvl w:val="0"/>
          <w:numId w:val="4"/>
        </w:numPr>
        <w:shd w:val="clear" w:color="auto" w:fill="FFFFFF" w:themeFill="background1"/>
        <w:spacing w:before="180" w:line="240" w:lineRule="auto"/>
        <w:rPr>
          <w:rFonts w:eastAsia="Times New Roman" w:cs="Times New Roman"/>
          <w:color w:val="2D3B45"/>
          <w:sz w:val="28"/>
          <w:szCs w:val="28"/>
          <w:lang w:val="es-EC"/>
        </w:rPr>
      </w:pPr>
      <w:r w:rsidRPr="00EF7862">
        <w:rPr>
          <w:rFonts w:eastAsia="Times New Roman" w:cs="Times New Roman"/>
          <w:color w:val="2D3B45"/>
          <w:sz w:val="28"/>
          <w:szCs w:val="28"/>
          <w:lang w:val="es-EC"/>
        </w:rPr>
        <w:t xml:space="preserve">Juan </w:t>
      </w:r>
      <w:proofErr w:type="spellStart"/>
      <w:r w:rsidRPr="00EF7862">
        <w:rPr>
          <w:rFonts w:eastAsia="Times New Roman" w:cs="Times New Roman"/>
          <w:color w:val="2D3B45"/>
          <w:sz w:val="28"/>
          <w:szCs w:val="28"/>
          <w:lang w:val="es-EC"/>
        </w:rPr>
        <w:t>Demera</w:t>
      </w:r>
      <w:proofErr w:type="spellEnd"/>
    </w:p>
    <w:p w14:paraId="7057B244" w14:textId="38FE9D82" w:rsidR="662B9FC2" w:rsidRPr="00EF7862" w:rsidRDefault="662B9FC2" w:rsidP="00175CE1">
      <w:pPr>
        <w:pStyle w:val="ListParagraph"/>
        <w:numPr>
          <w:ilvl w:val="0"/>
          <w:numId w:val="4"/>
        </w:numPr>
        <w:shd w:val="clear" w:color="auto" w:fill="FFFFFF" w:themeFill="background1"/>
        <w:spacing w:before="180" w:line="240" w:lineRule="auto"/>
        <w:rPr>
          <w:rFonts w:eastAsia="Times New Roman" w:cs="Times New Roman"/>
          <w:color w:val="2D3B45"/>
          <w:sz w:val="28"/>
          <w:szCs w:val="28"/>
          <w:lang w:val="es-EC"/>
        </w:rPr>
      </w:pPr>
      <w:r w:rsidRPr="00EF7862">
        <w:rPr>
          <w:rFonts w:eastAsia="Times New Roman" w:cs="Times New Roman"/>
          <w:color w:val="2D3B45"/>
          <w:sz w:val="28"/>
          <w:szCs w:val="28"/>
          <w:lang w:val="es-EC"/>
        </w:rPr>
        <w:t>Jorge Herrera</w:t>
      </w:r>
    </w:p>
    <w:p w14:paraId="56A40669" w14:textId="636C5365" w:rsidR="662B9FC2" w:rsidRPr="00EF7862" w:rsidRDefault="662B9FC2" w:rsidP="00175CE1">
      <w:pPr>
        <w:pStyle w:val="ListParagraph"/>
        <w:numPr>
          <w:ilvl w:val="0"/>
          <w:numId w:val="4"/>
        </w:numPr>
        <w:shd w:val="clear" w:color="auto" w:fill="FFFFFF" w:themeFill="background1"/>
        <w:spacing w:before="180" w:line="240" w:lineRule="auto"/>
        <w:rPr>
          <w:rFonts w:eastAsia="Times New Roman" w:cs="Times New Roman"/>
          <w:color w:val="2D3B45"/>
          <w:sz w:val="28"/>
          <w:szCs w:val="28"/>
          <w:lang w:val="es-EC"/>
        </w:rPr>
      </w:pPr>
      <w:r w:rsidRPr="00EF7862">
        <w:rPr>
          <w:rFonts w:eastAsia="Times New Roman" w:cs="Times New Roman"/>
          <w:color w:val="2D3B45"/>
          <w:sz w:val="28"/>
          <w:szCs w:val="28"/>
          <w:lang w:val="es-EC"/>
        </w:rPr>
        <w:t>Paula Peralta</w:t>
      </w:r>
    </w:p>
    <w:p w14:paraId="62106714" w14:textId="756C8928" w:rsidR="00F24674" w:rsidRDefault="00F24674" w:rsidP="00EF7862">
      <w:pPr>
        <w:shd w:val="clear" w:color="auto" w:fill="FFFFFF" w:themeFill="background1"/>
        <w:spacing w:before="180" w:line="240" w:lineRule="auto"/>
        <w:jc w:val="center"/>
        <w:rPr>
          <w:rFonts w:eastAsia="Times New Roman" w:cs="Times New Roman"/>
          <w:color w:val="2D3B45"/>
          <w:sz w:val="28"/>
          <w:szCs w:val="28"/>
          <w:lang w:val="es-EC"/>
        </w:rPr>
      </w:pPr>
    </w:p>
    <w:p w14:paraId="3DDD9284" w14:textId="730EAD44" w:rsidR="00F24674" w:rsidRDefault="662B9FC2" w:rsidP="459D14C9">
      <w:pPr>
        <w:shd w:val="clear" w:color="auto" w:fill="FFFFFF" w:themeFill="background1"/>
        <w:spacing w:before="180" w:line="240" w:lineRule="auto"/>
        <w:ind w:firstLine="0"/>
        <w:jc w:val="center"/>
        <w:rPr>
          <w:rFonts w:eastAsia="Times New Roman" w:cs="Times New Roman"/>
          <w:color w:val="2D3B45"/>
          <w:sz w:val="28"/>
          <w:szCs w:val="28"/>
          <w:lang w:val="es-EC"/>
        </w:rPr>
      </w:pPr>
      <w:r w:rsidRPr="4048C777">
        <w:rPr>
          <w:rFonts w:eastAsia="Times New Roman" w:cs="Times New Roman"/>
          <w:color w:val="2D3B45"/>
          <w:sz w:val="28"/>
          <w:szCs w:val="28"/>
          <w:lang w:val="es-EC"/>
        </w:rPr>
        <w:t>SOFG1009</w:t>
      </w:r>
      <w:r w:rsidR="006852A4">
        <w:rPr>
          <w:rFonts w:eastAsia="Times New Roman" w:cs="Times New Roman"/>
          <w:color w:val="2D3B45"/>
          <w:sz w:val="28"/>
          <w:szCs w:val="28"/>
          <w:lang w:val="es-EC"/>
        </w:rPr>
        <w:t>:</w:t>
      </w:r>
      <w:r w:rsidR="006852A4" w:rsidRPr="0086160D">
        <w:rPr>
          <w:lang w:val="es-US"/>
        </w:rPr>
        <w:t xml:space="preserve"> </w:t>
      </w:r>
      <w:r w:rsidR="006852A4" w:rsidRPr="006852A4">
        <w:rPr>
          <w:rFonts w:eastAsia="Times New Roman" w:cs="Times New Roman"/>
          <w:color w:val="2D3B45"/>
          <w:sz w:val="28"/>
          <w:szCs w:val="28"/>
          <w:lang w:val="es-EC"/>
        </w:rPr>
        <w:t>Lenguajes de Programación</w:t>
      </w:r>
    </w:p>
    <w:p w14:paraId="62CD2681" w14:textId="77777777" w:rsidR="00F24674" w:rsidRDefault="00F24674" w:rsidP="00EF7862">
      <w:pPr>
        <w:shd w:val="clear" w:color="auto" w:fill="FFFFFF" w:themeFill="background1"/>
        <w:spacing w:before="180" w:line="240" w:lineRule="auto"/>
        <w:jc w:val="center"/>
        <w:rPr>
          <w:rFonts w:eastAsia="Times New Roman" w:cs="Times New Roman"/>
          <w:color w:val="2D3B45"/>
          <w:sz w:val="28"/>
          <w:szCs w:val="28"/>
          <w:lang w:val="es-EC"/>
        </w:rPr>
      </w:pPr>
    </w:p>
    <w:p w14:paraId="4F70C74F" w14:textId="0578C932" w:rsidR="00167388" w:rsidRDefault="007B6835" w:rsidP="00FD4021">
      <w:pPr>
        <w:shd w:val="clear" w:color="auto" w:fill="FFFFFF" w:themeFill="background1"/>
        <w:spacing w:before="180" w:line="240" w:lineRule="auto"/>
        <w:ind w:firstLine="0"/>
        <w:jc w:val="center"/>
        <w:rPr>
          <w:rFonts w:eastAsia="Times New Roman" w:cs="Times New Roman"/>
          <w:color w:val="2D3B45"/>
          <w:sz w:val="28"/>
          <w:szCs w:val="28"/>
          <w:lang w:val="es-EC"/>
        </w:rPr>
      </w:pPr>
      <w:r>
        <w:rPr>
          <w:rFonts w:eastAsia="Times New Roman" w:cs="Times New Roman"/>
          <w:color w:val="2D3B45"/>
          <w:sz w:val="28"/>
          <w:szCs w:val="28"/>
          <w:lang w:val="es-EC"/>
        </w:rPr>
        <w:t>M.Sc.</w:t>
      </w:r>
      <w:r w:rsidR="00427DA9">
        <w:rPr>
          <w:rFonts w:eastAsia="Times New Roman" w:cs="Times New Roman"/>
          <w:color w:val="2D3B45"/>
          <w:sz w:val="28"/>
          <w:szCs w:val="28"/>
          <w:lang w:val="es-EC"/>
        </w:rPr>
        <w:t xml:space="preserve"> Rodrigo Alexander Saraguro Bravo</w:t>
      </w:r>
    </w:p>
    <w:p w14:paraId="1FBE2567" w14:textId="6B0903F6" w:rsidR="002C380A" w:rsidRDefault="64C2C7F8" w:rsidP="00FD4021">
      <w:pPr>
        <w:shd w:val="clear" w:color="auto" w:fill="FFFFFF" w:themeFill="background1"/>
        <w:spacing w:before="180" w:line="240" w:lineRule="auto"/>
        <w:ind w:firstLine="0"/>
        <w:jc w:val="center"/>
        <w:rPr>
          <w:rFonts w:eastAsia="Times New Roman" w:cs="Times New Roman"/>
          <w:color w:val="2D3B45"/>
          <w:sz w:val="28"/>
          <w:szCs w:val="28"/>
          <w:lang w:val="es-EC"/>
        </w:rPr>
      </w:pPr>
      <w:r w:rsidRPr="45FB18AB">
        <w:rPr>
          <w:rFonts w:eastAsia="Times New Roman" w:cs="Times New Roman"/>
          <w:color w:val="2D3B45"/>
          <w:sz w:val="28"/>
          <w:szCs w:val="28"/>
          <w:lang w:val="es-EC"/>
        </w:rPr>
        <w:t>Jueves</w:t>
      </w:r>
      <w:r w:rsidR="662B9FC2" w:rsidRPr="0439B0FC">
        <w:rPr>
          <w:rFonts w:eastAsia="Times New Roman" w:cs="Times New Roman"/>
          <w:color w:val="2D3B45"/>
          <w:sz w:val="28"/>
          <w:szCs w:val="28"/>
          <w:lang w:val="es-EC"/>
        </w:rPr>
        <w:t xml:space="preserve">, 30 de </w:t>
      </w:r>
      <w:r w:rsidR="007E199B" w:rsidRPr="45FB18AB">
        <w:rPr>
          <w:rFonts w:eastAsia="Times New Roman" w:cs="Times New Roman"/>
          <w:color w:val="2D3B45"/>
          <w:sz w:val="28"/>
          <w:szCs w:val="28"/>
          <w:lang w:val="es-EC"/>
        </w:rPr>
        <w:t>noviembre</w:t>
      </w:r>
      <w:r w:rsidR="662B9FC2" w:rsidRPr="0439B0FC">
        <w:rPr>
          <w:rFonts w:eastAsia="Times New Roman" w:cs="Times New Roman"/>
          <w:color w:val="2D3B45"/>
          <w:sz w:val="28"/>
          <w:szCs w:val="28"/>
          <w:lang w:val="es-EC"/>
        </w:rPr>
        <w:t xml:space="preserve"> 2023</w:t>
      </w:r>
    </w:p>
    <w:p w14:paraId="0C3FBD36" w14:textId="77777777" w:rsidR="00EE27E5" w:rsidRDefault="00EE27E5" w:rsidP="007747A0">
      <w:pPr>
        <w:spacing w:after="160" w:line="259" w:lineRule="auto"/>
        <w:ind w:firstLine="0"/>
        <w:rPr>
          <w:rFonts w:eastAsia="Times New Roman" w:cs="Times New Roman"/>
          <w:color w:val="2D3B45"/>
          <w:sz w:val="28"/>
          <w:szCs w:val="28"/>
          <w:lang w:val="es-EC"/>
        </w:rPr>
      </w:pPr>
    </w:p>
    <w:p w14:paraId="3F78F520" w14:textId="77777777" w:rsidR="00EE27E5" w:rsidRDefault="00EE27E5" w:rsidP="00EE27E5">
      <w:pPr>
        <w:spacing w:after="160" w:line="259" w:lineRule="auto"/>
        <w:ind w:firstLine="0"/>
        <w:rPr>
          <w:rFonts w:eastAsia="Times New Roman" w:cs="Times New Roman"/>
          <w:color w:val="2D3B45"/>
          <w:sz w:val="28"/>
          <w:szCs w:val="28"/>
          <w:lang w:val="es-EC"/>
        </w:rPr>
      </w:pPr>
    </w:p>
    <w:p w14:paraId="37C4024D" w14:textId="77777777" w:rsidR="00EE27E5" w:rsidRPr="00F24674" w:rsidRDefault="00EE27E5" w:rsidP="00927E36">
      <w:pPr>
        <w:ind w:firstLine="0"/>
        <w:jc w:val="center"/>
        <w:rPr>
          <w:rFonts w:cs="Times New Roman"/>
          <w:b/>
          <w:bCs/>
          <w:sz w:val="32"/>
          <w:szCs w:val="32"/>
          <w:lang w:val="es-US"/>
        </w:rPr>
      </w:pPr>
      <w:r w:rsidRPr="00F24674">
        <w:rPr>
          <w:rFonts w:cs="Times New Roman"/>
          <w:b/>
          <w:bCs/>
          <w:sz w:val="32"/>
          <w:szCs w:val="32"/>
          <w:lang w:val="es-US"/>
        </w:rPr>
        <w:t>PAO:</w:t>
      </w:r>
    </w:p>
    <w:p w14:paraId="0AD181A9" w14:textId="043D1E67" w:rsidR="00EE27E5" w:rsidRPr="00F24674" w:rsidRDefault="00EE27E5" w:rsidP="00927E36">
      <w:pPr>
        <w:ind w:firstLine="0"/>
        <w:jc w:val="center"/>
        <w:rPr>
          <w:rFonts w:cs="Times New Roman"/>
          <w:b/>
          <w:bCs/>
          <w:sz w:val="32"/>
          <w:szCs w:val="32"/>
          <w:lang w:val="es-US"/>
        </w:rPr>
      </w:pPr>
      <w:r w:rsidRPr="00F24674">
        <w:rPr>
          <w:rFonts w:cs="Times New Roman"/>
          <w:sz w:val="32"/>
          <w:szCs w:val="32"/>
          <w:lang w:val="es-US"/>
        </w:rPr>
        <w:t>2023 – II</w:t>
      </w:r>
    </w:p>
    <w:p w14:paraId="2EDCEAD3" w14:textId="106B559E" w:rsidR="0439B0FC" w:rsidRPr="0087372F" w:rsidRDefault="002C380A" w:rsidP="00927E36">
      <w:pPr>
        <w:spacing w:after="160" w:line="259" w:lineRule="auto"/>
        <w:ind w:firstLine="0"/>
        <w:jc w:val="center"/>
        <w:rPr>
          <w:rFonts w:eastAsia="Times New Roman" w:cs="Times New Roman"/>
          <w:color w:val="2D3B45"/>
          <w:sz w:val="28"/>
          <w:szCs w:val="28"/>
          <w:lang w:val="es-EC"/>
        </w:rPr>
      </w:pPr>
      <w:r>
        <w:rPr>
          <w:rFonts w:eastAsia="Times New Roman" w:cs="Times New Roman"/>
          <w:color w:val="2D3B45"/>
          <w:sz w:val="28"/>
          <w:szCs w:val="28"/>
          <w:lang w:val="es-EC"/>
        </w:rPr>
        <w:br w:type="page"/>
      </w:r>
    </w:p>
    <w:sdt>
      <w:sdtPr>
        <w:rPr>
          <w:rFonts w:eastAsiaTheme="minorHAnsi" w:cstheme="minorBidi"/>
          <w:kern w:val="2"/>
          <w:szCs w:val="22"/>
        </w:rPr>
        <w:id w:val="497775657"/>
        <w:docPartObj>
          <w:docPartGallery w:val="Table of Contents"/>
          <w:docPartUnique/>
        </w:docPartObj>
      </w:sdtPr>
      <w:sdtEndPr/>
      <w:sdtContent>
        <w:p w14:paraId="5DEEEE32" w14:textId="2F22D79F" w:rsidR="00F9684A" w:rsidRPr="00152959" w:rsidRDefault="00F9684A" w:rsidP="0439B0FC">
          <w:pPr>
            <w:pStyle w:val="TOCHeading"/>
            <w:rPr>
              <w:rFonts w:eastAsia="Times New Roman" w:cs="Times New Roman"/>
              <w:b/>
              <w:lang w:val="es-EC"/>
            </w:rPr>
          </w:pPr>
          <w:proofErr w:type="spellStart"/>
          <w:r w:rsidRPr="08312DC7">
            <w:rPr>
              <w:b/>
              <w:lang w:val="es-EC"/>
            </w:rPr>
            <w:t>Contents</w:t>
          </w:r>
          <w:proofErr w:type="spellEnd"/>
        </w:p>
        <w:p w14:paraId="1818ECD3" w14:textId="511F41EB" w:rsidR="00D61522" w:rsidRDefault="08312DC7">
          <w:pPr>
            <w:pStyle w:val="TOC1"/>
            <w:tabs>
              <w:tab w:val="right" w:leader="dot" w:pos="9350"/>
            </w:tabs>
            <w:rPr>
              <w:rFonts w:asciiTheme="minorHAnsi" w:eastAsiaTheme="minorEastAsia" w:hAnsiTheme="minorHAnsi"/>
              <w:noProof/>
              <w:color w:val="auto"/>
              <w:sz w:val="22"/>
            </w:rPr>
          </w:pPr>
          <w:r>
            <w:fldChar w:fldCharType="begin"/>
          </w:r>
          <w:r w:rsidR="00925C4D">
            <w:instrText>TOC \o "1-3" \h \z \u</w:instrText>
          </w:r>
          <w:r>
            <w:fldChar w:fldCharType="separate"/>
          </w:r>
          <w:hyperlink w:anchor="_Toc149601329" w:history="1">
            <w:r w:rsidR="00D61522" w:rsidRPr="0077220E">
              <w:rPr>
                <w:rStyle w:val="Hyperlink"/>
                <w:noProof/>
                <w:lang w:val="es-EC"/>
              </w:rPr>
              <w:t>Implementación de una herramienta que valida el léxico, sintaxis y semántica del Lenguaje de Programación GO</w:t>
            </w:r>
            <w:r w:rsidR="00D61522">
              <w:rPr>
                <w:noProof/>
                <w:webHidden/>
              </w:rPr>
              <w:tab/>
            </w:r>
            <w:r w:rsidR="00D61522">
              <w:rPr>
                <w:noProof/>
                <w:webHidden/>
              </w:rPr>
              <w:fldChar w:fldCharType="begin"/>
            </w:r>
            <w:r w:rsidR="00D61522">
              <w:rPr>
                <w:noProof/>
                <w:webHidden/>
              </w:rPr>
              <w:instrText xml:space="preserve"> PAGEREF _Toc149601329 \h </w:instrText>
            </w:r>
            <w:r w:rsidR="00D61522">
              <w:rPr>
                <w:noProof/>
                <w:webHidden/>
              </w:rPr>
            </w:r>
            <w:r w:rsidR="00D61522">
              <w:rPr>
                <w:noProof/>
                <w:webHidden/>
              </w:rPr>
              <w:fldChar w:fldCharType="separate"/>
            </w:r>
            <w:r w:rsidR="0057229A">
              <w:rPr>
                <w:noProof/>
                <w:webHidden/>
              </w:rPr>
              <w:t>3</w:t>
            </w:r>
            <w:r w:rsidR="00D61522">
              <w:rPr>
                <w:noProof/>
                <w:webHidden/>
              </w:rPr>
              <w:fldChar w:fldCharType="end"/>
            </w:r>
          </w:hyperlink>
        </w:p>
        <w:p w14:paraId="0F4217A6" w14:textId="555F2F01" w:rsidR="00D61522" w:rsidRDefault="00B1789A">
          <w:pPr>
            <w:pStyle w:val="TOC2"/>
            <w:tabs>
              <w:tab w:val="right" w:leader="dot" w:pos="9350"/>
            </w:tabs>
            <w:rPr>
              <w:rFonts w:asciiTheme="minorHAnsi" w:eastAsiaTheme="minorEastAsia" w:hAnsiTheme="minorHAnsi"/>
              <w:noProof/>
              <w:color w:val="auto"/>
              <w:sz w:val="22"/>
            </w:rPr>
          </w:pPr>
          <w:hyperlink w:anchor="_Toc149601330" w:history="1">
            <w:r w:rsidR="00D61522" w:rsidRPr="0077220E">
              <w:rPr>
                <w:rStyle w:val="Hyperlink"/>
                <w:rFonts w:eastAsia="Times New Roman"/>
                <w:noProof/>
                <w:lang w:val="es-EC"/>
              </w:rPr>
              <w:t>Introducción</w:t>
            </w:r>
            <w:r w:rsidR="00D61522">
              <w:rPr>
                <w:noProof/>
                <w:webHidden/>
              </w:rPr>
              <w:tab/>
            </w:r>
            <w:r w:rsidR="00D61522">
              <w:rPr>
                <w:noProof/>
                <w:webHidden/>
              </w:rPr>
              <w:fldChar w:fldCharType="begin"/>
            </w:r>
            <w:r w:rsidR="00D61522">
              <w:rPr>
                <w:noProof/>
                <w:webHidden/>
              </w:rPr>
              <w:instrText xml:space="preserve"> PAGEREF _Toc149601330 \h </w:instrText>
            </w:r>
            <w:r w:rsidR="00D61522">
              <w:rPr>
                <w:noProof/>
                <w:webHidden/>
              </w:rPr>
            </w:r>
            <w:r w:rsidR="00D61522">
              <w:rPr>
                <w:noProof/>
                <w:webHidden/>
              </w:rPr>
              <w:fldChar w:fldCharType="separate"/>
            </w:r>
            <w:r w:rsidR="0057229A">
              <w:rPr>
                <w:noProof/>
                <w:webHidden/>
              </w:rPr>
              <w:t>3</w:t>
            </w:r>
            <w:r w:rsidR="00D61522">
              <w:rPr>
                <w:noProof/>
                <w:webHidden/>
              </w:rPr>
              <w:fldChar w:fldCharType="end"/>
            </w:r>
          </w:hyperlink>
        </w:p>
        <w:p w14:paraId="7591E93C" w14:textId="3CE030AE" w:rsidR="00D61522" w:rsidRDefault="00B1789A">
          <w:pPr>
            <w:pStyle w:val="TOC2"/>
            <w:tabs>
              <w:tab w:val="right" w:leader="dot" w:pos="9350"/>
            </w:tabs>
            <w:rPr>
              <w:rFonts w:asciiTheme="minorHAnsi" w:eastAsiaTheme="minorEastAsia" w:hAnsiTheme="minorHAnsi"/>
              <w:noProof/>
              <w:color w:val="auto"/>
              <w:sz w:val="22"/>
            </w:rPr>
          </w:pPr>
          <w:hyperlink w:anchor="_Toc149601331" w:history="1">
            <w:r w:rsidR="00D61522" w:rsidRPr="0077220E">
              <w:rPr>
                <w:rStyle w:val="Hyperlink"/>
                <w:noProof/>
                <w:lang w:val="es-EC"/>
              </w:rPr>
              <w:t>Componentes Léxicos</w:t>
            </w:r>
            <w:r w:rsidR="00D61522">
              <w:rPr>
                <w:noProof/>
                <w:webHidden/>
              </w:rPr>
              <w:tab/>
            </w:r>
            <w:r w:rsidR="00D61522">
              <w:rPr>
                <w:noProof/>
                <w:webHidden/>
              </w:rPr>
              <w:fldChar w:fldCharType="begin"/>
            </w:r>
            <w:r w:rsidR="00D61522">
              <w:rPr>
                <w:noProof/>
                <w:webHidden/>
              </w:rPr>
              <w:instrText xml:space="preserve"> PAGEREF _Toc149601331 \h </w:instrText>
            </w:r>
            <w:r w:rsidR="00D61522">
              <w:rPr>
                <w:noProof/>
                <w:webHidden/>
              </w:rPr>
            </w:r>
            <w:r w:rsidR="00D61522">
              <w:rPr>
                <w:noProof/>
                <w:webHidden/>
              </w:rPr>
              <w:fldChar w:fldCharType="separate"/>
            </w:r>
            <w:r w:rsidR="0057229A">
              <w:rPr>
                <w:noProof/>
                <w:webHidden/>
              </w:rPr>
              <w:t>4</w:t>
            </w:r>
            <w:r w:rsidR="00D61522">
              <w:rPr>
                <w:noProof/>
                <w:webHidden/>
              </w:rPr>
              <w:fldChar w:fldCharType="end"/>
            </w:r>
          </w:hyperlink>
        </w:p>
        <w:p w14:paraId="79AD89E5" w14:textId="6096F938" w:rsidR="00D61522" w:rsidRDefault="00B1789A">
          <w:pPr>
            <w:pStyle w:val="TOC3"/>
            <w:tabs>
              <w:tab w:val="right" w:leader="dot" w:pos="9350"/>
            </w:tabs>
            <w:rPr>
              <w:rFonts w:asciiTheme="minorHAnsi" w:eastAsiaTheme="minorEastAsia" w:hAnsiTheme="minorHAnsi"/>
              <w:noProof/>
              <w:color w:val="auto"/>
              <w:sz w:val="22"/>
            </w:rPr>
          </w:pPr>
          <w:hyperlink w:anchor="_Toc149601332" w:history="1">
            <w:r w:rsidR="00D61522" w:rsidRPr="0077220E">
              <w:rPr>
                <w:rStyle w:val="Hyperlink"/>
                <w:noProof/>
                <w:lang w:val="es-EC"/>
              </w:rPr>
              <w:t>Declaración de variables y constantes</w:t>
            </w:r>
            <w:r w:rsidR="00D61522">
              <w:rPr>
                <w:noProof/>
                <w:webHidden/>
              </w:rPr>
              <w:tab/>
            </w:r>
            <w:r w:rsidR="00D61522">
              <w:rPr>
                <w:noProof/>
                <w:webHidden/>
              </w:rPr>
              <w:fldChar w:fldCharType="begin"/>
            </w:r>
            <w:r w:rsidR="00D61522">
              <w:rPr>
                <w:noProof/>
                <w:webHidden/>
              </w:rPr>
              <w:instrText xml:space="preserve"> PAGEREF _Toc149601332 \h </w:instrText>
            </w:r>
            <w:r w:rsidR="00D61522">
              <w:rPr>
                <w:noProof/>
                <w:webHidden/>
              </w:rPr>
            </w:r>
            <w:r w:rsidR="00D61522">
              <w:rPr>
                <w:noProof/>
                <w:webHidden/>
              </w:rPr>
              <w:fldChar w:fldCharType="separate"/>
            </w:r>
            <w:r w:rsidR="0057229A">
              <w:rPr>
                <w:noProof/>
                <w:webHidden/>
              </w:rPr>
              <w:t>4</w:t>
            </w:r>
            <w:r w:rsidR="00D61522">
              <w:rPr>
                <w:noProof/>
                <w:webHidden/>
              </w:rPr>
              <w:fldChar w:fldCharType="end"/>
            </w:r>
          </w:hyperlink>
        </w:p>
        <w:p w14:paraId="11901400" w14:textId="2DB6D43A" w:rsidR="00D61522" w:rsidRDefault="00B1789A">
          <w:pPr>
            <w:pStyle w:val="TOC3"/>
            <w:tabs>
              <w:tab w:val="right" w:leader="dot" w:pos="9350"/>
            </w:tabs>
            <w:rPr>
              <w:rFonts w:asciiTheme="minorHAnsi" w:eastAsiaTheme="minorEastAsia" w:hAnsiTheme="minorHAnsi"/>
              <w:noProof/>
              <w:color w:val="auto"/>
              <w:sz w:val="22"/>
            </w:rPr>
          </w:pPr>
          <w:hyperlink w:anchor="_Toc149601333" w:history="1">
            <w:r w:rsidR="00D61522" w:rsidRPr="0077220E">
              <w:rPr>
                <w:rStyle w:val="Hyperlink"/>
                <w:noProof/>
                <w:lang w:val="es-EC"/>
              </w:rPr>
              <w:t>Tipos de datos</w:t>
            </w:r>
            <w:r w:rsidR="00D61522">
              <w:rPr>
                <w:noProof/>
                <w:webHidden/>
              </w:rPr>
              <w:tab/>
            </w:r>
            <w:r w:rsidR="00D61522">
              <w:rPr>
                <w:noProof/>
                <w:webHidden/>
              </w:rPr>
              <w:fldChar w:fldCharType="begin"/>
            </w:r>
            <w:r w:rsidR="00D61522">
              <w:rPr>
                <w:noProof/>
                <w:webHidden/>
              </w:rPr>
              <w:instrText xml:space="preserve"> PAGEREF _Toc149601333 \h </w:instrText>
            </w:r>
            <w:r w:rsidR="00D61522">
              <w:rPr>
                <w:noProof/>
                <w:webHidden/>
              </w:rPr>
            </w:r>
            <w:r w:rsidR="00D61522">
              <w:rPr>
                <w:noProof/>
                <w:webHidden/>
              </w:rPr>
              <w:fldChar w:fldCharType="separate"/>
            </w:r>
            <w:r w:rsidR="0057229A">
              <w:rPr>
                <w:noProof/>
                <w:webHidden/>
              </w:rPr>
              <w:t>4</w:t>
            </w:r>
            <w:r w:rsidR="00D61522">
              <w:rPr>
                <w:noProof/>
                <w:webHidden/>
              </w:rPr>
              <w:fldChar w:fldCharType="end"/>
            </w:r>
          </w:hyperlink>
        </w:p>
        <w:p w14:paraId="5F5BF693" w14:textId="301F0BDA" w:rsidR="00D61522" w:rsidRDefault="00B1789A">
          <w:pPr>
            <w:pStyle w:val="TOC3"/>
            <w:tabs>
              <w:tab w:val="right" w:leader="dot" w:pos="9350"/>
            </w:tabs>
            <w:rPr>
              <w:rFonts w:asciiTheme="minorHAnsi" w:eastAsiaTheme="minorEastAsia" w:hAnsiTheme="minorHAnsi"/>
              <w:noProof/>
              <w:color w:val="auto"/>
              <w:sz w:val="22"/>
            </w:rPr>
          </w:pPr>
          <w:hyperlink w:anchor="_Toc149601334" w:history="1">
            <w:r w:rsidR="00D61522" w:rsidRPr="0077220E">
              <w:rPr>
                <w:rStyle w:val="Hyperlink"/>
                <w:noProof/>
                <w:lang w:val="es-EC"/>
              </w:rPr>
              <w:t>Palabras Reservadas</w:t>
            </w:r>
            <w:r w:rsidR="00D61522">
              <w:rPr>
                <w:noProof/>
                <w:webHidden/>
              </w:rPr>
              <w:tab/>
            </w:r>
            <w:r w:rsidR="00D61522">
              <w:rPr>
                <w:noProof/>
                <w:webHidden/>
              </w:rPr>
              <w:fldChar w:fldCharType="begin"/>
            </w:r>
            <w:r w:rsidR="00D61522">
              <w:rPr>
                <w:noProof/>
                <w:webHidden/>
              </w:rPr>
              <w:instrText xml:space="preserve"> PAGEREF _Toc149601334 \h </w:instrText>
            </w:r>
            <w:r w:rsidR="00D61522">
              <w:rPr>
                <w:noProof/>
                <w:webHidden/>
              </w:rPr>
            </w:r>
            <w:r w:rsidR="00D61522">
              <w:rPr>
                <w:noProof/>
                <w:webHidden/>
              </w:rPr>
              <w:fldChar w:fldCharType="separate"/>
            </w:r>
            <w:r w:rsidR="0057229A">
              <w:rPr>
                <w:noProof/>
                <w:webHidden/>
              </w:rPr>
              <w:t>6</w:t>
            </w:r>
            <w:r w:rsidR="00D61522">
              <w:rPr>
                <w:noProof/>
                <w:webHidden/>
              </w:rPr>
              <w:fldChar w:fldCharType="end"/>
            </w:r>
          </w:hyperlink>
        </w:p>
        <w:p w14:paraId="660F568B" w14:textId="22A0B84B" w:rsidR="00D61522" w:rsidRDefault="00B1789A">
          <w:pPr>
            <w:pStyle w:val="TOC3"/>
            <w:tabs>
              <w:tab w:val="right" w:leader="dot" w:pos="9350"/>
            </w:tabs>
            <w:rPr>
              <w:rFonts w:asciiTheme="minorHAnsi" w:eastAsiaTheme="minorEastAsia" w:hAnsiTheme="minorHAnsi"/>
              <w:noProof/>
              <w:color w:val="auto"/>
              <w:sz w:val="22"/>
            </w:rPr>
          </w:pPr>
          <w:hyperlink w:anchor="_Toc149601335" w:history="1">
            <w:r w:rsidR="00D61522" w:rsidRPr="0077220E">
              <w:rPr>
                <w:rStyle w:val="Hyperlink"/>
                <w:noProof/>
                <w:lang w:val="es-EC"/>
              </w:rPr>
              <w:t>Símbolos o Caracteres Especiales</w:t>
            </w:r>
            <w:r w:rsidR="00D61522">
              <w:rPr>
                <w:noProof/>
                <w:webHidden/>
              </w:rPr>
              <w:tab/>
            </w:r>
            <w:r w:rsidR="00D61522">
              <w:rPr>
                <w:noProof/>
                <w:webHidden/>
              </w:rPr>
              <w:fldChar w:fldCharType="begin"/>
            </w:r>
            <w:r w:rsidR="00D61522">
              <w:rPr>
                <w:noProof/>
                <w:webHidden/>
              </w:rPr>
              <w:instrText xml:space="preserve"> PAGEREF _Toc149601335 \h </w:instrText>
            </w:r>
            <w:r w:rsidR="00D61522">
              <w:rPr>
                <w:noProof/>
                <w:webHidden/>
              </w:rPr>
            </w:r>
            <w:r w:rsidR="00D61522">
              <w:rPr>
                <w:noProof/>
                <w:webHidden/>
              </w:rPr>
              <w:fldChar w:fldCharType="separate"/>
            </w:r>
            <w:r w:rsidR="0057229A">
              <w:rPr>
                <w:noProof/>
                <w:webHidden/>
              </w:rPr>
              <w:t>6</w:t>
            </w:r>
            <w:r w:rsidR="00D61522">
              <w:rPr>
                <w:noProof/>
                <w:webHidden/>
              </w:rPr>
              <w:fldChar w:fldCharType="end"/>
            </w:r>
          </w:hyperlink>
        </w:p>
        <w:p w14:paraId="7577F6F9" w14:textId="20C27009" w:rsidR="00D61522" w:rsidRDefault="00B1789A">
          <w:pPr>
            <w:pStyle w:val="TOC3"/>
            <w:tabs>
              <w:tab w:val="right" w:leader="dot" w:pos="9350"/>
            </w:tabs>
            <w:rPr>
              <w:rFonts w:asciiTheme="minorHAnsi" w:eastAsiaTheme="minorEastAsia" w:hAnsiTheme="minorHAnsi"/>
              <w:noProof/>
              <w:color w:val="auto"/>
              <w:sz w:val="22"/>
            </w:rPr>
          </w:pPr>
          <w:hyperlink w:anchor="_Toc149601336" w:history="1">
            <w:r w:rsidR="00D61522" w:rsidRPr="0077220E">
              <w:rPr>
                <w:rStyle w:val="Hyperlink"/>
                <w:noProof/>
                <w:lang w:val="es-EC"/>
              </w:rPr>
              <w:t>Comentarios</w:t>
            </w:r>
            <w:r w:rsidR="00D61522">
              <w:rPr>
                <w:noProof/>
                <w:webHidden/>
              </w:rPr>
              <w:tab/>
            </w:r>
            <w:r w:rsidR="00D61522">
              <w:rPr>
                <w:noProof/>
                <w:webHidden/>
              </w:rPr>
              <w:fldChar w:fldCharType="begin"/>
            </w:r>
            <w:r w:rsidR="00D61522">
              <w:rPr>
                <w:noProof/>
                <w:webHidden/>
              </w:rPr>
              <w:instrText xml:space="preserve"> PAGEREF _Toc149601336 \h </w:instrText>
            </w:r>
            <w:r w:rsidR="00D61522">
              <w:rPr>
                <w:noProof/>
                <w:webHidden/>
              </w:rPr>
            </w:r>
            <w:r w:rsidR="00D61522">
              <w:rPr>
                <w:noProof/>
                <w:webHidden/>
              </w:rPr>
              <w:fldChar w:fldCharType="separate"/>
            </w:r>
            <w:r w:rsidR="0057229A">
              <w:rPr>
                <w:noProof/>
                <w:webHidden/>
              </w:rPr>
              <w:t>7</w:t>
            </w:r>
            <w:r w:rsidR="00D61522">
              <w:rPr>
                <w:noProof/>
                <w:webHidden/>
              </w:rPr>
              <w:fldChar w:fldCharType="end"/>
            </w:r>
          </w:hyperlink>
        </w:p>
        <w:p w14:paraId="164A9E8D" w14:textId="5DFD93AC" w:rsidR="00D61522" w:rsidRDefault="00B1789A">
          <w:pPr>
            <w:pStyle w:val="TOC2"/>
            <w:tabs>
              <w:tab w:val="right" w:leader="dot" w:pos="9350"/>
            </w:tabs>
            <w:rPr>
              <w:rFonts w:asciiTheme="minorHAnsi" w:eastAsiaTheme="minorEastAsia" w:hAnsiTheme="minorHAnsi"/>
              <w:noProof/>
              <w:color w:val="auto"/>
              <w:sz w:val="22"/>
            </w:rPr>
          </w:pPr>
          <w:hyperlink w:anchor="_Toc149601337" w:history="1">
            <w:r w:rsidR="00D61522" w:rsidRPr="0077220E">
              <w:rPr>
                <w:rStyle w:val="Hyperlink"/>
                <w:noProof/>
                <w:lang w:val="es-EC"/>
              </w:rPr>
              <w:t>Reglas de sintaxis</w:t>
            </w:r>
            <w:r w:rsidR="00D61522">
              <w:rPr>
                <w:noProof/>
                <w:webHidden/>
              </w:rPr>
              <w:tab/>
            </w:r>
            <w:r w:rsidR="00D61522">
              <w:rPr>
                <w:noProof/>
                <w:webHidden/>
              </w:rPr>
              <w:fldChar w:fldCharType="begin"/>
            </w:r>
            <w:r w:rsidR="00D61522">
              <w:rPr>
                <w:noProof/>
                <w:webHidden/>
              </w:rPr>
              <w:instrText xml:space="preserve"> PAGEREF _Toc149601337 \h </w:instrText>
            </w:r>
            <w:r w:rsidR="00D61522">
              <w:rPr>
                <w:noProof/>
                <w:webHidden/>
              </w:rPr>
            </w:r>
            <w:r w:rsidR="00D61522">
              <w:rPr>
                <w:noProof/>
                <w:webHidden/>
              </w:rPr>
              <w:fldChar w:fldCharType="separate"/>
            </w:r>
            <w:r w:rsidR="0057229A">
              <w:rPr>
                <w:noProof/>
                <w:webHidden/>
              </w:rPr>
              <w:t>8</w:t>
            </w:r>
            <w:r w:rsidR="00D61522">
              <w:rPr>
                <w:noProof/>
                <w:webHidden/>
              </w:rPr>
              <w:fldChar w:fldCharType="end"/>
            </w:r>
          </w:hyperlink>
        </w:p>
        <w:p w14:paraId="47B156DF" w14:textId="66076437" w:rsidR="00D61522" w:rsidRDefault="00B1789A">
          <w:pPr>
            <w:pStyle w:val="TOC3"/>
            <w:tabs>
              <w:tab w:val="right" w:leader="dot" w:pos="9350"/>
            </w:tabs>
            <w:rPr>
              <w:rFonts w:asciiTheme="minorHAnsi" w:eastAsiaTheme="minorEastAsia" w:hAnsiTheme="minorHAnsi"/>
              <w:noProof/>
              <w:color w:val="auto"/>
              <w:sz w:val="22"/>
            </w:rPr>
          </w:pPr>
          <w:hyperlink w:anchor="_Toc149601338" w:history="1">
            <w:r w:rsidR="00D61522" w:rsidRPr="0077220E">
              <w:rPr>
                <w:rStyle w:val="Hyperlink"/>
                <w:noProof/>
                <w:lang w:val="es-EC"/>
              </w:rPr>
              <w:t>Definición de variables</w:t>
            </w:r>
            <w:r w:rsidR="00D61522">
              <w:rPr>
                <w:noProof/>
                <w:webHidden/>
              </w:rPr>
              <w:tab/>
            </w:r>
            <w:r w:rsidR="00D61522">
              <w:rPr>
                <w:noProof/>
                <w:webHidden/>
              </w:rPr>
              <w:fldChar w:fldCharType="begin"/>
            </w:r>
            <w:r w:rsidR="00D61522">
              <w:rPr>
                <w:noProof/>
                <w:webHidden/>
              </w:rPr>
              <w:instrText xml:space="preserve"> PAGEREF _Toc149601338 \h </w:instrText>
            </w:r>
            <w:r w:rsidR="00D61522">
              <w:rPr>
                <w:noProof/>
                <w:webHidden/>
              </w:rPr>
            </w:r>
            <w:r w:rsidR="00D61522">
              <w:rPr>
                <w:noProof/>
                <w:webHidden/>
              </w:rPr>
              <w:fldChar w:fldCharType="separate"/>
            </w:r>
            <w:r w:rsidR="0057229A">
              <w:rPr>
                <w:noProof/>
                <w:webHidden/>
              </w:rPr>
              <w:t>8</w:t>
            </w:r>
            <w:r w:rsidR="00D61522">
              <w:rPr>
                <w:noProof/>
                <w:webHidden/>
              </w:rPr>
              <w:fldChar w:fldCharType="end"/>
            </w:r>
          </w:hyperlink>
        </w:p>
        <w:p w14:paraId="795E8612" w14:textId="415C97E4" w:rsidR="00D61522" w:rsidRDefault="00B1789A">
          <w:pPr>
            <w:pStyle w:val="TOC3"/>
            <w:tabs>
              <w:tab w:val="right" w:leader="dot" w:pos="9350"/>
            </w:tabs>
            <w:rPr>
              <w:rFonts w:asciiTheme="minorHAnsi" w:eastAsiaTheme="minorEastAsia" w:hAnsiTheme="minorHAnsi"/>
              <w:noProof/>
              <w:color w:val="auto"/>
              <w:sz w:val="22"/>
            </w:rPr>
          </w:pPr>
          <w:hyperlink w:anchor="_Toc149601339" w:history="1">
            <w:r w:rsidR="00D61522" w:rsidRPr="0077220E">
              <w:rPr>
                <w:rStyle w:val="Hyperlink"/>
                <w:noProof/>
                <w:lang w:val="es-EC"/>
              </w:rPr>
              <w:t>Comparaciones de valores</w:t>
            </w:r>
            <w:r w:rsidR="00D61522">
              <w:rPr>
                <w:noProof/>
                <w:webHidden/>
              </w:rPr>
              <w:tab/>
            </w:r>
            <w:r w:rsidR="00D61522">
              <w:rPr>
                <w:noProof/>
                <w:webHidden/>
              </w:rPr>
              <w:fldChar w:fldCharType="begin"/>
            </w:r>
            <w:r w:rsidR="00D61522">
              <w:rPr>
                <w:noProof/>
                <w:webHidden/>
              </w:rPr>
              <w:instrText xml:space="preserve"> PAGEREF _Toc149601339 \h </w:instrText>
            </w:r>
            <w:r w:rsidR="00D61522">
              <w:rPr>
                <w:noProof/>
                <w:webHidden/>
              </w:rPr>
            </w:r>
            <w:r w:rsidR="00D61522">
              <w:rPr>
                <w:noProof/>
                <w:webHidden/>
              </w:rPr>
              <w:fldChar w:fldCharType="separate"/>
            </w:r>
            <w:r w:rsidR="0057229A">
              <w:rPr>
                <w:noProof/>
                <w:webHidden/>
              </w:rPr>
              <w:t>10</w:t>
            </w:r>
            <w:r w:rsidR="00D61522">
              <w:rPr>
                <w:noProof/>
                <w:webHidden/>
              </w:rPr>
              <w:fldChar w:fldCharType="end"/>
            </w:r>
          </w:hyperlink>
        </w:p>
        <w:p w14:paraId="3A4A514F" w14:textId="4AE6C177" w:rsidR="00D61522" w:rsidRDefault="00B1789A">
          <w:pPr>
            <w:pStyle w:val="TOC3"/>
            <w:tabs>
              <w:tab w:val="right" w:leader="dot" w:pos="9350"/>
            </w:tabs>
            <w:rPr>
              <w:rFonts w:asciiTheme="minorHAnsi" w:eastAsiaTheme="minorEastAsia" w:hAnsiTheme="minorHAnsi"/>
              <w:noProof/>
              <w:color w:val="auto"/>
              <w:sz w:val="22"/>
            </w:rPr>
          </w:pPr>
          <w:hyperlink w:anchor="_Toc149601340" w:history="1">
            <w:r w:rsidR="00D61522" w:rsidRPr="0077220E">
              <w:rPr>
                <w:rStyle w:val="Hyperlink"/>
                <w:noProof/>
                <w:lang w:val="es-EC"/>
              </w:rPr>
              <w:t>Estructuras de control</w:t>
            </w:r>
            <w:r w:rsidR="00D61522">
              <w:rPr>
                <w:noProof/>
                <w:webHidden/>
              </w:rPr>
              <w:tab/>
            </w:r>
            <w:r w:rsidR="00D61522">
              <w:rPr>
                <w:noProof/>
                <w:webHidden/>
              </w:rPr>
              <w:fldChar w:fldCharType="begin"/>
            </w:r>
            <w:r w:rsidR="00D61522">
              <w:rPr>
                <w:noProof/>
                <w:webHidden/>
              </w:rPr>
              <w:instrText xml:space="preserve"> PAGEREF _Toc149601340 \h </w:instrText>
            </w:r>
            <w:r w:rsidR="00D61522">
              <w:rPr>
                <w:noProof/>
                <w:webHidden/>
              </w:rPr>
            </w:r>
            <w:r w:rsidR="00D61522">
              <w:rPr>
                <w:noProof/>
                <w:webHidden/>
              </w:rPr>
              <w:fldChar w:fldCharType="separate"/>
            </w:r>
            <w:r w:rsidR="0057229A">
              <w:rPr>
                <w:noProof/>
                <w:webHidden/>
              </w:rPr>
              <w:t>12</w:t>
            </w:r>
            <w:r w:rsidR="00D61522">
              <w:rPr>
                <w:noProof/>
                <w:webHidden/>
              </w:rPr>
              <w:fldChar w:fldCharType="end"/>
            </w:r>
          </w:hyperlink>
        </w:p>
        <w:p w14:paraId="501E0569" w14:textId="30D07E12" w:rsidR="00D61522" w:rsidRDefault="00B1789A">
          <w:pPr>
            <w:pStyle w:val="TOC3"/>
            <w:tabs>
              <w:tab w:val="right" w:leader="dot" w:pos="9350"/>
            </w:tabs>
            <w:rPr>
              <w:rFonts w:asciiTheme="minorHAnsi" w:eastAsiaTheme="minorEastAsia" w:hAnsiTheme="minorHAnsi"/>
              <w:noProof/>
              <w:color w:val="auto"/>
              <w:sz w:val="22"/>
            </w:rPr>
          </w:pPr>
          <w:hyperlink w:anchor="_Toc149601341" w:history="1">
            <w:r w:rsidR="00D61522" w:rsidRPr="0077220E">
              <w:rPr>
                <w:rStyle w:val="Hyperlink"/>
                <w:noProof/>
                <w:lang w:val="es-EC"/>
              </w:rPr>
              <w:t>Estructuras de datos</w:t>
            </w:r>
            <w:r w:rsidR="00D61522">
              <w:rPr>
                <w:noProof/>
                <w:webHidden/>
              </w:rPr>
              <w:tab/>
            </w:r>
            <w:r w:rsidR="00D61522">
              <w:rPr>
                <w:noProof/>
                <w:webHidden/>
              </w:rPr>
              <w:fldChar w:fldCharType="begin"/>
            </w:r>
            <w:r w:rsidR="00D61522">
              <w:rPr>
                <w:noProof/>
                <w:webHidden/>
              </w:rPr>
              <w:instrText xml:space="preserve"> PAGEREF _Toc149601341 \h </w:instrText>
            </w:r>
            <w:r w:rsidR="00D61522">
              <w:rPr>
                <w:noProof/>
                <w:webHidden/>
              </w:rPr>
            </w:r>
            <w:r w:rsidR="00D61522">
              <w:rPr>
                <w:noProof/>
                <w:webHidden/>
              </w:rPr>
              <w:fldChar w:fldCharType="separate"/>
            </w:r>
            <w:r w:rsidR="0057229A">
              <w:rPr>
                <w:noProof/>
                <w:webHidden/>
              </w:rPr>
              <w:t>14</w:t>
            </w:r>
            <w:r w:rsidR="00D61522">
              <w:rPr>
                <w:noProof/>
                <w:webHidden/>
              </w:rPr>
              <w:fldChar w:fldCharType="end"/>
            </w:r>
          </w:hyperlink>
        </w:p>
        <w:p w14:paraId="2AC27273" w14:textId="7F1FFD7A" w:rsidR="00D61522" w:rsidRDefault="00B1789A">
          <w:pPr>
            <w:pStyle w:val="TOC3"/>
            <w:tabs>
              <w:tab w:val="right" w:leader="dot" w:pos="9350"/>
            </w:tabs>
            <w:rPr>
              <w:rFonts w:asciiTheme="minorHAnsi" w:eastAsiaTheme="minorEastAsia" w:hAnsiTheme="minorHAnsi"/>
              <w:noProof/>
              <w:color w:val="auto"/>
              <w:sz w:val="22"/>
            </w:rPr>
          </w:pPr>
          <w:hyperlink w:anchor="_Toc149601342" w:history="1">
            <w:r w:rsidR="00D61522" w:rsidRPr="0077220E">
              <w:rPr>
                <w:rStyle w:val="Hyperlink"/>
                <w:noProof/>
                <w:lang w:val="es-EC"/>
              </w:rPr>
              <w:t>Declaración de funciones:</w:t>
            </w:r>
            <w:r w:rsidR="00D61522">
              <w:rPr>
                <w:noProof/>
                <w:webHidden/>
              </w:rPr>
              <w:tab/>
            </w:r>
            <w:r w:rsidR="00D61522">
              <w:rPr>
                <w:noProof/>
                <w:webHidden/>
              </w:rPr>
              <w:fldChar w:fldCharType="begin"/>
            </w:r>
            <w:r w:rsidR="00D61522">
              <w:rPr>
                <w:noProof/>
                <w:webHidden/>
              </w:rPr>
              <w:instrText xml:space="preserve"> PAGEREF _Toc149601342 \h </w:instrText>
            </w:r>
            <w:r w:rsidR="00D61522">
              <w:rPr>
                <w:noProof/>
                <w:webHidden/>
              </w:rPr>
            </w:r>
            <w:r w:rsidR="00D61522">
              <w:rPr>
                <w:noProof/>
                <w:webHidden/>
              </w:rPr>
              <w:fldChar w:fldCharType="separate"/>
            </w:r>
            <w:r w:rsidR="0057229A">
              <w:rPr>
                <w:noProof/>
                <w:webHidden/>
              </w:rPr>
              <w:t>17</w:t>
            </w:r>
            <w:r w:rsidR="00D61522">
              <w:rPr>
                <w:noProof/>
                <w:webHidden/>
              </w:rPr>
              <w:fldChar w:fldCharType="end"/>
            </w:r>
          </w:hyperlink>
        </w:p>
        <w:p w14:paraId="00AD6F70" w14:textId="4D5F190B" w:rsidR="00D61522" w:rsidRDefault="00B1789A">
          <w:pPr>
            <w:pStyle w:val="TOC2"/>
            <w:tabs>
              <w:tab w:val="right" w:leader="dot" w:pos="9350"/>
            </w:tabs>
            <w:rPr>
              <w:rFonts w:asciiTheme="minorHAnsi" w:eastAsiaTheme="minorEastAsia" w:hAnsiTheme="minorHAnsi"/>
              <w:noProof/>
              <w:color w:val="auto"/>
              <w:sz w:val="22"/>
            </w:rPr>
          </w:pPr>
          <w:hyperlink w:anchor="_Toc149601343" w:history="1">
            <w:r w:rsidR="00D61522" w:rsidRPr="0077220E">
              <w:rPr>
                <w:rStyle w:val="Hyperlink"/>
                <w:noProof/>
                <w:lang w:val="es-EC"/>
              </w:rPr>
              <w:t>Describa reglas semánticas</w:t>
            </w:r>
            <w:r w:rsidR="00D61522">
              <w:rPr>
                <w:noProof/>
                <w:webHidden/>
              </w:rPr>
              <w:tab/>
            </w:r>
            <w:r w:rsidR="00D61522">
              <w:rPr>
                <w:noProof/>
                <w:webHidden/>
              </w:rPr>
              <w:fldChar w:fldCharType="begin"/>
            </w:r>
            <w:r w:rsidR="00D61522">
              <w:rPr>
                <w:noProof/>
                <w:webHidden/>
              </w:rPr>
              <w:instrText xml:space="preserve"> PAGEREF _Toc149601343 \h </w:instrText>
            </w:r>
            <w:r w:rsidR="00D61522">
              <w:rPr>
                <w:noProof/>
                <w:webHidden/>
              </w:rPr>
            </w:r>
            <w:r w:rsidR="00D61522">
              <w:rPr>
                <w:noProof/>
                <w:webHidden/>
              </w:rPr>
              <w:fldChar w:fldCharType="separate"/>
            </w:r>
            <w:r w:rsidR="0057229A">
              <w:rPr>
                <w:noProof/>
                <w:webHidden/>
              </w:rPr>
              <w:t>18</w:t>
            </w:r>
            <w:r w:rsidR="00D61522">
              <w:rPr>
                <w:noProof/>
                <w:webHidden/>
              </w:rPr>
              <w:fldChar w:fldCharType="end"/>
            </w:r>
          </w:hyperlink>
        </w:p>
        <w:p w14:paraId="1898BE02" w14:textId="33E33679" w:rsidR="00D61522" w:rsidRDefault="00B1789A">
          <w:pPr>
            <w:pStyle w:val="TOC2"/>
            <w:tabs>
              <w:tab w:val="right" w:leader="dot" w:pos="9350"/>
            </w:tabs>
            <w:rPr>
              <w:rFonts w:asciiTheme="minorHAnsi" w:eastAsiaTheme="minorEastAsia" w:hAnsiTheme="minorHAnsi"/>
              <w:noProof/>
              <w:color w:val="auto"/>
              <w:sz w:val="22"/>
            </w:rPr>
          </w:pPr>
          <w:hyperlink w:anchor="_Toc149601344" w:history="1">
            <w:r w:rsidR="00D61522" w:rsidRPr="0077220E">
              <w:rPr>
                <w:rStyle w:val="Hyperlink"/>
                <w:noProof/>
                <w:lang w:val="es-EC"/>
              </w:rPr>
              <w:t>Interfaz gráfica</w:t>
            </w:r>
            <w:r w:rsidR="00D61522">
              <w:rPr>
                <w:noProof/>
                <w:webHidden/>
              </w:rPr>
              <w:tab/>
            </w:r>
            <w:r w:rsidR="00D61522">
              <w:rPr>
                <w:noProof/>
                <w:webHidden/>
              </w:rPr>
              <w:fldChar w:fldCharType="begin"/>
            </w:r>
            <w:r w:rsidR="00D61522">
              <w:rPr>
                <w:noProof/>
                <w:webHidden/>
              </w:rPr>
              <w:instrText xml:space="preserve"> PAGEREF _Toc149601344 \h </w:instrText>
            </w:r>
            <w:r w:rsidR="00D61522">
              <w:rPr>
                <w:noProof/>
                <w:webHidden/>
              </w:rPr>
            </w:r>
            <w:r w:rsidR="00D61522">
              <w:rPr>
                <w:noProof/>
                <w:webHidden/>
              </w:rPr>
              <w:fldChar w:fldCharType="separate"/>
            </w:r>
            <w:r w:rsidR="0057229A">
              <w:rPr>
                <w:noProof/>
                <w:webHidden/>
              </w:rPr>
              <w:t>22</w:t>
            </w:r>
            <w:r w:rsidR="00D61522">
              <w:rPr>
                <w:noProof/>
                <w:webHidden/>
              </w:rPr>
              <w:fldChar w:fldCharType="end"/>
            </w:r>
          </w:hyperlink>
        </w:p>
        <w:p w14:paraId="36BE0D8C" w14:textId="54765E57" w:rsidR="00D61522" w:rsidRDefault="00B1789A">
          <w:pPr>
            <w:pStyle w:val="TOC1"/>
            <w:tabs>
              <w:tab w:val="right" w:leader="dot" w:pos="9350"/>
            </w:tabs>
            <w:rPr>
              <w:rFonts w:asciiTheme="minorHAnsi" w:eastAsiaTheme="minorEastAsia" w:hAnsiTheme="minorHAnsi"/>
              <w:noProof/>
              <w:color w:val="auto"/>
              <w:sz w:val="22"/>
            </w:rPr>
          </w:pPr>
          <w:hyperlink w:anchor="_Toc149601345" w:history="1">
            <w:r w:rsidR="00D61522" w:rsidRPr="0077220E">
              <w:rPr>
                <w:rStyle w:val="Hyperlink"/>
                <w:noProof/>
              </w:rPr>
              <w:t>Bibliography</w:t>
            </w:r>
            <w:r w:rsidR="00D61522">
              <w:rPr>
                <w:noProof/>
                <w:webHidden/>
              </w:rPr>
              <w:tab/>
            </w:r>
            <w:r w:rsidR="00D61522">
              <w:rPr>
                <w:noProof/>
                <w:webHidden/>
              </w:rPr>
              <w:fldChar w:fldCharType="begin"/>
            </w:r>
            <w:r w:rsidR="00D61522">
              <w:rPr>
                <w:noProof/>
                <w:webHidden/>
              </w:rPr>
              <w:instrText xml:space="preserve"> PAGEREF _Toc149601345 \h </w:instrText>
            </w:r>
            <w:r w:rsidR="00D61522">
              <w:rPr>
                <w:noProof/>
                <w:webHidden/>
              </w:rPr>
            </w:r>
            <w:r w:rsidR="00D61522">
              <w:rPr>
                <w:noProof/>
                <w:webHidden/>
              </w:rPr>
              <w:fldChar w:fldCharType="separate"/>
            </w:r>
            <w:r w:rsidR="0057229A">
              <w:rPr>
                <w:noProof/>
                <w:webHidden/>
              </w:rPr>
              <w:t>23</w:t>
            </w:r>
            <w:r w:rsidR="00D61522">
              <w:rPr>
                <w:noProof/>
                <w:webHidden/>
              </w:rPr>
              <w:fldChar w:fldCharType="end"/>
            </w:r>
          </w:hyperlink>
        </w:p>
        <w:p w14:paraId="100CBA51" w14:textId="341A8964" w:rsidR="539D8736" w:rsidRDefault="08312DC7" w:rsidP="539D8736">
          <w:pPr>
            <w:pStyle w:val="TOC1"/>
            <w:tabs>
              <w:tab w:val="right" w:leader="dot" w:pos="9360"/>
            </w:tabs>
            <w:rPr>
              <w:rStyle w:val="Hyperlink"/>
            </w:rPr>
          </w:pPr>
          <w:r>
            <w:fldChar w:fldCharType="end"/>
          </w:r>
        </w:p>
      </w:sdtContent>
    </w:sdt>
    <w:p w14:paraId="2C7FB221" w14:textId="2C08B07A" w:rsidR="00FA054D" w:rsidRPr="002751F8" w:rsidRDefault="00FA054D" w:rsidP="00FD4021">
      <w:pPr>
        <w:pStyle w:val="Heading1"/>
        <w:ind w:firstLine="0"/>
        <w:rPr>
          <w:lang w:val="es-EC"/>
        </w:rPr>
      </w:pPr>
      <w:bookmarkStart w:id="0" w:name="_Toc149601329"/>
      <w:r w:rsidRPr="002751F8">
        <w:rPr>
          <w:lang w:val="es-EC"/>
        </w:rPr>
        <w:lastRenderedPageBreak/>
        <w:t>Implementación de una herramienta que valida el léxico, sintaxis y semántica</w:t>
      </w:r>
      <w:r w:rsidR="00105312">
        <w:rPr>
          <w:lang w:val="es-EC"/>
        </w:rPr>
        <w:t xml:space="preserve"> </w:t>
      </w:r>
      <w:r w:rsidRPr="002751F8">
        <w:rPr>
          <w:lang w:val="es-EC"/>
        </w:rPr>
        <w:t>de</w:t>
      </w:r>
      <w:r w:rsidR="00105312">
        <w:rPr>
          <w:lang w:val="es-EC"/>
        </w:rPr>
        <w:t xml:space="preserve">l Lenguaje de Programación </w:t>
      </w:r>
      <w:r w:rsidR="002751F8">
        <w:rPr>
          <w:lang w:val="es-EC"/>
        </w:rPr>
        <w:t>GO</w:t>
      </w:r>
      <w:bookmarkEnd w:id="0"/>
    </w:p>
    <w:p w14:paraId="39E16DD0" w14:textId="77777777" w:rsidR="00FA054D" w:rsidRDefault="00FA054D" w:rsidP="00FD4021">
      <w:pPr>
        <w:pStyle w:val="Heading2"/>
        <w:ind w:firstLine="0"/>
        <w:rPr>
          <w:rFonts w:eastAsia="Times New Roman"/>
          <w:sz w:val="28"/>
          <w:szCs w:val="28"/>
          <w:lang w:val="es-EC"/>
        </w:rPr>
      </w:pPr>
      <w:bookmarkStart w:id="1" w:name="_Toc149601330"/>
      <w:r w:rsidRPr="64FBB097">
        <w:rPr>
          <w:rFonts w:eastAsia="Times New Roman"/>
          <w:sz w:val="28"/>
          <w:szCs w:val="28"/>
          <w:lang w:val="es-EC"/>
        </w:rPr>
        <w:t>Introducción</w:t>
      </w:r>
      <w:bookmarkEnd w:id="1"/>
    </w:p>
    <w:p w14:paraId="49934513" w14:textId="0D9F814B" w:rsidR="3EA53C48" w:rsidRDefault="3EA53C48" w:rsidP="76ECC09E">
      <w:pPr>
        <w:ind w:firstLine="0"/>
        <w:rPr>
          <w:lang w:val="es-EC"/>
        </w:rPr>
      </w:pPr>
      <w:r w:rsidRPr="76ECC09E">
        <w:rPr>
          <w:lang w:val="es-EC"/>
        </w:rPr>
        <w:t>El proyecto consiste en un analizador para el lenguaje de programación Go, implementado con PIY (Python-</w:t>
      </w:r>
      <w:proofErr w:type="spellStart"/>
      <w:r w:rsidRPr="76ECC09E">
        <w:rPr>
          <w:lang w:val="es-EC"/>
        </w:rPr>
        <w:t>It</w:t>
      </w:r>
      <w:proofErr w:type="spellEnd"/>
      <w:r w:rsidRPr="76ECC09E">
        <w:rPr>
          <w:lang w:val="es-EC"/>
        </w:rPr>
        <w:t>-</w:t>
      </w:r>
      <w:proofErr w:type="spellStart"/>
      <w:r w:rsidRPr="76ECC09E">
        <w:rPr>
          <w:lang w:val="es-EC"/>
        </w:rPr>
        <w:t>Yourself</w:t>
      </w:r>
      <w:proofErr w:type="spellEnd"/>
      <w:r w:rsidRPr="76ECC09E">
        <w:rPr>
          <w:lang w:val="es-EC"/>
        </w:rPr>
        <w:t>), una adaptación personalizada de la herramienta PLY (Python Lex-</w:t>
      </w:r>
      <w:proofErr w:type="spellStart"/>
      <w:r w:rsidRPr="76ECC09E">
        <w:rPr>
          <w:lang w:val="es-EC"/>
        </w:rPr>
        <w:t>Yacc</w:t>
      </w:r>
      <w:proofErr w:type="spellEnd"/>
      <w:r w:rsidRPr="76ECC09E">
        <w:rPr>
          <w:lang w:val="es-EC"/>
        </w:rPr>
        <w:t>). Este analizador aborda las fases clave del procesamiento de código: léxico, sintáctico y semántico.</w:t>
      </w:r>
    </w:p>
    <w:p w14:paraId="54CCAED9" w14:textId="0B6B7361" w:rsidR="00DB7683" w:rsidRDefault="00EF4E57" w:rsidP="00DE7A7C">
      <w:pPr>
        <w:ind w:firstLine="0"/>
        <w:rPr>
          <w:lang w:val="es-EC"/>
        </w:rPr>
      </w:pPr>
      <w:r>
        <w:rPr>
          <w:lang w:val="es-EC"/>
        </w:rPr>
        <w:t>Python es un lenguaje de programación</w:t>
      </w:r>
      <w:r w:rsidR="00D74467">
        <w:rPr>
          <w:lang w:val="es-EC"/>
        </w:rPr>
        <w:t xml:space="preserve"> de alto nivel</w:t>
      </w:r>
      <w:r w:rsidR="00A717E3">
        <w:rPr>
          <w:lang w:val="es-EC"/>
        </w:rPr>
        <w:t xml:space="preserve"> creado por Guido</w:t>
      </w:r>
      <w:r w:rsidR="00D5191E">
        <w:rPr>
          <w:lang w:val="es-EC"/>
        </w:rPr>
        <w:t xml:space="preserve"> Van </w:t>
      </w:r>
      <w:proofErr w:type="spellStart"/>
      <w:r w:rsidR="00D5191E">
        <w:rPr>
          <w:lang w:val="es-EC"/>
        </w:rPr>
        <w:t>Rossun</w:t>
      </w:r>
      <w:proofErr w:type="spellEnd"/>
      <w:r w:rsidR="00D74467">
        <w:rPr>
          <w:lang w:val="es-EC"/>
        </w:rPr>
        <w:t>,</w:t>
      </w:r>
      <w:r>
        <w:rPr>
          <w:lang w:val="es-EC"/>
        </w:rPr>
        <w:t xml:space="preserve"> </w:t>
      </w:r>
      <w:r w:rsidR="001863AE">
        <w:rPr>
          <w:lang w:val="es-EC"/>
        </w:rPr>
        <w:t xml:space="preserve"> </w:t>
      </w:r>
      <w:r w:rsidR="00107030">
        <w:rPr>
          <w:lang w:val="es-EC"/>
        </w:rPr>
        <w:t xml:space="preserve">es </w:t>
      </w:r>
      <w:r w:rsidR="00C22A5E">
        <w:rPr>
          <w:lang w:val="es-EC"/>
        </w:rPr>
        <w:t>el lenguaje de elección en muchas disciplinas profesionales</w:t>
      </w:r>
      <w:r w:rsidR="00066368">
        <w:rPr>
          <w:lang w:val="es-EC"/>
        </w:rPr>
        <w:t xml:space="preserve">, </w:t>
      </w:r>
      <w:r w:rsidR="00091D20">
        <w:rPr>
          <w:lang w:val="es-EC"/>
        </w:rPr>
        <w:t>ya que tiene</w:t>
      </w:r>
      <w:r w:rsidR="00A20546">
        <w:rPr>
          <w:lang w:val="es-EC"/>
        </w:rPr>
        <w:t xml:space="preserve"> las siguientes </w:t>
      </w:r>
      <w:r w:rsidR="00F128CA">
        <w:rPr>
          <w:lang w:val="es-EC"/>
        </w:rPr>
        <w:t>características como</w:t>
      </w:r>
      <w:r w:rsidR="00832D01">
        <w:rPr>
          <w:lang w:val="es-EC"/>
        </w:rPr>
        <w:t xml:space="preserve">: </w:t>
      </w:r>
      <w:r w:rsidR="00D80CF9">
        <w:rPr>
          <w:lang w:val="es-EC"/>
        </w:rPr>
        <w:t>sintaxis limpia y fácil de entender</w:t>
      </w:r>
      <w:r w:rsidR="009049C2">
        <w:rPr>
          <w:lang w:val="es-EC"/>
        </w:rPr>
        <w:t xml:space="preserve">, adicionalmente </w:t>
      </w:r>
      <w:r w:rsidR="00E00266">
        <w:rPr>
          <w:lang w:val="es-EC"/>
        </w:rPr>
        <w:t xml:space="preserve">debido a su </w:t>
      </w:r>
      <w:r w:rsidR="005C778C">
        <w:rPr>
          <w:lang w:val="es-EC"/>
        </w:rPr>
        <w:t>versat</w:t>
      </w:r>
      <w:r w:rsidR="00AE4D74">
        <w:rPr>
          <w:lang w:val="es-EC"/>
        </w:rPr>
        <w:t xml:space="preserve">ilidad y legibilidad </w:t>
      </w:r>
      <w:r w:rsidR="0070787C">
        <w:rPr>
          <w:lang w:val="es-EC"/>
        </w:rPr>
        <w:t>tiene una inmensa popularidad</w:t>
      </w:r>
      <w:r w:rsidR="003B555B">
        <w:rPr>
          <w:lang w:val="es-EC"/>
        </w:rPr>
        <w:t xml:space="preserve"> </w:t>
      </w:r>
      <w:r w:rsidR="00706331">
        <w:rPr>
          <w:lang w:val="es-EC"/>
        </w:rPr>
        <w:t xml:space="preserve">hace que </w:t>
      </w:r>
      <w:r w:rsidR="00FE7051">
        <w:rPr>
          <w:lang w:val="es-EC"/>
        </w:rPr>
        <w:t>en la actualidad sea</w:t>
      </w:r>
      <w:r w:rsidR="003B555B">
        <w:rPr>
          <w:lang w:val="es-EC"/>
        </w:rPr>
        <w:t xml:space="preserve"> una caja de herramientas </w:t>
      </w:r>
      <w:r w:rsidR="00D30825">
        <w:rPr>
          <w:lang w:val="es-EC"/>
        </w:rPr>
        <w:t xml:space="preserve">esencial </w:t>
      </w:r>
      <w:r w:rsidR="00F10739">
        <w:rPr>
          <w:lang w:val="es-EC"/>
        </w:rPr>
        <w:t>para los desarrolladores de software</w:t>
      </w:r>
      <w:r w:rsidR="008013DA">
        <w:rPr>
          <w:lang w:val="es-EC"/>
        </w:rPr>
        <w:t>, científicos de datos y aficionados</w:t>
      </w:r>
      <w:r w:rsidR="00436430">
        <w:rPr>
          <w:lang w:val="es-EC"/>
        </w:rPr>
        <w:t xml:space="preserve">. </w:t>
      </w:r>
      <w:r w:rsidR="00346E84">
        <w:rPr>
          <w:lang w:val="es-EC"/>
        </w:rPr>
        <w:t>la principal ventaja</w:t>
      </w:r>
      <w:r w:rsidR="00AD36F4">
        <w:rPr>
          <w:lang w:val="es-EC"/>
        </w:rPr>
        <w:t xml:space="preserve"> de Python es </w:t>
      </w:r>
      <w:r w:rsidR="00132576">
        <w:rPr>
          <w:lang w:val="es-EC"/>
        </w:rPr>
        <w:t>que tiene una gran comunidad</w:t>
      </w:r>
      <w:r w:rsidR="00E310CB">
        <w:rPr>
          <w:lang w:val="es-EC"/>
        </w:rPr>
        <w:t xml:space="preserve"> y recursos</w:t>
      </w:r>
      <w:r w:rsidR="00986B79">
        <w:rPr>
          <w:lang w:val="es-EC"/>
        </w:rPr>
        <w:t xml:space="preserve"> </w:t>
      </w:r>
      <w:r w:rsidR="00FB6BB5">
        <w:rPr>
          <w:lang w:val="es-EC"/>
        </w:rPr>
        <w:t>que enriquece</w:t>
      </w:r>
      <w:r w:rsidR="00975408">
        <w:rPr>
          <w:lang w:val="es-EC"/>
        </w:rPr>
        <w:t>n</w:t>
      </w:r>
      <w:r w:rsidR="00FB6BB5">
        <w:rPr>
          <w:lang w:val="es-EC"/>
        </w:rPr>
        <w:t xml:space="preserve"> </w:t>
      </w:r>
      <w:r w:rsidR="00BB4211">
        <w:rPr>
          <w:lang w:val="es-EC"/>
        </w:rPr>
        <w:t xml:space="preserve">el ecosistema de librerías </w:t>
      </w:r>
      <w:r w:rsidR="00F96941">
        <w:rPr>
          <w:lang w:val="es-EC"/>
        </w:rPr>
        <w:t xml:space="preserve">como </w:t>
      </w:r>
      <w:r w:rsidR="00AA117F">
        <w:rPr>
          <w:lang w:val="es-EC"/>
        </w:rPr>
        <w:t>la PLY</w:t>
      </w:r>
      <w:r w:rsidR="0079566B" w:rsidRPr="0079566B">
        <w:rPr>
          <w:lang w:val="es-EC"/>
        </w:rPr>
        <w:t>(Python Lex-</w:t>
      </w:r>
      <w:proofErr w:type="spellStart"/>
      <w:r w:rsidR="0079566B" w:rsidRPr="0079566B">
        <w:rPr>
          <w:lang w:val="es-EC"/>
        </w:rPr>
        <w:t>Yacc</w:t>
      </w:r>
      <w:proofErr w:type="spellEnd"/>
      <w:r w:rsidR="0079566B" w:rsidRPr="0079566B">
        <w:rPr>
          <w:lang w:val="es-EC"/>
        </w:rPr>
        <w:t>) es una herramienta que consta de dos módulos, ‘</w:t>
      </w:r>
      <w:proofErr w:type="spellStart"/>
      <w:r w:rsidR="0079566B" w:rsidRPr="0079566B">
        <w:rPr>
          <w:lang w:val="es-EC"/>
        </w:rPr>
        <w:t>ply.ley</w:t>
      </w:r>
      <w:proofErr w:type="spellEnd"/>
      <w:r w:rsidR="0079566B" w:rsidRPr="0079566B">
        <w:rPr>
          <w:lang w:val="es-EC"/>
        </w:rPr>
        <w:t>’ y ‘</w:t>
      </w:r>
      <w:proofErr w:type="spellStart"/>
      <w:r w:rsidR="0079566B" w:rsidRPr="0079566B">
        <w:rPr>
          <w:lang w:val="es-EC"/>
        </w:rPr>
        <w:t>ply.yacc</w:t>
      </w:r>
      <w:proofErr w:type="spellEnd"/>
      <w:r w:rsidR="0079566B" w:rsidRPr="0079566B">
        <w:rPr>
          <w:lang w:val="es-EC"/>
        </w:rPr>
        <w:t>’</w:t>
      </w:r>
      <w:r w:rsidR="00823F5D">
        <w:rPr>
          <w:lang w:val="es-EC"/>
        </w:rPr>
        <w:t xml:space="preserve"> </w:t>
      </w:r>
      <w:r w:rsidR="009B5315">
        <w:rPr>
          <w:lang w:val="es-EC"/>
        </w:rPr>
        <w:t xml:space="preserve">que </w:t>
      </w:r>
      <w:r w:rsidR="00FC65AF">
        <w:rPr>
          <w:lang w:val="es-EC"/>
        </w:rPr>
        <w:t xml:space="preserve">nos permite crear analizadores </w:t>
      </w:r>
      <w:r w:rsidR="00B13290">
        <w:rPr>
          <w:lang w:val="es-EC"/>
        </w:rPr>
        <w:t>de código</w:t>
      </w:r>
      <w:r w:rsidR="00E15167">
        <w:rPr>
          <w:lang w:val="es-EC"/>
        </w:rPr>
        <w:t xml:space="preserve"> léxicos y </w:t>
      </w:r>
      <w:r w:rsidR="00FF3DD1">
        <w:rPr>
          <w:lang w:val="es-EC"/>
        </w:rPr>
        <w:t>sintácticos.</w:t>
      </w:r>
    </w:p>
    <w:p w14:paraId="1BC32DD0" w14:textId="3F87C055" w:rsidR="00AD7382" w:rsidRDefault="00DB7683" w:rsidP="00DE7A7C">
      <w:pPr>
        <w:ind w:firstLine="0"/>
        <w:rPr>
          <w:lang w:val="es-EC"/>
        </w:rPr>
      </w:pPr>
      <w:r>
        <w:rPr>
          <w:lang w:val="es-EC"/>
        </w:rPr>
        <w:t xml:space="preserve">GO </w:t>
      </w:r>
      <w:r w:rsidR="006A4821">
        <w:rPr>
          <w:lang w:val="es-EC"/>
        </w:rPr>
        <w:t xml:space="preserve">o </w:t>
      </w:r>
      <w:proofErr w:type="spellStart"/>
      <w:r w:rsidR="006A4821">
        <w:rPr>
          <w:lang w:val="es-EC"/>
        </w:rPr>
        <w:t>Golang</w:t>
      </w:r>
      <w:proofErr w:type="spellEnd"/>
      <w:r w:rsidR="00945A35">
        <w:rPr>
          <w:lang w:val="es-EC"/>
        </w:rPr>
        <w:t xml:space="preserve"> </w:t>
      </w:r>
      <w:r w:rsidR="00703069">
        <w:rPr>
          <w:lang w:val="es-EC"/>
        </w:rPr>
        <w:t xml:space="preserve">es un lenguaje de programación </w:t>
      </w:r>
      <w:r w:rsidR="00945A35">
        <w:rPr>
          <w:lang w:val="es-EC"/>
        </w:rPr>
        <w:t>moderno</w:t>
      </w:r>
      <w:r w:rsidR="005131B9">
        <w:rPr>
          <w:lang w:val="es-EC"/>
        </w:rPr>
        <w:t xml:space="preserve"> desarrollado por </w:t>
      </w:r>
      <w:r>
        <w:rPr>
          <w:lang w:val="es-EC"/>
        </w:rPr>
        <w:t>Google</w:t>
      </w:r>
      <w:r w:rsidR="00BC6346">
        <w:rPr>
          <w:lang w:val="es-EC"/>
        </w:rPr>
        <w:t xml:space="preserve"> sus principales características es q</w:t>
      </w:r>
      <w:r w:rsidR="00440482">
        <w:rPr>
          <w:lang w:val="es-EC"/>
        </w:rPr>
        <w:t>ue es</w:t>
      </w:r>
      <w:r w:rsidR="00E37DD8">
        <w:rPr>
          <w:lang w:val="es-EC"/>
        </w:rPr>
        <w:t xml:space="preserve"> de código abierto,</w:t>
      </w:r>
      <w:r w:rsidR="00440482">
        <w:rPr>
          <w:lang w:val="es-EC"/>
        </w:rPr>
        <w:t xml:space="preserve"> </w:t>
      </w:r>
      <w:r w:rsidR="00665C2D">
        <w:rPr>
          <w:lang w:val="es-EC"/>
        </w:rPr>
        <w:t>concurrente</w:t>
      </w:r>
      <w:r w:rsidR="00610C0F">
        <w:rPr>
          <w:lang w:val="es-EC"/>
        </w:rPr>
        <w:t xml:space="preserve"> lo que le permite </w:t>
      </w:r>
      <w:r w:rsidR="00FB7931">
        <w:rPr>
          <w:lang w:val="es-EC"/>
        </w:rPr>
        <w:t xml:space="preserve">hacer varias tareas al </w:t>
      </w:r>
      <w:r w:rsidR="00C54CBD">
        <w:rPr>
          <w:lang w:val="es-EC"/>
        </w:rPr>
        <w:t>mismo tiempo</w:t>
      </w:r>
      <w:r w:rsidR="004C31F9">
        <w:rPr>
          <w:lang w:val="es-EC"/>
        </w:rPr>
        <w:t>,</w:t>
      </w:r>
      <w:r w:rsidR="006E216A">
        <w:rPr>
          <w:lang w:val="es-EC"/>
        </w:rPr>
        <w:t xml:space="preserve"> </w:t>
      </w:r>
      <w:r w:rsidR="005436BD">
        <w:rPr>
          <w:lang w:val="es-EC"/>
        </w:rPr>
        <w:t>compilado,</w:t>
      </w:r>
      <w:r w:rsidR="002775D4">
        <w:rPr>
          <w:lang w:val="es-EC"/>
        </w:rPr>
        <w:t xml:space="preserve"> tiene sintax</w:t>
      </w:r>
      <w:r w:rsidR="00157B33">
        <w:rPr>
          <w:lang w:val="es-EC"/>
        </w:rPr>
        <w:t xml:space="preserve">is clara y </w:t>
      </w:r>
      <w:r w:rsidR="00E37DD8">
        <w:rPr>
          <w:lang w:val="es-EC"/>
        </w:rPr>
        <w:t xml:space="preserve">legible, </w:t>
      </w:r>
      <w:r w:rsidR="006815B6">
        <w:rPr>
          <w:lang w:val="es-EC"/>
        </w:rPr>
        <w:t>facilidad de compilación cruzada</w:t>
      </w:r>
      <w:r w:rsidR="00B51140">
        <w:rPr>
          <w:lang w:val="es-EC"/>
        </w:rPr>
        <w:t>, enfocado en el rendimiento</w:t>
      </w:r>
      <w:r w:rsidR="009E176C">
        <w:rPr>
          <w:lang w:val="es-EC"/>
        </w:rPr>
        <w:t xml:space="preserve">, además cuenta con un </w:t>
      </w:r>
      <w:proofErr w:type="spellStart"/>
      <w:r w:rsidR="009E176C">
        <w:rPr>
          <w:lang w:val="es-EC"/>
        </w:rPr>
        <w:t>garbage</w:t>
      </w:r>
      <w:proofErr w:type="spellEnd"/>
      <w:r w:rsidR="009E176C">
        <w:rPr>
          <w:lang w:val="es-EC"/>
        </w:rPr>
        <w:t xml:space="preserve"> </w:t>
      </w:r>
      <w:proofErr w:type="spellStart"/>
      <w:r w:rsidR="009E176C">
        <w:rPr>
          <w:lang w:val="es-EC"/>
        </w:rPr>
        <w:t>collector</w:t>
      </w:r>
      <w:proofErr w:type="spellEnd"/>
      <w:r w:rsidR="009E176C">
        <w:rPr>
          <w:lang w:val="es-EC"/>
        </w:rPr>
        <w:t xml:space="preserve"> que se encarga de la gestión de la memoria</w:t>
      </w:r>
      <w:r w:rsidR="00A46B02">
        <w:rPr>
          <w:lang w:val="es-EC"/>
        </w:rPr>
        <w:t xml:space="preserve"> así entre otras características.</w:t>
      </w:r>
    </w:p>
    <w:p w14:paraId="62B77592" w14:textId="77777777" w:rsidR="00A70F0D" w:rsidRDefault="00A70F0D" w:rsidP="00DE7A7C">
      <w:pPr>
        <w:ind w:firstLine="0"/>
        <w:rPr>
          <w:lang w:val="es-EC"/>
        </w:rPr>
      </w:pPr>
    </w:p>
    <w:p w14:paraId="2E5CE2BF" w14:textId="7830949B" w:rsidR="00A70F0D" w:rsidRDefault="00EC43DC" w:rsidP="00DE7A7C">
      <w:pPr>
        <w:ind w:firstLine="0"/>
        <w:rPr>
          <w:lang w:val="es-EC"/>
        </w:rPr>
      </w:pPr>
      <w:r>
        <w:rPr>
          <w:lang w:val="es-EC"/>
        </w:rPr>
        <w:t xml:space="preserve">Aprender Go </w:t>
      </w:r>
      <w:r w:rsidR="007D2387">
        <w:rPr>
          <w:lang w:val="es-EC"/>
        </w:rPr>
        <w:t xml:space="preserve">, es </w:t>
      </w:r>
      <w:r w:rsidR="00270E61">
        <w:rPr>
          <w:lang w:val="es-EC"/>
        </w:rPr>
        <w:t>importante porque</w:t>
      </w:r>
      <w:r w:rsidR="00532912">
        <w:rPr>
          <w:lang w:val="es-EC"/>
        </w:rPr>
        <w:t xml:space="preserve"> pertenece al gigante tecnológico</w:t>
      </w:r>
      <w:r w:rsidR="00573E66">
        <w:rPr>
          <w:lang w:val="es-EC"/>
        </w:rPr>
        <w:t xml:space="preserve"> Google</w:t>
      </w:r>
      <w:r w:rsidR="00EB144F">
        <w:rPr>
          <w:lang w:val="es-EC"/>
        </w:rPr>
        <w:t>,</w:t>
      </w:r>
      <w:r w:rsidR="00A524F7">
        <w:rPr>
          <w:lang w:val="es-EC"/>
        </w:rPr>
        <w:t xml:space="preserve"> debido a su influencia </w:t>
      </w:r>
      <w:r w:rsidR="00A4037D">
        <w:rPr>
          <w:lang w:val="es-EC"/>
        </w:rPr>
        <w:t xml:space="preserve">en el mundo </w:t>
      </w:r>
      <w:r w:rsidR="00466F25">
        <w:rPr>
          <w:lang w:val="es-EC"/>
        </w:rPr>
        <w:t xml:space="preserve">ya sea </w:t>
      </w:r>
      <w:r w:rsidR="007D3693">
        <w:rPr>
          <w:lang w:val="es-EC"/>
        </w:rPr>
        <w:t>en el campo</w:t>
      </w:r>
      <w:r w:rsidR="00466F25">
        <w:rPr>
          <w:lang w:val="es-EC"/>
        </w:rPr>
        <w:t xml:space="preserve"> de la inteligencia artificial </w:t>
      </w:r>
      <w:r w:rsidR="00191C05">
        <w:rPr>
          <w:lang w:val="es-EC"/>
        </w:rPr>
        <w:t>o la gestión de datos</w:t>
      </w:r>
      <w:r w:rsidR="00540A55">
        <w:rPr>
          <w:lang w:val="es-EC"/>
        </w:rPr>
        <w:t xml:space="preserve"> </w:t>
      </w:r>
      <w:r w:rsidR="00F738F1">
        <w:rPr>
          <w:lang w:val="es-EC"/>
        </w:rPr>
        <w:t xml:space="preserve">que </w:t>
      </w:r>
      <w:r w:rsidR="00467153">
        <w:rPr>
          <w:lang w:val="es-EC"/>
        </w:rPr>
        <w:lastRenderedPageBreak/>
        <w:t>está</w:t>
      </w:r>
      <w:r w:rsidR="00F738F1">
        <w:rPr>
          <w:lang w:val="es-EC"/>
        </w:rPr>
        <w:t xml:space="preserve"> en aumento</w:t>
      </w:r>
      <w:r w:rsidR="007D3693">
        <w:rPr>
          <w:lang w:val="es-EC"/>
        </w:rPr>
        <w:t>.</w:t>
      </w:r>
      <w:r w:rsidR="00F738F1">
        <w:rPr>
          <w:lang w:val="es-EC"/>
        </w:rPr>
        <w:t xml:space="preserve"> </w:t>
      </w:r>
      <w:r w:rsidR="00503A72">
        <w:rPr>
          <w:lang w:val="es-EC"/>
        </w:rPr>
        <w:t>así mismo</w:t>
      </w:r>
      <w:r w:rsidR="00302011">
        <w:rPr>
          <w:lang w:val="es-EC"/>
        </w:rPr>
        <w:t xml:space="preserve"> se </w:t>
      </w:r>
      <w:r w:rsidR="00270E61">
        <w:rPr>
          <w:lang w:val="es-EC"/>
        </w:rPr>
        <w:t>acrecienta</w:t>
      </w:r>
      <w:r w:rsidR="00503A72">
        <w:rPr>
          <w:lang w:val="es-EC"/>
        </w:rPr>
        <w:t xml:space="preserve"> la demanda de profesionales</w:t>
      </w:r>
      <w:r w:rsidR="00467153">
        <w:rPr>
          <w:lang w:val="es-EC"/>
        </w:rPr>
        <w:t xml:space="preserve"> con habilidades en Go</w:t>
      </w:r>
      <w:r w:rsidR="0043212C">
        <w:rPr>
          <w:lang w:val="es-EC"/>
        </w:rPr>
        <w:t xml:space="preserve">. Te puede abrir </w:t>
      </w:r>
      <w:r w:rsidR="00091027">
        <w:rPr>
          <w:lang w:val="es-EC"/>
        </w:rPr>
        <w:t>oportunidades</w:t>
      </w:r>
      <w:r w:rsidR="001D7056">
        <w:rPr>
          <w:lang w:val="es-EC"/>
        </w:rPr>
        <w:t xml:space="preserve"> de empleo y desarrollo </w:t>
      </w:r>
      <w:r w:rsidR="00687150">
        <w:rPr>
          <w:lang w:val="es-EC"/>
        </w:rPr>
        <w:t xml:space="preserve">profesional en estos campos </w:t>
      </w:r>
      <w:r w:rsidR="006E264D">
        <w:rPr>
          <w:lang w:val="es-EC"/>
        </w:rPr>
        <w:t xml:space="preserve">de </w:t>
      </w:r>
      <w:r w:rsidR="00E10018">
        <w:rPr>
          <w:lang w:val="es-EC"/>
        </w:rPr>
        <w:t>gran demanda actualmente</w:t>
      </w:r>
      <w:r w:rsidR="00270E61">
        <w:rPr>
          <w:lang w:val="es-EC"/>
        </w:rPr>
        <w:t>.</w:t>
      </w:r>
    </w:p>
    <w:p w14:paraId="671E7D64" w14:textId="77777777" w:rsidR="006D69D7" w:rsidRDefault="006D69D7" w:rsidP="00F806FD">
      <w:pPr>
        <w:pStyle w:val="Heading2"/>
        <w:ind w:firstLine="0"/>
        <w:rPr>
          <w:lang w:val="es-EC"/>
        </w:rPr>
      </w:pPr>
    </w:p>
    <w:p w14:paraId="380B796C" w14:textId="3A26F5B2" w:rsidR="00FA054D" w:rsidRPr="00B45A21" w:rsidRDefault="00A007A3" w:rsidP="00F806FD">
      <w:pPr>
        <w:pStyle w:val="Heading2"/>
        <w:ind w:firstLine="0"/>
        <w:rPr>
          <w:lang w:val="es-EC"/>
        </w:rPr>
      </w:pPr>
      <w:bookmarkStart w:id="2" w:name="_Toc149601331"/>
      <w:r>
        <w:rPr>
          <w:lang w:val="es-EC"/>
        </w:rPr>
        <w:t>Componentes</w:t>
      </w:r>
      <w:r w:rsidR="00FA054D" w:rsidRPr="00A007A3">
        <w:rPr>
          <w:lang w:val="es-EC"/>
        </w:rPr>
        <w:t xml:space="preserve"> Léxicos</w:t>
      </w:r>
      <w:bookmarkEnd w:id="2"/>
    </w:p>
    <w:p w14:paraId="79D9B496" w14:textId="784446AB" w:rsidR="0023316E" w:rsidRPr="0023316E" w:rsidRDefault="0023316E" w:rsidP="0023316E">
      <w:pPr>
        <w:pStyle w:val="Heading3"/>
        <w:ind w:firstLine="0"/>
        <w:rPr>
          <w:lang w:val="es-EC"/>
        </w:rPr>
      </w:pPr>
      <w:bookmarkStart w:id="3" w:name="_Toc149601332"/>
      <w:r>
        <w:rPr>
          <w:lang w:val="es-EC"/>
        </w:rPr>
        <w:t>Declaración de variable</w:t>
      </w:r>
      <w:r w:rsidR="000C50E2">
        <w:rPr>
          <w:lang w:val="es-EC"/>
        </w:rPr>
        <w:t>s y constantes</w:t>
      </w:r>
      <w:bookmarkEnd w:id="3"/>
    </w:p>
    <w:p w14:paraId="58401A3F" w14:textId="7971C2D2" w:rsidR="006207BF" w:rsidRDefault="00E71D2F" w:rsidP="00CB7DBE">
      <w:pPr>
        <w:rPr>
          <w:lang w:val="es-EC"/>
        </w:rPr>
      </w:pPr>
      <w:r>
        <w:rPr>
          <w:lang w:val="es-EC"/>
        </w:rPr>
        <w:t xml:space="preserve">Para poder declarar una variable </w:t>
      </w:r>
      <w:r w:rsidR="001238E3">
        <w:rPr>
          <w:lang w:val="es-EC"/>
        </w:rPr>
        <w:t xml:space="preserve">o una constante </w:t>
      </w:r>
      <w:r>
        <w:rPr>
          <w:lang w:val="es-EC"/>
        </w:rPr>
        <w:t xml:space="preserve">en </w:t>
      </w:r>
      <w:r w:rsidR="002D472C" w:rsidRPr="00E71D2F">
        <w:rPr>
          <w:lang w:val="es-EC"/>
        </w:rPr>
        <w:t>Go</w:t>
      </w:r>
      <w:r w:rsidR="002D472C">
        <w:rPr>
          <w:lang w:val="es-EC"/>
        </w:rPr>
        <w:t xml:space="preserve"> </w:t>
      </w:r>
      <w:r>
        <w:rPr>
          <w:lang w:val="es-EC"/>
        </w:rPr>
        <w:t xml:space="preserve">debemos saber que </w:t>
      </w:r>
      <w:r w:rsidR="002D472C">
        <w:rPr>
          <w:lang w:val="es-EC"/>
        </w:rPr>
        <w:t>es</w:t>
      </w:r>
      <w:r w:rsidR="00CA3EA2">
        <w:rPr>
          <w:lang w:val="es-EC"/>
        </w:rPr>
        <w:t>te</w:t>
      </w:r>
      <w:r>
        <w:rPr>
          <w:lang w:val="es-EC"/>
        </w:rPr>
        <w:t xml:space="preserve"> lenguaje</w:t>
      </w:r>
      <w:r w:rsidR="00CA3EA2">
        <w:rPr>
          <w:lang w:val="es-EC"/>
        </w:rPr>
        <w:t xml:space="preserve"> es</w:t>
      </w:r>
      <w:r>
        <w:rPr>
          <w:lang w:val="es-EC"/>
        </w:rPr>
        <w:t xml:space="preserve"> de tipado fuerte, al momento de declarar una variable, esa variable no cambiará su tipo de dato asignado</w:t>
      </w:r>
      <w:r w:rsidR="00CA3EA2">
        <w:rPr>
          <w:lang w:val="es-EC"/>
        </w:rPr>
        <w:t xml:space="preserve"> en todo el programa.</w:t>
      </w:r>
      <w:r w:rsidR="00193B99">
        <w:rPr>
          <w:lang w:val="es-EC"/>
        </w:rPr>
        <w:t xml:space="preserve"> </w:t>
      </w:r>
    </w:p>
    <w:p w14:paraId="623115A4" w14:textId="7971C2D2" w:rsidR="006207BF" w:rsidRDefault="006207BF" w:rsidP="00CB7DBE">
      <w:pPr>
        <w:rPr>
          <w:lang w:val="es-EC"/>
        </w:rPr>
      </w:pPr>
      <w:r w:rsidRPr="38EC1C23">
        <w:rPr>
          <w:lang w:val="es-EC"/>
        </w:rPr>
        <w:t xml:space="preserve">En el proceso de declaración de variable a parte del nombre, intervienen </w:t>
      </w:r>
      <w:r w:rsidRPr="38EC1C23">
        <w:rPr>
          <w:i/>
          <w:iCs/>
          <w:lang w:val="es-EC"/>
        </w:rPr>
        <w:t>palabras reservadas</w:t>
      </w:r>
      <w:r w:rsidRPr="38EC1C23">
        <w:rPr>
          <w:lang w:val="es-EC"/>
        </w:rPr>
        <w:t xml:space="preserve">, en el caso de una variable es </w:t>
      </w:r>
      <w:proofErr w:type="spellStart"/>
      <w:r w:rsidRPr="38EC1C23">
        <w:rPr>
          <w:b/>
          <w:bCs/>
          <w:lang w:val="es-EC"/>
        </w:rPr>
        <w:t>var</w:t>
      </w:r>
      <w:proofErr w:type="spellEnd"/>
      <w:r w:rsidRPr="38EC1C23">
        <w:rPr>
          <w:lang w:val="es-EC"/>
        </w:rPr>
        <w:t xml:space="preserve"> y en el caso de una constante es </w:t>
      </w:r>
      <w:r w:rsidRPr="38EC1C23">
        <w:rPr>
          <w:b/>
          <w:bCs/>
          <w:lang w:val="es-EC"/>
        </w:rPr>
        <w:t>const</w:t>
      </w:r>
      <w:r w:rsidRPr="38EC1C23">
        <w:rPr>
          <w:lang w:val="es-EC"/>
        </w:rPr>
        <w:t>.</w:t>
      </w:r>
    </w:p>
    <w:p w14:paraId="348601EB" w14:textId="0EAF8560" w:rsidR="00CB7DBE" w:rsidRDefault="006207BF" w:rsidP="00CB7DBE">
      <w:pPr>
        <w:rPr>
          <w:lang w:val="es-EC"/>
        </w:rPr>
      </w:pPr>
      <w:r>
        <w:rPr>
          <w:lang w:val="es-EC"/>
        </w:rPr>
        <w:t>Para continuar se debe dar un nombre por el cual accederemos al valor de la variable y e</w:t>
      </w:r>
      <w:r w:rsidR="00CB7DBE">
        <w:rPr>
          <w:lang w:val="es-EC"/>
        </w:rPr>
        <w:t xml:space="preserve">xisten restricciones al momento de declarar </w:t>
      </w:r>
      <w:r>
        <w:rPr>
          <w:lang w:val="es-EC"/>
        </w:rPr>
        <w:t>el nombre de la variable</w:t>
      </w:r>
      <w:r w:rsidR="00CB7DBE">
        <w:rPr>
          <w:lang w:val="es-EC"/>
        </w:rPr>
        <w:t xml:space="preserve"> en Go</w:t>
      </w:r>
      <w:r w:rsidR="00767E75">
        <w:rPr>
          <w:lang w:val="es-EC"/>
        </w:rPr>
        <w:t>.</w:t>
      </w:r>
    </w:p>
    <w:p w14:paraId="26A2B63B" w14:textId="33F9A93C" w:rsidR="00CB7DBE" w:rsidRDefault="00E70C88" w:rsidP="00175CE1">
      <w:pPr>
        <w:pStyle w:val="ListParagraph"/>
        <w:numPr>
          <w:ilvl w:val="0"/>
          <w:numId w:val="3"/>
        </w:numPr>
        <w:rPr>
          <w:lang w:val="es-EC"/>
        </w:rPr>
      </w:pPr>
      <w:r>
        <w:rPr>
          <w:lang w:val="es-EC"/>
        </w:rPr>
        <w:t>No debe llevar guiones</w:t>
      </w:r>
      <w:r w:rsidR="006A35AB">
        <w:rPr>
          <w:lang w:val="es-EC"/>
        </w:rPr>
        <w:t xml:space="preserve"> (</w:t>
      </w:r>
      <w:r w:rsidR="009A74DF">
        <w:rPr>
          <w:lang w:val="es-EC"/>
        </w:rPr>
        <w:t>Ej.: mi</w:t>
      </w:r>
      <w:r w:rsidR="006A35AB">
        <w:rPr>
          <w:lang w:val="es-EC"/>
        </w:rPr>
        <w:t>-</w:t>
      </w:r>
      <w:r w:rsidR="009A74DF">
        <w:rPr>
          <w:lang w:val="es-EC"/>
        </w:rPr>
        <w:t>nombre</w:t>
      </w:r>
      <w:r w:rsidR="006A35AB">
        <w:rPr>
          <w:lang w:val="es-EC"/>
        </w:rPr>
        <w:t>)</w:t>
      </w:r>
    </w:p>
    <w:p w14:paraId="512EB628" w14:textId="42F93029" w:rsidR="003A2D89" w:rsidRPr="00F31B2C" w:rsidRDefault="006A35AB" w:rsidP="00175CE1">
      <w:pPr>
        <w:pStyle w:val="ListParagraph"/>
        <w:numPr>
          <w:ilvl w:val="0"/>
          <w:numId w:val="3"/>
        </w:numPr>
        <w:rPr>
          <w:lang w:val="es-EC"/>
        </w:rPr>
      </w:pPr>
      <w:r>
        <w:rPr>
          <w:lang w:val="es-EC"/>
        </w:rPr>
        <w:t>No pueden comenzar con un número</w:t>
      </w:r>
      <w:r w:rsidR="005A7DF7">
        <w:rPr>
          <w:lang w:val="es-EC"/>
        </w:rPr>
        <w:t xml:space="preserve"> (</w:t>
      </w:r>
      <w:r w:rsidR="00270F7D">
        <w:rPr>
          <w:lang w:val="es-EC"/>
        </w:rPr>
        <w:t>Ej</w:t>
      </w:r>
      <w:r w:rsidR="009A74DF">
        <w:rPr>
          <w:lang w:val="es-EC"/>
        </w:rPr>
        <w:t xml:space="preserve">.: </w:t>
      </w:r>
      <w:r w:rsidR="005A7DF7">
        <w:rPr>
          <w:lang w:val="es-EC"/>
        </w:rPr>
        <w:t>4</w:t>
      </w:r>
      <w:r w:rsidR="00684A8F">
        <w:rPr>
          <w:lang w:val="es-EC"/>
        </w:rPr>
        <w:t>variable</w:t>
      </w:r>
      <w:r w:rsidR="005A7DF7">
        <w:rPr>
          <w:lang w:val="es-EC"/>
        </w:rPr>
        <w:t>)</w:t>
      </w:r>
    </w:p>
    <w:p w14:paraId="4D2520C8" w14:textId="7E8090EA" w:rsidR="006A35AB" w:rsidRDefault="006A35AB" w:rsidP="00175CE1">
      <w:pPr>
        <w:pStyle w:val="ListParagraph"/>
        <w:numPr>
          <w:ilvl w:val="0"/>
          <w:numId w:val="3"/>
        </w:numPr>
        <w:rPr>
          <w:lang w:val="es-EC"/>
        </w:rPr>
      </w:pPr>
      <w:r>
        <w:rPr>
          <w:lang w:val="es-EC"/>
        </w:rPr>
        <w:t>No pueden llevar símbolos</w:t>
      </w:r>
      <w:r w:rsidR="00684A8F">
        <w:rPr>
          <w:lang w:val="es-EC"/>
        </w:rPr>
        <w:t xml:space="preserve"> (</w:t>
      </w:r>
      <w:r w:rsidR="009A74DF">
        <w:rPr>
          <w:lang w:val="es-EC"/>
        </w:rPr>
        <w:t xml:space="preserve">Ej.: </w:t>
      </w:r>
      <w:r w:rsidR="00684A8F">
        <w:rPr>
          <w:lang w:val="es-EC"/>
        </w:rPr>
        <w:t>$usuario)</w:t>
      </w:r>
    </w:p>
    <w:p w14:paraId="06D32F0E" w14:textId="344FE007" w:rsidR="005A7DF7" w:rsidRPr="00F31B2C" w:rsidRDefault="005A7DF7" w:rsidP="00175CE1">
      <w:pPr>
        <w:pStyle w:val="ListParagraph"/>
        <w:numPr>
          <w:ilvl w:val="0"/>
          <w:numId w:val="3"/>
        </w:numPr>
        <w:rPr>
          <w:lang w:val="es-EC"/>
        </w:rPr>
      </w:pPr>
      <w:r w:rsidRPr="005A7DF7">
        <w:rPr>
          <w:lang w:val="es-EC"/>
        </w:rPr>
        <w:t>No puede</w:t>
      </w:r>
      <w:r>
        <w:rPr>
          <w:lang w:val="es-EC"/>
        </w:rPr>
        <w:t xml:space="preserve">n tener </w:t>
      </w:r>
      <w:r w:rsidRPr="005A7DF7">
        <w:rPr>
          <w:lang w:val="es-EC"/>
        </w:rPr>
        <w:t>más de una palabra.</w:t>
      </w:r>
      <w:r w:rsidR="00684A8F">
        <w:rPr>
          <w:lang w:val="es-EC"/>
        </w:rPr>
        <w:t xml:space="preserve"> (</w:t>
      </w:r>
      <w:r w:rsidR="009A74DF">
        <w:rPr>
          <w:lang w:val="es-EC"/>
        </w:rPr>
        <w:t xml:space="preserve">Ej.: </w:t>
      </w:r>
      <w:r w:rsidR="00DF06A0">
        <w:rPr>
          <w:lang w:val="es-EC"/>
        </w:rPr>
        <w:t>mi nombre</w:t>
      </w:r>
      <w:r w:rsidR="00684A8F">
        <w:rPr>
          <w:lang w:val="es-EC"/>
        </w:rPr>
        <w:t>)</w:t>
      </w:r>
    </w:p>
    <w:p w14:paraId="5B7F096C" w14:textId="7D0F0C55" w:rsidR="00D73D2B" w:rsidRPr="002538C4" w:rsidRDefault="006207BF" w:rsidP="00D73D2B">
      <w:pPr>
        <w:ind w:firstLine="0"/>
        <w:rPr>
          <w:lang w:val="es-EC"/>
        </w:rPr>
      </w:pPr>
      <w:r>
        <w:rPr>
          <w:lang w:val="es-EC"/>
        </w:rPr>
        <w:t>A continuación, se usa el símbolo igual (=) seguido del valor respectivo al tipo de dato dado.</w:t>
      </w:r>
      <w:r w:rsidR="00584D3A">
        <w:rPr>
          <w:lang w:val="es-EC"/>
        </w:rPr>
        <w:t xml:space="preserve"> Cuando </w:t>
      </w:r>
      <w:r w:rsidR="00A36093">
        <w:rPr>
          <w:lang w:val="es-EC"/>
        </w:rPr>
        <w:t>se llegue a la sección de sintaxis en el documento se hablará de un</w:t>
      </w:r>
      <w:r w:rsidR="00C407E5">
        <w:rPr>
          <w:lang w:val="es-EC"/>
        </w:rPr>
        <w:t xml:space="preserve">a </w:t>
      </w:r>
      <w:r w:rsidR="00C407E5">
        <w:rPr>
          <w:i/>
          <w:iCs/>
          <w:lang w:val="es-EC"/>
        </w:rPr>
        <w:t xml:space="preserve">forma larga </w:t>
      </w:r>
      <w:r w:rsidR="00C407E5" w:rsidRPr="002538C4">
        <w:rPr>
          <w:lang w:val="es-EC"/>
        </w:rPr>
        <w:t>y</w:t>
      </w:r>
      <w:r w:rsidR="00C407E5">
        <w:rPr>
          <w:i/>
          <w:iCs/>
          <w:lang w:val="es-EC"/>
        </w:rPr>
        <w:t xml:space="preserve"> forma corta</w:t>
      </w:r>
      <w:r w:rsidR="002538C4">
        <w:rPr>
          <w:lang w:val="es-EC"/>
        </w:rPr>
        <w:t xml:space="preserve"> de declaración de variable, en la forma corta usaremos otro símbolo, dos puntos e igual (:=)</w:t>
      </w:r>
      <w:r w:rsidR="00C75DEB">
        <w:rPr>
          <w:lang w:val="es-EC"/>
        </w:rPr>
        <w:t xml:space="preserve"> esto ayudar</w:t>
      </w:r>
      <w:r w:rsidR="0070169A">
        <w:rPr>
          <w:lang w:val="es-EC"/>
        </w:rPr>
        <w:t>á</w:t>
      </w:r>
      <w:r w:rsidR="00C75DEB">
        <w:rPr>
          <w:lang w:val="es-EC"/>
        </w:rPr>
        <w:t xml:space="preserve"> mucho a reducir la sintaxis de una declaración de variables</w:t>
      </w:r>
      <w:r w:rsidR="002538C4">
        <w:rPr>
          <w:lang w:val="es-EC"/>
        </w:rPr>
        <w:t>.</w:t>
      </w:r>
    </w:p>
    <w:p w14:paraId="7AA6B902" w14:textId="7A26F9D8" w:rsidR="00240F2C" w:rsidRPr="00744EAC" w:rsidRDefault="0023316E" w:rsidP="0023316E">
      <w:pPr>
        <w:pStyle w:val="Heading3"/>
        <w:ind w:firstLine="0"/>
        <w:rPr>
          <w:sz w:val="28"/>
          <w:szCs w:val="28"/>
          <w:lang w:val="es-EC"/>
        </w:rPr>
      </w:pPr>
      <w:bookmarkStart w:id="4" w:name="_Toc149601333"/>
      <w:r w:rsidRPr="1D889FBC">
        <w:rPr>
          <w:sz w:val="28"/>
          <w:szCs w:val="28"/>
          <w:lang w:val="es-EC"/>
        </w:rPr>
        <w:lastRenderedPageBreak/>
        <w:t>Tipos de datos</w:t>
      </w:r>
      <w:bookmarkEnd w:id="4"/>
    </w:p>
    <w:p w14:paraId="7A422984" w14:textId="7FDD5646" w:rsidR="00DA3905" w:rsidRPr="00DA3905" w:rsidRDefault="00DA3905" w:rsidP="00DA3905">
      <w:pPr>
        <w:rPr>
          <w:lang w:val="es-EC"/>
        </w:rPr>
      </w:pPr>
      <w:r>
        <w:rPr>
          <w:lang w:val="es-EC"/>
        </w:rPr>
        <w:t xml:space="preserve">El objetivo de los tipos de datos es poder clasificar </w:t>
      </w:r>
      <w:r w:rsidR="00AA3546">
        <w:rPr>
          <w:lang w:val="es-EC"/>
        </w:rPr>
        <w:t>datos de la vida real dentro de la programación, dentro de Go tenemos varios tipos en los cuales podemos guardar números, textos, entre otros, estos tipos de datos pueden clasificarse en datos básicos</w:t>
      </w:r>
      <w:r w:rsidR="00EE65E3">
        <w:rPr>
          <w:lang w:val="es-EC"/>
        </w:rPr>
        <w:t xml:space="preserve"> o</w:t>
      </w:r>
      <w:r w:rsidR="00AA3546">
        <w:rPr>
          <w:lang w:val="es-EC"/>
        </w:rPr>
        <w:t xml:space="preserve"> compuestos.</w:t>
      </w:r>
    </w:p>
    <w:p w14:paraId="48F10EC8" w14:textId="0C12D996" w:rsidR="009558E6" w:rsidRPr="00C11959" w:rsidRDefault="00672D91" w:rsidP="004D0C80">
      <w:pPr>
        <w:pStyle w:val="Heading4"/>
        <w:rPr>
          <w:b w:val="0"/>
          <w:lang w:val="es-EC"/>
        </w:rPr>
      </w:pPr>
      <w:r w:rsidRPr="00BC5210">
        <w:rPr>
          <w:lang w:val="es-EC"/>
        </w:rPr>
        <w:lastRenderedPageBreak/>
        <w:t>Tipos de Datos Básicos.</w:t>
      </w:r>
      <w:r>
        <w:rPr>
          <w:b w:val="0"/>
          <w:lang w:val="es-EC"/>
        </w:rPr>
        <w:t xml:space="preserve"> </w:t>
      </w:r>
      <w:r w:rsidR="00C11959">
        <w:rPr>
          <w:b w:val="0"/>
          <w:bCs/>
          <w:lang w:val="es-EC"/>
        </w:rPr>
        <w:t>S</w:t>
      </w:r>
      <w:r w:rsidR="001E1274">
        <w:rPr>
          <w:b w:val="0"/>
          <w:bCs/>
          <w:lang w:val="es-EC"/>
        </w:rPr>
        <w:t>on tipos de datos fundamentales en la gran mayoría de lenguajes de programación</w:t>
      </w:r>
      <w:r w:rsidR="007E2D4A">
        <w:rPr>
          <w:b w:val="0"/>
          <w:bCs/>
          <w:lang w:val="es-EC"/>
        </w:rPr>
        <w:t>, entre los cuales tenemos</w:t>
      </w:r>
      <w:r w:rsidR="007E2D4A" w:rsidRPr="007E2D4A">
        <w:rPr>
          <w:b w:val="0"/>
          <w:bCs/>
          <w:lang w:val="es-EC"/>
        </w:rPr>
        <w:t>:</w:t>
      </w:r>
    </w:p>
    <w:p w14:paraId="7D2424B1" w14:textId="6E76B21C" w:rsidR="007E2D4A" w:rsidRPr="009D10CC" w:rsidRDefault="007E2D4A" w:rsidP="007E2D4A">
      <w:pPr>
        <w:pStyle w:val="Heading5"/>
        <w:rPr>
          <w:b w:val="0"/>
          <w:i w:val="0"/>
          <w:lang w:val="es-EC"/>
        </w:rPr>
      </w:pPr>
      <w:r>
        <w:rPr>
          <w:lang w:val="es-EC"/>
        </w:rPr>
        <w:t>B</w:t>
      </w:r>
      <w:r w:rsidR="000510D8">
        <w:rPr>
          <w:lang w:val="es-EC"/>
        </w:rPr>
        <w:t>ooleanos (b</w:t>
      </w:r>
      <w:r>
        <w:rPr>
          <w:lang w:val="es-EC"/>
        </w:rPr>
        <w:t>ool</w:t>
      </w:r>
      <w:r w:rsidR="000510D8">
        <w:rPr>
          <w:lang w:val="es-EC"/>
        </w:rPr>
        <w:t>)</w:t>
      </w:r>
      <w:r>
        <w:rPr>
          <w:lang w:val="es-EC"/>
        </w:rPr>
        <w:t>.</w:t>
      </w:r>
      <w:r w:rsidR="00BB271A">
        <w:rPr>
          <w:b w:val="0"/>
          <w:bCs/>
          <w:i w:val="0"/>
          <w:iCs/>
          <w:lang w:val="es-EC"/>
        </w:rPr>
        <w:t xml:space="preserve"> </w:t>
      </w:r>
      <w:r w:rsidR="007017A3">
        <w:rPr>
          <w:b w:val="0"/>
          <w:bCs/>
          <w:i w:val="0"/>
          <w:iCs/>
          <w:lang w:val="es-EC"/>
        </w:rPr>
        <w:t xml:space="preserve"> </w:t>
      </w:r>
      <w:r w:rsidR="00BB271A">
        <w:rPr>
          <w:b w:val="0"/>
          <w:bCs/>
          <w:i w:val="0"/>
          <w:iCs/>
          <w:lang w:val="es-EC"/>
        </w:rPr>
        <w:t>Representa un tipo de dato booleano, un valor de verdad, puede</w:t>
      </w:r>
      <w:r w:rsidR="00BB271A" w:rsidRPr="00527BE7">
        <w:rPr>
          <w:b w:val="0"/>
          <w:i w:val="0"/>
          <w:lang w:val="es-EC"/>
        </w:rPr>
        <w:t xml:space="preserve"> ser </w:t>
      </w:r>
      <w:r w:rsidR="00BB271A" w:rsidRPr="00527BE7">
        <w:rPr>
          <w:b w:val="0"/>
          <w:lang w:val="es-EC"/>
        </w:rPr>
        <w:t>true</w:t>
      </w:r>
      <w:r w:rsidR="00BB271A" w:rsidRPr="00527BE7">
        <w:rPr>
          <w:b w:val="0"/>
          <w:i w:val="0"/>
          <w:lang w:val="es-EC"/>
        </w:rPr>
        <w:t xml:space="preserve"> </w:t>
      </w:r>
      <w:r w:rsidR="00BB271A">
        <w:rPr>
          <w:b w:val="0"/>
          <w:bCs/>
          <w:i w:val="0"/>
          <w:iCs/>
          <w:lang w:val="es-EC"/>
        </w:rPr>
        <w:t>o</w:t>
      </w:r>
      <w:r w:rsidR="00BB271A" w:rsidRPr="00527BE7">
        <w:rPr>
          <w:b w:val="0"/>
          <w:i w:val="0"/>
          <w:lang w:val="es-EC"/>
        </w:rPr>
        <w:t xml:space="preserve"> </w:t>
      </w:r>
      <w:r w:rsidR="00BB271A" w:rsidRPr="00527BE7">
        <w:rPr>
          <w:b w:val="0"/>
          <w:lang w:val="es-EC"/>
        </w:rPr>
        <w:t>false</w:t>
      </w:r>
      <w:r w:rsidR="00BB271A" w:rsidRPr="00527BE7">
        <w:rPr>
          <w:b w:val="0"/>
          <w:i w:val="0"/>
          <w:lang w:val="es-EC"/>
        </w:rPr>
        <w:t>.</w:t>
      </w:r>
    </w:p>
    <w:p w14:paraId="143D7B2D" w14:textId="30EB730D" w:rsidR="00BB271A" w:rsidRPr="00555F31" w:rsidRDefault="00BA2D93" w:rsidP="00BB271A">
      <w:pPr>
        <w:pStyle w:val="Heading5"/>
        <w:rPr>
          <w:b w:val="0"/>
          <w:i w:val="0"/>
          <w:lang w:val="es-EC"/>
        </w:rPr>
      </w:pPr>
      <w:r>
        <w:rPr>
          <w:lang w:val="es-EC"/>
        </w:rPr>
        <w:t>String</w:t>
      </w:r>
      <w:r w:rsidR="00CE62AC">
        <w:rPr>
          <w:lang w:val="es-EC"/>
        </w:rPr>
        <w:t xml:space="preserve"> (string)</w:t>
      </w:r>
      <w:r w:rsidR="00555F31">
        <w:rPr>
          <w:lang w:val="es-EC"/>
        </w:rPr>
        <w:t>.</w:t>
      </w:r>
      <w:r w:rsidR="00555F31">
        <w:rPr>
          <w:b w:val="0"/>
          <w:bCs/>
          <w:i w:val="0"/>
          <w:iCs/>
          <w:lang w:val="es-EC"/>
        </w:rPr>
        <w:t xml:space="preserve"> </w:t>
      </w:r>
      <w:r w:rsidR="005C6A5A">
        <w:rPr>
          <w:b w:val="0"/>
          <w:bCs/>
          <w:i w:val="0"/>
          <w:iCs/>
          <w:lang w:val="es-EC"/>
        </w:rPr>
        <w:t xml:space="preserve">Representa una cadena de </w:t>
      </w:r>
      <w:r w:rsidR="002E54CE">
        <w:rPr>
          <w:b w:val="0"/>
          <w:bCs/>
          <w:i w:val="0"/>
          <w:iCs/>
          <w:lang w:val="es-EC"/>
        </w:rPr>
        <w:t xml:space="preserve">texto, </w:t>
      </w:r>
      <w:r w:rsidR="003C1B4E">
        <w:rPr>
          <w:b w:val="0"/>
          <w:bCs/>
          <w:i w:val="0"/>
          <w:iCs/>
          <w:lang w:val="es-EC"/>
        </w:rPr>
        <w:t xml:space="preserve">puede presentar cualquier </w:t>
      </w:r>
      <w:r w:rsidR="00752E7D">
        <w:rPr>
          <w:b w:val="0"/>
          <w:bCs/>
          <w:i w:val="0"/>
          <w:iCs/>
          <w:lang w:val="es-EC"/>
        </w:rPr>
        <w:t>dato en formato texto</w:t>
      </w:r>
      <w:r w:rsidR="00F447CE">
        <w:rPr>
          <w:b w:val="0"/>
          <w:bCs/>
          <w:i w:val="0"/>
          <w:iCs/>
          <w:lang w:val="es-EC"/>
        </w:rPr>
        <w:t>, estos van escritos entre comillas dobles</w:t>
      </w:r>
      <w:r w:rsidR="002E54CE">
        <w:rPr>
          <w:b w:val="0"/>
          <w:bCs/>
          <w:i w:val="0"/>
          <w:iCs/>
          <w:lang w:val="es-EC"/>
        </w:rPr>
        <w:t>.</w:t>
      </w:r>
      <w:r w:rsidR="00752E7D">
        <w:rPr>
          <w:b w:val="0"/>
          <w:bCs/>
          <w:i w:val="0"/>
          <w:iCs/>
          <w:lang w:val="es-EC"/>
        </w:rPr>
        <w:t xml:space="preserve"> Ej.: </w:t>
      </w:r>
      <w:r w:rsidR="00757106" w:rsidRPr="008E0837">
        <w:rPr>
          <w:b w:val="0"/>
          <w:lang w:val="es-EC"/>
        </w:rPr>
        <w:t>“Esta es una cadena de texto”</w:t>
      </w:r>
    </w:p>
    <w:p w14:paraId="602D35B7" w14:textId="7808BFE7" w:rsidR="00757106" w:rsidRPr="00757106" w:rsidRDefault="00757106" w:rsidP="00757106">
      <w:pPr>
        <w:pStyle w:val="Heading5"/>
        <w:rPr>
          <w:b w:val="0"/>
          <w:bCs/>
          <w:i w:val="0"/>
          <w:iCs/>
          <w:lang w:val="es-EC"/>
        </w:rPr>
      </w:pPr>
      <w:r>
        <w:rPr>
          <w:lang w:val="es-EC"/>
        </w:rPr>
        <w:t>Int</w:t>
      </w:r>
      <w:r w:rsidR="00CE62AC">
        <w:rPr>
          <w:lang w:val="es-EC"/>
        </w:rPr>
        <w:t>eger (int)</w:t>
      </w:r>
      <w:r>
        <w:rPr>
          <w:lang w:val="es-EC"/>
        </w:rPr>
        <w:t>.</w:t>
      </w:r>
      <w:r>
        <w:rPr>
          <w:b w:val="0"/>
          <w:bCs/>
          <w:i w:val="0"/>
          <w:iCs/>
          <w:lang w:val="es-EC"/>
        </w:rPr>
        <w:t xml:space="preserve"> Este tipo </w:t>
      </w:r>
      <w:r w:rsidR="009A6FF4">
        <w:rPr>
          <w:b w:val="0"/>
          <w:bCs/>
          <w:i w:val="0"/>
          <w:iCs/>
          <w:lang w:val="es-EC"/>
        </w:rPr>
        <w:t xml:space="preserve">representa </w:t>
      </w:r>
      <w:r w:rsidR="00992C2F">
        <w:rPr>
          <w:b w:val="0"/>
          <w:bCs/>
          <w:i w:val="0"/>
          <w:iCs/>
          <w:lang w:val="es-EC"/>
        </w:rPr>
        <w:t>números enteros, los cuales pueden ser negativos o positivos.</w:t>
      </w:r>
      <w:r w:rsidR="001D0F2F">
        <w:rPr>
          <w:b w:val="0"/>
          <w:bCs/>
          <w:i w:val="0"/>
          <w:iCs/>
          <w:lang w:val="es-EC"/>
        </w:rPr>
        <w:t xml:space="preserve"> </w:t>
      </w:r>
      <w:r w:rsidR="00F143C9">
        <w:rPr>
          <w:b w:val="0"/>
          <w:bCs/>
          <w:i w:val="0"/>
          <w:iCs/>
          <w:lang w:val="es-EC"/>
        </w:rPr>
        <w:t xml:space="preserve">El léxico es solo escribir el número, ej.: </w:t>
      </w:r>
      <w:r w:rsidR="00F143C9" w:rsidRPr="008E0837">
        <w:rPr>
          <w:b w:val="0"/>
          <w:lang w:val="es-EC"/>
        </w:rPr>
        <w:t>65</w:t>
      </w:r>
    </w:p>
    <w:p w14:paraId="1595EC37" w14:textId="3A6C3B38" w:rsidR="00992C2F" w:rsidRDefault="005B2E57" w:rsidP="005B2E57">
      <w:pPr>
        <w:pStyle w:val="Heading5"/>
        <w:rPr>
          <w:b w:val="0"/>
          <w:i w:val="0"/>
          <w:lang w:val="es-EC"/>
        </w:rPr>
      </w:pPr>
      <w:r w:rsidRPr="00F143C9">
        <w:rPr>
          <w:lang w:val="es-EC"/>
        </w:rPr>
        <w:t>Float</w:t>
      </w:r>
      <w:r w:rsidR="00CE62AC" w:rsidRPr="00F143C9">
        <w:rPr>
          <w:lang w:val="es-EC"/>
        </w:rPr>
        <w:t xml:space="preserve"> (float32, float64).</w:t>
      </w:r>
      <w:r w:rsidR="00CE62AC" w:rsidRPr="00F143C9">
        <w:rPr>
          <w:b w:val="0"/>
          <w:i w:val="0"/>
          <w:lang w:val="es-EC"/>
        </w:rPr>
        <w:t xml:space="preserve"> </w:t>
      </w:r>
      <w:r w:rsidR="002C2509" w:rsidRPr="002C2509">
        <w:rPr>
          <w:b w:val="0"/>
          <w:bCs/>
          <w:i w:val="0"/>
          <w:iCs/>
          <w:lang w:val="es-EC"/>
        </w:rPr>
        <w:t>Estos son los tipos d</w:t>
      </w:r>
      <w:r w:rsidR="002C2509">
        <w:rPr>
          <w:b w:val="0"/>
          <w:bCs/>
          <w:i w:val="0"/>
          <w:iCs/>
          <w:lang w:val="es-EC"/>
        </w:rPr>
        <w:t>e dato de coma flotante</w:t>
      </w:r>
      <w:r w:rsidR="00BD143F">
        <w:rPr>
          <w:b w:val="0"/>
          <w:bCs/>
          <w:i w:val="0"/>
          <w:iCs/>
          <w:lang w:val="es-EC"/>
        </w:rPr>
        <w:t xml:space="preserve">, es decir, decimales. El tipo </w:t>
      </w:r>
      <w:r w:rsidR="00BD143F">
        <w:rPr>
          <w:b w:val="0"/>
          <w:bCs/>
          <w:lang w:val="es-EC"/>
        </w:rPr>
        <w:t>float32</w:t>
      </w:r>
      <w:r w:rsidR="00BD143F">
        <w:rPr>
          <w:b w:val="0"/>
          <w:bCs/>
          <w:i w:val="0"/>
          <w:iCs/>
          <w:lang w:val="es-EC"/>
        </w:rPr>
        <w:t xml:space="preserve"> se usa para precisión simple y el </w:t>
      </w:r>
      <w:r w:rsidR="001A378C">
        <w:rPr>
          <w:b w:val="0"/>
          <w:bCs/>
          <w:i w:val="0"/>
          <w:iCs/>
          <w:lang w:val="es-EC"/>
        </w:rPr>
        <w:t xml:space="preserve">tipo </w:t>
      </w:r>
      <w:r w:rsidR="001A378C">
        <w:rPr>
          <w:b w:val="0"/>
          <w:bCs/>
          <w:lang w:val="es-EC"/>
        </w:rPr>
        <w:t>float64</w:t>
      </w:r>
      <w:r w:rsidR="001A378C">
        <w:rPr>
          <w:b w:val="0"/>
          <w:i w:val="0"/>
          <w:lang w:val="es-EC"/>
        </w:rPr>
        <w:t xml:space="preserve"> </w:t>
      </w:r>
      <w:r w:rsidR="00267E0D">
        <w:rPr>
          <w:b w:val="0"/>
          <w:bCs/>
          <w:i w:val="0"/>
          <w:iCs/>
          <w:lang w:val="es-EC"/>
        </w:rPr>
        <w:t>para precisión doble.</w:t>
      </w:r>
      <w:r w:rsidR="00DA2B23">
        <w:rPr>
          <w:b w:val="0"/>
          <w:bCs/>
          <w:i w:val="0"/>
          <w:iCs/>
          <w:lang w:val="es-EC"/>
        </w:rPr>
        <w:t xml:space="preserve"> </w:t>
      </w:r>
      <w:r w:rsidR="00B02A21">
        <w:rPr>
          <w:b w:val="0"/>
          <w:bCs/>
          <w:i w:val="0"/>
          <w:iCs/>
          <w:lang w:val="es-EC"/>
        </w:rPr>
        <w:t>Su léxico son dos números separados por un punto (.),</w:t>
      </w:r>
      <w:r w:rsidR="00DA2B23">
        <w:rPr>
          <w:b w:val="0"/>
          <w:bCs/>
          <w:i w:val="0"/>
          <w:iCs/>
          <w:lang w:val="es-EC"/>
        </w:rPr>
        <w:t xml:space="preserve"> </w:t>
      </w:r>
      <w:r w:rsidR="004A59D8">
        <w:rPr>
          <w:b w:val="0"/>
          <w:bCs/>
          <w:i w:val="0"/>
          <w:iCs/>
          <w:lang w:val="es-EC"/>
        </w:rPr>
        <w:t>e</w:t>
      </w:r>
      <w:r w:rsidR="00DA2B23">
        <w:rPr>
          <w:b w:val="0"/>
          <w:bCs/>
          <w:i w:val="0"/>
          <w:iCs/>
          <w:lang w:val="es-EC"/>
        </w:rPr>
        <w:t xml:space="preserve">j., float32: </w:t>
      </w:r>
      <w:r w:rsidR="002A2D1B" w:rsidRPr="008E0837">
        <w:rPr>
          <w:b w:val="0"/>
          <w:lang w:val="es-EC"/>
        </w:rPr>
        <w:t>1.75</w:t>
      </w:r>
      <w:r w:rsidR="002A2D1B">
        <w:rPr>
          <w:b w:val="0"/>
          <w:bCs/>
          <w:i w:val="0"/>
          <w:iCs/>
          <w:lang w:val="es-EC"/>
        </w:rPr>
        <w:t xml:space="preserve">, </w:t>
      </w:r>
      <w:r w:rsidR="00F4399D">
        <w:rPr>
          <w:b w:val="0"/>
          <w:bCs/>
          <w:i w:val="0"/>
          <w:iCs/>
          <w:lang w:val="es-EC"/>
        </w:rPr>
        <w:t>float64</w:t>
      </w:r>
      <w:r w:rsidR="0033654A">
        <w:rPr>
          <w:b w:val="0"/>
          <w:bCs/>
          <w:i w:val="0"/>
          <w:iCs/>
          <w:lang w:val="es-EC"/>
        </w:rPr>
        <w:t xml:space="preserve">: </w:t>
      </w:r>
      <w:r w:rsidR="0033654A" w:rsidRPr="008E0837">
        <w:rPr>
          <w:b w:val="0"/>
          <w:lang w:val="es-EC"/>
        </w:rPr>
        <w:t>3.1416</w:t>
      </w:r>
    </w:p>
    <w:p w14:paraId="5231237A" w14:textId="7AB96121" w:rsidR="00267E0D" w:rsidRPr="00FA07C6" w:rsidRDefault="00267E0D" w:rsidP="00267E0D">
      <w:pPr>
        <w:pStyle w:val="Heading4"/>
        <w:rPr>
          <w:b w:val="0"/>
          <w:lang w:val="es-EC"/>
        </w:rPr>
      </w:pPr>
      <w:r>
        <w:rPr>
          <w:lang w:val="es-EC"/>
        </w:rPr>
        <w:t>Tipos de datos compuestos</w:t>
      </w:r>
      <w:r w:rsidR="00FA07C6">
        <w:rPr>
          <w:lang w:val="es-EC"/>
        </w:rPr>
        <w:t>.</w:t>
      </w:r>
      <w:r w:rsidR="00FA07C6">
        <w:rPr>
          <w:b w:val="0"/>
          <w:bCs/>
          <w:lang w:val="es-EC"/>
        </w:rPr>
        <w:t xml:space="preserve"> Son formados por la unión de uno o más </w:t>
      </w:r>
      <w:r w:rsidR="00D27C2F">
        <w:rPr>
          <w:b w:val="0"/>
          <w:bCs/>
          <w:lang w:val="es-EC"/>
        </w:rPr>
        <w:t xml:space="preserve">valores </w:t>
      </w:r>
      <w:r w:rsidR="00E84103">
        <w:rPr>
          <w:b w:val="0"/>
          <w:bCs/>
          <w:lang w:val="es-EC"/>
        </w:rPr>
        <w:t>mencionados en los tipos de datos básicos.</w:t>
      </w:r>
    </w:p>
    <w:p w14:paraId="241ED1CF" w14:textId="15B07B90" w:rsidR="00E84103" w:rsidRPr="00B15D09" w:rsidRDefault="00440B9E" w:rsidP="00E84103">
      <w:pPr>
        <w:pStyle w:val="Heading5"/>
        <w:rPr>
          <w:b w:val="0"/>
          <w:i w:val="0"/>
          <w:lang w:val="es-EC"/>
        </w:rPr>
      </w:pPr>
      <w:r>
        <w:rPr>
          <w:lang w:val="es-EC"/>
        </w:rPr>
        <w:t xml:space="preserve">Array </w:t>
      </w:r>
      <w:r w:rsidRPr="00B15D09">
        <w:rPr>
          <w:lang w:val="es-EC"/>
        </w:rPr>
        <w:t>(array).</w:t>
      </w:r>
      <w:r w:rsidRPr="00B15D09">
        <w:rPr>
          <w:b w:val="0"/>
          <w:i w:val="0"/>
          <w:lang w:val="es-EC"/>
        </w:rPr>
        <w:t xml:space="preserve"> </w:t>
      </w:r>
      <w:r w:rsidR="00B15D09" w:rsidRPr="00B15D09">
        <w:rPr>
          <w:b w:val="0"/>
          <w:bCs/>
          <w:i w:val="0"/>
          <w:iCs/>
          <w:lang w:val="es-EC"/>
        </w:rPr>
        <w:t>Es una c</w:t>
      </w:r>
      <w:r w:rsidR="00B15D09">
        <w:rPr>
          <w:b w:val="0"/>
          <w:bCs/>
          <w:i w:val="0"/>
          <w:iCs/>
          <w:lang w:val="es-EC"/>
        </w:rPr>
        <w:t>olecci</w:t>
      </w:r>
      <w:r w:rsidR="00600E65">
        <w:rPr>
          <w:b w:val="0"/>
          <w:bCs/>
          <w:i w:val="0"/>
          <w:iCs/>
          <w:lang w:val="es-EC"/>
        </w:rPr>
        <w:t>ó</w:t>
      </w:r>
      <w:r w:rsidR="00B15D09">
        <w:rPr>
          <w:b w:val="0"/>
          <w:bCs/>
          <w:i w:val="0"/>
          <w:iCs/>
          <w:lang w:val="es-EC"/>
        </w:rPr>
        <w:t>n de elementos del mismo tipo de dato b</w:t>
      </w:r>
      <w:r w:rsidR="00600E65">
        <w:rPr>
          <w:b w:val="0"/>
          <w:bCs/>
          <w:i w:val="0"/>
          <w:iCs/>
          <w:lang w:val="es-EC"/>
        </w:rPr>
        <w:t>á</w:t>
      </w:r>
      <w:r w:rsidR="00B15D09">
        <w:rPr>
          <w:b w:val="0"/>
          <w:bCs/>
          <w:i w:val="0"/>
          <w:iCs/>
          <w:lang w:val="es-EC"/>
        </w:rPr>
        <w:t>sico</w:t>
      </w:r>
      <w:r w:rsidR="00FA0E2E">
        <w:rPr>
          <w:b w:val="0"/>
          <w:bCs/>
          <w:i w:val="0"/>
          <w:iCs/>
          <w:lang w:val="es-EC"/>
        </w:rPr>
        <w:t>, su longitud es fija</w:t>
      </w:r>
      <w:r w:rsidR="00600E65">
        <w:rPr>
          <w:b w:val="0"/>
          <w:bCs/>
          <w:i w:val="0"/>
          <w:iCs/>
          <w:lang w:val="es-EC"/>
        </w:rPr>
        <w:t>. Su léxico</w:t>
      </w:r>
      <w:r w:rsidR="003200E8">
        <w:rPr>
          <w:b w:val="0"/>
          <w:bCs/>
          <w:i w:val="0"/>
          <w:iCs/>
          <w:lang w:val="es-EC"/>
        </w:rPr>
        <w:t xml:space="preserve"> es la cantidad de elementos entre corchete </w:t>
      </w:r>
      <w:r w:rsidR="005904EF">
        <w:rPr>
          <w:b w:val="0"/>
          <w:bCs/>
          <w:i w:val="0"/>
          <w:iCs/>
          <w:lang w:val="es-EC"/>
        </w:rPr>
        <w:t>seguido</w:t>
      </w:r>
      <w:r w:rsidR="003200E8">
        <w:rPr>
          <w:b w:val="0"/>
          <w:bCs/>
          <w:i w:val="0"/>
          <w:iCs/>
          <w:lang w:val="es-EC"/>
        </w:rPr>
        <w:t xml:space="preserve"> del tipo de dat</w:t>
      </w:r>
      <w:r w:rsidR="007B1E67">
        <w:rPr>
          <w:b w:val="0"/>
          <w:bCs/>
          <w:i w:val="0"/>
          <w:iCs/>
          <w:lang w:val="es-EC"/>
        </w:rPr>
        <w:t xml:space="preserve">os que tendrá el array, </w:t>
      </w:r>
      <w:r w:rsidR="00021D5F">
        <w:rPr>
          <w:b w:val="0"/>
          <w:bCs/>
          <w:i w:val="0"/>
          <w:iCs/>
          <w:lang w:val="es-EC"/>
        </w:rPr>
        <w:t>por último</w:t>
      </w:r>
      <w:r w:rsidR="008E0837">
        <w:rPr>
          <w:b w:val="0"/>
          <w:bCs/>
          <w:i w:val="0"/>
          <w:iCs/>
          <w:lang w:val="es-EC"/>
        </w:rPr>
        <w:t>,</w:t>
      </w:r>
      <w:r w:rsidR="00021D5F">
        <w:rPr>
          <w:b w:val="0"/>
          <w:bCs/>
          <w:i w:val="0"/>
          <w:iCs/>
          <w:lang w:val="es-EC"/>
        </w:rPr>
        <w:t xml:space="preserve"> </w:t>
      </w:r>
      <w:r w:rsidR="004425E0">
        <w:rPr>
          <w:b w:val="0"/>
          <w:bCs/>
          <w:i w:val="0"/>
          <w:iCs/>
          <w:lang w:val="es-EC"/>
        </w:rPr>
        <w:t xml:space="preserve">entre llaves </w:t>
      </w:r>
      <w:r w:rsidR="005904EF">
        <w:rPr>
          <w:b w:val="0"/>
          <w:bCs/>
          <w:i w:val="0"/>
          <w:iCs/>
          <w:lang w:val="es-EC"/>
        </w:rPr>
        <w:t>irán</w:t>
      </w:r>
      <w:r w:rsidR="004425E0">
        <w:rPr>
          <w:b w:val="0"/>
          <w:bCs/>
          <w:i w:val="0"/>
          <w:iCs/>
          <w:lang w:val="es-EC"/>
        </w:rPr>
        <w:t xml:space="preserve"> los datos separados </w:t>
      </w:r>
      <w:r w:rsidR="005904EF">
        <w:rPr>
          <w:b w:val="0"/>
          <w:bCs/>
          <w:i w:val="0"/>
          <w:iCs/>
          <w:lang w:val="es-EC"/>
        </w:rPr>
        <w:t xml:space="preserve">por comas </w:t>
      </w:r>
      <w:r w:rsidR="005904EF" w:rsidRPr="005904EF">
        <w:rPr>
          <w:b w:val="0"/>
          <w:bCs/>
          <w:i w:val="0"/>
          <w:iCs/>
          <w:lang w:val="es-EC"/>
        </w:rPr>
        <w:t>(</w:t>
      </w:r>
      <w:r w:rsidR="005904EF">
        <w:rPr>
          <w:b w:val="0"/>
          <w:bCs/>
          <w:i w:val="0"/>
          <w:iCs/>
          <w:lang w:val="es-EC"/>
        </w:rPr>
        <w:t xml:space="preserve">,), ej.: </w:t>
      </w:r>
      <w:r w:rsidR="005904EF" w:rsidRPr="008E0837">
        <w:rPr>
          <w:b w:val="0"/>
          <w:lang w:val="es-EC"/>
        </w:rPr>
        <w:t>[4]int{</w:t>
      </w:r>
      <w:r w:rsidR="00496A38" w:rsidRPr="008E0837">
        <w:rPr>
          <w:b w:val="0"/>
          <w:lang w:val="es-EC"/>
        </w:rPr>
        <w:t>5</w:t>
      </w:r>
      <w:r w:rsidR="00496A38" w:rsidRPr="008E0837">
        <w:rPr>
          <w:b w:val="0"/>
          <w:bCs/>
          <w:lang w:val="es-EC"/>
        </w:rPr>
        <w:t>,</w:t>
      </w:r>
      <w:r w:rsidR="008E0837" w:rsidRPr="008E0837">
        <w:rPr>
          <w:b w:val="0"/>
          <w:bCs/>
          <w:lang w:val="es-EC"/>
        </w:rPr>
        <w:t xml:space="preserve"> 2, 8, 1</w:t>
      </w:r>
      <w:r w:rsidR="005904EF" w:rsidRPr="008E0837">
        <w:rPr>
          <w:b w:val="0"/>
          <w:bCs/>
          <w:lang w:val="es-EC"/>
        </w:rPr>
        <w:t>}</w:t>
      </w:r>
    </w:p>
    <w:p w14:paraId="0FA1698C" w14:textId="73531D4D" w:rsidR="009558E6" w:rsidRDefault="002A56E1" w:rsidP="002A56E1">
      <w:pPr>
        <w:pStyle w:val="Heading5"/>
        <w:rPr>
          <w:b w:val="0"/>
          <w:lang w:val="es-EC"/>
        </w:rPr>
      </w:pPr>
      <w:r>
        <w:rPr>
          <w:lang w:val="es-EC"/>
        </w:rPr>
        <w:t>Slice (slice)</w:t>
      </w:r>
      <w:r w:rsidR="00B91506">
        <w:rPr>
          <w:lang w:val="es-EC"/>
        </w:rPr>
        <w:t>.</w:t>
      </w:r>
      <w:r w:rsidR="00B91506">
        <w:rPr>
          <w:b w:val="0"/>
          <w:bCs/>
          <w:i w:val="0"/>
          <w:iCs/>
          <w:lang w:val="es-EC"/>
        </w:rPr>
        <w:t xml:space="preserve"> </w:t>
      </w:r>
      <w:r w:rsidR="004E0852">
        <w:rPr>
          <w:b w:val="0"/>
          <w:bCs/>
          <w:i w:val="0"/>
          <w:iCs/>
          <w:lang w:val="es-EC"/>
        </w:rPr>
        <w:t xml:space="preserve">Es un tipo de dato similar </w:t>
      </w:r>
      <w:r w:rsidR="00E33123">
        <w:rPr>
          <w:b w:val="0"/>
          <w:bCs/>
          <w:i w:val="0"/>
          <w:iCs/>
          <w:lang w:val="es-EC"/>
        </w:rPr>
        <w:t>al</w:t>
      </w:r>
      <w:r w:rsidR="004E0852">
        <w:rPr>
          <w:b w:val="0"/>
          <w:bCs/>
          <w:i w:val="0"/>
          <w:iCs/>
          <w:lang w:val="es-EC"/>
        </w:rPr>
        <w:t xml:space="preserve"> array, con la diferencia de que </w:t>
      </w:r>
      <w:r w:rsidR="00E72A7E">
        <w:rPr>
          <w:b w:val="0"/>
          <w:bCs/>
          <w:i w:val="0"/>
          <w:iCs/>
          <w:lang w:val="es-EC"/>
        </w:rPr>
        <w:t>tienen un tamaño variable</w:t>
      </w:r>
      <w:r w:rsidR="00E33123">
        <w:rPr>
          <w:b w:val="0"/>
          <w:bCs/>
          <w:i w:val="0"/>
          <w:iCs/>
          <w:lang w:val="es-EC"/>
        </w:rPr>
        <w:t>, es decir, son dinámicas en longitud. La única diferencia en su léxico es que no hay un n</w:t>
      </w:r>
      <w:r w:rsidR="00187563">
        <w:rPr>
          <w:b w:val="0"/>
          <w:bCs/>
          <w:i w:val="0"/>
          <w:iCs/>
          <w:lang w:val="es-EC"/>
        </w:rPr>
        <w:t>úmero entre los corchetes</w:t>
      </w:r>
      <w:r w:rsidR="00093383">
        <w:rPr>
          <w:b w:val="0"/>
          <w:bCs/>
          <w:i w:val="0"/>
          <w:iCs/>
          <w:lang w:val="es-EC"/>
        </w:rPr>
        <w:t>, ej.</w:t>
      </w:r>
      <w:r w:rsidR="00093383" w:rsidRPr="00093383">
        <w:rPr>
          <w:b w:val="0"/>
          <w:bCs/>
          <w:i w:val="0"/>
          <w:iCs/>
          <w:lang w:val="es-EC"/>
        </w:rPr>
        <w:t>:</w:t>
      </w:r>
      <w:r w:rsidR="008958CC">
        <w:rPr>
          <w:b w:val="0"/>
          <w:bCs/>
          <w:i w:val="0"/>
          <w:iCs/>
          <w:lang w:val="es-EC"/>
        </w:rPr>
        <w:t xml:space="preserve"> </w:t>
      </w:r>
      <w:r w:rsidR="008958CC" w:rsidRPr="008E0837">
        <w:rPr>
          <w:b w:val="0"/>
          <w:bCs/>
          <w:lang w:val="es-EC"/>
        </w:rPr>
        <w:t>[]int{5, 2, 8, 1}</w:t>
      </w:r>
    </w:p>
    <w:p w14:paraId="16E80140" w14:textId="7A72CC74" w:rsidR="00527BE7" w:rsidRPr="00C11BD6" w:rsidRDefault="00A0140E" w:rsidP="00A0140E">
      <w:pPr>
        <w:pStyle w:val="Heading5"/>
        <w:rPr>
          <w:b w:val="0"/>
          <w:bCs/>
          <w:i w:val="0"/>
          <w:iCs/>
          <w:lang w:val="es-EC"/>
        </w:rPr>
      </w:pPr>
      <w:r>
        <w:rPr>
          <w:lang w:val="es-EC"/>
        </w:rPr>
        <w:lastRenderedPageBreak/>
        <w:t xml:space="preserve">  Map (map)</w:t>
      </w:r>
      <w:r w:rsidR="00492346">
        <w:rPr>
          <w:lang w:val="es-EC"/>
        </w:rPr>
        <w:t>.</w:t>
      </w:r>
      <w:r w:rsidR="00492346">
        <w:rPr>
          <w:b w:val="0"/>
          <w:bCs/>
          <w:i w:val="0"/>
          <w:iCs/>
          <w:lang w:val="es-EC"/>
        </w:rPr>
        <w:t xml:space="preserve"> </w:t>
      </w:r>
      <w:r w:rsidR="00036031">
        <w:rPr>
          <w:b w:val="0"/>
          <w:bCs/>
          <w:i w:val="0"/>
          <w:iCs/>
          <w:lang w:val="es-EC"/>
        </w:rPr>
        <w:t>Es un</w:t>
      </w:r>
      <w:r w:rsidR="000043BC">
        <w:rPr>
          <w:b w:val="0"/>
          <w:bCs/>
          <w:i w:val="0"/>
          <w:iCs/>
          <w:lang w:val="es-EC"/>
        </w:rPr>
        <w:t xml:space="preserve"> tipo de dato en los que existen claves y valores, las claves dentro del map son</w:t>
      </w:r>
      <w:r w:rsidR="0016105E">
        <w:rPr>
          <w:b w:val="0"/>
          <w:bCs/>
          <w:i w:val="0"/>
          <w:iCs/>
          <w:lang w:val="es-EC"/>
        </w:rPr>
        <w:t xml:space="preserve"> únicas, los valores a los que se puede acceder son cualquier tipo de datos</w:t>
      </w:r>
      <w:r w:rsidR="00B548A7">
        <w:rPr>
          <w:b w:val="0"/>
          <w:bCs/>
          <w:i w:val="0"/>
          <w:iCs/>
          <w:lang w:val="es-EC"/>
        </w:rPr>
        <w:t xml:space="preserve">. Su léxico </w:t>
      </w:r>
      <w:r w:rsidR="00100343">
        <w:rPr>
          <w:b w:val="0"/>
          <w:bCs/>
          <w:i w:val="0"/>
          <w:iCs/>
          <w:lang w:val="es-EC"/>
        </w:rPr>
        <w:t xml:space="preserve">es </w:t>
      </w:r>
      <w:r w:rsidR="0033156E" w:rsidRPr="0033156E">
        <w:rPr>
          <w:b w:val="0"/>
          <w:bCs/>
          <w:i w:val="0"/>
          <w:iCs/>
          <w:lang w:val="es-EC"/>
        </w:rPr>
        <w:t>map[key]value{}</w:t>
      </w:r>
      <w:r w:rsidR="008109EE">
        <w:rPr>
          <w:b w:val="0"/>
          <w:bCs/>
          <w:i w:val="0"/>
          <w:iCs/>
          <w:lang w:val="es-EC"/>
        </w:rPr>
        <w:t>, sie</w:t>
      </w:r>
      <w:r w:rsidR="007C18A6">
        <w:rPr>
          <w:b w:val="0"/>
          <w:bCs/>
          <w:i w:val="0"/>
          <w:iCs/>
          <w:lang w:val="es-EC"/>
        </w:rPr>
        <w:t xml:space="preserve">ndo key, el tipo de dato que se usará para acceder al </w:t>
      </w:r>
      <w:r w:rsidR="004266E0">
        <w:rPr>
          <w:b w:val="0"/>
          <w:bCs/>
          <w:i w:val="0"/>
          <w:iCs/>
          <w:lang w:val="es-EC"/>
        </w:rPr>
        <w:t>valor</w:t>
      </w:r>
      <w:r w:rsidR="007C18A6">
        <w:rPr>
          <w:b w:val="0"/>
          <w:bCs/>
          <w:i w:val="0"/>
          <w:iCs/>
          <w:lang w:val="es-EC"/>
        </w:rPr>
        <w:t xml:space="preserve"> </w:t>
      </w:r>
      <w:r w:rsidR="001751DD">
        <w:rPr>
          <w:b w:val="0"/>
          <w:bCs/>
          <w:i w:val="0"/>
          <w:iCs/>
          <w:lang w:val="es-EC"/>
        </w:rPr>
        <w:t>tiene que ser inmutable como int o string, y value el tipo de dato de</w:t>
      </w:r>
      <w:r w:rsidR="009F5459">
        <w:rPr>
          <w:b w:val="0"/>
          <w:bCs/>
          <w:i w:val="0"/>
          <w:iCs/>
          <w:lang w:val="es-EC"/>
        </w:rPr>
        <w:t>l valor, este puede ser cualquier tipo de dato, ej.</w:t>
      </w:r>
      <w:r w:rsidR="009F5459" w:rsidRPr="009F5459">
        <w:rPr>
          <w:b w:val="0"/>
          <w:bCs/>
          <w:i w:val="0"/>
          <w:iCs/>
          <w:lang w:val="es-EC"/>
        </w:rPr>
        <w:t>:</w:t>
      </w:r>
      <w:r w:rsidR="009F5459">
        <w:rPr>
          <w:b w:val="0"/>
          <w:bCs/>
          <w:i w:val="0"/>
          <w:iCs/>
          <w:lang w:val="es-EC"/>
        </w:rPr>
        <w:t xml:space="preserve"> </w:t>
      </w:r>
      <w:r w:rsidR="00C11BD6" w:rsidRPr="00C11BD6">
        <w:rPr>
          <w:b w:val="0"/>
          <w:bCs/>
          <w:lang w:val="es-EC"/>
        </w:rPr>
        <w:t>map[string]int{"Juan": 28, "Ana": 30}</w:t>
      </w:r>
    </w:p>
    <w:p w14:paraId="386F7533" w14:textId="3AF643B8" w:rsidR="00FA054D" w:rsidRPr="0086160D" w:rsidRDefault="00FA054D" w:rsidP="00DA1942">
      <w:pPr>
        <w:pStyle w:val="Heading3"/>
        <w:ind w:firstLine="0"/>
        <w:rPr>
          <w:b w:val="0"/>
          <w:sz w:val="32"/>
          <w:szCs w:val="32"/>
          <w:lang w:val="es-EC"/>
        </w:rPr>
      </w:pPr>
      <w:bookmarkStart w:id="5" w:name="_Toc149601334"/>
      <w:r w:rsidRPr="6433BC36">
        <w:rPr>
          <w:lang w:val="es-EC"/>
        </w:rPr>
        <w:t>Palabras Reservadas</w:t>
      </w:r>
      <w:bookmarkEnd w:id="5"/>
    </w:p>
    <w:p w14:paraId="11F889F8" w14:textId="70AD41C5" w:rsidR="00C13454" w:rsidRDefault="001936D7" w:rsidP="52389658">
      <w:pPr>
        <w:rPr>
          <w:lang w:val="es-EC"/>
        </w:rPr>
      </w:pPr>
      <w:r>
        <w:rPr>
          <w:lang w:val="es-EC"/>
        </w:rPr>
        <w:t xml:space="preserve">Las palabras reservadas </w:t>
      </w:r>
      <w:r w:rsidR="00952A93">
        <w:rPr>
          <w:lang w:val="es-EC"/>
        </w:rPr>
        <w:t xml:space="preserve">en Go son consideradas </w:t>
      </w:r>
      <w:r w:rsidR="00952A93" w:rsidRPr="00952A93">
        <w:rPr>
          <w:lang w:val="es-EC"/>
        </w:rPr>
        <w:t>“</w:t>
      </w:r>
      <w:r w:rsidR="00952A93">
        <w:rPr>
          <w:lang w:val="es-EC"/>
        </w:rPr>
        <w:t xml:space="preserve">duras” ya que no se pueden </w:t>
      </w:r>
      <w:r w:rsidR="00640299">
        <w:rPr>
          <w:lang w:val="es-EC"/>
        </w:rPr>
        <w:t>usar como identificadores</w:t>
      </w:r>
      <w:r w:rsidR="00DF00D3">
        <w:rPr>
          <w:lang w:val="es-EC"/>
        </w:rPr>
        <w:t>, teniendo un significado fijo y espec</w:t>
      </w:r>
      <w:r w:rsidR="00C13454">
        <w:rPr>
          <w:lang w:val="es-EC"/>
        </w:rPr>
        <w:t>ífico dentro del lenguaje de programación. Algunas de ellas son</w:t>
      </w:r>
      <w:r w:rsidR="00C13454" w:rsidRPr="52389658">
        <w:rPr>
          <w:lang w:val="es-EC"/>
        </w:rPr>
        <w:t>:</w:t>
      </w:r>
    </w:p>
    <w:p w14:paraId="7F1DD62B" w14:textId="03ED9FC4" w:rsidR="00C13454" w:rsidRDefault="008A32AF" w:rsidP="164D61E4">
      <w:pPr>
        <w:rPr>
          <w:lang w:val="es-EC"/>
        </w:rPr>
      </w:pPr>
      <w:r w:rsidRPr="0E890D56">
        <w:rPr>
          <w:b/>
          <w:lang w:val="es-EC"/>
        </w:rPr>
        <w:t>`</w:t>
      </w:r>
      <w:r w:rsidR="00F54DC0" w:rsidRPr="0E890D56">
        <w:rPr>
          <w:b/>
          <w:lang w:val="es-EC"/>
        </w:rPr>
        <w:t>import</w:t>
      </w:r>
      <w:r w:rsidRPr="0E890D56">
        <w:rPr>
          <w:b/>
          <w:lang w:val="es-EC"/>
        </w:rPr>
        <w:t>`</w:t>
      </w:r>
      <w:r w:rsidR="00F54DC0">
        <w:rPr>
          <w:lang w:val="es-EC"/>
        </w:rPr>
        <w:t xml:space="preserve">. </w:t>
      </w:r>
      <w:r w:rsidR="008A5484" w:rsidRPr="3A9C892A">
        <w:rPr>
          <w:lang w:val="es-EC"/>
        </w:rPr>
        <w:t>Sirve para la importación de paquetes externos</w:t>
      </w:r>
      <w:r w:rsidR="0049548D" w:rsidRPr="3A9C892A">
        <w:rPr>
          <w:lang w:val="es-EC"/>
        </w:rPr>
        <w:t>.</w:t>
      </w:r>
    </w:p>
    <w:p w14:paraId="36328803" w14:textId="0445C2BD" w:rsidR="00C70188" w:rsidRPr="00C70188" w:rsidRDefault="00C70188" w:rsidP="00C70188">
      <w:pPr>
        <w:pStyle w:val="Heading4"/>
        <w:rPr>
          <w:lang w:val="es-EC"/>
        </w:rPr>
      </w:pPr>
      <w:r>
        <w:rPr>
          <w:lang w:val="es-EC"/>
        </w:rPr>
        <w:t>`</w:t>
      </w:r>
      <w:proofErr w:type="spellStart"/>
      <w:r w:rsidRPr="007E199B">
        <w:rPr>
          <w:lang w:val="es-US"/>
        </w:rPr>
        <w:t>package</w:t>
      </w:r>
      <w:proofErr w:type="spellEnd"/>
      <w:r>
        <w:rPr>
          <w:lang w:val="es-EC"/>
        </w:rPr>
        <w:t>`.</w:t>
      </w:r>
      <w:r w:rsidRPr="00C70188">
        <w:rPr>
          <w:lang w:val="es-EC"/>
        </w:rPr>
        <w:t xml:space="preserve"> </w:t>
      </w:r>
      <w:r w:rsidRPr="00C70188">
        <w:rPr>
          <w:b w:val="0"/>
          <w:bCs/>
          <w:lang w:val="es-EC"/>
        </w:rPr>
        <w:t>Define el paquete al que pertenece el código fuente.</w:t>
      </w:r>
    </w:p>
    <w:p w14:paraId="4B98A6C4" w14:textId="67F5556F" w:rsidR="00C70188" w:rsidRPr="00C70188" w:rsidRDefault="00C70188" w:rsidP="00C70188">
      <w:pPr>
        <w:pStyle w:val="Heading4"/>
        <w:rPr>
          <w:lang w:val="es-EC"/>
        </w:rPr>
      </w:pPr>
      <w:r>
        <w:rPr>
          <w:lang w:val="es-EC"/>
        </w:rPr>
        <w:t>`</w:t>
      </w:r>
      <w:proofErr w:type="spellStart"/>
      <w:r w:rsidRPr="007E199B">
        <w:rPr>
          <w:lang w:val="es-US"/>
        </w:rPr>
        <w:t>func</w:t>
      </w:r>
      <w:proofErr w:type="spellEnd"/>
      <w:r>
        <w:rPr>
          <w:lang w:val="es-EC"/>
        </w:rPr>
        <w:t>`.</w:t>
      </w:r>
      <w:r w:rsidRPr="00C70188">
        <w:rPr>
          <w:lang w:val="es-EC"/>
        </w:rPr>
        <w:t xml:space="preserve"> </w:t>
      </w:r>
      <w:r w:rsidR="00C47B8A">
        <w:rPr>
          <w:b w:val="0"/>
          <w:bCs/>
          <w:lang w:val="es-EC"/>
        </w:rPr>
        <w:t xml:space="preserve">Sirve para definir </w:t>
      </w:r>
      <w:r w:rsidRPr="00C70188">
        <w:rPr>
          <w:b w:val="0"/>
          <w:bCs/>
          <w:lang w:val="es-EC"/>
        </w:rPr>
        <w:t>una función.</w:t>
      </w:r>
    </w:p>
    <w:p w14:paraId="3A429893" w14:textId="5C1D2A6D" w:rsidR="00C70188" w:rsidRPr="00C70188" w:rsidRDefault="00C70188" w:rsidP="00C70188">
      <w:pPr>
        <w:pStyle w:val="Heading4"/>
        <w:rPr>
          <w:lang w:val="es-EC"/>
        </w:rPr>
      </w:pPr>
      <w:r>
        <w:rPr>
          <w:lang w:val="es-EC"/>
        </w:rPr>
        <w:t>`</w:t>
      </w:r>
      <w:proofErr w:type="spellStart"/>
      <w:r w:rsidRPr="007E199B">
        <w:rPr>
          <w:lang w:val="es-US"/>
        </w:rPr>
        <w:t>var</w:t>
      </w:r>
      <w:proofErr w:type="spellEnd"/>
      <w:r>
        <w:rPr>
          <w:lang w:val="es-EC"/>
        </w:rPr>
        <w:t>`.</w:t>
      </w:r>
      <w:r w:rsidRPr="00C70188">
        <w:rPr>
          <w:lang w:val="es-EC"/>
        </w:rPr>
        <w:t xml:space="preserve"> </w:t>
      </w:r>
      <w:r w:rsidR="00C47B8A">
        <w:rPr>
          <w:b w:val="0"/>
          <w:bCs/>
          <w:lang w:val="es-EC"/>
        </w:rPr>
        <w:t>Sirve para d</w:t>
      </w:r>
      <w:r w:rsidRPr="00C70188">
        <w:rPr>
          <w:b w:val="0"/>
          <w:bCs/>
          <w:lang w:val="es-EC"/>
        </w:rPr>
        <w:t>eclara</w:t>
      </w:r>
      <w:r w:rsidR="00C47B8A">
        <w:rPr>
          <w:b w:val="0"/>
          <w:bCs/>
          <w:lang w:val="es-EC"/>
        </w:rPr>
        <w:t>r</w:t>
      </w:r>
      <w:r w:rsidRPr="00C70188">
        <w:rPr>
          <w:b w:val="0"/>
          <w:bCs/>
          <w:lang w:val="es-EC"/>
        </w:rPr>
        <w:t xml:space="preserve"> una variable.</w:t>
      </w:r>
    </w:p>
    <w:p w14:paraId="27E42468" w14:textId="126AE2FD" w:rsidR="00C70188" w:rsidRPr="00C70188" w:rsidRDefault="00C70188" w:rsidP="00C70188">
      <w:pPr>
        <w:pStyle w:val="Heading4"/>
        <w:rPr>
          <w:lang w:val="es-EC"/>
        </w:rPr>
      </w:pPr>
      <w:r>
        <w:rPr>
          <w:lang w:val="es-EC"/>
        </w:rPr>
        <w:t>`</w:t>
      </w:r>
      <w:proofErr w:type="spellStart"/>
      <w:r w:rsidRPr="007E199B">
        <w:rPr>
          <w:lang w:val="es-US"/>
        </w:rPr>
        <w:t>const</w:t>
      </w:r>
      <w:proofErr w:type="spellEnd"/>
      <w:r w:rsidRPr="007E199B">
        <w:rPr>
          <w:lang w:val="es-US"/>
        </w:rPr>
        <w:t xml:space="preserve">`. </w:t>
      </w:r>
      <w:r w:rsidR="00C47B8A">
        <w:rPr>
          <w:b w:val="0"/>
          <w:bCs/>
          <w:lang w:val="es-EC"/>
        </w:rPr>
        <w:t>Sirve para declarar un</w:t>
      </w:r>
      <w:r w:rsidRPr="00C70188">
        <w:rPr>
          <w:b w:val="0"/>
          <w:bCs/>
          <w:lang w:val="es-EC"/>
        </w:rPr>
        <w:t>a constante.</w:t>
      </w:r>
    </w:p>
    <w:p w14:paraId="76557DEC" w14:textId="36FBA9B5" w:rsidR="00C70188" w:rsidRPr="00C70188" w:rsidRDefault="00C70188" w:rsidP="00C70188">
      <w:pPr>
        <w:pStyle w:val="Heading4"/>
        <w:rPr>
          <w:lang w:val="es-EC"/>
        </w:rPr>
      </w:pPr>
      <w:r>
        <w:rPr>
          <w:lang w:val="es-EC"/>
        </w:rPr>
        <w:t>`</w:t>
      </w:r>
      <w:proofErr w:type="spellStart"/>
      <w:r w:rsidRPr="007E199B">
        <w:rPr>
          <w:lang w:val="es-US"/>
        </w:rPr>
        <w:t>return</w:t>
      </w:r>
      <w:proofErr w:type="spellEnd"/>
      <w:r>
        <w:rPr>
          <w:lang w:val="es-EC"/>
        </w:rPr>
        <w:t>`.</w:t>
      </w:r>
      <w:r w:rsidRPr="00C70188">
        <w:rPr>
          <w:lang w:val="es-EC"/>
        </w:rPr>
        <w:t xml:space="preserve"> </w:t>
      </w:r>
      <w:r w:rsidR="00C47B8A">
        <w:rPr>
          <w:b w:val="0"/>
          <w:bCs/>
          <w:lang w:val="es-EC"/>
        </w:rPr>
        <w:t>Se usa dentro de las funciones para retornar un valor</w:t>
      </w:r>
      <w:r w:rsidRPr="00C70188">
        <w:rPr>
          <w:b w:val="0"/>
          <w:bCs/>
          <w:lang w:val="es-EC"/>
        </w:rPr>
        <w:t>.</w:t>
      </w:r>
    </w:p>
    <w:p w14:paraId="48CCC643" w14:textId="1880C4FF" w:rsidR="00C70188" w:rsidRPr="00C70188" w:rsidRDefault="00C70188" w:rsidP="00C70188">
      <w:pPr>
        <w:pStyle w:val="Heading4"/>
        <w:rPr>
          <w:lang w:val="es-EC"/>
        </w:rPr>
      </w:pPr>
      <w:r>
        <w:rPr>
          <w:lang w:val="es-EC"/>
        </w:rPr>
        <w:t>`</w:t>
      </w:r>
      <w:proofErr w:type="spellStart"/>
      <w:r w:rsidRPr="007E199B">
        <w:rPr>
          <w:lang w:val="es-US"/>
        </w:rPr>
        <w:t>if</w:t>
      </w:r>
      <w:proofErr w:type="spellEnd"/>
      <w:r w:rsidRPr="007E199B">
        <w:rPr>
          <w:lang w:val="es-US"/>
        </w:rPr>
        <w:t xml:space="preserve">, </w:t>
      </w:r>
      <w:proofErr w:type="spellStart"/>
      <w:r w:rsidRPr="007E199B">
        <w:rPr>
          <w:lang w:val="es-US"/>
        </w:rPr>
        <w:t>else</w:t>
      </w:r>
      <w:proofErr w:type="spellEnd"/>
      <w:r>
        <w:rPr>
          <w:lang w:val="es-EC"/>
        </w:rPr>
        <w:t>`.</w:t>
      </w:r>
      <w:r w:rsidRPr="00C70188">
        <w:rPr>
          <w:lang w:val="es-EC"/>
        </w:rPr>
        <w:t xml:space="preserve"> </w:t>
      </w:r>
      <w:r w:rsidR="0096792C">
        <w:rPr>
          <w:b w:val="0"/>
          <w:bCs/>
          <w:lang w:val="es-EC"/>
        </w:rPr>
        <w:t>S</w:t>
      </w:r>
      <w:r w:rsidR="00595518">
        <w:rPr>
          <w:b w:val="0"/>
          <w:bCs/>
          <w:lang w:val="es-EC"/>
        </w:rPr>
        <w:t xml:space="preserve">e usan para crear estructuras de </w:t>
      </w:r>
      <w:r w:rsidR="00FF0C3E">
        <w:rPr>
          <w:b w:val="0"/>
          <w:bCs/>
          <w:lang w:val="es-EC"/>
        </w:rPr>
        <w:t>decisión</w:t>
      </w:r>
      <w:r w:rsidRPr="00C70188">
        <w:rPr>
          <w:b w:val="0"/>
          <w:bCs/>
          <w:lang w:val="es-EC"/>
        </w:rPr>
        <w:t>.</w:t>
      </w:r>
    </w:p>
    <w:p w14:paraId="72DED82C" w14:textId="06A76523" w:rsidR="00C70188" w:rsidRPr="00C70188" w:rsidRDefault="00C70188" w:rsidP="00C70188">
      <w:pPr>
        <w:pStyle w:val="Heading4"/>
        <w:rPr>
          <w:lang w:val="es-EC"/>
        </w:rPr>
      </w:pPr>
      <w:r>
        <w:rPr>
          <w:lang w:val="es-EC"/>
        </w:rPr>
        <w:t>`</w:t>
      </w:r>
      <w:proofErr w:type="spellStart"/>
      <w:r w:rsidRPr="007E199B">
        <w:rPr>
          <w:lang w:val="es-US"/>
        </w:rPr>
        <w:t>for</w:t>
      </w:r>
      <w:proofErr w:type="spellEnd"/>
      <w:r>
        <w:rPr>
          <w:lang w:val="es-EC"/>
        </w:rPr>
        <w:t>`.</w:t>
      </w:r>
      <w:r w:rsidRPr="00C70188">
        <w:rPr>
          <w:lang w:val="es-EC"/>
        </w:rPr>
        <w:t xml:space="preserve"> </w:t>
      </w:r>
      <w:r w:rsidR="00F3250C">
        <w:rPr>
          <w:b w:val="0"/>
          <w:bCs/>
          <w:lang w:val="es-EC"/>
        </w:rPr>
        <w:t>Usada al momento de implementar un bucle</w:t>
      </w:r>
      <w:r w:rsidRPr="00C70188">
        <w:rPr>
          <w:b w:val="0"/>
          <w:bCs/>
          <w:lang w:val="es-EC"/>
        </w:rPr>
        <w:t>.</w:t>
      </w:r>
    </w:p>
    <w:p w14:paraId="6A17F609" w14:textId="0900F046" w:rsidR="00C70188" w:rsidRPr="00C70188" w:rsidRDefault="00C70188" w:rsidP="00C70188">
      <w:pPr>
        <w:pStyle w:val="Heading4"/>
        <w:rPr>
          <w:lang w:val="es-EC"/>
        </w:rPr>
      </w:pPr>
      <w:r>
        <w:rPr>
          <w:lang w:val="es-EC"/>
        </w:rPr>
        <w:t>`</w:t>
      </w:r>
      <w:r w:rsidRPr="00C70188">
        <w:rPr>
          <w:lang w:val="es-EC"/>
        </w:rPr>
        <w:t>switch</w:t>
      </w:r>
      <w:r>
        <w:rPr>
          <w:lang w:val="es-EC"/>
        </w:rPr>
        <w:t>`</w:t>
      </w:r>
      <w:r w:rsidRPr="00C70188">
        <w:rPr>
          <w:lang w:val="es-EC"/>
        </w:rPr>
        <w:t xml:space="preserve">, </w:t>
      </w:r>
      <w:r>
        <w:rPr>
          <w:lang w:val="es-EC"/>
        </w:rPr>
        <w:t>`</w:t>
      </w:r>
      <w:r w:rsidRPr="00C70188">
        <w:rPr>
          <w:lang w:val="es-EC"/>
        </w:rPr>
        <w:t>case</w:t>
      </w:r>
      <w:r>
        <w:rPr>
          <w:lang w:val="es-EC"/>
        </w:rPr>
        <w:t>`</w:t>
      </w:r>
      <w:r w:rsidRPr="00C70188">
        <w:rPr>
          <w:lang w:val="es-EC"/>
        </w:rPr>
        <w:t xml:space="preserve">, </w:t>
      </w:r>
      <w:r>
        <w:rPr>
          <w:lang w:val="es-EC"/>
        </w:rPr>
        <w:t>`</w:t>
      </w:r>
      <w:r w:rsidRPr="00C70188">
        <w:rPr>
          <w:lang w:val="es-EC"/>
        </w:rPr>
        <w:t>default</w:t>
      </w:r>
      <w:r>
        <w:rPr>
          <w:lang w:val="es-EC"/>
        </w:rPr>
        <w:t>`.</w:t>
      </w:r>
      <w:r w:rsidRPr="00C70188">
        <w:rPr>
          <w:lang w:val="es-EC"/>
        </w:rPr>
        <w:t xml:space="preserve"> </w:t>
      </w:r>
      <w:r w:rsidRPr="00C70188">
        <w:rPr>
          <w:b w:val="0"/>
          <w:bCs/>
          <w:lang w:val="es-EC"/>
        </w:rPr>
        <w:t>Se utilizan para crear estructuras de control de selección.</w:t>
      </w:r>
    </w:p>
    <w:p w14:paraId="5DC9F713" w14:textId="1F84D71A" w:rsidR="0049548D" w:rsidRPr="00C70188" w:rsidRDefault="00C70188" w:rsidP="00C70188">
      <w:pPr>
        <w:pStyle w:val="Heading4"/>
        <w:rPr>
          <w:lang w:val="es-EC"/>
        </w:rPr>
      </w:pPr>
      <w:r>
        <w:rPr>
          <w:lang w:val="es-EC"/>
        </w:rPr>
        <w:t>`</w:t>
      </w:r>
      <w:proofErr w:type="spellStart"/>
      <w:r w:rsidRPr="007E199B">
        <w:rPr>
          <w:lang w:val="es-US"/>
        </w:rPr>
        <w:t>defer</w:t>
      </w:r>
      <w:proofErr w:type="spellEnd"/>
      <w:r>
        <w:rPr>
          <w:lang w:val="es-EC"/>
        </w:rPr>
        <w:t>`.</w:t>
      </w:r>
      <w:r w:rsidRPr="00C70188">
        <w:rPr>
          <w:lang w:val="es-EC"/>
        </w:rPr>
        <w:t xml:space="preserve"> </w:t>
      </w:r>
      <w:r w:rsidRPr="00C70188">
        <w:rPr>
          <w:b w:val="0"/>
          <w:bCs/>
          <w:lang w:val="es-EC"/>
        </w:rPr>
        <w:t>Se u</w:t>
      </w:r>
      <w:r w:rsidR="00650284">
        <w:rPr>
          <w:b w:val="0"/>
          <w:bCs/>
          <w:lang w:val="es-EC"/>
        </w:rPr>
        <w:t xml:space="preserve">sa cuando se desea una </w:t>
      </w:r>
      <w:r w:rsidR="00531DF2">
        <w:rPr>
          <w:b w:val="0"/>
          <w:bCs/>
          <w:lang w:val="es-EC"/>
        </w:rPr>
        <w:t>sección de código</w:t>
      </w:r>
      <w:r w:rsidRPr="00C70188">
        <w:rPr>
          <w:b w:val="0"/>
          <w:bCs/>
          <w:lang w:val="es-EC"/>
        </w:rPr>
        <w:t xml:space="preserve"> que se ejecut</w:t>
      </w:r>
      <w:r w:rsidR="00650284">
        <w:rPr>
          <w:b w:val="0"/>
          <w:bCs/>
          <w:lang w:val="es-EC"/>
        </w:rPr>
        <w:t>e</w:t>
      </w:r>
      <w:r w:rsidRPr="00C70188">
        <w:rPr>
          <w:b w:val="0"/>
          <w:bCs/>
          <w:lang w:val="es-EC"/>
        </w:rPr>
        <w:t xml:space="preserve"> al </w:t>
      </w:r>
      <w:r w:rsidR="00F3250C">
        <w:rPr>
          <w:b w:val="0"/>
          <w:bCs/>
          <w:lang w:val="es-EC"/>
        </w:rPr>
        <w:t>terminar</w:t>
      </w:r>
      <w:r w:rsidR="00650284">
        <w:rPr>
          <w:b w:val="0"/>
          <w:bCs/>
          <w:lang w:val="es-EC"/>
        </w:rPr>
        <w:t xml:space="preserve"> </w:t>
      </w:r>
      <w:r w:rsidR="00531DF2">
        <w:rPr>
          <w:b w:val="0"/>
          <w:bCs/>
          <w:lang w:val="es-EC"/>
        </w:rPr>
        <w:t xml:space="preserve">una </w:t>
      </w:r>
      <w:r w:rsidRPr="00C70188">
        <w:rPr>
          <w:b w:val="0"/>
          <w:bCs/>
          <w:lang w:val="es-EC"/>
        </w:rPr>
        <w:t>función, como parte de la limpieza de recursos.</w:t>
      </w:r>
    </w:p>
    <w:p w14:paraId="3C5EA722" w14:textId="114DE3CF" w:rsidR="00FA054D" w:rsidRPr="00FA054D" w:rsidRDefault="00FA054D" w:rsidP="00CA1898">
      <w:pPr>
        <w:pStyle w:val="Heading3"/>
        <w:ind w:firstLine="0"/>
        <w:rPr>
          <w:lang w:val="es-EC"/>
        </w:rPr>
      </w:pPr>
      <w:bookmarkStart w:id="6" w:name="_Toc149601335"/>
      <w:r w:rsidRPr="00FA054D">
        <w:rPr>
          <w:lang w:val="es-EC"/>
        </w:rPr>
        <w:t>Símbolos o Caracteres Especiales</w:t>
      </w:r>
      <w:bookmarkEnd w:id="6"/>
    </w:p>
    <w:p w14:paraId="6E97A92B" w14:textId="01F4F8AA" w:rsidR="00CA1898" w:rsidRDefault="00CA1898" w:rsidP="00CA1898">
      <w:pPr>
        <w:rPr>
          <w:lang w:val="es-EC"/>
        </w:rPr>
      </w:pPr>
      <w:r>
        <w:rPr>
          <w:lang w:val="es-EC"/>
        </w:rPr>
        <w:t xml:space="preserve">Los operadores </w:t>
      </w:r>
      <w:r w:rsidR="00D93B53">
        <w:rPr>
          <w:lang w:val="es-EC"/>
        </w:rPr>
        <w:t>son símbolos para realizar operaciones ma</w:t>
      </w:r>
      <w:r w:rsidR="004A73D0">
        <w:rPr>
          <w:lang w:val="es-EC"/>
        </w:rPr>
        <w:t>temáticas</w:t>
      </w:r>
      <w:r w:rsidR="008A0649">
        <w:rPr>
          <w:lang w:val="es-EC"/>
        </w:rPr>
        <w:t>, ya sea de aritmética, relacional</w:t>
      </w:r>
      <w:r w:rsidR="00DC69F9">
        <w:rPr>
          <w:lang w:val="es-EC"/>
        </w:rPr>
        <w:t xml:space="preserve"> o</w:t>
      </w:r>
      <w:r w:rsidR="008A0649">
        <w:rPr>
          <w:lang w:val="es-EC"/>
        </w:rPr>
        <w:t xml:space="preserve"> lógicas</w:t>
      </w:r>
      <w:r w:rsidR="00DC69F9">
        <w:rPr>
          <w:lang w:val="es-EC"/>
        </w:rPr>
        <w:t>, así mismo también hay de asignación.</w:t>
      </w:r>
    </w:p>
    <w:p w14:paraId="6D41660B" w14:textId="2F65EE61" w:rsidR="008A0649" w:rsidRDefault="008A0649" w:rsidP="008A0649">
      <w:pPr>
        <w:pStyle w:val="Heading4"/>
        <w:rPr>
          <w:b w:val="0"/>
          <w:bCs/>
          <w:lang w:val="es-EC"/>
        </w:rPr>
      </w:pPr>
      <w:r>
        <w:rPr>
          <w:lang w:val="es-EC"/>
        </w:rPr>
        <w:lastRenderedPageBreak/>
        <w:t xml:space="preserve">Operaciones </w:t>
      </w:r>
      <w:r w:rsidR="00C4246C">
        <w:rPr>
          <w:lang w:val="es-EC"/>
        </w:rPr>
        <w:t>aritméti</w:t>
      </w:r>
      <w:r>
        <w:rPr>
          <w:lang w:val="es-EC"/>
        </w:rPr>
        <w:t>cas</w:t>
      </w:r>
      <w:r w:rsidR="00A56362">
        <w:rPr>
          <w:lang w:val="es-EC"/>
        </w:rPr>
        <w:t>.</w:t>
      </w:r>
      <w:r w:rsidR="001D3A5B">
        <w:rPr>
          <w:b w:val="0"/>
          <w:bCs/>
          <w:lang w:val="es-EC"/>
        </w:rPr>
        <w:t xml:space="preserve"> </w:t>
      </w:r>
      <w:r w:rsidR="000B2ACE">
        <w:rPr>
          <w:b w:val="0"/>
          <w:bCs/>
          <w:lang w:val="es-EC"/>
        </w:rPr>
        <w:t>Suma</w:t>
      </w:r>
      <w:r w:rsidR="00E33454">
        <w:rPr>
          <w:b w:val="0"/>
          <w:bCs/>
          <w:lang w:val="es-EC"/>
        </w:rPr>
        <w:t xml:space="preserve"> </w:t>
      </w:r>
      <w:r w:rsidR="00E33454" w:rsidRPr="002063CA">
        <w:rPr>
          <w:b w:val="0"/>
          <w:bCs/>
          <w:lang w:val="es-EC"/>
        </w:rPr>
        <w:t>(+)</w:t>
      </w:r>
      <w:r w:rsidR="002063CA" w:rsidRPr="002063CA">
        <w:rPr>
          <w:b w:val="0"/>
          <w:bCs/>
          <w:lang w:val="es-EC"/>
        </w:rPr>
        <w:t>, resta</w:t>
      </w:r>
      <w:r w:rsidR="002063CA">
        <w:rPr>
          <w:b w:val="0"/>
          <w:bCs/>
          <w:lang w:val="es-EC"/>
        </w:rPr>
        <w:t xml:space="preserve"> (-), multiplicación (-), división</w:t>
      </w:r>
      <w:r w:rsidR="002063CA" w:rsidRPr="002063CA">
        <w:rPr>
          <w:b w:val="0"/>
          <w:bCs/>
          <w:lang w:val="es-EC"/>
        </w:rPr>
        <w:t>(</w:t>
      </w:r>
      <w:r w:rsidR="002063CA">
        <w:rPr>
          <w:b w:val="0"/>
          <w:bCs/>
          <w:lang w:val="es-EC"/>
        </w:rPr>
        <w:t>/</w:t>
      </w:r>
      <w:r w:rsidR="002063CA" w:rsidRPr="002063CA">
        <w:rPr>
          <w:b w:val="0"/>
          <w:bCs/>
          <w:lang w:val="es-EC"/>
        </w:rPr>
        <w:t>)</w:t>
      </w:r>
      <w:r w:rsidR="00A66792">
        <w:rPr>
          <w:b w:val="0"/>
          <w:bCs/>
          <w:lang w:val="es-EC"/>
        </w:rPr>
        <w:t xml:space="preserve">, </w:t>
      </w:r>
      <w:r w:rsidR="00EA3093">
        <w:rPr>
          <w:b w:val="0"/>
          <w:bCs/>
          <w:lang w:val="es-EC"/>
        </w:rPr>
        <w:t xml:space="preserve">módulo </w:t>
      </w:r>
      <w:r w:rsidR="00EA3093" w:rsidRPr="00EA3093">
        <w:rPr>
          <w:b w:val="0"/>
          <w:bCs/>
          <w:lang w:val="es-EC"/>
        </w:rPr>
        <w:t>(</w:t>
      </w:r>
      <w:r w:rsidR="00EA3093">
        <w:rPr>
          <w:b w:val="0"/>
          <w:bCs/>
          <w:lang w:val="es-EC"/>
        </w:rPr>
        <w:t xml:space="preserve">%), </w:t>
      </w:r>
      <w:r w:rsidR="00A34051">
        <w:rPr>
          <w:b w:val="0"/>
          <w:bCs/>
          <w:lang w:val="es-EC"/>
        </w:rPr>
        <w:t xml:space="preserve">incremento en </w:t>
      </w:r>
      <w:r w:rsidR="00AA1AB7">
        <w:rPr>
          <w:b w:val="0"/>
          <w:bCs/>
          <w:lang w:val="es-EC"/>
        </w:rPr>
        <w:t xml:space="preserve">1 </w:t>
      </w:r>
      <w:r w:rsidR="00AA1AB7" w:rsidRPr="00AA1AB7">
        <w:rPr>
          <w:b w:val="0"/>
          <w:bCs/>
          <w:lang w:val="es-EC"/>
        </w:rPr>
        <w:t>(</w:t>
      </w:r>
      <w:r w:rsidR="00AA1AB7">
        <w:rPr>
          <w:b w:val="0"/>
          <w:bCs/>
          <w:lang w:val="es-EC"/>
        </w:rPr>
        <w:t xml:space="preserve">++), decremento en 1 </w:t>
      </w:r>
      <w:r w:rsidR="00AA1AB7" w:rsidRPr="00AA1AB7">
        <w:rPr>
          <w:b w:val="0"/>
          <w:bCs/>
          <w:lang w:val="es-EC"/>
        </w:rPr>
        <w:t>(</w:t>
      </w:r>
      <w:r w:rsidR="00AA1AB7">
        <w:rPr>
          <w:b w:val="0"/>
          <w:bCs/>
          <w:lang w:val="es-EC"/>
        </w:rPr>
        <w:t>--).</w:t>
      </w:r>
    </w:p>
    <w:p w14:paraId="46E95272" w14:textId="3669A6C9" w:rsidR="00AA1AB7" w:rsidRDefault="00C4246C" w:rsidP="00C4246C">
      <w:pPr>
        <w:pStyle w:val="Heading4"/>
        <w:rPr>
          <w:b w:val="0"/>
          <w:bCs/>
          <w:lang w:val="es-EC"/>
        </w:rPr>
      </w:pPr>
      <w:r>
        <w:rPr>
          <w:lang w:val="es-EC"/>
        </w:rPr>
        <w:t>Operaciones relacionales.</w:t>
      </w:r>
      <w:r>
        <w:rPr>
          <w:b w:val="0"/>
          <w:bCs/>
          <w:lang w:val="es-EC"/>
        </w:rPr>
        <w:t xml:space="preserve"> </w:t>
      </w:r>
      <w:r w:rsidR="00942F1E">
        <w:rPr>
          <w:b w:val="0"/>
          <w:bCs/>
          <w:lang w:val="es-EC"/>
        </w:rPr>
        <w:t xml:space="preserve">Igualdad </w:t>
      </w:r>
      <w:r w:rsidR="00942F1E" w:rsidRPr="00340574">
        <w:rPr>
          <w:b w:val="0"/>
          <w:bCs/>
          <w:lang w:val="es-EC"/>
        </w:rPr>
        <w:t>(==), diferencia</w:t>
      </w:r>
      <w:r w:rsidR="00340574">
        <w:rPr>
          <w:b w:val="0"/>
          <w:bCs/>
          <w:lang w:val="es-EC"/>
        </w:rPr>
        <w:t xml:space="preserve"> </w:t>
      </w:r>
      <w:r w:rsidR="00340574" w:rsidRPr="00777392">
        <w:rPr>
          <w:b w:val="0"/>
          <w:bCs/>
          <w:lang w:val="es-EC"/>
        </w:rPr>
        <w:t>(!=)</w:t>
      </w:r>
      <w:r w:rsidR="00865B48" w:rsidRPr="00777392">
        <w:rPr>
          <w:b w:val="0"/>
          <w:bCs/>
          <w:lang w:val="es-EC"/>
        </w:rPr>
        <w:t xml:space="preserve">, </w:t>
      </w:r>
      <w:r w:rsidR="00777392" w:rsidRPr="00777392">
        <w:rPr>
          <w:b w:val="0"/>
          <w:bCs/>
          <w:lang w:val="es-EC"/>
        </w:rPr>
        <w:t xml:space="preserve">mayor </w:t>
      </w:r>
      <w:r w:rsidR="008C3620">
        <w:rPr>
          <w:b w:val="0"/>
          <w:bCs/>
          <w:lang w:val="es-EC"/>
        </w:rPr>
        <w:t xml:space="preserve">que </w:t>
      </w:r>
      <w:r w:rsidR="00777392" w:rsidRPr="00777392">
        <w:rPr>
          <w:b w:val="0"/>
          <w:bCs/>
          <w:lang w:val="es-EC"/>
        </w:rPr>
        <w:t xml:space="preserve">(&gt;), menor </w:t>
      </w:r>
      <w:r w:rsidR="008C3620">
        <w:rPr>
          <w:b w:val="0"/>
          <w:bCs/>
          <w:lang w:val="es-EC"/>
        </w:rPr>
        <w:t xml:space="preserve">que </w:t>
      </w:r>
      <w:r w:rsidR="00777392" w:rsidRPr="00777392">
        <w:rPr>
          <w:b w:val="0"/>
          <w:bCs/>
          <w:lang w:val="es-EC"/>
        </w:rPr>
        <w:t xml:space="preserve">(&lt;), </w:t>
      </w:r>
      <w:r w:rsidR="00777392">
        <w:rPr>
          <w:b w:val="0"/>
          <w:bCs/>
          <w:lang w:val="es-EC"/>
        </w:rPr>
        <w:t>mayor o igual</w:t>
      </w:r>
      <w:r w:rsidR="008C3620">
        <w:rPr>
          <w:b w:val="0"/>
          <w:bCs/>
          <w:lang w:val="es-EC"/>
        </w:rPr>
        <w:t xml:space="preserve"> que (&gt;=), menor o igual que (&lt;=)</w:t>
      </w:r>
      <w:r w:rsidR="00A05071">
        <w:rPr>
          <w:b w:val="0"/>
          <w:bCs/>
          <w:lang w:val="es-EC"/>
        </w:rPr>
        <w:t>.</w:t>
      </w:r>
    </w:p>
    <w:p w14:paraId="6A0D5AC5" w14:textId="68B7D446" w:rsidR="00A05071" w:rsidRDefault="00A05071" w:rsidP="00A05071">
      <w:pPr>
        <w:pStyle w:val="Heading4"/>
        <w:rPr>
          <w:b w:val="0"/>
          <w:bCs/>
          <w:lang w:val="es-EC"/>
        </w:rPr>
      </w:pPr>
      <w:r>
        <w:rPr>
          <w:lang w:val="es-EC"/>
        </w:rPr>
        <w:t>Operaciones lógicas</w:t>
      </w:r>
      <w:r w:rsidRPr="00AD17EE">
        <w:rPr>
          <w:lang w:val="es-EC"/>
        </w:rPr>
        <w:t>:</w:t>
      </w:r>
      <w:r w:rsidRPr="00AD17EE">
        <w:rPr>
          <w:b w:val="0"/>
          <w:bCs/>
          <w:lang w:val="es-EC"/>
        </w:rPr>
        <w:t xml:space="preserve"> </w:t>
      </w:r>
      <w:r w:rsidR="00AD17EE" w:rsidRPr="00AD17EE">
        <w:rPr>
          <w:b w:val="0"/>
          <w:bCs/>
          <w:lang w:val="es-EC"/>
        </w:rPr>
        <w:t>Conjunci</w:t>
      </w:r>
      <w:r w:rsidR="00AD17EE">
        <w:rPr>
          <w:b w:val="0"/>
          <w:bCs/>
          <w:lang w:val="es-EC"/>
        </w:rPr>
        <w:t xml:space="preserve">ón </w:t>
      </w:r>
      <w:r w:rsidR="00AD17EE" w:rsidRPr="00D45FA5">
        <w:rPr>
          <w:b w:val="0"/>
          <w:bCs/>
          <w:lang w:val="es-EC"/>
        </w:rPr>
        <w:t>(</w:t>
      </w:r>
      <w:r w:rsidR="00E53897" w:rsidRPr="00D45FA5">
        <w:rPr>
          <w:b w:val="0"/>
          <w:bCs/>
          <w:lang w:val="es-EC"/>
        </w:rPr>
        <w:t>&amp;</w:t>
      </w:r>
      <w:r w:rsidR="00DC6520">
        <w:rPr>
          <w:b w:val="0"/>
          <w:bCs/>
          <w:lang w:val="es-EC"/>
        </w:rPr>
        <w:t>&amp;</w:t>
      </w:r>
      <w:r w:rsidR="00AD17EE" w:rsidRPr="00D45FA5">
        <w:rPr>
          <w:b w:val="0"/>
          <w:bCs/>
          <w:lang w:val="es-EC"/>
        </w:rPr>
        <w:t>)</w:t>
      </w:r>
      <w:r w:rsidR="00D45FA5" w:rsidRPr="00D45FA5">
        <w:rPr>
          <w:b w:val="0"/>
          <w:bCs/>
          <w:lang w:val="es-EC"/>
        </w:rPr>
        <w:t xml:space="preserve">, </w:t>
      </w:r>
      <w:r w:rsidR="00D45FA5">
        <w:rPr>
          <w:b w:val="0"/>
          <w:bCs/>
          <w:lang w:val="es-EC"/>
        </w:rPr>
        <w:t xml:space="preserve">disyunción </w:t>
      </w:r>
      <w:r w:rsidR="00D45FA5" w:rsidRPr="00863A6D">
        <w:rPr>
          <w:b w:val="0"/>
          <w:bCs/>
          <w:lang w:val="es-EC"/>
        </w:rPr>
        <w:t>(</w:t>
      </w:r>
      <w:r w:rsidR="001D06C6" w:rsidRPr="00863A6D">
        <w:rPr>
          <w:b w:val="0"/>
          <w:bCs/>
          <w:lang w:val="es-EC"/>
        </w:rPr>
        <w:t>|</w:t>
      </w:r>
      <w:r w:rsidR="00DC6520">
        <w:rPr>
          <w:b w:val="0"/>
          <w:bCs/>
          <w:lang w:val="es-EC"/>
        </w:rPr>
        <w:t>|</w:t>
      </w:r>
      <w:r w:rsidR="00D45FA5" w:rsidRPr="00863A6D">
        <w:rPr>
          <w:b w:val="0"/>
          <w:bCs/>
          <w:lang w:val="es-EC"/>
        </w:rPr>
        <w:t>)</w:t>
      </w:r>
      <w:r w:rsidR="001D06C6" w:rsidRPr="00863A6D">
        <w:rPr>
          <w:b w:val="0"/>
          <w:bCs/>
          <w:lang w:val="es-EC"/>
        </w:rPr>
        <w:t xml:space="preserve">, </w:t>
      </w:r>
      <w:r w:rsidR="00DC6520">
        <w:rPr>
          <w:b w:val="0"/>
          <w:bCs/>
          <w:lang w:val="es-EC"/>
        </w:rPr>
        <w:t>negación</w:t>
      </w:r>
      <w:r w:rsidR="00FC7EC4">
        <w:rPr>
          <w:b w:val="0"/>
          <w:bCs/>
          <w:lang w:val="es-EC"/>
        </w:rPr>
        <w:t xml:space="preserve"> </w:t>
      </w:r>
      <w:r w:rsidR="00FC7EC4" w:rsidRPr="00FC7EC4">
        <w:rPr>
          <w:b w:val="0"/>
          <w:bCs/>
          <w:lang w:val="es-EC"/>
        </w:rPr>
        <w:t>(</w:t>
      </w:r>
      <w:r w:rsidR="00DC6520" w:rsidRPr="00DC69F9">
        <w:rPr>
          <w:b w:val="0"/>
          <w:bCs/>
          <w:lang w:val="es-EC"/>
        </w:rPr>
        <w:t>!</w:t>
      </w:r>
      <w:r w:rsidR="00FC7EC4">
        <w:rPr>
          <w:b w:val="0"/>
          <w:bCs/>
          <w:lang w:val="es-EC"/>
        </w:rPr>
        <w:t>).</w:t>
      </w:r>
    </w:p>
    <w:p w14:paraId="0DB7EFFE" w14:textId="1AEA0F95" w:rsidR="00DC69F9" w:rsidRPr="00817DA8" w:rsidRDefault="006724D0" w:rsidP="45FB18AB">
      <w:pPr>
        <w:pStyle w:val="Heading4"/>
        <w:rPr>
          <w:b w:val="0"/>
          <w:lang w:val="es-EC"/>
        </w:rPr>
      </w:pPr>
      <w:r w:rsidRPr="45FB18AB">
        <w:rPr>
          <w:lang w:val="es-EC"/>
        </w:rPr>
        <w:t>Operaciones de asignación:</w:t>
      </w:r>
      <w:r w:rsidRPr="45FB18AB">
        <w:rPr>
          <w:b w:val="0"/>
          <w:lang w:val="es-EC"/>
        </w:rPr>
        <w:t xml:space="preserve"> </w:t>
      </w:r>
      <w:r w:rsidR="00817DA8" w:rsidRPr="45FB18AB">
        <w:rPr>
          <w:b w:val="0"/>
          <w:lang w:val="es-EC"/>
        </w:rPr>
        <w:t>Asignación simple (=), suma y asignación (+=</w:t>
      </w:r>
      <w:r w:rsidR="153B0298" w:rsidRPr="45FB18AB">
        <w:rPr>
          <w:b w:val="0"/>
          <w:lang w:val="es-EC"/>
        </w:rPr>
        <w:t>), resta</w:t>
      </w:r>
      <w:r w:rsidR="00F86490" w:rsidRPr="45FB18AB">
        <w:rPr>
          <w:b w:val="0"/>
          <w:lang w:val="es-EC"/>
        </w:rPr>
        <w:t xml:space="preserve"> y asignación (-=), multiplicación y asignación (*=), división y asignación (/=), módulo y asignación (%=).</w:t>
      </w:r>
    </w:p>
    <w:p w14:paraId="5FEE22F9" w14:textId="416FABD1" w:rsidR="00FD4021" w:rsidRDefault="008E2664" w:rsidP="008E2664">
      <w:pPr>
        <w:pStyle w:val="Heading3"/>
        <w:ind w:firstLine="0"/>
        <w:rPr>
          <w:lang w:val="es-EC"/>
        </w:rPr>
      </w:pPr>
      <w:bookmarkStart w:id="7" w:name="_Toc149601336"/>
      <w:r>
        <w:rPr>
          <w:lang w:val="es-EC"/>
        </w:rPr>
        <w:t>Comentarios</w:t>
      </w:r>
      <w:bookmarkEnd w:id="7"/>
    </w:p>
    <w:p w14:paraId="163E9A32" w14:textId="58F5F99E" w:rsidR="00FA054D" w:rsidRDefault="00C77E0F" w:rsidP="00105312">
      <w:pPr>
        <w:rPr>
          <w:lang w:val="es-EC"/>
        </w:rPr>
      </w:pPr>
      <w:r>
        <w:rPr>
          <w:lang w:val="es-EC"/>
        </w:rPr>
        <w:t xml:space="preserve">En </w:t>
      </w:r>
      <w:r w:rsidRPr="0086160D">
        <w:rPr>
          <w:lang w:val="es-US"/>
        </w:rPr>
        <w:t>Go</w:t>
      </w:r>
      <w:r>
        <w:rPr>
          <w:lang w:val="es-EC"/>
        </w:rPr>
        <w:t xml:space="preserve"> existen dos tipos de comentarios, comentarios de una sola línea y comentarios multilínea. Para </w:t>
      </w:r>
      <w:r w:rsidR="009D41D0">
        <w:rPr>
          <w:lang w:val="es-EC"/>
        </w:rPr>
        <w:t xml:space="preserve">agregar un comentario de una línea debemos usar </w:t>
      </w:r>
      <w:r w:rsidR="004616DE">
        <w:rPr>
          <w:lang w:val="es-EC"/>
        </w:rPr>
        <w:t>el doble</w:t>
      </w:r>
      <w:r w:rsidR="000169CE">
        <w:rPr>
          <w:lang w:val="es-EC"/>
        </w:rPr>
        <w:t xml:space="preserve"> </w:t>
      </w:r>
      <w:r w:rsidR="00664756" w:rsidRPr="00664756">
        <w:rPr>
          <w:lang w:val="es-EC"/>
        </w:rPr>
        <w:t>sl</w:t>
      </w:r>
      <w:r w:rsidR="00664756">
        <w:rPr>
          <w:lang w:val="es-EC"/>
        </w:rPr>
        <w:t>ash</w:t>
      </w:r>
      <w:r w:rsidR="004616DE">
        <w:rPr>
          <w:lang w:val="es-EC"/>
        </w:rPr>
        <w:t xml:space="preserve"> (//) en cambio para los comentarios multilínea se usa </w:t>
      </w:r>
      <w:r w:rsidR="007955B7" w:rsidRPr="000169CE">
        <w:rPr>
          <w:lang w:val="es-EC"/>
        </w:rPr>
        <w:t>slash</w:t>
      </w:r>
      <w:r w:rsidR="007955B7">
        <w:rPr>
          <w:lang w:val="es-EC"/>
        </w:rPr>
        <w:t xml:space="preserve"> asterisco para abrir</w:t>
      </w:r>
      <w:r w:rsidR="000169CE">
        <w:rPr>
          <w:lang w:val="es-EC"/>
        </w:rPr>
        <w:t xml:space="preserve">, y asterisco </w:t>
      </w:r>
      <w:r w:rsidR="000169CE" w:rsidRPr="000169CE">
        <w:rPr>
          <w:lang w:val="es-EC"/>
        </w:rPr>
        <w:t>slash</w:t>
      </w:r>
      <w:r w:rsidR="000169CE">
        <w:rPr>
          <w:lang w:val="es-EC"/>
        </w:rPr>
        <w:t xml:space="preserve"> para cerrar el comentario multilínea.</w:t>
      </w:r>
    </w:p>
    <w:p w14:paraId="0023E164" w14:textId="503EB0A4" w:rsidR="36651918" w:rsidRDefault="36651918" w:rsidP="03459066">
      <w:pPr>
        <w:jc w:val="center"/>
      </w:pPr>
      <w:r>
        <w:rPr>
          <w:noProof/>
        </w:rPr>
        <w:drawing>
          <wp:inline distT="0" distB="0" distL="0" distR="0" wp14:anchorId="7776447F" wp14:editId="4F5D412C">
            <wp:extent cx="2400300" cy="2115628"/>
            <wp:effectExtent l="0" t="0" r="0" b="0"/>
            <wp:docPr id="863616923" name="Picture 863616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400300" cy="2115628"/>
                    </a:xfrm>
                    <a:prstGeom prst="rect">
                      <a:avLst/>
                    </a:prstGeom>
                  </pic:spPr>
                </pic:pic>
              </a:graphicData>
            </a:graphic>
          </wp:inline>
        </w:drawing>
      </w:r>
    </w:p>
    <w:p w14:paraId="1C4A947B" w14:textId="77777777" w:rsidR="009D41D0" w:rsidRPr="00583F90" w:rsidRDefault="009D41D0" w:rsidP="00292326">
      <w:pPr>
        <w:ind w:firstLine="0"/>
        <w:rPr>
          <w:lang w:val="es-EC"/>
        </w:rPr>
      </w:pPr>
    </w:p>
    <w:p w14:paraId="7023FB77" w14:textId="74FAA708" w:rsidR="00A7018D" w:rsidRPr="00A7018D" w:rsidRDefault="00D01129" w:rsidP="3AD7F72C">
      <w:pPr>
        <w:pStyle w:val="Heading2"/>
        <w:ind w:firstLine="0"/>
        <w:rPr>
          <w:sz w:val="28"/>
          <w:szCs w:val="28"/>
          <w:lang w:val="es-EC"/>
        </w:rPr>
      </w:pPr>
      <w:bookmarkStart w:id="8" w:name="_Toc149601337"/>
      <w:r w:rsidRPr="45CB4A57">
        <w:rPr>
          <w:sz w:val="28"/>
          <w:szCs w:val="28"/>
          <w:lang w:val="es-EC"/>
        </w:rPr>
        <w:lastRenderedPageBreak/>
        <w:t>Reglas</w:t>
      </w:r>
      <w:r w:rsidR="00FA054D" w:rsidRPr="45CB4A57">
        <w:rPr>
          <w:sz w:val="28"/>
          <w:szCs w:val="28"/>
          <w:lang w:val="es-EC"/>
        </w:rPr>
        <w:t xml:space="preserve"> de sintaxis</w:t>
      </w:r>
      <w:bookmarkEnd w:id="8"/>
    </w:p>
    <w:p w14:paraId="089999B9" w14:textId="58B03458" w:rsidR="00FA054D" w:rsidRPr="00FA054D" w:rsidRDefault="00FA054D" w:rsidP="00644C80">
      <w:pPr>
        <w:pStyle w:val="Heading3"/>
        <w:ind w:firstLine="0"/>
        <w:rPr>
          <w:rFonts w:eastAsia="Times New Roman" w:cs="Times New Roman"/>
          <w:kern w:val="0"/>
          <w:lang w:val="es-EC"/>
          <w14:ligatures w14:val="none"/>
        </w:rPr>
      </w:pPr>
      <w:bookmarkStart w:id="9" w:name="_Toc149601338"/>
      <w:r w:rsidRPr="5702C60E">
        <w:rPr>
          <w:lang w:val="es-EC"/>
        </w:rPr>
        <w:t>Definición de variables</w:t>
      </w:r>
      <w:bookmarkEnd w:id="9"/>
    </w:p>
    <w:p w14:paraId="1BEC5C40" w14:textId="79CDFFE7" w:rsidR="236D036F" w:rsidRDefault="236D036F" w:rsidP="00644C80">
      <w:pPr>
        <w:rPr>
          <w:rFonts w:eastAsia="Calibri" w:cs="Arial"/>
          <w:lang w:val="es-EC"/>
        </w:rPr>
      </w:pPr>
      <w:r w:rsidRPr="6D249B87">
        <w:rPr>
          <w:rFonts w:eastAsia="Calibri" w:cs="Arial"/>
          <w:lang w:val="es-EC"/>
        </w:rPr>
        <w:t>En el lenguaje de programación GO, la asignación y la inicialización de valores se las puede realizar de las siguientes maneras:</w:t>
      </w:r>
    </w:p>
    <w:p w14:paraId="0DBF2E62" w14:textId="6271D74E" w:rsidR="30D1FA76" w:rsidRDefault="5A99137D" w:rsidP="00644C80">
      <w:pPr>
        <w:ind w:firstLine="0"/>
        <w:rPr>
          <w:rFonts w:eastAsia="Calibri" w:cs="Arial"/>
          <w:b/>
          <w:lang w:val="es-EC"/>
        </w:rPr>
      </w:pPr>
      <w:r w:rsidRPr="58F6EA28">
        <w:rPr>
          <w:rFonts w:eastAsia="Calibri" w:cs="Arial"/>
          <w:b/>
          <w:bCs/>
          <w:lang w:val="es-EC"/>
        </w:rPr>
        <w:t>Asignación de valores</w:t>
      </w:r>
    </w:p>
    <w:p w14:paraId="1BEE24A8" w14:textId="7D32E7C3" w:rsidR="5C28C873" w:rsidRDefault="2E6054DF" w:rsidP="6D249B87">
      <w:pPr>
        <w:rPr>
          <w:lang w:val="es-EC"/>
        </w:rPr>
      </w:pPr>
      <w:r w:rsidRPr="5C28C873">
        <w:rPr>
          <w:lang w:val="es-EC"/>
        </w:rPr>
        <w:t xml:space="preserve">Para poder declarar una variable tenemos varias formas, que se dividen en dos grupos, la forma larga y la forma corta. La forma larga consta de declarar la variable </w:t>
      </w:r>
      <w:proofErr w:type="spellStart"/>
      <w:r w:rsidRPr="5C28C873">
        <w:rPr>
          <w:b/>
          <w:bCs/>
          <w:lang w:val="es-EC"/>
        </w:rPr>
        <w:t>var</w:t>
      </w:r>
      <w:proofErr w:type="spellEnd"/>
      <w:r w:rsidRPr="5C28C873">
        <w:rPr>
          <w:lang w:val="es-EC"/>
        </w:rPr>
        <w:t xml:space="preserve"> seguido del nombre de la variable, sigue el símbolo igual con el tipo de dato. Un ejemplo con el tipo de dato </w:t>
      </w:r>
      <w:r w:rsidRPr="5C28C873">
        <w:rPr>
          <w:lang w:val="es-US"/>
        </w:rPr>
        <w:t>integer</w:t>
      </w:r>
      <w:r w:rsidRPr="5C28C873">
        <w:rPr>
          <w:lang w:val="es-EC"/>
        </w:rPr>
        <w:t xml:space="preserve"> (int) es:</w:t>
      </w:r>
    </w:p>
    <w:p w14:paraId="6A447358" w14:textId="2C180935" w:rsidR="5A99137D" w:rsidRDefault="5A99137D" w:rsidP="00644C80">
      <w:pPr>
        <w:rPr>
          <w:rFonts w:eastAsia="Calibri" w:cs="Arial"/>
          <w:lang w:val="es-EC"/>
        </w:rPr>
      </w:pPr>
      <w:r w:rsidRPr="00644C80">
        <w:rPr>
          <w:rStyle w:val="Heading4Char"/>
          <w:lang w:val="es-EC"/>
        </w:rPr>
        <w:t xml:space="preserve">Asignación </w:t>
      </w:r>
      <w:r w:rsidRPr="00D466D2">
        <w:rPr>
          <w:rStyle w:val="Heading4Char"/>
          <w:lang w:val="es-EC"/>
        </w:rPr>
        <w:t>Simple:</w:t>
      </w:r>
      <w:r w:rsidRPr="42D661C1">
        <w:rPr>
          <w:rFonts w:eastAsia="Calibri" w:cs="Arial"/>
          <w:b/>
          <w:bCs/>
          <w:lang w:val="es-EC"/>
        </w:rPr>
        <w:t xml:space="preserve"> </w:t>
      </w:r>
      <w:r w:rsidRPr="42D661C1">
        <w:rPr>
          <w:rFonts w:eastAsia="Calibri" w:cs="Arial"/>
          <w:lang w:val="es-EC"/>
        </w:rPr>
        <w:t xml:space="preserve">Puedes hacer una asignación usando el </w:t>
      </w:r>
      <w:r w:rsidRPr="302AE927">
        <w:rPr>
          <w:rFonts w:eastAsia="Calibri" w:cs="Arial"/>
          <w:lang w:val="es-EC"/>
        </w:rPr>
        <w:t>operador</w:t>
      </w:r>
      <w:r w:rsidRPr="42D661C1">
        <w:rPr>
          <w:rFonts w:eastAsia="Calibri" w:cs="Arial"/>
          <w:lang w:val="es-EC"/>
        </w:rPr>
        <w:t xml:space="preserve"> </w:t>
      </w:r>
      <w:r w:rsidRPr="38EC1C23">
        <w:rPr>
          <w:rFonts w:eastAsia="Calibri" w:cs="Arial"/>
          <w:b/>
          <w:lang w:val="es-EC"/>
        </w:rPr>
        <w:t xml:space="preserve">“:=” </w:t>
      </w:r>
      <w:r w:rsidRPr="7CA55913">
        <w:rPr>
          <w:rFonts w:eastAsia="Calibri" w:cs="Arial"/>
          <w:lang w:val="es-EC"/>
        </w:rPr>
        <w:t xml:space="preserve">que </w:t>
      </w:r>
      <w:r w:rsidRPr="302AE927">
        <w:rPr>
          <w:rFonts w:eastAsia="Calibri" w:cs="Arial"/>
          <w:lang w:val="es-EC"/>
        </w:rPr>
        <w:t xml:space="preserve">infiere </w:t>
      </w:r>
      <w:r w:rsidR="258FAC76" w:rsidRPr="0963C353">
        <w:rPr>
          <w:rFonts w:eastAsia="Calibri" w:cs="Arial"/>
          <w:lang w:val="es-EC"/>
        </w:rPr>
        <w:t>automáticamente</w:t>
      </w:r>
      <w:r w:rsidR="258FAC76" w:rsidRPr="6D30E9C3">
        <w:rPr>
          <w:rFonts w:eastAsia="Calibri" w:cs="Arial"/>
          <w:lang w:val="es-EC"/>
        </w:rPr>
        <w:t xml:space="preserve"> el tipo de datos de la variable</w:t>
      </w:r>
      <w:r w:rsidR="258FAC76" w:rsidRPr="0963C353">
        <w:rPr>
          <w:rFonts w:eastAsia="Calibri" w:cs="Arial"/>
          <w:lang w:val="es-EC"/>
        </w:rPr>
        <w:t>.</w:t>
      </w:r>
      <w:r w:rsidR="68C64603" w:rsidRPr="68DFE8DB">
        <w:rPr>
          <w:rFonts w:eastAsia="Calibri" w:cs="Arial"/>
          <w:lang w:val="es-EC"/>
        </w:rPr>
        <w:t xml:space="preserve"> </w:t>
      </w:r>
      <w:r w:rsidR="68C64603" w:rsidRPr="118BEE11">
        <w:rPr>
          <w:rFonts w:eastAsia="Calibri" w:cs="Arial"/>
          <w:lang w:val="es-EC"/>
        </w:rPr>
        <w:t xml:space="preserve">El uso de este operador </w:t>
      </w:r>
      <w:r w:rsidR="68C64603" w:rsidRPr="00A9DAD2">
        <w:rPr>
          <w:rFonts w:eastAsia="Calibri" w:cs="Arial"/>
          <w:lang w:val="es-EC"/>
        </w:rPr>
        <w:t xml:space="preserve">solo es </w:t>
      </w:r>
      <w:r w:rsidR="68C64603" w:rsidRPr="331B8F29">
        <w:rPr>
          <w:rFonts w:eastAsia="Calibri" w:cs="Arial"/>
          <w:lang w:val="es-EC"/>
        </w:rPr>
        <w:t>válido</w:t>
      </w:r>
      <w:r w:rsidR="68C64603" w:rsidRPr="00A9DAD2">
        <w:rPr>
          <w:rFonts w:eastAsia="Calibri" w:cs="Arial"/>
          <w:lang w:val="es-EC"/>
        </w:rPr>
        <w:t xml:space="preserve"> </w:t>
      </w:r>
      <w:r w:rsidR="68C64603" w:rsidRPr="0CD0765B">
        <w:rPr>
          <w:rFonts w:eastAsia="Calibri" w:cs="Arial"/>
          <w:lang w:val="es-EC"/>
        </w:rPr>
        <w:t xml:space="preserve">dentro de </w:t>
      </w:r>
      <w:r w:rsidR="68C64603" w:rsidRPr="7B823026">
        <w:rPr>
          <w:rFonts w:eastAsia="Calibri" w:cs="Arial"/>
          <w:lang w:val="es-EC"/>
        </w:rPr>
        <w:t xml:space="preserve">una </w:t>
      </w:r>
      <w:r w:rsidR="68C64603" w:rsidRPr="425488A7">
        <w:rPr>
          <w:rFonts w:eastAsia="Calibri" w:cs="Arial"/>
          <w:lang w:val="es-EC"/>
        </w:rPr>
        <w:t>función</w:t>
      </w:r>
      <w:r w:rsidR="68C64603" w:rsidRPr="06D2F677">
        <w:rPr>
          <w:rFonts w:eastAsia="Calibri" w:cs="Arial"/>
          <w:lang w:val="es-EC"/>
        </w:rPr>
        <w:t xml:space="preserve"> y se </w:t>
      </w:r>
      <w:r w:rsidR="68C64603" w:rsidRPr="633BE980">
        <w:rPr>
          <w:rFonts w:eastAsia="Calibri" w:cs="Arial"/>
          <w:lang w:val="es-EC"/>
        </w:rPr>
        <w:t xml:space="preserve">utiliza </w:t>
      </w:r>
      <w:r w:rsidR="68C64603" w:rsidRPr="4FB3AB41">
        <w:rPr>
          <w:rFonts w:eastAsia="Calibri" w:cs="Arial"/>
          <w:lang w:val="es-EC"/>
        </w:rPr>
        <w:t xml:space="preserve">para declarar e </w:t>
      </w:r>
      <w:r w:rsidR="68C64603" w:rsidRPr="0A55E71C">
        <w:rPr>
          <w:rFonts w:eastAsia="Calibri" w:cs="Arial"/>
          <w:lang w:val="es-EC"/>
        </w:rPr>
        <w:t xml:space="preserve">inicializar variables </w:t>
      </w:r>
      <w:r w:rsidR="68C64603" w:rsidRPr="4E2F3CD5">
        <w:rPr>
          <w:rFonts w:eastAsia="Calibri" w:cs="Arial"/>
          <w:lang w:val="es-EC"/>
        </w:rPr>
        <w:t>locales.</w:t>
      </w:r>
    </w:p>
    <w:p w14:paraId="2EDEE5FE" w14:textId="313EEE7B" w:rsidR="2634D465" w:rsidRDefault="2634D465" w:rsidP="62C77767">
      <w:pPr>
        <w:ind w:left="360" w:firstLine="0"/>
      </w:pPr>
      <w:r>
        <w:rPr>
          <w:noProof/>
        </w:rPr>
        <w:drawing>
          <wp:inline distT="0" distB="0" distL="0" distR="0" wp14:anchorId="55AC5058" wp14:editId="745D1BFB">
            <wp:extent cx="2162175" cy="704850"/>
            <wp:effectExtent l="0" t="0" r="0" b="0"/>
            <wp:docPr id="1937490578" name="Picture 1937490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162175" cy="704850"/>
                    </a:xfrm>
                    <a:prstGeom prst="rect">
                      <a:avLst/>
                    </a:prstGeom>
                  </pic:spPr>
                </pic:pic>
              </a:graphicData>
            </a:graphic>
          </wp:inline>
        </w:drawing>
      </w:r>
    </w:p>
    <w:p w14:paraId="33176A41" w14:textId="27262141" w:rsidR="5F870DC3" w:rsidRDefault="092C8374" w:rsidP="00644C80">
      <w:pPr>
        <w:rPr>
          <w:lang w:val="es-EC"/>
        </w:rPr>
      </w:pPr>
      <w:r w:rsidRPr="3AD7F72C">
        <w:rPr>
          <w:lang w:val="es-EC"/>
        </w:rPr>
        <w:t>Como se puede observar, no hemos dado un tipo de dato en la declaración de la variable, sin embargo, Go infiere que tipo de dato vamos a usar, a pesar de esto, se mencionó que este lenguaje es de tipado fuerte, no se podrá cambiar el tipo de dato inferido en la variable, es decir que no podremos asignar un valor de otro tipo de dato a esta misma variable. Esto también puede hacerse para la declaración larga de variable siempre y cuando se asigne el valor en la misma línea de en la que se declara la variable.</w:t>
      </w:r>
    </w:p>
    <w:p w14:paraId="0C282B39" w14:textId="0EB1041C" w:rsidR="258FAC76" w:rsidRDefault="258FAC76" w:rsidP="00644C80">
      <w:pPr>
        <w:rPr>
          <w:rFonts w:eastAsia="Calibri" w:cs="Arial"/>
          <w:lang w:val="es-EC"/>
        </w:rPr>
      </w:pPr>
      <w:r w:rsidRPr="0FE2DEE8">
        <w:rPr>
          <w:rFonts w:eastAsia="Calibri" w:cs="Arial"/>
          <w:b/>
          <w:lang w:val="es-EC"/>
        </w:rPr>
        <w:t>Asignación Explicita:</w:t>
      </w:r>
      <w:r w:rsidRPr="78DB7846">
        <w:rPr>
          <w:rFonts w:eastAsia="Calibri" w:cs="Arial"/>
          <w:lang w:val="es-EC"/>
        </w:rPr>
        <w:t xml:space="preserve"> </w:t>
      </w:r>
      <w:r w:rsidRPr="686C8868">
        <w:rPr>
          <w:rFonts w:eastAsia="Calibri" w:cs="Arial"/>
          <w:lang w:val="es-EC"/>
        </w:rPr>
        <w:t xml:space="preserve">Si deseas asignar </w:t>
      </w:r>
      <w:r w:rsidR="24EF8B93" w:rsidRPr="0E2542F5">
        <w:rPr>
          <w:rFonts w:eastAsia="Calibri" w:cs="Arial"/>
          <w:lang w:val="es-EC"/>
        </w:rPr>
        <w:t>un</w:t>
      </w:r>
      <w:r w:rsidRPr="4469487D">
        <w:rPr>
          <w:rFonts w:eastAsia="Calibri" w:cs="Arial"/>
          <w:lang w:val="es-EC"/>
        </w:rPr>
        <w:t xml:space="preserve"> </w:t>
      </w:r>
      <w:r w:rsidRPr="50FC16FB">
        <w:rPr>
          <w:rFonts w:eastAsia="Calibri" w:cs="Arial"/>
          <w:lang w:val="es-EC"/>
        </w:rPr>
        <w:t xml:space="preserve">valor a una </w:t>
      </w:r>
      <w:r w:rsidRPr="23B01416">
        <w:rPr>
          <w:rFonts w:eastAsia="Calibri" w:cs="Arial"/>
          <w:lang w:val="es-EC"/>
        </w:rPr>
        <w:t>variable</w:t>
      </w:r>
      <w:r w:rsidRPr="1B1C4343">
        <w:rPr>
          <w:rFonts w:eastAsia="Calibri" w:cs="Arial"/>
          <w:lang w:val="es-EC"/>
        </w:rPr>
        <w:t xml:space="preserve"> </w:t>
      </w:r>
      <w:r w:rsidRPr="51235301">
        <w:rPr>
          <w:rFonts w:eastAsia="Calibri" w:cs="Arial"/>
          <w:lang w:val="es-EC"/>
        </w:rPr>
        <w:t xml:space="preserve">especificando el tipo </w:t>
      </w:r>
      <w:r w:rsidRPr="367BD84A">
        <w:rPr>
          <w:rFonts w:eastAsia="Calibri" w:cs="Arial"/>
          <w:lang w:val="es-EC"/>
        </w:rPr>
        <w:t xml:space="preserve">de dato </w:t>
      </w:r>
      <w:r w:rsidRPr="6E77E924">
        <w:rPr>
          <w:rFonts w:eastAsia="Calibri" w:cs="Arial"/>
          <w:lang w:val="es-EC"/>
        </w:rPr>
        <w:t>se puede usar la sintaxis</w:t>
      </w:r>
      <w:r w:rsidRPr="6855BDEB">
        <w:rPr>
          <w:rFonts w:eastAsia="Calibri" w:cs="Arial"/>
          <w:lang w:val="es-EC"/>
        </w:rPr>
        <w:t xml:space="preserve"> “</w:t>
      </w:r>
      <w:proofErr w:type="spellStart"/>
      <w:r w:rsidRPr="26E02CF4">
        <w:rPr>
          <w:rFonts w:eastAsia="Calibri" w:cs="Arial"/>
          <w:lang w:val="es-EC"/>
        </w:rPr>
        <w:t>var</w:t>
      </w:r>
      <w:proofErr w:type="spellEnd"/>
      <w:r w:rsidRPr="26E02CF4">
        <w:rPr>
          <w:rFonts w:eastAsia="Calibri" w:cs="Arial"/>
          <w:lang w:val="es-EC"/>
        </w:rPr>
        <w:t xml:space="preserve"> nombre</w:t>
      </w:r>
      <w:r w:rsidR="76B6517F" w:rsidRPr="26E02CF4">
        <w:rPr>
          <w:rFonts w:eastAsia="Calibri" w:cs="Arial"/>
          <w:lang w:val="es-EC"/>
        </w:rPr>
        <w:t xml:space="preserve"> </w:t>
      </w:r>
      <w:r w:rsidR="76B6517F" w:rsidRPr="1C44F043">
        <w:rPr>
          <w:rFonts w:eastAsia="Calibri" w:cs="Arial"/>
          <w:lang w:val="es-EC"/>
        </w:rPr>
        <w:t xml:space="preserve">tipo </w:t>
      </w:r>
      <w:r w:rsidR="76B6517F" w:rsidRPr="3B208583">
        <w:rPr>
          <w:rFonts w:eastAsia="Calibri" w:cs="Arial"/>
          <w:lang w:val="es-EC"/>
        </w:rPr>
        <w:t>= valor</w:t>
      </w:r>
      <w:r w:rsidRPr="0E2542F5">
        <w:rPr>
          <w:rFonts w:eastAsia="Calibri" w:cs="Arial"/>
          <w:lang w:val="es-EC"/>
        </w:rPr>
        <w:t>”</w:t>
      </w:r>
      <w:r w:rsidR="7673EB41" w:rsidRPr="0E2542F5">
        <w:rPr>
          <w:rFonts w:eastAsia="Calibri" w:cs="Arial"/>
          <w:lang w:val="es-EC"/>
        </w:rPr>
        <w:t>.</w:t>
      </w:r>
    </w:p>
    <w:p w14:paraId="05B95582" w14:textId="14BBB6B4" w:rsidR="32E401D3" w:rsidRDefault="32E401D3" w:rsidP="3D670516">
      <w:pPr>
        <w:ind w:left="360"/>
      </w:pPr>
      <w:r>
        <w:rPr>
          <w:noProof/>
        </w:rPr>
        <w:lastRenderedPageBreak/>
        <w:drawing>
          <wp:inline distT="0" distB="0" distL="0" distR="0" wp14:anchorId="61F07D53" wp14:editId="010C496A">
            <wp:extent cx="2028825" cy="371475"/>
            <wp:effectExtent l="0" t="0" r="0" b="0"/>
            <wp:docPr id="259224969" name="Picture 259224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028825" cy="371475"/>
                    </a:xfrm>
                    <a:prstGeom prst="rect">
                      <a:avLst/>
                    </a:prstGeom>
                  </pic:spPr>
                </pic:pic>
              </a:graphicData>
            </a:graphic>
          </wp:inline>
        </w:drawing>
      </w:r>
    </w:p>
    <w:p w14:paraId="312E56EB" w14:textId="77777777" w:rsidR="75600F85" w:rsidRDefault="2FAA39EC" w:rsidP="1C68C7B2">
      <w:pPr>
        <w:rPr>
          <w:lang w:val="es-EC"/>
        </w:rPr>
      </w:pPr>
      <w:r w:rsidRPr="6D249B87">
        <w:rPr>
          <w:lang w:val="es-EC"/>
        </w:rPr>
        <w:t>Esta forma larga sirve para poder declarar variables sin inicializarla en la misma línea:</w:t>
      </w:r>
    </w:p>
    <w:p w14:paraId="423ABBC6" w14:textId="0EE61BB7" w:rsidR="25C20E43" w:rsidRDefault="2C477332" w:rsidP="25C20E43">
      <w:r>
        <w:rPr>
          <w:noProof/>
        </w:rPr>
        <w:drawing>
          <wp:inline distT="0" distB="0" distL="0" distR="0" wp14:anchorId="3FF600F7" wp14:editId="788DC747">
            <wp:extent cx="1838325" cy="600075"/>
            <wp:effectExtent l="0" t="0" r="0" b="0"/>
            <wp:docPr id="170528433" name="Picture 170528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838325" cy="600075"/>
                    </a:xfrm>
                    <a:prstGeom prst="rect">
                      <a:avLst/>
                    </a:prstGeom>
                  </pic:spPr>
                </pic:pic>
              </a:graphicData>
            </a:graphic>
          </wp:inline>
        </w:drawing>
      </w:r>
    </w:p>
    <w:p w14:paraId="51C038AE" w14:textId="00D966F7" w:rsidR="75600F85" w:rsidRDefault="046B8BC6" w:rsidP="3AD7F72C">
      <w:pPr>
        <w:spacing w:before="240"/>
        <w:rPr>
          <w:lang w:val="es-EC"/>
        </w:rPr>
      </w:pPr>
      <w:r w:rsidRPr="3AD7F72C">
        <w:rPr>
          <w:lang w:val="es-EC"/>
        </w:rPr>
        <w:t>No obstante, se ha dado como buena práctica en la comunidad de Go usar la forma larga de declaración de variable solo cuando no se inicialice la variable con un valor en la misma línea, caso contrario, usaremos la forma corta de declaración de variable cuando podamos o debamos asignarle un valor en cuanto declaremos la variable.</w:t>
      </w:r>
    </w:p>
    <w:p w14:paraId="06E9E585" w14:textId="7A8BF782" w:rsidR="0542ACE5" w:rsidRDefault="0542ACE5" w:rsidP="0E7779BC">
      <w:pPr>
        <w:ind w:left="360" w:firstLine="0"/>
        <w:rPr>
          <w:rFonts w:eastAsia="Calibri" w:cs="Arial"/>
          <w:lang w:val="es-EC"/>
        </w:rPr>
      </w:pPr>
      <w:r w:rsidRPr="549010A1">
        <w:rPr>
          <w:rFonts w:eastAsia="Calibri" w:cs="Arial"/>
          <w:b/>
          <w:bCs/>
          <w:lang w:val="es-EC"/>
        </w:rPr>
        <w:t>Inicialización de valores:</w:t>
      </w:r>
    </w:p>
    <w:p w14:paraId="22635D82" w14:textId="10EE961D" w:rsidR="5BEAC2EB" w:rsidRDefault="0542ACE5" w:rsidP="00644C80">
      <w:pPr>
        <w:rPr>
          <w:rFonts w:eastAsia="Calibri" w:cs="Arial"/>
          <w:lang w:val="es-EC"/>
        </w:rPr>
      </w:pPr>
      <w:r w:rsidRPr="38EC1C23">
        <w:rPr>
          <w:rFonts w:eastAsia="Calibri" w:cs="Arial"/>
          <w:b/>
          <w:lang w:val="es-EC"/>
        </w:rPr>
        <w:t xml:space="preserve">Inicialización </w:t>
      </w:r>
      <w:r w:rsidR="0BCCAA3E" w:rsidRPr="38EC1C23">
        <w:rPr>
          <w:rFonts w:eastAsia="Calibri" w:cs="Arial"/>
          <w:b/>
          <w:bCs/>
          <w:lang w:val="es-EC"/>
        </w:rPr>
        <w:t>automática</w:t>
      </w:r>
      <w:r w:rsidRPr="38EC1C23">
        <w:rPr>
          <w:rFonts w:eastAsia="Calibri" w:cs="Arial"/>
          <w:b/>
          <w:lang w:val="es-EC"/>
        </w:rPr>
        <w:t>:</w:t>
      </w:r>
      <w:r w:rsidRPr="420252F0">
        <w:rPr>
          <w:rFonts w:eastAsia="Calibri" w:cs="Arial"/>
          <w:lang w:val="es-EC"/>
        </w:rPr>
        <w:t xml:space="preserve"> </w:t>
      </w:r>
      <w:r w:rsidRPr="1BC51AFA">
        <w:rPr>
          <w:rFonts w:eastAsia="Calibri" w:cs="Arial"/>
          <w:lang w:val="es-EC"/>
        </w:rPr>
        <w:t xml:space="preserve">En el lenguaje </w:t>
      </w:r>
      <w:r w:rsidRPr="0FA56FDD">
        <w:rPr>
          <w:rFonts w:eastAsia="Calibri" w:cs="Arial"/>
          <w:lang w:val="es-EC"/>
        </w:rPr>
        <w:t xml:space="preserve">GO se asigna de forma </w:t>
      </w:r>
      <w:r w:rsidRPr="6175B6E6">
        <w:rPr>
          <w:rFonts w:eastAsia="Calibri" w:cs="Arial"/>
          <w:lang w:val="es-EC"/>
        </w:rPr>
        <w:t xml:space="preserve">predeterminada un valor </w:t>
      </w:r>
      <w:r w:rsidRPr="38EC1C23">
        <w:rPr>
          <w:rFonts w:eastAsia="Calibri" w:cs="Arial"/>
          <w:lang w:val="es-EC"/>
        </w:rPr>
        <w:t>a las variab</w:t>
      </w:r>
      <w:r w:rsidR="469035AC" w:rsidRPr="38EC1C23">
        <w:rPr>
          <w:rFonts w:eastAsia="Calibri" w:cs="Arial"/>
          <w:lang w:val="es-EC"/>
        </w:rPr>
        <w:t xml:space="preserve">les que no </w:t>
      </w:r>
      <w:r w:rsidR="469035AC" w:rsidRPr="49FC5BD4">
        <w:rPr>
          <w:rFonts w:eastAsia="Calibri" w:cs="Arial"/>
          <w:lang w:val="es-EC"/>
        </w:rPr>
        <w:t>tiene</w:t>
      </w:r>
      <w:r w:rsidR="2F2CE8E4" w:rsidRPr="49FC5BD4">
        <w:rPr>
          <w:rFonts w:eastAsia="Calibri" w:cs="Arial"/>
          <w:lang w:val="es-EC"/>
        </w:rPr>
        <w:t xml:space="preserve">n un valor </w:t>
      </w:r>
      <w:r w:rsidR="2F2CE8E4" w:rsidRPr="065AB3AA">
        <w:rPr>
          <w:rFonts w:eastAsia="Calibri" w:cs="Arial"/>
          <w:lang w:val="es-EC"/>
        </w:rPr>
        <w:t xml:space="preserve">ya asignado. Como ejemplo se </w:t>
      </w:r>
      <w:r w:rsidR="2D9BED4B" w:rsidRPr="66BBC20E">
        <w:rPr>
          <w:rFonts w:eastAsia="Calibri" w:cs="Arial"/>
          <w:lang w:val="es-EC"/>
        </w:rPr>
        <w:t>tienen</w:t>
      </w:r>
      <w:r w:rsidR="2F2CE8E4" w:rsidRPr="065AB3AA">
        <w:rPr>
          <w:rFonts w:eastAsia="Calibri" w:cs="Arial"/>
          <w:lang w:val="es-EC"/>
        </w:rPr>
        <w:t xml:space="preserve"> las variables </w:t>
      </w:r>
      <w:r w:rsidR="2300B09A" w:rsidRPr="66BBC20E">
        <w:rPr>
          <w:rFonts w:eastAsia="Calibri" w:cs="Arial"/>
          <w:lang w:val="es-EC"/>
        </w:rPr>
        <w:t>numéricas</w:t>
      </w:r>
      <w:r w:rsidR="2F2CE8E4" w:rsidRPr="065AB3AA">
        <w:rPr>
          <w:rFonts w:eastAsia="Calibri" w:cs="Arial"/>
          <w:lang w:val="es-EC"/>
        </w:rPr>
        <w:t xml:space="preserve"> que se inicializan con</w:t>
      </w:r>
      <w:r w:rsidR="2F2CE8E4" w:rsidRPr="4519A818">
        <w:rPr>
          <w:rFonts w:eastAsia="Calibri" w:cs="Arial"/>
          <w:lang w:val="es-EC"/>
        </w:rPr>
        <w:t xml:space="preserve"> </w:t>
      </w:r>
      <w:r w:rsidR="2F2CE8E4" w:rsidRPr="66BBC20E">
        <w:rPr>
          <w:rFonts w:eastAsia="Calibri" w:cs="Arial"/>
          <w:lang w:val="es-EC"/>
        </w:rPr>
        <w:t xml:space="preserve">0 o las cadenas de texto con una cadena </w:t>
      </w:r>
      <w:r w:rsidR="5D7E411F" w:rsidRPr="66BBC20E">
        <w:rPr>
          <w:rFonts w:eastAsia="Calibri" w:cs="Arial"/>
          <w:lang w:val="es-EC"/>
        </w:rPr>
        <w:t>vacía</w:t>
      </w:r>
      <w:r w:rsidR="2F2CE8E4" w:rsidRPr="66BBC20E">
        <w:rPr>
          <w:rFonts w:eastAsia="Calibri" w:cs="Arial"/>
          <w:lang w:val="es-EC"/>
        </w:rPr>
        <w:t>.</w:t>
      </w:r>
    </w:p>
    <w:p w14:paraId="6E4428A6" w14:textId="0679737D" w:rsidR="1F90F30A" w:rsidRDefault="1B35FA69" w:rsidP="1F90F30A">
      <w:pPr>
        <w:ind w:left="360"/>
      </w:pPr>
      <w:r>
        <w:rPr>
          <w:noProof/>
        </w:rPr>
        <w:drawing>
          <wp:inline distT="0" distB="0" distL="0" distR="0" wp14:anchorId="34713D37" wp14:editId="455A1D8E">
            <wp:extent cx="4572000" cy="447675"/>
            <wp:effectExtent l="0" t="0" r="0" b="0"/>
            <wp:docPr id="1919772325" name="Picture 1919772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447675"/>
                    </a:xfrm>
                    <a:prstGeom prst="rect">
                      <a:avLst/>
                    </a:prstGeom>
                  </pic:spPr>
                </pic:pic>
              </a:graphicData>
            </a:graphic>
          </wp:inline>
        </w:drawing>
      </w:r>
    </w:p>
    <w:p w14:paraId="3F39DD7D" w14:textId="4D919823" w:rsidR="7AAE2BED" w:rsidRDefault="4116E22A" w:rsidP="00644C80">
      <w:pPr>
        <w:rPr>
          <w:rFonts w:eastAsia="Calibri" w:cs="Arial"/>
          <w:lang w:val="es-EC"/>
        </w:rPr>
      </w:pPr>
      <w:r w:rsidRPr="5F2A8309">
        <w:rPr>
          <w:rFonts w:eastAsia="Calibri" w:cs="Arial"/>
          <w:b/>
          <w:lang w:val="es-EC"/>
        </w:rPr>
        <w:t>Inicialización expresa:</w:t>
      </w:r>
      <w:r w:rsidRPr="4E5CA996">
        <w:rPr>
          <w:rFonts w:eastAsia="Calibri" w:cs="Arial"/>
          <w:lang w:val="es-EC"/>
        </w:rPr>
        <w:t xml:space="preserve"> </w:t>
      </w:r>
      <w:r w:rsidR="088246F7" w:rsidRPr="2F1EEF5E">
        <w:rPr>
          <w:rFonts w:eastAsia="Calibri" w:cs="Arial"/>
          <w:lang w:val="es-EC"/>
        </w:rPr>
        <w:t>Al declarar</w:t>
      </w:r>
      <w:r w:rsidRPr="2B31CF95">
        <w:rPr>
          <w:rFonts w:eastAsia="Calibri" w:cs="Arial"/>
          <w:lang w:val="es-EC"/>
        </w:rPr>
        <w:t xml:space="preserve"> una variable</w:t>
      </w:r>
      <w:r w:rsidR="088246F7" w:rsidRPr="2F1EEF5E">
        <w:rPr>
          <w:rFonts w:eastAsia="Calibri" w:cs="Arial"/>
          <w:lang w:val="es-EC"/>
        </w:rPr>
        <w:t>, puedes asignarle un valor al mismo tiempo. Esto se hace especificando</w:t>
      </w:r>
      <w:r w:rsidRPr="70968426">
        <w:rPr>
          <w:rFonts w:eastAsia="Calibri" w:cs="Arial"/>
          <w:lang w:val="es-EC"/>
        </w:rPr>
        <w:t xml:space="preserve"> </w:t>
      </w:r>
      <w:r w:rsidRPr="56E989FD">
        <w:rPr>
          <w:rFonts w:eastAsia="Calibri" w:cs="Arial"/>
          <w:lang w:val="es-EC"/>
        </w:rPr>
        <w:t xml:space="preserve">el </w:t>
      </w:r>
      <w:r w:rsidR="088246F7" w:rsidRPr="2F1EEF5E">
        <w:rPr>
          <w:rFonts w:eastAsia="Calibri" w:cs="Arial"/>
          <w:lang w:val="es-EC"/>
        </w:rPr>
        <w:t>valor después del tipo</w:t>
      </w:r>
      <w:r w:rsidRPr="56E989FD">
        <w:rPr>
          <w:rFonts w:eastAsia="Calibri" w:cs="Arial"/>
          <w:lang w:val="es-EC"/>
        </w:rPr>
        <w:t xml:space="preserve"> de </w:t>
      </w:r>
      <w:r w:rsidR="088246F7" w:rsidRPr="2F1EEF5E">
        <w:rPr>
          <w:rFonts w:eastAsia="Calibri" w:cs="Arial"/>
          <w:lang w:val="es-EC"/>
        </w:rPr>
        <w:t>datos utilizando el operador “=”</w:t>
      </w:r>
    </w:p>
    <w:p w14:paraId="343B2615" w14:textId="448FBB57" w:rsidR="027C9911" w:rsidRDefault="70D861F4" w:rsidP="027C9911">
      <w:pPr>
        <w:ind w:left="360"/>
      </w:pPr>
      <w:r>
        <w:rPr>
          <w:noProof/>
        </w:rPr>
        <w:drawing>
          <wp:inline distT="0" distB="0" distL="0" distR="0" wp14:anchorId="0A33ED13" wp14:editId="799EB85D">
            <wp:extent cx="4572000" cy="371475"/>
            <wp:effectExtent l="0" t="0" r="0" b="0"/>
            <wp:docPr id="2068575913" name="Picture 2068575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71475"/>
                    </a:xfrm>
                    <a:prstGeom prst="rect">
                      <a:avLst/>
                    </a:prstGeom>
                  </pic:spPr>
                </pic:pic>
              </a:graphicData>
            </a:graphic>
          </wp:inline>
        </w:drawing>
      </w:r>
    </w:p>
    <w:p w14:paraId="6707F8CD" w14:textId="09C7C363" w:rsidR="027C9911" w:rsidRDefault="434A8141" w:rsidP="00644C80">
      <w:pPr>
        <w:rPr>
          <w:rFonts w:eastAsia="Calibri" w:cs="Arial"/>
          <w:b/>
          <w:lang w:val="es-EC"/>
        </w:rPr>
      </w:pPr>
      <w:r w:rsidRPr="00BA2422">
        <w:rPr>
          <w:rFonts w:eastAsia="Calibri" w:cs="Arial"/>
          <w:b/>
          <w:lang w:val="es-EC"/>
        </w:rPr>
        <w:t xml:space="preserve">Inicialización múltiple: </w:t>
      </w:r>
      <w:r w:rsidRPr="5B776CB9">
        <w:rPr>
          <w:rFonts w:eastAsia="Calibri" w:cs="Arial"/>
          <w:lang w:val="es-EC"/>
        </w:rPr>
        <w:t xml:space="preserve">Se tiene la </w:t>
      </w:r>
      <w:r w:rsidRPr="1A6E0EB7">
        <w:rPr>
          <w:rFonts w:eastAsia="Calibri" w:cs="Arial"/>
          <w:lang w:val="es-EC"/>
        </w:rPr>
        <w:t xml:space="preserve">opción de </w:t>
      </w:r>
      <w:r w:rsidRPr="648E3AFE">
        <w:rPr>
          <w:rFonts w:eastAsia="Calibri" w:cs="Arial"/>
          <w:lang w:val="es-EC"/>
        </w:rPr>
        <w:t xml:space="preserve">inicializar </w:t>
      </w:r>
      <w:r w:rsidRPr="6B8D2BDC">
        <w:rPr>
          <w:rFonts w:eastAsia="Calibri" w:cs="Arial"/>
          <w:lang w:val="es-EC"/>
        </w:rPr>
        <w:t xml:space="preserve">varias </w:t>
      </w:r>
      <w:r w:rsidRPr="4A9EDA97">
        <w:rPr>
          <w:rFonts w:eastAsia="Calibri" w:cs="Arial"/>
          <w:lang w:val="es-EC"/>
        </w:rPr>
        <w:t xml:space="preserve">variables en una sola </w:t>
      </w:r>
      <w:r w:rsidRPr="1CD8C3E5">
        <w:rPr>
          <w:rFonts w:eastAsia="Calibri" w:cs="Arial"/>
          <w:lang w:val="es-EC"/>
        </w:rPr>
        <w:t>línea</w:t>
      </w:r>
      <w:r w:rsidRPr="06ECC0E4">
        <w:rPr>
          <w:rFonts w:eastAsia="Calibri" w:cs="Arial"/>
          <w:lang w:val="es-EC"/>
        </w:rPr>
        <w:t xml:space="preserve"> de </w:t>
      </w:r>
      <w:r w:rsidRPr="123D8734">
        <w:rPr>
          <w:rFonts w:eastAsia="Calibri" w:cs="Arial"/>
          <w:lang w:val="es-EC"/>
        </w:rPr>
        <w:t>código</w:t>
      </w:r>
      <w:r w:rsidRPr="06ECC0E4">
        <w:rPr>
          <w:rFonts w:eastAsia="Calibri" w:cs="Arial"/>
          <w:lang w:val="es-EC"/>
        </w:rPr>
        <w:t>.</w:t>
      </w:r>
      <w:r w:rsidRPr="1CD8C3E5">
        <w:rPr>
          <w:rFonts w:eastAsia="Calibri" w:cs="Arial"/>
          <w:lang w:val="es-EC"/>
        </w:rPr>
        <w:t xml:space="preserve"> </w:t>
      </w:r>
      <w:r w:rsidR="516564BD" w:rsidRPr="2F1EEF5E">
        <w:rPr>
          <w:rFonts w:eastAsia="Calibri" w:cs="Arial"/>
          <w:lang w:val="es-EC"/>
        </w:rPr>
        <w:t>Los valores se separan por comas y se corresponden con las variables en el mismo orden</w:t>
      </w:r>
    </w:p>
    <w:p w14:paraId="7C97F16A" w14:textId="33DE9039" w:rsidR="0C74F258" w:rsidRDefault="4BAB9945" w:rsidP="0C74F258">
      <w:pPr>
        <w:ind w:left="360"/>
      </w:pPr>
      <w:r>
        <w:rPr>
          <w:noProof/>
        </w:rPr>
        <w:drawing>
          <wp:inline distT="0" distB="0" distL="0" distR="0" wp14:anchorId="1397604D" wp14:editId="111D0AA3">
            <wp:extent cx="4572000" cy="238125"/>
            <wp:effectExtent l="0" t="0" r="0" b="0"/>
            <wp:docPr id="2025371591" name="Picture 2025371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38125"/>
                    </a:xfrm>
                    <a:prstGeom prst="rect">
                      <a:avLst/>
                    </a:prstGeom>
                  </pic:spPr>
                </pic:pic>
              </a:graphicData>
            </a:graphic>
          </wp:inline>
        </w:drawing>
      </w:r>
    </w:p>
    <w:p w14:paraId="46C9C5DC" w14:textId="61778F3B" w:rsidR="22C75ABD" w:rsidRDefault="22C75ABD" w:rsidP="2777599A">
      <w:pPr>
        <w:ind w:left="360"/>
        <w:rPr>
          <w:rFonts w:eastAsia="Calibri" w:cs="Arial"/>
          <w:lang w:val="es-EC"/>
        </w:rPr>
      </w:pPr>
      <w:r w:rsidRPr="2777599A">
        <w:rPr>
          <w:rFonts w:eastAsia="Calibri" w:cs="Arial"/>
          <w:lang w:val="es-EC"/>
        </w:rPr>
        <w:lastRenderedPageBreak/>
        <w:t>Es fundamental tomar en cuenta que una vez que una variable es declarada debe ser utilizada en el programa</w:t>
      </w:r>
      <w:r w:rsidRPr="5D36E1B8">
        <w:rPr>
          <w:rFonts w:eastAsia="Calibri" w:cs="Arial"/>
          <w:lang w:val="es-EC"/>
        </w:rPr>
        <w:t xml:space="preserve">, de lo contrario GO </w:t>
      </w:r>
      <w:r w:rsidRPr="4B1556FC">
        <w:rPr>
          <w:rFonts w:eastAsia="Calibri" w:cs="Arial"/>
          <w:lang w:val="es-EC"/>
        </w:rPr>
        <w:t>lanzará</w:t>
      </w:r>
      <w:r w:rsidRPr="229B964A">
        <w:rPr>
          <w:rFonts w:eastAsia="Calibri" w:cs="Arial"/>
          <w:lang w:val="es-EC"/>
        </w:rPr>
        <w:t xml:space="preserve"> un error de </w:t>
      </w:r>
      <w:r w:rsidRPr="155CBF4A">
        <w:rPr>
          <w:rFonts w:eastAsia="Calibri" w:cs="Arial"/>
          <w:lang w:val="es-EC"/>
        </w:rPr>
        <w:t>compilación</w:t>
      </w:r>
      <w:r w:rsidRPr="38AED551">
        <w:rPr>
          <w:rFonts w:eastAsia="Calibri" w:cs="Arial"/>
          <w:lang w:val="es-EC"/>
        </w:rPr>
        <w:t>.</w:t>
      </w:r>
    </w:p>
    <w:p w14:paraId="7BB25372" w14:textId="2072B995" w:rsidR="2F1EEF5E" w:rsidRDefault="2F1EEF5E" w:rsidP="2F1EEF5E">
      <w:pPr>
        <w:ind w:left="360"/>
        <w:rPr>
          <w:rFonts w:eastAsia="Calibri" w:cs="Arial"/>
          <w:lang w:val="es-EC"/>
        </w:rPr>
      </w:pPr>
    </w:p>
    <w:p w14:paraId="07AB0D86" w14:textId="5A633244" w:rsidR="00FA054D" w:rsidRPr="00FA054D" w:rsidRDefault="00FA054D" w:rsidP="00A91B98">
      <w:pPr>
        <w:pStyle w:val="Heading3"/>
        <w:ind w:firstLine="0"/>
        <w:rPr>
          <w:rFonts w:eastAsia="Calibri" w:cs="Arial"/>
          <w:lang w:val="es-EC"/>
        </w:rPr>
      </w:pPr>
      <w:bookmarkStart w:id="10" w:name="_Toc149601339"/>
      <w:r w:rsidRPr="7AAA448D">
        <w:rPr>
          <w:lang w:val="es-EC"/>
        </w:rPr>
        <w:t>Comparaciones de valores</w:t>
      </w:r>
      <w:bookmarkEnd w:id="10"/>
    </w:p>
    <w:p w14:paraId="0AFE9DC7" w14:textId="64A8DDCC" w:rsidR="2F1EEF5E" w:rsidRDefault="005BEFA6" w:rsidP="00644C80">
      <w:pPr>
        <w:rPr>
          <w:lang w:val="es-EC"/>
        </w:rPr>
      </w:pPr>
      <w:r w:rsidRPr="7B718134">
        <w:rPr>
          <w:lang w:val="es-EC"/>
        </w:rPr>
        <w:t xml:space="preserve">Comparar valores en Go puede ser un poco complicado debido </w:t>
      </w:r>
      <w:r w:rsidR="45170237" w:rsidRPr="7B718134">
        <w:rPr>
          <w:lang w:val="es-EC"/>
        </w:rPr>
        <w:t>a la fuerte tipificación estática del lenguaje</w:t>
      </w:r>
      <w:r w:rsidR="1EC3973C" w:rsidRPr="21DC6A74">
        <w:rPr>
          <w:lang w:val="es-EC"/>
        </w:rPr>
        <w:t xml:space="preserve">, es decir </w:t>
      </w:r>
      <w:r w:rsidR="1EC3973C" w:rsidRPr="260A0FBA">
        <w:rPr>
          <w:lang w:val="es-EC"/>
        </w:rPr>
        <w:t>que los tipos de datos de las</w:t>
      </w:r>
      <w:r w:rsidR="1EC3973C" w:rsidRPr="30EEA315">
        <w:rPr>
          <w:lang w:val="es-EC"/>
        </w:rPr>
        <w:t xml:space="preserve"> variables se determinan </w:t>
      </w:r>
      <w:r w:rsidR="1EC3973C" w:rsidRPr="49172ED2">
        <w:rPr>
          <w:lang w:val="es-EC"/>
        </w:rPr>
        <w:t xml:space="preserve">en tiempo de </w:t>
      </w:r>
      <w:r w:rsidR="1EC3973C" w:rsidRPr="4E8AC0D8">
        <w:rPr>
          <w:lang w:val="es-EC"/>
        </w:rPr>
        <w:t xml:space="preserve">compilación y </w:t>
      </w:r>
      <w:r w:rsidR="1EC3973C" w:rsidRPr="51C1CA22">
        <w:rPr>
          <w:lang w:val="es-EC"/>
        </w:rPr>
        <w:t xml:space="preserve">no pueden cambiar </w:t>
      </w:r>
      <w:r w:rsidR="1EC3973C" w:rsidRPr="4792C066">
        <w:rPr>
          <w:lang w:val="es-EC"/>
        </w:rPr>
        <w:t xml:space="preserve">durante la </w:t>
      </w:r>
      <w:r w:rsidR="1EC3973C" w:rsidRPr="5110A03E">
        <w:rPr>
          <w:lang w:val="es-EC"/>
        </w:rPr>
        <w:t xml:space="preserve">ejecución </w:t>
      </w:r>
      <w:r w:rsidR="1EC3973C" w:rsidRPr="7462B645">
        <w:rPr>
          <w:lang w:val="es-EC"/>
        </w:rPr>
        <w:t>del programa</w:t>
      </w:r>
      <w:r w:rsidR="1EC3973C" w:rsidRPr="311CCF87">
        <w:rPr>
          <w:lang w:val="es-EC"/>
        </w:rPr>
        <w:t>.</w:t>
      </w:r>
      <w:r w:rsidR="30785A99" w:rsidRPr="19C3C00F">
        <w:rPr>
          <w:lang w:val="es-EC"/>
        </w:rPr>
        <w:t xml:space="preserve"> </w:t>
      </w:r>
      <w:r w:rsidR="30785A99" w:rsidRPr="498A4453">
        <w:rPr>
          <w:lang w:val="es-EC"/>
        </w:rPr>
        <w:t xml:space="preserve">Sin embargo, </w:t>
      </w:r>
      <w:r w:rsidR="6E0C9D1E" w:rsidRPr="1F30F921">
        <w:rPr>
          <w:lang w:val="es-EC"/>
        </w:rPr>
        <w:t xml:space="preserve">existen diferentes </w:t>
      </w:r>
      <w:r w:rsidR="6E0C9D1E" w:rsidRPr="024CF5AE">
        <w:rPr>
          <w:lang w:val="es-EC"/>
        </w:rPr>
        <w:t xml:space="preserve">formas de realizar </w:t>
      </w:r>
      <w:r w:rsidR="6E0C9D1E" w:rsidRPr="3A245B33">
        <w:rPr>
          <w:lang w:val="es-EC"/>
        </w:rPr>
        <w:t xml:space="preserve">comparaciones </w:t>
      </w:r>
      <w:r w:rsidR="6E0C9D1E" w:rsidRPr="2F891E82">
        <w:rPr>
          <w:lang w:val="es-EC"/>
        </w:rPr>
        <w:t xml:space="preserve">entre tipos </w:t>
      </w:r>
      <w:r w:rsidR="6E0C9D1E" w:rsidRPr="44331955">
        <w:rPr>
          <w:lang w:val="es-EC"/>
        </w:rPr>
        <w:t>diferentes</w:t>
      </w:r>
      <w:r w:rsidR="6E0C9D1E" w:rsidRPr="25610532">
        <w:rPr>
          <w:lang w:val="es-EC"/>
        </w:rPr>
        <w:t>.</w:t>
      </w:r>
    </w:p>
    <w:p w14:paraId="072D16D0" w14:textId="0D422BB8" w:rsidR="657834D3" w:rsidRDefault="008C6BED" w:rsidP="00644C80">
      <w:pPr>
        <w:rPr>
          <w:b/>
          <w:lang w:val="es-EC"/>
        </w:rPr>
      </w:pPr>
      <w:r>
        <w:rPr>
          <w:noProof/>
        </w:rPr>
        <w:drawing>
          <wp:anchor distT="0" distB="0" distL="114300" distR="114300" simplePos="0" relativeHeight="251658247" behindDoc="0" locked="0" layoutInCell="1" allowOverlap="1" wp14:anchorId="79A3F760" wp14:editId="0831317D">
            <wp:simplePos x="0" y="0"/>
            <wp:positionH relativeFrom="column">
              <wp:posOffset>0</wp:posOffset>
            </wp:positionH>
            <wp:positionV relativeFrom="paragraph">
              <wp:posOffset>1241698</wp:posOffset>
            </wp:positionV>
            <wp:extent cx="3611848" cy="1419225"/>
            <wp:effectExtent l="0" t="0" r="0" b="0"/>
            <wp:wrapTopAndBottom/>
            <wp:docPr id="1237603082" name="Picture 1237603082" descr="A computer scree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03082" name="Picture 1237603082" descr="A computer screen with numbers and symbol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11848" cy="1419225"/>
                    </a:xfrm>
                    <a:prstGeom prst="rect">
                      <a:avLst/>
                    </a:prstGeom>
                  </pic:spPr>
                </pic:pic>
              </a:graphicData>
            </a:graphic>
          </wp:anchor>
        </w:drawing>
      </w:r>
      <w:r w:rsidR="6ED1DE15" w:rsidRPr="3703E995">
        <w:rPr>
          <w:b/>
          <w:lang w:val="es-EC"/>
        </w:rPr>
        <w:t>Comparación directa:</w:t>
      </w:r>
      <w:r w:rsidR="6ED1DE15" w:rsidRPr="70FF46F1">
        <w:rPr>
          <w:lang w:val="es-EC"/>
        </w:rPr>
        <w:t xml:space="preserve"> Si los tipos </w:t>
      </w:r>
      <w:r w:rsidR="6ED1DE15" w:rsidRPr="2223A2F4">
        <w:rPr>
          <w:lang w:val="es-EC"/>
        </w:rPr>
        <w:t xml:space="preserve">de datos son </w:t>
      </w:r>
      <w:r w:rsidR="6ED1DE15" w:rsidRPr="4575B8FB">
        <w:rPr>
          <w:lang w:val="es-EC"/>
        </w:rPr>
        <w:t xml:space="preserve">los mismos </w:t>
      </w:r>
      <w:r w:rsidR="6ED1DE15" w:rsidRPr="762DE208">
        <w:rPr>
          <w:lang w:val="es-EC"/>
        </w:rPr>
        <w:t xml:space="preserve">o compatibles, </w:t>
      </w:r>
      <w:r w:rsidR="6ED1DE15" w:rsidRPr="6B92A557">
        <w:rPr>
          <w:lang w:val="es-EC"/>
        </w:rPr>
        <w:t xml:space="preserve">se pueden comparar </w:t>
      </w:r>
      <w:r w:rsidR="6ED1DE15" w:rsidRPr="16FE7865">
        <w:rPr>
          <w:lang w:val="es-EC"/>
        </w:rPr>
        <w:t xml:space="preserve">directamente entre </w:t>
      </w:r>
      <w:r w:rsidR="6ED1DE15" w:rsidRPr="6DB1732A">
        <w:rPr>
          <w:lang w:val="es-EC"/>
        </w:rPr>
        <w:t>ellos</w:t>
      </w:r>
      <w:r w:rsidR="6ED1DE15" w:rsidRPr="1C720A6B">
        <w:rPr>
          <w:lang w:val="es-EC"/>
        </w:rPr>
        <w:t xml:space="preserve"> </w:t>
      </w:r>
      <w:r w:rsidR="6ED1DE15" w:rsidRPr="566F2E2F">
        <w:rPr>
          <w:lang w:val="es-EC"/>
        </w:rPr>
        <w:t xml:space="preserve">utilizando </w:t>
      </w:r>
      <w:r w:rsidR="6ED1DE15" w:rsidRPr="22CBE333">
        <w:rPr>
          <w:lang w:val="es-EC"/>
        </w:rPr>
        <w:t xml:space="preserve">operadores de </w:t>
      </w:r>
      <w:r w:rsidR="6ED1DE15" w:rsidRPr="4CD102BD">
        <w:rPr>
          <w:lang w:val="es-EC"/>
        </w:rPr>
        <w:t>comparación como</w:t>
      </w:r>
      <w:r w:rsidR="6ED1DE15" w:rsidRPr="4235C60C">
        <w:rPr>
          <w:lang w:val="es-EC"/>
        </w:rPr>
        <w:t xml:space="preserve">: </w:t>
      </w:r>
      <w:r w:rsidR="6ED1DE15" w:rsidRPr="4BEBEAEB">
        <w:rPr>
          <w:b/>
          <w:lang w:val="es-EC"/>
        </w:rPr>
        <w:t>(“==”</w:t>
      </w:r>
      <w:r w:rsidR="2E96BD50" w:rsidRPr="4BEBEAEB">
        <w:rPr>
          <w:b/>
          <w:lang w:val="es-EC"/>
        </w:rPr>
        <w:t>, “!=”</w:t>
      </w:r>
      <w:r w:rsidR="7F77D3F2" w:rsidRPr="4BEBEAEB">
        <w:rPr>
          <w:b/>
          <w:lang w:val="es-EC"/>
        </w:rPr>
        <w:t xml:space="preserve">, “&lt;”, </w:t>
      </w:r>
      <w:r w:rsidR="4D422CE5" w:rsidRPr="4BEBEAEB">
        <w:rPr>
          <w:b/>
          <w:lang w:val="es-EC"/>
        </w:rPr>
        <w:t xml:space="preserve">“&gt;”, “&lt;=”, </w:t>
      </w:r>
      <w:r w:rsidR="4D422CE5" w:rsidRPr="2888693E">
        <w:rPr>
          <w:b/>
          <w:lang w:val="es-EC"/>
        </w:rPr>
        <w:t>“&gt;=”</w:t>
      </w:r>
      <w:r w:rsidR="6ED1DE15" w:rsidRPr="2888693E">
        <w:rPr>
          <w:b/>
          <w:lang w:val="es-EC"/>
        </w:rPr>
        <w:t>)</w:t>
      </w:r>
      <w:r w:rsidR="3606D856" w:rsidRPr="2888693E">
        <w:rPr>
          <w:b/>
          <w:lang w:val="es-EC"/>
        </w:rPr>
        <w:t>.</w:t>
      </w:r>
    </w:p>
    <w:p w14:paraId="569CF504" w14:textId="502D79ED" w:rsidR="14E1F342" w:rsidRPr="008C6BED" w:rsidRDefault="14E1F342" w:rsidP="008C6BED">
      <w:pPr>
        <w:ind w:firstLine="0"/>
        <w:rPr>
          <w:lang w:val="es-EC"/>
        </w:rPr>
      </w:pPr>
    </w:p>
    <w:p w14:paraId="3ABCE59B" w14:textId="3643C74E" w:rsidR="5E100658" w:rsidRPr="008C6BED" w:rsidRDefault="008C6BED" w:rsidP="008C6BED">
      <w:pPr>
        <w:rPr>
          <w:lang w:val="es-EC"/>
        </w:rPr>
      </w:pPr>
      <w:r>
        <w:rPr>
          <w:noProof/>
        </w:rPr>
        <w:drawing>
          <wp:anchor distT="0" distB="0" distL="114300" distR="114300" simplePos="0" relativeHeight="251658248" behindDoc="0" locked="0" layoutInCell="1" allowOverlap="1" wp14:anchorId="79437F80" wp14:editId="10482202">
            <wp:simplePos x="0" y="0"/>
            <wp:positionH relativeFrom="column">
              <wp:posOffset>0</wp:posOffset>
            </wp:positionH>
            <wp:positionV relativeFrom="paragraph">
              <wp:posOffset>882559</wp:posOffset>
            </wp:positionV>
            <wp:extent cx="3611848" cy="1419225"/>
            <wp:effectExtent l="0" t="0" r="0" b="0"/>
            <wp:wrapTopAndBottom/>
            <wp:docPr id="919204656" name="Picture 919204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611848" cy="1419225"/>
                    </a:xfrm>
                    <a:prstGeom prst="rect">
                      <a:avLst/>
                    </a:prstGeom>
                  </pic:spPr>
                </pic:pic>
              </a:graphicData>
            </a:graphic>
          </wp:anchor>
        </w:drawing>
      </w:r>
      <w:r w:rsidR="75C1B81F" w:rsidRPr="54C350EC">
        <w:rPr>
          <w:b/>
          <w:lang w:val="es-EC"/>
        </w:rPr>
        <w:t xml:space="preserve">Conversiones de Tipo </w:t>
      </w:r>
      <w:r w:rsidR="75C1B81F" w:rsidRPr="00AA75BB">
        <w:rPr>
          <w:b/>
          <w:lang w:val="es-EC"/>
        </w:rPr>
        <w:t>(</w:t>
      </w:r>
      <w:proofErr w:type="spellStart"/>
      <w:r w:rsidR="75C1B81F" w:rsidRPr="00AA75BB">
        <w:rPr>
          <w:b/>
          <w:lang w:val="es-EC"/>
        </w:rPr>
        <w:t>Type</w:t>
      </w:r>
      <w:proofErr w:type="spellEnd"/>
      <w:r w:rsidR="75C1B81F" w:rsidRPr="00AA75BB">
        <w:rPr>
          <w:b/>
          <w:lang w:val="es-EC"/>
        </w:rPr>
        <w:t xml:space="preserve"> </w:t>
      </w:r>
      <w:proofErr w:type="spellStart"/>
      <w:r w:rsidR="75C1B81F" w:rsidRPr="00AA75BB">
        <w:rPr>
          <w:b/>
          <w:lang w:val="es-EC"/>
        </w:rPr>
        <w:t>Assertion</w:t>
      </w:r>
      <w:proofErr w:type="spellEnd"/>
      <w:r w:rsidR="75C1B81F" w:rsidRPr="54C350EC">
        <w:rPr>
          <w:b/>
          <w:lang w:val="es-EC"/>
        </w:rPr>
        <w:t xml:space="preserve">): </w:t>
      </w:r>
      <w:r w:rsidR="75C1B81F" w:rsidRPr="2F832A35">
        <w:rPr>
          <w:lang w:val="es-EC"/>
        </w:rPr>
        <w:t xml:space="preserve">Se hace primero una </w:t>
      </w:r>
      <w:r w:rsidR="7B16FE46" w:rsidRPr="23AF6673">
        <w:rPr>
          <w:lang w:val="es-EC"/>
        </w:rPr>
        <w:t>conversión</w:t>
      </w:r>
      <w:r w:rsidR="75C1B81F" w:rsidRPr="699487C5">
        <w:rPr>
          <w:lang w:val="es-EC"/>
        </w:rPr>
        <w:t xml:space="preserve"> </w:t>
      </w:r>
      <w:r w:rsidR="75C1B81F" w:rsidRPr="2AC7B27F">
        <w:rPr>
          <w:lang w:val="es-EC"/>
        </w:rPr>
        <w:t xml:space="preserve">entre variables para que </w:t>
      </w:r>
      <w:r w:rsidR="75C1B81F" w:rsidRPr="76B8348D">
        <w:rPr>
          <w:lang w:val="es-EC"/>
        </w:rPr>
        <w:t>sea compa</w:t>
      </w:r>
      <w:r w:rsidR="04BC5498" w:rsidRPr="76B8348D">
        <w:rPr>
          <w:lang w:val="es-EC"/>
        </w:rPr>
        <w:t xml:space="preserve">tibles </w:t>
      </w:r>
      <w:r w:rsidR="04BC5498" w:rsidRPr="1C46D351">
        <w:rPr>
          <w:lang w:val="es-EC"/>
        </w:rPr>
        <w:t xml:space="preserve">en tipo y se </w:t>
      </w:r>
      <w:r w:rsidR="04BC5498" w:rsidRPr="6666FF98">
        <w:rPr>
          <w:lang w:val="es-EC"/>
        </w:rPr>
        <w:t xml:space="preserve">puedan </w:t>
      </w:r>
      <w:r w:rsidR="04BC5498" w:rsidRPr="077C8CE4">
        <w:rPr>
          <w:lang w:val="es-EC"/>
        </w:rPr>
        <w:t>comparar</w:t>
      </w:r>
      <w:r w:rsidR="04BC5498" w:rsidRPr="23AF6673">
        <w:rPr>
          <w:lang w:val="es-EC"/>
        </w:rPr>
        <w:t>.</w:t>
      </w:r>
    </w:p>
    <w:p w14:paraId="33BA5E67" w14:textId="6FD26170" w:rsidR="19249B4B" w:rsidRDefault="7B85C6F0" w:rsidP="00644C80">
      <w:pPr>
        <w:rPr>
          <w:lang w:val="es-EC"/>
        </w:rPr>
      </w:pPr>
      <w:r w:rsidRPr="497AA9F8">
        <w:rPr>
          <w:b/>
          <w:lang w:val="es-EC"/>
        </w:rPr>
        <w:lastRenderedPageBreak/>
        <w:t>Comparación de valor absoluto:</w:t>
      </w:r>
      <w:r w:rsidRPr="31990E63">
        <w:rPr>
          <w:lang w:val="es-EC"/>
        </w:rPr>
        <w:t xml:space="preserve"> </w:t>
      </w:r>
      <w:r w:rsidRPr="281F8E46">
        <w:rPr>
          <w:lang w:val="es-EC"/>
        </w:rPr>
        <w:t xml:space="preserve">Se tiene la opción de </w:t>
      </w:r>
      <w:r w:rsidRPr="5943EA48">
        <w:rPr>
          <w:lang w:val="es-EC"/>
        </w:rPr>
        <w:t xml:space="preserve">comparar valores </w:t>
      </w:r>
      <w:r w:rsidR="64EE775E" w:rsidRPr="6A82566B">
        <w:rPr>
          <w:lang w:val="es-EC"/>
        </w:rPr>
        <w:t>numéricos</w:t>
      </w:r>
      <w:r w:rsidRPr="71FD544F">
        <w:rPr>
          <w:lang w:val="es-EC"/>
        </w:rPr>
        <w:t xml:space="preserve"> </w:t>
      </w:r>
      <w:r w:rsidRPr="331723DB">
        <w:rPr>
          <w:lang w:val="es-EC"/>
        </w:rPr>
        <w:t>junto con</w:t>
      </w:r>
      <w:r w:rsidRPr="71FD544F">
        <w:rPr>
          <w:lang w:val="es-EC"/>
        </w:rPr>
        <w:t xml:space="preserve"> la </w:t>
      </w:r>
      <w:r w:rsidR="79C50110" w:rsidRPr="6A82566B">
        <w:rPr>
          <w:lang w:val="es-EC"/>
        </w:rPr>
        <w:t>función</w:t>
      </w:r>
      <w:r w:rsidRPr="0DC3FAEA">
        <w:rPr>
          <w:lang w:val="es-EC"/>
        </w:rPr>
        <w:t xml:space="preserve"> </w:t>
      </w:r>
      <w:r w:rsidRPr="01D50CF0">
        <w:rPr>
          <w:lang w:val="es-EC"/>
        </w:rPr>
        <w:t>“</w:t>
      </w:r>
      <w:proofErr w:type="spellStart"/>
      <w:r w:rsidR="7311F98A" w:rsidRPr="1035A084">
        <w:rPr>
          <w:lang w:val="es-EC"/>
        </w:rPr>
        <w:t>math.Abs</w:t>
      </w:r>
      <w:proofErr w:type="spellEnd"/>
      <w:r w:rsidR="7311F98A" w:rsidRPr="329DA786">
        <w:rPr>
          <w:lang w:val="es-EC"/>
        </w:rPr>
        <w:t>()</w:t>
      </w:r>
      <w:r w:rsidRPr="329DA786">
        <w:rPr>
          <w:lang w:val="es-EC"/>
        </w:rPr>
        <w:t>”</w:t>
      </w:r>
      <w:r w:rsidR="596B6B40" w:rsidRPr="329DA786">
        <w:rPr>
          <w:lang w:val="es-EC"/>
        </w:rPr>
        <w:t xml:space="preserve">. </w:t>
      </w:r>
      <w:r w:rsidR="596B6B40" w:rsidRPr="59FA0B5F">
        <w:rPr>
          <w:lang w:val="es-EC"/>
        </w:rPr>
        <w:t xml:space="preserve">Ejemplo: decimal con un </w:t>
      </w:r>
      <w:r w:rsidR="596B6B40" w:rsidRPr="77054AD8">
        <w:rPr>
          <w:lang w:val="es-EC"/>
        </w:rPr>
        <w:t>entero.</w:t>
      </w:r>
    </w:p>
    <w:p w14:paraId="0575811D" w14:textId="7301BE7B" w:rsidR="514E2BEF" w:rsidRDefault="6FC6E342" w:rsidP="514E2BEF">
      <w:pPr>
        <w:ind w:left="360" w:firstLine="0"/>
      </w:pPr>
      <w:r>
        <w:rPr>
          <w:noProof/>
        </w:rPr>
        <w:drawing>
          <wp:inline distT="0" distB="0" distL="0" distR="0" wp14:anchorId="13347CE1" wp14:editId="572B6039">
            <wp:extent cx="4572000" cy="1647825"/>
            <wp:effectExtent l="0" t="0" r="0" b="0"/>
            <wp:docPr id="1816850973" name="Picture 1816850973"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1647825"/>
                    </a:xfrm>
                    <a:prstGeom prst="rect">
                      <a:avLst/>
                    </a:prstGeom>
                  </pic:spPr>
                </pic:pic>
              </a:graphicData>
            </a:graphic>
          </wp:inline>
        </w:drawing>
      </w:r>
    </w:p>
    <w:p w14:paraId="23FBF0EA" w14:textId="4CD2675D" w:rsidR="596B6B40" w:rsidRDefault="596B6B40" w:rsidP="00644C80">
      <w:pPr>
        <w:rPr>
          <w:b/>
          <w:lang w:val="es-EC"/>
        </w:rPr>
      </w:pPr>
      <w:r w:rsidRPr="6D2918E3">
        <w:rPr>
          <w:b/>
          <w:lang w:val="es-EC"/>
        </w:rPr>
        <w:t xml:space="preserve">Cadenas a Enteros o Flotantes: </w:t>
      </w:r>
      <w:r w:rsidRPr="7A2C7A11">
        <w:rPr>
          <w:lang w:val="es-EC"/>
        </w:rPr>
        <w:t xml:space="preserve">Se pueden convertir </w:t>
      </w:r>
      <w:r w:rsidRPr="134F865D">
        <w:rPr>
          <w:lang w:val="es-EC"/>
        </w:rPr>
        <w:t xml:space="preserve">cadenas a </w:t>
      </w:r>
      <w:r w:rsidRPr="7CB4EA28">
        <w:rPr>
          <w:lang w:val="es-EC"/>
        </w:rPr>
        <w:t xml:space="preserve">números para luego hacer la </w:t>
      </w:r>
      <w:r w:rsidRPr="12A0ED2A">
        <w:rPr>
          <w:lang w:val="es-EC"/>
        </w:rPr>
        <w:t>comparación</w:t>
      </w:r>
      <w:r w:rsidRPr="44BFC9BA">
        <w:rPr>
          <w:lang w:val="es-EC"/>
        </w:rPr>
        <w:t>.</w:t>
      </w:r>
    </w:p>
    <w:p w14:paraId="71D9E6F3" w14:textId="4CD2675D" w:rsidR="0D84EDB0" w:rsidRDefault="5154A88E" w:rsidP="0D84EDB0">
      <w:pPr>
        <w:ind w:left="360" w:firstLine="0"/>
      </w:pPr>
      <w:r>
        <w:rPr>
          <w:noProof/>
        </w:rPr>
        <w:drawing>
          <wp:inline distT="0" distB="0" distL="0" distR="0" wp14:anchorId="345A19E6" wp14:editId="7E7D0B63">
            <wp:extent cx="3810000" cy="1820064"/>
            <wp:effectExtent l="0" t="0" r="0" b="0"/>
            <wp:docPr id="759282717" name="Picture 759282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810000" cy="1820064"/>
                    </a:xfrm>
                    <a:prstGeom prst="rect">
                      <a:avLst/>
                    </a:prstGeom>
                  </pic:spPr>
                </pic:pic>
              </a:graphicData>
            </a:graphic>
          </wp:inline>
        </w:drawing>
      </w:r>
    </w:p>
    <w:p w14:paraId="18DC79CB" w14:textId="1EA73438" w:rsidR="44BFC9BA" w:rsidRDefault="596B6B40" w:rsidP="00644C80">
      <w:pPr>
        <w:rPr>
          <w:lang w:val="es-EC"/>
        </w:rPr>
      </w:pPr>
      <w:r w:rsidRPr="4644CF9E">
        <w:rPr>
          <w:b/>
          <w:lang w:val="es-EC"/>
        </w:rPr>
        <w:t>Comparación Lógica:</w:t>
      </w:r>
      <w:r w:rsidRPr="66F71399">
        <w:rPr>
          <w:lang w:val="es-EC"/>
        </w:rPr>
        <w:t xml:space="preserve"> </w:t>
      </w:r>
      <w:r w:rsidRPr="3068A6AE">
        <w:rPr>
          <w:lang w:val="es-EC"/>
        </w:rPr>
        <w:t xml:space="preserve">En esta </w:t>
      </w:r>
      <w:r w:rsidRPr="618D02B0">
        <w:rPr>
          <w:lang w:val="es-EC"/>
        </w:rPr>
        <w:t xml:space="preserve">comparación se </w:t>
      </w:r>
      <w:r w:rsidRPr="4C56894E">
        <w:rPr>
          <w:lang w:val="es-EC"/>
        </w:rPr>
        <w:t xml:space="preserve">hace uso de </w:t>
      </w:r>
      <w:r w:rsidRPr="32427D92">
        <w:rPr>
          <w:lang w:val="es-EC"/>
        </w:rPr>
        <w:t xml:space="preserve">las </w:t>
      </w:r>
      <w:r w:rsidRPr="27CBEC36">
        <w:rPr>
          <w:lang w:val="es-EC"/>
        </w:rPr>
        <w:t xml:space="preserve">comparaciones lógicas para </w:t>
      </w:r>
      <w:r w:rsidRPr="0B541BB8">
        <w:rPr>
          <w:lang w:val="es-EC"/>
        </w:rPr>
        <w:t xml:space="preserve">determinar </w:t>
      </w:r>
      <w:r w:rsidRPr="28EDA8CA">
        <w:rPr>
          <w:lang w:val="es-EC"/>
        </w:rPr>
        <w:t xml:space="preserve">si los valores son </w:t>
      </w:r>
      <w:r w:rsidRPr="5A1204CC">
        <w:rPr>
          <w:lang w:val="es-EC"/>
        </w:rPr>
        <w:t xml:space="preserve">iguales o cumplen con </w:t>
      </w:r>
      <w:r w:rsidRPr="3D2E0159">
        <w:rPr>
          <w:lang w:val="es-EC"/>
        </w:rPr>
        <w:t>ciertas condici</w:t>
      </w:r>
      <w:r w:rsidR="1CAB6C3A" w:rsidRPr="3D2E0159">
        <w:rPr>
          <w:lang w:val="es-EC"/>
        </w:rPr>
        <w:t>ones</w:t>
      </w:r>
      <w:r w:rsidR="1CAB6C3A" w:rsidRPr="531A045A">
        <w:rPr>
          <w:lang w:val="es-EC"/>
        </w:rPr>
        <w:t>.</w:t>
      </w:r>
    </w:p>
    <w:p w14:paraId="32B62C66" w14:textId="5841DBB1" w:rsidR="18062E1E" w:rsidRDefault="09F1A3AF" w:rsidP="18062E1E">
      <w:pPr>
        <w:ind w:left="360" w:firstLine="0"/>
      </w:pPr>
      <w:r>
        <w:rPr>
          <w:noProof/>
        </w:rPr>
        <w:drawing>
          <wp:inline distT="0" distB="0" distL="0" distR="0" wp14:anchorId="3D74EDAF" wp14:editId="62C1B4F0">
            <wp:extent cx="4352925" cy="1460044"/>
            <wp:effectExtent l="0" t="0" r="0" b="0"/>
            <wp:docPr id="1313878620" name="Picture 1313878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3878620"/>
                    <pic:cNvPicPr/>
                  </pic:nvPicPr>
                  <pic:blipFill>
                    <a:blip r:embed="rId21">
                      <a:extLst>
                        <a:ext uri="{28A0092B-C50C-407E-A947-70E740481C1C}">
                          <a14:useLocalDpi xmlns:a14="http://schemas.microsoft.com/office/drawing/2010/main" val="0"/>
                        </a:ext>
                      </a:extLst>
                    </a:blip>
                    <a:stretch>
                      <a:fillRect/>
                    </a:stretch>
                  </pic:blipFill>
                  <pic:spPr>
                    <a:xfrm>
                      <a:off x="0" y="0"/>
                      <a:ext cx="4352925" cy="1460044"/>
                    </a:xfrm>
                    <a:prstGeom prst="rect">
                      <a:avLst/>
                    </a:prstGeom>
                  </pic:spPr>
                </pic:pic>
              </a:graphicData>
            </a:graphic>
          </wp:inline>
        </w:drawing>
      </w:r>
    </w:p>
    <w:p w14:paraId="3D2928C4" w14:textId="7AB96121" w:rsidR="41000182" w:rsidRDefault="403130AF" w:rsidP="00644C80">
      <w:pPr>
        <w:rPr>
          <w:lang w:val="es-EC"/>
        </w:rPr>
      </w:pPr>
      <w:r w:rsidRPr="43F99BC1">
        <w:rPr>
          <w:b/>
          <w:lang w:val="es-EC"/>
        </w:rPr>
        <w:lastRenderedPageBreak/>
        <w:t xml:space="preserve">Comparación con el operador “switch”: </w:t>
      </w:r>
      <w:r w:rsidRPr="74F8B4F6">
        <w:rPr>
          <w:lang w:val="es-EC"/>
        </w:rPr>
        <w:t xml:space="preserve">El </w:t>
      </w:r>
      <w:r w:rsidRPr="184ACAFE">
        <w:rPr>
          <w:lang w:val="es-EC"/>
        </w:rPr>
        <w:t>operador “</w:t>
      </w:r>
      <w:r w:rsidRPr="4AD349D2">
        <w:rPr>
          <w:lang w:val="es-EC"/>
        </w:rPr>
        <w:t xml:space="preserve">switch” permite </w:t>
      </w:r>
      <w:r w:rsidRPr="374B0B93">
        <w:rPr>
          <w:lang w:val="es-EC"/>
        </w:rPr>
        <w:t xml:space="preserve">evaluar </w:t>
      </w:r>
      <w:r w:rsidRPr="2590926A">
        <w:rPr>
          <w:lang w:val="es-EC"/>
        </w:rPr>
        <w:t xml:space="preserve">expresiones y </w:t>
      </w:r>
      <w:r w:rsidRPr="701CF1A6">
        <w:rPr>
          <w:lang w:val="es-EC"/>
        </w:rPr>
        <w:t xml:space="preserve">ejecutar </w:t>
      </w:r>
      <w:r w:rsidRPr="170FB33C">
        <w:rPr>
          <w:lang w:val="es-EC"/>
        </w:rPr>
        <w:t xml:space="preserve">el bloque de </w:t>
      </w:r>
      <w:r w:rsidRPr="139643B4">
        <w:rPr>
          <w:lang w:val="es-EC"/>
        </w:rPr>
        <w:t xml:space="preserve">código </w:t>
      </w:r>
      <w:r w:rsidR="228B5B8B" w:rsidRPr="0B20C542">
        <w:rPr>
          <w:lang w:val="es-EC"/>
        </w:rPr>
        <w:t xml:space="preserve">correspondiente </w:t>
      </w:r>
      <w:r w:rsidR="228B5B8B" w:rsidRPr="1AC36104">
        <w:rPr>
          <w:lang w:val="es-EC"/>
        </w:rPr>
        <w:t xml:space="preserve">en </w:t>
      </w:r>
      <w:r w:rsidR="228B5B8B" w:rsidRPr="2036F30A">
        <w:rPr>
          <w:lang w:val="es-EC"/>
        </w:rPr>
        <w:t xml:space="preserve">caso de que </w:t>
      </w:r>
      <w:r w:rsidR="228B5B8B" w:rsidRPr="467B1B6C">
        <w:rPr>
          <w:lang w:val="es-EC"/>
        </w:rPr>
        <w:t>coincida</w:t>
      </w:r>
      <w:r w:rsidR="228B5B8B" w:rsidRPr="6E616D23">
        <w:rPr>
          <w:lang w:val="es-EC"/>
        </w:rPr>
        <w:t xml:space="preserve"> </w:t>
      </w:r>
      <w:r w:rsidR="228B5B8B" w:rsidRPr="4824352D">
        <w:rPr>
          <w:lang w:val="es-EC"/>
        </w:rPr>
        <w:t xml:space="preserve">con el valor de la </w:t>
      </w:r>
      <w:r w:rsidR="228B5B8B" w:rsidRPr="0067CDA8">
        <w:rPr>
          <w:lang w:val="es-EC"/>
        </w:rPr>
        <w:t>expresión.</w:t>
      </w:r>
    </w:p>
    <w:p w14:paraId="46B86116" w14:textId="7AB96121" w:rsidR="1797D01A" w:rsidRPr="00BA2D93" w:rsidRDefault="181ECB2A" w:rsidP="77EABE5F">
      <w:pPr>
        <w:ind w:left="360" w:firstLine="0"/>
        <w:jc w:val="center"/>
      </w:pPr>
      <w:r>
        <w:rPr>
          <w:noProof/>
        </w:rPr>
        <w:drawing>
          <wp:inline distT="0" distB="0" distL="0" distR="0" wp14:anchorId="0B04076A" wp14:editId="56D773A4">
            <wp:extent cx="3552825" cy="4572000"/>
            <wp:effectExtent l="0" t="0" r="0" b="0"/>
            <wp:docPr id="814983480" name="Picture 814983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983480"/>
                    <pic:cNvPicPr/>
                  </pic:nvPicPr>
                  <pic:blipFill>
                    <a:blip r:embed="rId22">
                      <a:extLst>
                        <a:ext uri="{28A0092B-C50C-407E-A947-70E740481C1C}">
                          <a14:useLocalDpi xmlns:a14="http://schemas.microsoft.com/office/drawing/2010/main" val="0"/>
                        </a:ext>
                      </a:extLst>
                    </a:blip>
                    <a:stretch>
                      <a:fillRect/>
                    </a:stretch>
                  </pic:blipFill>
                  <pic:spPr>
                    <a:xfrm>
                      <a:off x="0" y="0"/>
                      <a:ext cx="3552825" cy="4572000"/>
                    </a:xfrm>
                    <a:prstGeom prst="rect">
                      <a:avLst/>
                    </a:prstGeom>
                  </pic:spPr>
                </pic:pic>
              </a:graphicData>
            </a:graphic>
          </wp:inline>
        </w:drawing>
      </w:r>
    </w:p>
    <w:p w14:paraId="19308487" w14:textId="0E7242E6" w:rsidR="14DF335C" w:rsidRDefault="14DF335C" w:rsidP="14DF335C">
      <w:pPr>
        <w:ind w:left="360" w:firstLine="0"/>
        <w:jc w:val="center"/>
      </w:pPr>
    </w:p>
    <w:p w14:paraId="34DA8A4A" w14:textId="3DA5CD65" w:rsidR="00FA054D" w:rsidRPr="00FA054D" w:rsidRDefault="00FA054D" w:rsidP="00A91B98">
      <w:pPr>
        <w:pStyle w:val="Heading3"/>
        <w:ind w:firstLine="0"/>
        <w:rPr>
          <w:bCs/>
          <w:lang w:val="es-EC"/>
        </w:rPr>
      </w:pPr>
      <w:bookmarkStart w:id="11" w:name="_Toc149601340"/>
      <w:r w:rsidRPr="14DF335C">
        <w:rPr>
          <w:lang w:val="es-EC"/>
        </w:rPr>
        <w:t>Estructuras de control</w:t>
      </w:r>
      <w:bookmarkEnd w:id="11"/>
    </w:p>
    <w:p w14:paraId="1D161E7E" w14:textId="4A934AF0" w:rsidR="73E2662A" w:rsidRDefault="75A8F16D" w:rsidP="00644C80">
      <w:pPr>
        <w:rPr>
          <w:rFonts w:eastAsia="Calibri" w:cs="Arial"/>
          <w:lang w:val="es-EC"/>
        </w:rPr>
      </w:pPr>
      <w:r w:rsidRPr="79012730">
        <w:rPr>
          <w:lang w:val="es-EC"/>
        </w:rPr>
        <w:t>Las estruct</w:t>
      </w:r>
      <w:r w:rsidRPr="3B537DCD">
        <w:rPr>
          <w:lang w:val="es-EC"/>
        </w:rPr>
        <w:t xml:space="preserve">uras de control más utilizadas en el lenguaje Go </w:t>
      </w:r>
      <w:r w:rsidRPr="3B537DCD">
        <w:rPr>
          <w:szCs w:val="24"/>
          <w:lang w:val="es-EC"/>
        </w:rPr>
        <w:t>son</w:t>
      </w:r>
      <w:r w:rsidRPr="513F80CE">
        <w:rPr>
          <w:szCs w:val="24"/>
          <w:lang w:val="es-EC"/>
        </w:rPr>
        <w:t>:</w:t>
      </w:r>
    </w:p>
    <w:p w14:paraId="23D82DF4" w14:textId="334E0AD5" w:rsidR="513F80CE" w:rsidRPr="00F4399D" w:rsidRDefault="75A8F16D" w:rsidP="513F80CE">
      <w:pPr>
        <w:spacing w:after="160"/>
        <w:ind w:left="360" w:firstLine="0"/>
        <w:rPr>
          <w:rFonts w:eastAsia="Times New Roman" w:cs="Times New Roman"/>
          <w:b/>
          <w:color w:val="2D3B45"/>
          <w:lang w:val="es-EC"/>
        </w:rPr>
      </w:pPr>
      <w:proofErr w:type="spellStart"/>
      <w:r w:rsidRPr="14DF335C">
        <w:rPr>
          <w:rFonts w:eastAsia="Times New Roman" w:cs="Times New Roman"/>
          <w:b/>
          <w:color w:val="2D3B45"/>
          <w:lang w:val="es-EC"/>
        </w:rPr>
        <w:t>If-else</w:t>
      </w:r>
      <w:proofErr w:type="spellEnd"/>
      <w:r w:rsidRPr="14DF335C">
        <w:rPr>
          <w:rFonts w:eastAsia="Times New Roman" w:cs="Times New Roman"/>
          <w:b/>
          <w:color w:val="2D3B45"/>
          <w:lang w:val="es-EC"/>
        </w:rPr>
        <w:t>:</w:t>
      </w:r>
    </w:p>
    <w:p w14:paraId="10D0DB49" w14:textId="4030E02C" w:rsidR="75A8F16D" w:rsidRPr="003D2806" w:rsidRDefault="75A8F16D" w:rsidP="00644C80">
      <w:pPr>
        <w:rPr>
          <w:b/>
          <w:lang w:val="es-US"/>
        </w:rPr>
      </w:pPr>
      <w:r w:rsidRPr="007A2BDC">
        <w:rPr>
          <w:lang w:val="es-EC"/>
        </w:rPr>
        <w:t>La estructura “</w:t>
      </w:r>
      <w:proofErr w:type="spellStart"/>
      <w:r w:rsidRPr="7A6181BF">
        <w:rPr>
          <w:lang w:val="es-EC"/>
        </w:rPr>
        <w:t>if-else</w:t>
      </w:r>
      <w:proofErr w:type="spellEnd"/>
      <w:r w:rsidRPr="7A6181BF">
        <w:rPr>
          <w:lang w:val="es-EC"/>
        </w:rPr>
        <w:t xml:space="preserve">” se utiliza para tomar </w:t>
      </w:r>
      <w:r w:rsidRPr="30F6DF17">
        <w:rPr>
          <w:lang w:val="es-EC"/>
        </w:rPr>
        <w:t xml:space="preserve">decisiones en base a una condición </w:t>
      </w:r>
      <w:r w:rsidRPr="6C7180DB">
        <w:rPr>
          <w:lang w:val="es-EC"/>
        </w:rPr>
        <w:t xml:space="preserve">en </w:t>
      </w:r>
      <w:r w:rsidR="227D87CD" w:rsidRPr="37716F62">
        <w:rPr>
          <w:lang w:val="es-EC"/>
        </w:rPr>
        <w:t>específico</w:t>
      </w:r>
      <w:r w:rsidR="27D2C772" w:rsidRPr="37716F62">
        <w:rPr>
          <w:lang w:val="es-EC"/>
        </w:rPr>
        <w:t>.</w:t>
      </w:r>
      <w:r w:rsidR="27D2C772" w:rsidRPr="3DA7CB3B">
        <w:rPr>
          <w:lang w:val="es-EC"/>
        </w:rPr>
        <w:t xml:space="preserve"> </w:t>
      </w:r>
      <w:r w:rsidR="27D2C772" w:rsidRPr="1AA8C1B6">
        <w:rPr>
          <w:lang w:val="es-EC"/>
        </w:rPr>
        <w:t xml:space="preserve">Si la </w:t>
      </w:r>
      <w:r w:rsidR="36DE2BF6" w:rsidRPr="37716F62">
        <w:rPr>
          <w:lang w:val="es-EC"/>
        </w:rPr>
        <w:t>condición</w:t>
      </w:r>
      <w:r w:rsidR="27D2C772" w:rsidRPr="1AA8C1B6">
        <w:rPr>
          <w:lang w:val="es-EC"/>
        </w:rPr>
        <w:t xml:space="preserve"> es verdadera (“true”), se ejecuta un bloque de código y si es (“false”) se ejecuta otro bloque de </w:t>
      </w:r>
      <w:r w:rsidR="45CF9DD4" w:rsidRPr="37716F62">
        <w:rPr>
          <w:lang w:val="es-EC"/>
        </w:rPr>
        <w:t>código</w:t>
      </w:r>
      <w:r w:rsidR="27D2C772" w:rsidRPr="5E7F86BE">
        <w:rPr>
          <w:lang w:val="es-EC"/>
        </w:rPr>
        <w:t>.</w:t>
      </w:r>
    </w:p>
    <w:p w14:paraId="03BE87DC" w14:textId="6ABD60E1" w:rsidR="538B1952" w:rsidRPr="0050707B" w:rsidRDefault="609DFCA4" w:rsidP="538B1952">
      <w:pPr>
        <w:spacing w:after="160"/>
        <w:ind w:left="360" w:firstLine="0"/>
      </w:pPr>
      <w:r>
        <w:rPr>
          <w:noProof/>
        </w:rPr>
        <w:lastRenderedPageBreak/>
        <w:drawing>
          <wp:inline distT="0" distB="0" distL="0" distR="0" wp14:anchorId="2AD55CCF" wp14:editId="444B940F">
            <wp:extent cx="3537936" cy="1651616"/>
            <wp:effectExtent l="0" t="0" r="0" b="0"/>
            <wp:docPr id="38103966" name="Picture 38103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03966"/>
                    <pic:cNvPicPr/>
                  </pic:nvPicPr>
                  <pic:blipFill>
                    <a:blip r:embed="rId23">
                      <a:extLst>
                        <a:ext uri="{28A0092B-C50C-407E-A947-70E740481C1C}">
                          <a14:useLocalDpi xmlns:a14="http://schemas.microsoft.com/office/drawing/2010/main" val="0"/>
                        </a:ext>
                      </a:extLst>
                    </a:blip>
                    <a:stretch>
                      <a:fillRect/>
                    </a:stretch>
                  </pic:blipFill>
                  <pic:spPr>
                    <a:xfrm>
                      <a:off x="0" y="0"/>
                      <a:ext cx="3537936" cy="1651616"/>
                    </a:xfrm>
                    <a:prstGeom prst="rect">
                      <a:avLst/>
                    </a:prstGeom>
                  </pic:spPr>
                </pic:pic>
              </a:graphicData>
            </a:graphic>
          </wp:inline>
        </w:drawing>
      </w:r>
    </w:p>
    <w:p w14:paraId="49D6D71D" w14:textId="2F23C492" w:rsidR="25A4BCCD" w:rsidRDefault="25A4BCCD" w:rsidP="491718A7">
      <w:pPr>
        <w:spacing w:after="160"/>
        <w:ind w:left="360" w:firstLine="0"/>
        <w:rPr>
          <w:rFonts w:eastAsia="Times New Roman" w:cs="Times New Roman"/>
          <w:b/>
          <w:color w:val="2D3B45"/>
          <w:lang w:val="es-EC"/>
        </w:rPr>
      </w:pPr>
      <w:proofErr w:type="spellStart"/>
      <w:r w:rsidRPr="6C692EAE">
        <w:rPr>
          <w:rFonts w:eastAsia="Times New Roman" w:cs="Times New Roman"/>
          <w:b/>
          <w:color w:val="2D3B45"/>
          <w:lang w:val="es-EC"/>
        </w:rPr>
        <w:t>For</w:t>
      </w:r>
      <w:proofErr w:type="spellEnd"/>
      <w:r w:rsidRPr="6C692EAE">
        <w:rPr>
          <w:rFonts w:eastAsia="Times New Roman" w:cs="Times New Roman"/>
          <w:b/>
          <w:color w:val="2D3B45"/>
          <w:lang w:val="es-EC"/>
        </w:rPr>
        <w:t>:</w:t>
      </w:r>
    </w:p>
    <w:p w14:paraId="7FEB993D" w14:textId="20C89E7C" w:rsidR="6C692EAE" w:rsidRDefault="25A4BCCD" w:rsidP="00644C80">
      <w:pPr>
        <w:rPr>
          <w:lang w:val="es-EC"/>
        </w:rPr>
      </w:pPr>
      <w:r w:rsidRPr="32A3B879">
        <w:rPr>
          <w:lang w:val="es-EC"/>
        </w:rPr>
        <w:t>La estructura “</w:t>
      </w:r>
      <w:proofErr w:type="spellStart"/>
      <w:r w:rsidRPr="4650A20D">
        <w:rPr>
          <w:lang w:val="es-EC"/>
        </w:rPr>
        <w:t>for</w:t>
      </w:r>
      <w:proofErr w:type="spellEnd"/>
      <w:r w:rsidRPr="4650A20D">
        <w:rPr>
          <w:lang w:val="es-EC"/>
        </w:rPr>
        <w:t xml:space="preserve">” </w:t>
      </w:r>
      <w:r w:rsidRPr="2E51E307">
        <w:rPr>
          <w:lang w:val="es-EC"/>
        </w:rPr>
        <w:t xml:space="preserve">se </w:t>
      </w:r>
      <w:r w:rsidRPr="19879C9A">
        <w:rPr>
          <w:lang w:val="es-EC"/>
        </w:rPr>
        <w:t xml:space="preserve">utiliza para repetir un </w:t>
      </w:r>
      <w:r w:rsidRPr="63A7C8E1">
        <w:rPr>
          <w:lang w:val="es-EC"/>
        </w:rPr>
        <w:t xml:space="preserve">bloque de </w:t>
      </w:r>
      <w:r w:rsidR="28D5675C" w:rsidRPr="3B26D034">
        <w:rPr>
          <w:lang w:val="es-EC"/>
        </w:rPr>
        <w:t>código</w:t>
      </w:r>
      <w:r w:rsidRPr="63A7C8E1">
        <w:rPr>
          <w:lang w:val="es-EC"/>
        </w:rPr>
        <w:t xml:space="preserve"> </w:t>
      </w:r>
      <w:r w:rsidRPr="0EA768FA">
        <w:rPr>
          <w:lang w:val="es-EC"/>
        </w:rPr>
        <w:t xml:space="preserve">en un numero </w:t>
      </w:r>
      <w:r w:rsidRPr="31F97F01">
        <w:rPr>
          <w:lang w:val="es-EC"/>
        </w:rPr>
        <w:t xml:space="preserve">especifico de </w:t>
      </w:r>
      <w:r w:rsidRPr="20419689">
        <w:rPr>
          <w:lang w:val="es-EC"/>
        </w:rPr>
        <w:t xml:space="preserve">veces o </w:t>
      </w:r>
      <w:r w:rsidRPr="23789FD3">
        <w:rPr>
          <w:lang w:val="es-EC"/>
        </w:rPr>
        <w:t xml:space="preserve">mientras una </w:t>
      </w:r>
      <w:r w:rsidR="3FCF7D39" w:rsidRPr="3B26D034">
        <w:rPr>
          <w:lang w:val="es-EC"/>
        </w:rPr>
        <w:t>condición</w:t>
      </w:r>
      <w:r w:rsidRPr="1DC2A78F">
        <w:rPr>
          <w:lang w:val="es-EC"/>
        </w:rPr>
        <w:t xml:space="preserve"> se </w:t>
      </w:r>
      <w:r w:rsidRPr="5EF34197">
        <w:rPr>
          <w:lang w:val="es-EC"/>
        </w:rPr>
        <w:t>cumpla</w:t>
      </w:r>
      <w:r w:rsidRPr="4F0BAEE6">
        <w:rPr>
          <w:lang w:val="es-EC"/>
        </w:rPr>
        <w:t>.</w:t>
      </w:r>
      <w:r w:rsidRPr="625186E7">
        <w:rPr>
          <w:lang w:val="es-EC"/>
        </w:rPr>
        <w:t xml:space="preserve"> Puede usarse </w:t>
      </w:r>
      <w:r w:rsidRPr="02FAE13E">
        <w:rPr>
          <w:lang w:val="es-EC"/>
        </w:rPr>
        <w:t xml:space="preserve">para implementar </w:t>
      </w:r>
      <w:r w:rsidRPr="5CBDA947">
        <w:rPr>
          <w:lang w:val="es-EC"/>
        </w:rPr>
        <w:t>bucles finitos</w:t>
      </w:r>
      <w:r w:rsidRPr="4DABEBCF">
        <w:rPr>
          <w:lang w:val="es-EC"/>
        </w:rPr>
        <w:t xml:space="preserve"> o indefinidos</w:t>
      </w:r>
      <w:r w:rsidR="3370A40D" w:rsidRPr="77FB90D5">
        <w:rPr>
          <w:lang w:val="es-EC"/>
        </w:rPr>
        <w:t>.</w:t>
      </w:r>
    </w:p>
    <w:p w14:paraId="0668867F" w14:textId="20C89E7C" w:rsidR="6939AD48" w:rsidRDefault="0CF41BF9" w:rsidP="6939AD48">
      <w:pPr>
        <w:spacing w:after="160"/>
        <w:ind w:left="360" w:firstLine="0"/>
        <w:rPr>
          <w:rFonts w:eastAsia="Times New Roman" w:cs="Times New Roman"/>
          <w:color w:val="2D3B45"/>
          <w:lang w:val="es-EC"/>
        </w:rPr>
      </w:pPr>
      <w:r>
        <w:rPr>
          <w:noProof/>
        </w:rPr>
        <w:drawing>
          <wp:inline distT="0" distB="0" distL="0" distR="0" wp14:anchorId="4CEE434A" wp14:editId="35ACF9F8">
            <wp:extent cx="2590800" cy="951168"/>
            <wp:effectExtent l="0" t="0" r="0" b="0"/>
            <wp:docPr id="595807376" name="Picture 595807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590800" cy="951168"/>
                    </a:xfrm>
                    <a:prstGeom prst="rect">
                      <a:avLst/>
                    </a:prstGeom>
                  </pic:spPr>
                </pic:pic>
              </a:graphicData>
            </a:graphic>
          </wp:inline>
        </w:drawing>
      </w:r>
    </w:p>
    <w:p w14:paraId="45A6A7D6" w14:textId="40DAD43B" w:rsidR="58C47706" w:rsidRPr="00527BE7" w:rsidRDefault="58C47706" w:rsidP="6939AD48">
      <w:pPr>
        <w:spacing w:after="160"/>
        <w:ind w:left="360" w:firstLine="0"/>
        <w:rPr>
          <w:rFonts w:eastAsia="Times New Roman" w:cs="Times New Roman"/>
          <w:b/>
          <w:color w:val="2D3B45"/>
          <w:lang w:val="es-EC"/>
        </w:rPr>
      </w:pPr>
      <w:r w:rsidRPr="00527BE7">
        <w:rPr>
          <w:rFonts w:eastAsia="Times New Roman" w:cs="Times New Roman"/>
          <w:b/>
          <w:color w:val="2D3B45"/>
          <w:lang w:val="es-EC"/>
        </w:rPr>
        <w:t>Switch:</w:t>
      </w:r>
    </w:p>
    <w:p w14:paraId="5023FBA0" w14:textId="5CFE97EE" w:rsidR="0583E8CD" w:rsidRDefault="58C47706" w:rsidP="00644C80">
      <w:pPr>
        <w:rPr>
          <w:b/>
          <w:lang w:val="es-EC"/>
        </w:rPr>
      </w:pPr>
      <w:r w:rsidRPr="772A45A4">
        <w:rPr>
          <w:lang w:val="es-EC"/>
        </w:rPr>
        <w:t>La estructura “switch”</w:t>
      </w:r>
      <w:r w:rsidRPr="522C852B">
        <w:rPr>
          <w:lang w:val="es-EC"/>
        </w:rPr>
        <w:t xml:space="preserve"> </w:t>
      </w:r>
      <w:r w:rsidR="3EBBA8E1" w:rsidRPr="4D1C3C75">
        <w:rPr>
          <w:lang w:val="es-EC"/>
        </w:rPr>
        <w:t xml:space="preserve">se </w:t>
      </w:r>
      <w:r w:rsidR="3EBBA8E1" w:rsidRPr="250EAEB8">
        <w:rPr>
          <w:lang w:val="es-EC"/>
        </w:rPr>
        <w:t xml:space="preserve">utiliza para </w:t>
      </w:r>
      <w:r w:rsidR="3EBBA8E1" w:rsidRPr="1D1C2DB8">
        <w:rPr>
          <w:lang w:val="es-EC"/>
        </w:rPr>
        <w:t xml:space="preserve">seleccionar entre varias </w:t>
      </w:r>
      <w:r w:rsidR="3EBBA8E1" w:rsidRPr="5010DF81">
        <w:rPr>
          <w:lang w:val="es-EC"/>
        </w:rPr>
        <w:t xml:space="preserve">opciones </w:t>
      </w:r>
      <w:r w:rsidR="3EBBA8E1" w:rsidRPr="255A9613">
        <w:rPr>
          <w:lang w:val="es-EC"/>
        </w:rPr>
        <w:t>basadas en el valor de una</w:t>
      </w:r>
      <w:r w:rsidR="3EBBA8E1" w:rsidRPr="67610554">
        <w:rPr>
          <w:lang w:val="es-EC"/>
        </w:rPr>
        <w:t xml:space="preserve"> </w:t>
      </w:r>
      <w:r w:rsidR="3EBBA8E1" w:rsidRPr="7C0D90D8">
        <w:rPr>
          <w:lang w:val="es-EC"/>
        </w:rPr>
        <w:t xml:space="preserve">expresión. </w:t>
      </w:r>
      <w:r w:rsidR="3EBBA8E1" w:rsidRPr="2759184C">
        <w:rPr>
          <w:lang w:val="es-EC"/>
        </w:rPr>
        <w:t xml:space="preserve">Es una forma más limpia y eficiente de escribir </w:t>
      </w:r>
      <w:r w:rsidR="3EBBA8E1" w:rsidRPr="22C24BEB">
        <w:rPr>
          <w:lang w:val="es-EC"/>
        </w:rPr>
        <w:t>múltiples</w:t>
      </w:r>
      <w:r w:rsidR="3EBBA8E1" w:rsidRPr="2759184C">
        <w:rPr>
          <w:lang w:val="es-EC"/>
        </w:rPr>
        <w:t xml:space="preserve"> “</w:t>
      </w:r>
      <w:proofErr w:type="spellStart"/>
      <w:r w:rsidR="3EBBA8E1" w:rsidRPr="31AF5E0E">
        <w:rPr>
          <w:lang w:val="es-EC"/>
        </w:rPr>
        <w:t>if-</w:t>
      </w:r>
      <w:proofErr w:type="gramStart"/>
      <w:r w:rsidR="3EBBA8E1" w:rsidRPr="31AF5E0E">
        <w:rPr>
          <w:lang w:val="es-EC"/>
        </w:rPr>
        <w:t>else</w:t>
      </w:r>
      <w:proofErr w:type="spellEnd"/>
      <w:r w:rsidR="3EBBA8E1" w:rsidRPr="7F7035E3">
        <w:rPr>
          <w:lang w:val="es-EC"/>
        </w:rPr>
        <w:t xml:space="preserve">  </w:t>
      </w:r>
      <w:proofErr w:type="spellStart"/>
      <w:r w:rsidR="3EBBA8E1" w:rsidRPr="7F7035E3">
        <w:rPr>
          <w:lang w:val="es-EC"/>
        </w:rPr>
        <w:t>if</w:t>
      </w:r>
      <w:proofErr w:type="gramEnd"/>
      <w:r w:rsidR="3EBBA8E1" w:rsidRPr="7F7035E3">
        <w:rPr>
          <w:lang w:val="es-EC"/>
        </w:rPr>
        <w:t>-else</w:t>
      </w:r>
      <w:proofErr w:type="spellEnd"/>
      <w:r w:rsidR="3EBBA8E1" w:rsidRPr="1893422F">
        <w:rPr>
          <w:lang w:val="es-EC"/>
        </w:rPr>
        <w:t>”.</w:t>
      </w:r>
    </w:p>
    <w:p w14:paraId="741BD936" w14:textId="615C5EBD" w:rsidR="3AC4CA92" w:rsidRDefault="08882B4F" w:rsidP="3AC4CA92">
      <w:pPr>
        <w:spacing w:after="160"/>
        <w:ind w:left="360" w:firstLine="0"/>
      </w:pPr>
      <w:r>
        <w:rPr>
          <w:noProof/>
        </w:rPr>
        <w:lastRenderedPageBreak/>
        <w:drawing>
          <wp:inline distT="0" distB="0" distL="0" distR="0" wp14:anchorId="592699D4" wp14:editId="4C13D0D1">
            <wp:extent cx="3704346" cy="2163530"/>
            <wp:effectExtent l="0" t="0" r="0" b="0"/>
            <wp:docPr id="1685446142" name="Picture 1685446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5446142"/>
                    <pic:cNvPicPr/>
                  </pic:nvPicPr>
                  <pic:blipFill>
                    <a:blip r:embed="rId25">
                      <a:extLst>
                        <a:ext uri="{28A0092B-C50C-407E-A947-70E740481C1C}">
                          <a14:useLocalDpi xmlns:a14="http://schemas.microsoft.com/office/drawing/2010/main" val="0"/>
                        </a:ext>
                      </a:extLst>
                    </a:blip>
                    <a:stretch>
                      <a:fillRect/>
                    </a:stretch>
                  </pic:blipFill>
                  <pic:spPr>
                    <a:xfrm>
                      <a:off x="0" y="0"/>
                      <a:ext cx="3704346" cy="2163530"/>
                    </a:xfrm>
                    <a:prstGeom prst="rect">
                      <a:avLst/>
                    </a:prstGeom>
                  </pic:spPr>
                </pic:pic>
              </a:graphicData>
            </a:graphic>
          </wp:inline>
        </w:drawing>
      </w:r>
    </w:p>
    <w:p w14:paraId="575D6D00" w14:textId="7677A01A" w:rsidR="00FA054D" w:rsidRPr="00FA054D" w:rsidRDefault="00FA054D" w:rsidP="00A91B98">
      <w:pPr>
        <w:pStyle w:val="Heading3"/>
        <w:ind w:firstLine="0"/>
        <w:rPr>
          <w:rFonts w:eastAsia="Calibri" w:cs="Arial"/>
          <w:lang w:val="es-EC"/>
        </w:rPr>
      </w:pPr>
      <w:bookmarkStart w:id="12" w:name="_Toc149601341"/>
      <w:r w:rsidRPr="6E180D87">
        <w:rPr>
          <w:lang w:val="es-EC"/>
        </w:rPr>
        <w:t>Estructuras de datos</w:t>
      </w:r>
      <w:bookmarkEnd w:id="12"/>
    </w:p>
    <w:p w14:paraId="4AA9C8D5" w14:textId="114D4DB3" w:rsidR="5511CB99" w:rsidRDefault="2EE3A36B" w:rsidP="204BF9C0">
      <w:pPr>
        <w:spacing w:after="160"/>
        <w:ind w:left="360" w:firstLine="0"/>
        <w:rPr>
          <w:rFonts w:eastAsia="Times New Roman" w:cs="Times New Roman"/>
          <w:b/>
          <w:color w:val="2D3B45"/>
          <w:lang w:val="es-EC"/>
        </w:rPr>
      </w:pPr>
      <w:r w:rsidRPr="204BF9C0">
        <w:rPr>
          <w:rFonts w:eastAsia="Times New Roman" w:cs="Times New Roman"/>
          <w:b/>
          <w:bCs/>
          <w:color w:val="2D3B45"/>
          <w:lang w:val="es-EC"/>
        </w:rPr>
        <w:t>Listas:</w:t>
      </w:r>
    </w:p>
    <w:p w14:paraId="2EF4FA28" w14:textId="35397A18" w:rsidR="2EE3A36B" w:rsidRDefault="2EE3A36B" w:rsidP="00644C80">
      <w:pPr>
        <w:rPr>
          <w:lang w:val="es-EC"/>
        </w:rPr>
      </w:pPr>
      <w:r w:rsidRPr="1525FB4B">
        <w:rPr>
          <w:lang w:val="es-EC"/>
        </w:rPr>
        <w:t xml:space="preserve">Las listas son secuencias de elementos del mismo tipo, pero a diferencia de los arreglos su tamaño puede cambiar de forma </w:t>
      </w:r>
      <w:r w:rsidR="6F2619ED" w:rsidRPr="7A0C2DD1">
        <w:rPr>
          <w:lang w:val="es-EC"/>
        </w:rPr>
        <w:t>dinámica</w:t>
      </w:r>
      <w:r w:rsidRPr="7A0C2DD1">
        <w:rPr>
          <w:lang w:val="es-EC"/>
        </w:rPr>
        <w:t>.</w:t>
      </w:r>
      <w:r w:rsidRPr="1525FB4B">
        <w:rPr>
          <w:lang w:val="es-EC"/>
        </w:rPr>
        <w:t xml:space="preserve"> Son muy flexibles y se utiliza </w:t>
      </w:r>
      <w:r w:rsidR="5DD2FE95" w:rsidRPr="1525FB4B">
        <w:rPr>
          <w:lang w:val="es-EC"/>
        </w:rPr>
        <w:t>para almacenar y manipular colecciones de datos.</w:t>
      </w:r>
    </w:p>
    <w:p w14:paraId="0A4C9423" w14:textId="2CE92BC8" w:rsidR="60D58279" w:rsidRDefault="502423AD" w:rsidP="60D58279">
      <w:pPr>
        <w:spacing w:after="160"/>
        <w:ind w:left="360" w:firstLine="0"/>
      </w:pPr>
      <w:r>
        <w:rPr>
          <w:noProof/>
        </w:rPr>
        <w:drawing>
          <wp:inline distT="0" distB="0" distL="0" distR="0" wp14:anchorId="43FA9E54" wp14:editId="394B55DA">
            <wp:extent cx="4229100" cy="2061686"/>
            <wp:effectExtent l="0" t="0" r="0" b="0"/>
            <wp:docPr id="1341652389" name="Picture 1341652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229100" cy="2061686"/>
                    </a:xfrm>
                    <a:prstGeom prst="rect">
                      <a:avLst/>
                    </a:prstGeom>
                  </pic:spPr>
                </pic:pic>
              </a:graphicData>
            </a:graphic>
          </wp:inline>
        </w:drawing>
      </w:r>
    </w:p>
    <w:p w14:paraId="75C0BDD9" w14:textId="4E64CECF" w:rsidR="00644C80" w:rsidRDefault="00644C80" w:rsidP="60D58279">
      <w:pPr>
        <w:spacing w:after="160"/>
        <w:ind w:left="360" w:firstLine="0"/>
      </w:pPr>
    </w:p>
    <w:p w14:paraId="01874AFB" w14:textId="5F871C50" w:rsidR="5DD2FE95" w:rsidRDefault="5DD2FE95" w:rsidP="0050707B">
      <w:pPr>
        <w:spacing w:after="160"/>
        <w:ind w:firstLine="0"/>
        <w:rPr>
          <w:rFonts w:eastAsia="Times New Roman" w:cs="Times New Roman"/>
          <w:b/>
          <w:color w:val="2D3B45"/>
          <w:lang w:val="es-EC"/>
        </w:rPr>
      </w:pPr>
      <w:r w:rsidRPr="270D7B93">
        <w:rPr>
          <w:rFonts w:eastAsia="Times New Roman" w:cs="Times New Roman"/>
          <w:b/>
          <w:color w:val="2D3B45"/>
          <w:lang w:val="es-EC"/>
        </w:rPr>
        <w:t>Mapas:</w:t>
      </w:r>
    </w:p>
    <w:p w14:paraId="6CA54C42" w14:textId="2AFFFF70" w:rsidR="270D7B93" w:rsidRDefault="5DD2FE95" w:rsidP="00644C80">
      <w:pPr>
        <w:rPr>
          <w:lang w:val="es-EC"/>
        </w:rPr>
      </w:pPr>
      <w:r w:rsidRPr="1525FB4B">
        <w:rPr>
          <w:lang w:val="es-EC"/>
        </w:rPr>
        <w:lastRenderedPageBreak/>
        <w:t>Los mapas son una estructura de datos que almacena pares de clave-valor, donde cada clave es única. Proporcionan una forma eficiente de buscar y rec</w:t>
      </w:r>
      <w:r w:rsidR="4919C129" w:rsidRPr="1525FB4B">
        <w:rPr>
          <w:lang w:val="es-EC"/>
        </w:rPr>
        <w:t>uperar valores a partir de una clave dada.</w:t>
      </w:r>
    </w:p>
    <w:p w14:paraId="7E60CCAB" w14:textId="3E719F6D" w:rsidR="525C2B2F" w:rsidRDefault="244562E5" w:rsidP="525C2B2F">
      <w:pPr>
        <w:spacing w:after="160"/>
        <w:ind w:left="360" w:firstLine="0"/>
      </w:pPr>
      <w:r>
        <w:rPr>
          <w:noProof/>
        </w:rPr>
        <w:drawing>
          <wp:inline distT="0" distB="0" distL="0" distR="0" wp14:anchorId="282C2F9E" wp14:editId="4E6D4B8D">
            <wp:extent cx="2904863" cy="2692617"/>
            <wp:effectExtent l="0" t="0" r="0" b="0"/>
            <wp:docPr id="1940270169" name="Picture 1940270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0270169"/>
                    <pic:cNvPicPr/>
                  </pic:nvPicPr>
                  <pic:blipFill>
                    <a:blip r:embed="rId27">
                      <a:extLst>
                        <a:ext uri="{28A0092B-C50C-407E-A947-70E740481C1C}">
                          <a14:useLocalDpi xmlns:a14="http://schemas.microsoft.com/office/drawing/2010/main" val="0"/>
                        </a:ext>
                      </a:extLst>
                    </a:blip>
                    <a:srcRect l="2875"/>
                    <a:stretch>
                      <a:fillRect/>
                    </a:stretch>
                  </pic:blipFill>
                  <pic:spPr>
                    <a:xfrm>
                      <a:off x="0" y="0"/>
                      <a:ext cx="2904863" cy="2692617"/>
                    </a:xfrm>
                    <a:prstGeom prst="rect">
                      <a:avLst/>
                    </a:prstGeom>
                  </pic:spPr>
                </pic:pic>
              </a:graphicData>
            </a:graphic>
          </wp:inline>
        </w:drawing>
      </w:r>
    </w:p>
    <w:p w14:paraId="15826505" w14:textId="49CCFF21" w:rsidR="4919C129" w:rsidRDefault="4919C129" w:rsidP="0050707B">
      <w:pPr>
        <w:spacing w:after="160"/>
        <w:ind w:firstLine="0"/>
        <w:rPr>
          <w:rFonts w:eastAsia="Times New Roman" w:cs="Times New Roman"/>
          <w:b/>
          <w:bCs/>
          <w:color w:val="2D3B45"/>
          <w:lang w:val="es-EC"/>
        </w:rPr>
      </w:pPr>
      <w:r w:rsidRPr="525C2B2F">
        <w:rPr>
          <w:rFonts w:eastAsia="Times New Roman" w:cs="Times New Roman"/>
          <w:b/>
          <w:bCs/>
          <w:color w:val="2D3B45"/>
          <w:lang w:val="es-EC"/>
        </w:rPr>
        <w:t xml:space="preserve">Registros: </w:t>
      </w:r>
    </w:p>
    <w:p w14:paraId="087A5B1E" w14:textId="46A8418E" w:rsidR="4083F71D" w:rsidRDefault="4919C129" w:rsidP="007B0B45">
      <w:pPr>
        <w:rPr>
          <w:b/>
          <w:lang w:val="es-EC"/>
        </w:rPr>
      </w:pPr>
      <w:r w:rsidRPr="1525FB4B">
        <w:rPr>
          <w:lang w:val="es-EC"/>
        </w:rPr>
        <w:t>Los registros o estructuras permiten agrupar diferentes tipos de datos desde un mismo nombre, en si es una forma de definir un nuevo tipo de dato personalizado</w:t>
      </w:r>
      <w:r w:rsidR="0E65B205" w:rsidRPr="1525FB4B">
        <w:rPr>
          <w:lang w:val="es-EC"/>
        </w:rPr>
        <w:t>. Son fundamentales para crear tipos de datos complejos y representar objetos.</w:t>
      </w:r>
    </w:p>
    <w:p w14:paraId="3A39E462" w14:textId="3010E0C9" w:rsidR="24CBC8D3" w:rsidRDefault="501EC38B" w:rsidP="24CBC8D3">
      <w:pPr>
        <w:spacing w:after="160"/>
        <w:ind w:left="360" w:firstLine="0"/>
        <w:rPr>
          <w:lang w:val="es-EC"/>
        </w:rPr>
      </w:pPr>
      <w:r>
        <w:rPr>
          <w:noProof/>
        </w:rPr>
        <w:drawing>
          <wp:inline distT="0" distB="0" distL="0" distR="0" wp14:anchorId="2F30342F" wp14:editId="37570695">
            <wp:extent cx="3259785" cy="2119626"/>
            <wp:effectExtent l="0" t="0" r="0" b="0"/>
            <wp:docPr id="1689087908" name="Picture 1689087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1587769"/>
                    <pic:cNvPicPr/>
                  </pic:nvPicPr>
                  <pic:blipFill>
                    <a:blip r:embed="rId28">
                      <a:extLst>
                        <a:ext uri="{28A0092B-C50C-407E-A947-70E740481C1C}">
                          <a14:useLocalDpi xmlns:a14="http://schemas.microsoft.com/office/drawing/2010/main" val="0"/>
                        </a:ext>
                      </a:extLst>
                    </a:blip>
                    <a:stretch>
                      <a:fillRect/>
                    </a:stretch>
                  </pic:blipFill>
                  <pic:spPr>
                    <a:xfrm>
                      <a:off x="0" y="0"/>
                      <a:ext cx="3259785" cy="2119626"/>
                    </a:xfrm>
                    <a:prstGeom prst="rect">
                      <a:avLst/>
                    </a:prstGeom>
                  </pic:spPr>
                </pic:pic>
              </a:graphicData>
            </a:graphic>
          </wp:inline>
        </w:drawing>
      </w:r>
    </w:p>
    <w:p w14:paraId="4F1BAC02" w14:textId="667DA224" w:rsidR="00FA054D" w:rsidRPr="00FA054D" w:rsidRDefault="00FA054D" w:rsidP="0050707B">
      <w:pPr>
        <w:spacing w:after="160"/>
        <w:ind w:firstLine="0"/>
        <w:rPr>
          <w:rFonts w:eastAsia="Times New Roman" w:cs="Times New Roman"/>
          <w:b/>
          <w:bCs/>
          <w:lang w:val="es-EC"/>
        </w:rPr>
      </w:pPr>
      <w:r w:rsidRPr="7E17022D">
        <w:rPr>
          <w:rFonts w:eastAsia="Times New Roman" w:cs="Times New Roman"/>
          <w:b/>
          <w:kern w:val="0"/>
          <w:lang w:val="es-EC"/>
          <w14:ligatures w14:val="none"/>
        </w:rPr>
        <w:t xml:space="preserve">Operaciones básicas: </w:t>
      </w:r>
    </w:p>
    <w:p w14:paraId="362B7C0E" w14:textId="3730DF82" w:rsidR="00FA054D" w:rsidRPr="00FA054D" w:rsidRDefault="663A61BE" w:rsidP="0050707B">
      <w:pPr>
        <w:spacing w:after="160"/>
        <w:ind w:firstLine="0"/>
        <w:rPr>
          <w:rFonts w:eastAsia="Calibri" w:cs="Arial"/>
          <w:b/>
          <w:szCs w:val="24"/>
          <w:lang w:val="es-EC"/>
        </w:rPr>
      </w:pPr>
      <w:r w:rsidRPr="7E17022D">
        <w:rPr>
          <w:rFonts w:eastAsia="Times New Roman" w:cs="Times New Roman"/>
          <w:b/>
          <w:bCs/>
          <w:kern w:val="0"/>
          <w:lang w:val="es-EC"/>
          <w14:ligatures w14:val="none"/>
        </w:rPr>
        <w:lastRenderedPageBreak/>
        <w:t>L</w:t>
      </w:r>
      <w:r w:rsidR="00FA054D" w:rsidRPr="7E17022D">
        <w:rPr>
          <w:rFonts w:eastAsia="Times New Roman" w:cs="Times New Roman"/>
          <w:b/>
          <w:bCs/>
          <w:kern w:val="0"/>
          <w:lang w:val="es-EC"/>
          <w14:ligatures w14:val="none"/>
        </w:rPr>
        <w:t>ongitud</w:t>
      </w:r>
      <w:r w:rsidR="00FA054D" w:rsidRPr="7E17022D">
        <w:rPr>
          <w:rFonts w:eastAsia="Times New Roman" w:cs="Times New Roman"/>
          <w:b/>
          <w:kern w:val="0"/>
          <w:lang w:val="es-EC"/>
          <w14:ligatures w14:val="none"/>
        </w:rPr>
        <w:t>, impresión, ingreso por teclado.</w:t>
      </w:r>
    </w:p>
    <w:p w14:paraId="2E37E125" w14:textId="5E0960FC" w:rsidR="0DE81ACF" w:rsidRDefault="0DE81ACF" w:rsidP="0050707B">
      <w:pPr>
        <w:spacing w:after="160"/>
        <w:ind w:firstLine="0"/>
        <w:rPr>
          <w:rFonts w:eastAsia="Times New Roman" w:cs="Times New Roman"/>
          <w:b/>
          <w:bCs/>
          <w:color w:val="2D3B45"/>
          <w:szCs w:val="24"/>
          <w:lang w:val="es-EC"/>
        </w:rPr>
      </w:pPr>
      <w:r w:rsidRPr="1525FB4B">
        <w:rPr>
          <w:rFonts w:eastAsia="Times New Roman" w:cs="Times New Roman"/>
          <w:b/>
          <w:bCs/>
          <w:color w:val="2D3B45"/>
          <w:szCs w:val="24"/>
          <w:lang w:val="es-EC"/>
        </w:rPr>
        <w:t>Longitud de una lista o String:</w:t>
      </w:r>
    </w:p>
    <w:p w14:paraId="124FD736" w14:textId="563ED16D" w:rsidR="0DE81ACF" w:rsidRDefault="0DE81ACF" w:rsidP="00644C80">
      <w:pPr>
        <w:rPr>
          <w:b/>
          <w:bCs/>
          <w:lang w:val="es-EC"/>
        </w:rPr>
      </w:pPr>
      <w:r w:rsidRPr="1525FB4B">
        <w:rPr>
          <w:lang w:val="es-EC"/>
        </w:rPr>
        <w:t>Para obtener la longitud de una lista o de una cadena de texto en Go, se utiliza la función “</w:t>
      </w:r>
      <w:proofErr w:type="spellStart"/>
      <w:r w:rsidRPr="1525FB4B">
        <w:rPr>
          <w:lang w:val="es-EC"/>
        </w:rPr>
        <w:t>len</w:t>
      </w:r>
      <w:proofErr w:type="spellEnd"/>
      <w:r w:rsidRPr="1525FB4B">
        <w:rPr>
          <w:lang w:val="es-EC"/>
        </w:rPr>
        <w:t xml:space="preserve">()”. Esta función devuelve el </w:t>
      </w:r>
      <w:r w:rsidR="3E08B2A7" w:rsidRPr="5BFF1166">
        <w:rPr>
          <w:lang w:val="es-EC"/>
        </w:rPr>
        <w:t>número</w:t>
      </w:r>
      <w:r w:rsidRPr="1525FB4B">
        <w:rPr>
          <w:lang w:val="es-EC"/>
        </w:rPr>
        <w:t xml:space="preserve"> de elementos que </w:t>
      </w:r>
      <w:r w:rsidR="37B45774" w:rsidRPr="5BFF1166">
        <w:rPr>
          <w:lang w:val="es-EC"/>
        </w:rPr>
        <w:t>están</w:t>
      </w:r>
      <w:r w:rsidRPr="1525FB4B">
        <w:rPr>
          <w:lang w:val="es-EC"/>
        </w:rPr>
        <w:t xml:space="preserve"> en la lista o la cantidad de caracteres </w:t>
      </w:r>
      <w:r w:rsidRPr="5BFF1166">
        <w:rPr>
          <w:lang w:val="es-EC"/>
        </w:rPr>
        <w:t>en una cadena.</w:t>
      </w:r>
    </w:p>
    <w:p w14:paraId="6C424051" w14:textId="79A551C4" w:rsidR="5BFF1166" w:rsidRDefault="7CC9E9E3" w:rsidP="5BFF1166">
      <w:pPr>
        <w:spacing w:after="160"/>
        <w:ind w:left="360" w:firstLine="0"/>
        <w:rPr>
          <w:rFonts w:eastAsia="Times New Roman" w:cs="Times New Roman"/>
          <w:color w:val="2D3B45"/>
          <w:lang w:val="es-EC"/>
        </w:rPr>
      </w:pPr>
      <w:r>
        <w:rPr>
          <w:noProof/>
        </w:rPr>
        <w:drawing>
          <wp:inline distT="0" distB="0" distL="0" distR="0" wp14:anchorId="67BA517D" wp14:editId="17DA989A">
            <wp:extent cx="3819525" cy="1384300"/>
            <wp:effectExtent l="0" t="0" r="0" b="0"/>
            <wp:docPr id="926704059" name="Picture 926704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732719"/>
                    <pic:cNvPicPr/>
                  </pic:nvPicPr>
                  <pic:blipFill>
                    <a:blip r:embed="rId29">
                      <a:extLst>
                        <a:ext uri="{28A0092B-C50C-407E-A947-70E740481C1C}">
                          <a14:useLocalDpi xmlns:a14="http://schemas.microsoft.com/office/drawing/2010/main" val="0"/>
                        </a:ext>
                      </a:extLst>
                    </a:blip>
                    <a:stretch>
                      <a:fillRect/>
                    </a:stretch>
                  </pic:blipFill>
                  <pic:spPr>
                    <a:xfrm>
                      <a:off x="0" y="0"/>
                      <a:ext cx="3819525" cy="1384300"/>
                    </a:xfrm>
                    <a:prstGeom prst="rect">
                      <a:avLst/>
                    </a:prstGeom>
                  </pic:spPr>
                </pic:pic>
              </a:graphicData>
            </a:graphic>
          </wp:inline>
        </w:drawing>
      </w:r>
    </w:p>
    <w:p w14:paraId="262813B4" w14:textId="30AA90D7" w:rsidR="1423882C" w:rsidRDefault="1423882C" w:rsidP="0050707B">
      <w:pPr>
        <w:spacing w:after="160"/>
        <w:ind w:firstLine="0"/>
        <w:rPr>
          <w:rFonts w:eastAsia="Times New Roman" w:cs="Times New Roman"/>
          <w:b/>
          <w:bCs/>
          <w:color w:val="2D3B45"/>
          <w:szCs w:val="24"/>
          <w:lang w:val="es-EC"/>
        </w:rPr>
      </w:pPr>
      <w:r w:rsidRPr="5BFF1166">
        <w:rPr>
          <w:rFonts w:eastAsia="Times New Roman" w:cs="Times New Roman"/>
          <w:b/>
          <w:bCs/>
          <w:color w:val="2D3B45"/>
          <w:szCs w:val="24"/>
          <w:lang w:val="es-EC"/>
        </w:rPr>
        <w:t>Impresión en pantalla:</w:t>
      </w:r>
    </w:p>
    <w:p w14:paraId="1959D506" w14:textId="1E17EC99" w:rsidR="1423882C" w:rsidRDefault="1423882C" w:rsidP="0050707B">
      <w:pPr>
        <w:rPr>
          <w:lang w:val="es-EC"/>
        </w:rPr>
      </w:pPr>
      <w:r w:rsidRPr="5BFF1166">
        <w:rPr>
          <w:lang w:val="es-EC"/>
        </w:rPr>
        <w:t>Para poder imprimir en la consola en Go, se utiliza la función “</w:t>
      </w:r>
      <w:proofErr w:type="spellStart"/>
      <w:r w:rsidRPr="5BFF1166">
        <w:rPr>
          <w:lang w:val="es-EC"/>
        </w:rPr>
        <w:t>fmt.Println</w:t>
      </w:r>
      <w:proofErr w:type="spellEnd"/>
      <w:r w:rsidRPr="5BFF1166">
        <w:rPr>
          <w:lang w:val="es-EC"/>
        </w:rPr>
        <w:t>()”.</w:t>
      </w:r>
    </w:p>
    <w:p w14:paraId="4C016405" w14:textId="52D9E623" w:rsidR="5BFF1166" w:rsidRDefault="211B4C47" w:rsidP="5BFF1166">
      <w:pPr>
        <w:spacing w:after="160"/>
        <w:ind w:left="360" w:firstLine="0"/>
      </w:pPr>
      <w:r>
        <w:rPr>
          <w:noProof/>
        </w:rPr>
        <w:drawing>
          <wp:inline distT="0" distB="0" distL="0" distR="0" wp14:anchorId="022942D5" wp14:editId="5BF22883">
            <wp:extent cx="2790825" cy="466725"/>
            <wp:effectExtent l="0" t="0" r="0" b="0"/>
            <wp:docPr id="464149783" name="Picture 464149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790825" cy="466725"/>
                    </a:xfrm>
                    <a:prstGeom prst="rect">
                      <a:avLst/>
                    </a:prstGeom>
                  </pic:spPr>
                </pic:pic>
              </a:graphicData>
            </a:graphic>
          </wp:inline>
        </w:drawing>
      </w:r>
    </w:p>
    <w:p w14:paraId="3C400D2F" w14:textId="575AF0D9" w:rsidR="1423882C" w:rsidRDefault="1423882C" w:rsidP="0050707B">
      <w:pPr>
        <w:rPr>
          <w:lang w:val="es-EC"/>
        </w:rPr>
      </w:pPr>
      <w:r w:rsidRPr="5BFF1166">
        <w:rPr>
          <w:lang w:val="es-EC"/>
        </w:rPr>
        <w:t>También se tiene la opción de agregar variables en la función de la siguiente manera:</w:t>
      </w:r>
    </w:p>
    <w:p w14:paraId="212B01ED" w14:textId="05D39484" w:rsidR="5BFF1166" w:rsidRDefault="3A0F36A7" w:rsidP="5BFF1166">
      <w:pPr>
        <w:spacing w:after="160"/>
        <w:ind w:left="360" w:firstLine="0"/>
      </w:pPr>
      <w:r>
        <w:rPr>
          <w:noProof/>
        </w:rPr>
        <w:drawing>
          <wp:inline distT="0" distB="0" distL="0" distR="0" wp14:anchorId="28A3396C" wp14:editId="1FCE5E8F">
            <wp:extent cx="4572000" cy="666750"/>
            <wp:effectExtent l="0" t="0" r="0" b="0"/>
            <wp:docPr id="1003532620" name="Picture 1003532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72000" cy="666750"/>
                    </a:xfrm>
                    <a:prstGeom prst="rect">
                      <a:avLst/>
                    </a:prstGeom>
                  </pic:spPr>
                </pic:pic>
              </a:graphicData>
            </a:graphic>
          </wp:inline>
        </w:drawing>
      </w:r>
    </w:p>
    <w:p w14:paraId="58816F79" w14:textId="41377513" w:rsidR="6C3451DA" w:rsidRDefault="6C3451DA" w:rsidP="6C3451DA">
      <w:pPr>
        <w:spacing w:after="160"/>
        <w:ind w:left="360" w:firstLine="0"/>
      </w:pPr>
    </w:p>
    <w:p w14:paraId="6705DCB1" w14:textId="1F2432A5" w:rsidR="1423882C" w:rsidRDefault="1423882C" w:rsidP="0050707B">
      <w:pPr>
        <w:spacing w:after="160"/>
        <w:ind w:firstLine="0"/>
        <w:rPr>
          <w:rFonts w:eastAsia="Times New Roman" w:cs="Times New Roman"/>
          <w:b/>
          <w:bCs/>
          <w:color w:val="2D3B45"/>
          <w:szCs w:val="24"/>
          <w:lang w:val="es-EC"/>
        </w:rPr>
      </w:pPr>
      <w:r w:rsidRPr="5BFF1166">
        <w:rPr>
          <w:rFonts w:eastAsia="Times New Roman" w:cs="Times New Roman"/>
          <w:b/>
          <w:bCs/>
          <w:color w:val="2D3B45"/>
          <w:szCs w:val="24"/>
          <w:lang w:val="es-EC"/>
        </w:rPr>
        <w:t>Ingreso por teclado:</w:t>
      </w:r>
    </w:p>
    <w:p w14:paraId="25C70771" w14:textId="736BC26A" w:rsidR="1423882C" w:rsidRDefault="1423882C" w:rsidP="00644C80">
      <w:pPr>
        <w:rPr>
          <w:lang w:val="es-EC"/>
        </w:rPr>
      </w:pPr>
      <w:r w:rsidRPr="5BFF1166">
        <w:rPr>
          <w:lang w:val="es-EC"/>
        </w:rPr>
        <w:lastRenderedPageBreak/>
        <w:t>Para recibir la entrada del usuario desde la consola de Go, se debe utilizar el paquete “</w:t>
      </w:r>
      <w:proofErr w:type="spellStart"/>
      <w:r w:rsidRPr="5BFF1166">
        <w:rPr>
          <w:lang w:val="es-EC"/>
        </w:rPr>
        <w:t>fmt</w:t>
      </w:r>
      <w:proofErr w:type="spellEnd"/>
      <w:r w:rsidRPr="5BFF1166">
        <w:rPr>
          <w:lang w:val="es-EC"/>
        </w:rPr>
        <w:t>” y la función “</w:t>
      </w:r>
      <w:proofErr w:type="spellStart"/>
      <w:r w:rsidRPr="5BFF1166">
        <w:rPr>
          <w:lang w:val="es-EC"/>
        </w:rPr>
        <w:t>Scan</w:t>
      </w:r>
      <w:proofErr w:type="spellEnd"/>
      <w:r w:rsidRPr="5BFF1166">
        <w:rPr>
          <w:lang w:val="es-EC"/>
        </w:rPr>
        <w:t>” o “</w:t>
      </w:r>
      <w:proofErr w:type="spellStart"/>
      <w:r w:rsidRPr="5BFF1166">
        <w:rPr>
          <w:lang w:val="es-EC"/>
        </w:rPr>
        <w:t>Scanln</w:t>
      </w:r>
      <w:proofErr w:type="spellEnd"/>
      <w:r w:rsidRPr="5BFF1166">
        <w:rPr>
          <w:lang w:val="es-EC"/>
        </w:rPr>
        <w:t xml:space="preserve">” que </w:t>
      </w:r>
      <w:r w:rsidR="101E83A0" w:rsidRPr="6C3451DA">
        <w:rPr>
          <w:lang w:val="es-EC"/>
        </w:rPr>
        <w:t>permiten</w:t>
      </w:r>
      <w:r w:rsidRPr="5BFF1166">
        <w:rPr>
          <w:lang w:val="es-EC"/>
        </w:rPr>
        <w:t xml:space="preserve"> capturar y almacenar el valor ingresado en una variable.</w:t>
      </w:r>
    </w:p>
    <w:p w14:paraId="73BA34AE" w14:textId="4DA41B23" w:rsidR="2B3B2F6B" w:rsidRDefault="2B3B2F6B" w:rsidP="6C3451DA">
      <w:pPr>
        <w:spacing w:after="160"/>
        <w:ind w:left="360" w:firstLine="0"/>
      </w:pPr>
      <w:r>
        <w:rPr>
          <w:noProof/>
        </w:rPr>
        <w:drawing>
          <wp:inline distT="0" distB="0" distL="0" distR="0" wp14:anchorId="350DCBE6" wp14:editId="67670159">
            <wp:extent cx="2714625" cy="2077278"/>
            <wp:effectExtent l="0" t="0" r="0" b="0"/>
            <wp:docPr id="1899352435" name="Picture 1899352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714625" cy="2077278"/>
                    </a:xfrm>
                    <a:prstGeom prst="rect">
                      <a:avLst/>
                    </a:prstGeom>
                  </pic:spPr>
                </pic:pic>
              </a:graphicData>
            </a:graphic>
          </wp:inline>
        </w:drawing>
      </w:r>
    </w:p>
    <w:p w14:paraId="551DAE38" w14:textId="147BB920" w:rsidR="0F443B0D" w:rsidRDefault="0F443B0D" w:rsidP="5BFF1166">
      <w:pPr>
        <w:spacing w:after="160"/>
        <w:ind w:left="360" w:firstLine="0"/>
        <w:rPr>
          <w:rFonts w:eastAsia="Times New Roman" w:cs="Times New Roman"/>
          <w:color w:val="2D3B45"/>
          <w:szCs w:val="24"/>
          <w:lang w:val="es-EC"/>
        </w:rPr>
      </w:pPr>
      <w:r w:rsidRPr="5BFF1166">
        <w:rPr>
          <w:rFonts w:eastAsia="Times New Roman" w:cs="Times New Roman"/>
          <w:color w:val="2D3B45"/>
          <w:szCs w:val="24"/>
          <w:lang w:val="es-EC"/>
        </w:rPr>
        <w:t xml:space="preserve">En los ejemplos se muestra “&amp;” que se utiliza para obtener la </w:t>
      </w:r>
      <w:r w:rsidRPr="6C3451DA">
        <w:rPr>
          <w:rFonts w:eastAsia="Times New Roman" w:cs="Times New Roman"/>
          <w:color w:val="2D3B45"/>
          <w:szCs w:val="24"/>
          <w:lang w:val="es-EC"/>
        </w:rPr>
        <w:t>dirección</w:t>
      </w:r>
      <w:r w:rsidRPr="5BFF1166">
        <w:rPr>
          <w:rFonts w:eastAsia="Times New Roman" w:cs="Times New Roman"/>
          <w:color w:val="2D3B45"/>
          <w:szCs w:val="24"/>
          <w:lang w:val="es-EC"/>
        </w:rPr>
        <w:t xml:space="preserve"> de memoria de la variable donde se almacenara </w:t>
      </w:r>
      <w:r w:rsidRPr="6C3451DA">
        <w:rPr>
          <w:rFonts w:eastAsia="Times New Roman" w:cs="Times New Roman"/>
          <w:color w:val="2D3B45"/>
          <w:szCs w:val="24"/>
          <w:lang w:val="es-EC"/>
        </w:rPr>
        <w:t>la entrada del usuario.</w:t>
      </w:r>
    </w:p>
    <w:p w14:paraId="546D0E33" w14:textId="6BC22C1B" w:rsidR="6C3451DA" w:rsidRDefault="6C3451DA" w:rsidP="6C3451DA">
      <w:pPr>
        <w:spacing w:after="160"/>
        <w:ind w:left="360" w:firstLine="0"/>
        <w:rPr>
          <w:rFonts w:eastAsia="Times New Roman" w:cs="Times New Roman"/>
          <w:color w:val="2D3B45"/>
          <w:szCs w:val="24"/>
          <w:lang w:val="es-EC"/>
        </w:rPr>
      </w:pPr>
    </w:p>
    <w:p w14:paraId="7D98B2D4" w14:textId="7184F945" w:rsidR="00FA054D" w:rsidRPr="00FA054D" w:rsidRDefault="00FA054D" w:rsidP="00A91B98">
      <w:pPr>
        <w:pStyle w:val="Heading3"/>
        <w:ind w:firstLine="0"/>
        <w:rPr>
          <w:rFonts w:eastAsia="Calibri" w:cs="Arial"/>
          <w:bCs/>
          <w:lang w:val="es-EC"/>
        </w:rPr>
      </w:pPr>
      <w:bookmarkStart w:id="13" w:name="_Toc149601342"/>
      <w:r w:rsidRPr="7FA26105">
        <w:rPr>
          <w:lang w:val="es-EC"/>
        </w:rPr>
        <w:t>Declaración de funciones:</w:t>
      </w:r>
      <w:bookmarkEnd w:id="13"/>
      <w:r w:rsidRPr="7FA26105">
        <w:rPr>
          <w:lang w:val="es-EC"/>
        </w:rPr>
        <w:t xml:space="preserve"> </w:t>
      </w:r>
    </w:p>
    <w:p w14:paraId="65C05150" w14:textId="44E7946A" w:rsidR="6C3451DA" w:rsidRDefault="59242E2F" w:rsidP="0050707B">
      <w:pPr>
        <w:rPr>
          <w:lang w:val="es-EC"/>
        </w:rPr>
      </w:pPr>
      <w:r w:rsidRPr="45FB18AB">
        <w:rPr>
          <w:lang w:val="es-EC"/>
        </w:rPr>
        <w:t xml:space="preserve">Para definir un conjunto de acciones se hacen uso de las </w:t>
      </w:r>
      <w:r w:rsidR="63BD71A7" w:rsidRPr="45FB18AB">
        <w:rPr>
          <w:lang w:val="es-EC"/>
        </w:rPr>
        <w:t>declaraciones</w:t>
      </w:r>
      <w:r w:rsidRPr="45FB18AB">
        <w:rPr>
          <w:lang w:val="es-EC"/>
        </w:rPr>
        <w:t xml:space="preserve"> de funciones que pueden ser ejecutadas en un momento posterior dentro del programa. En </w:t>
      </w:r>
      <w:r w:rsidR="070F87AF" w:rsidRPr="45FB18AB">
        <w:rPr>
          <w:lang w:val="es-EC"/>
        </w:rPr>
        <w:t>sí</w:t>
      </w:r>
      <w:r w:rsidRPr="45FB18AB">
        <w:rPr>
          <w:lang w:val="es-EC"/>
        </w:rPr>
        <w:t xml:space="preserve">, una </w:t>
      </w:r>
      <w:r w:rsidR="6A97B730" w:rsidRPr="45FB18AB">
        <w:rPr>
          <w:lang w:val="es-EC"/>
        </w:rPr>
        <w:t>declaración</w:t>
      </w:r>
      <w:r w:rsidRPr="45FB18AB">
        <w:rPr>
          <w:lang w:val="es-EC"/>
        </w:rPr>
        <w:t xml:space="preserve"> de funciones </w:t>
      </w:r>
      <w:r w:rsidR="146EAA49" w:rsidRPr="45FB18AB">
        <w:rPr>
          <w:lang w:val="es-EC"/>
        </w:rPr>
        <w:t xml:space="preserve">proporciona </w:t>
      </w:r>
      <w:r w:rsidR="37298912" w:rsidRPr="45FB18AB">
        <w:rPr>
          <w:lang w:val="es-EC"/>
        </w:rPr>
        <w:t xml:space="preserve">un nombre para un conjunto de </w:t>
      </w:r>
      <w:r w:rsidR="15558467" w:rsidRPr="45FB18AB">
        <w:rPr>
          <w:lang w:val="es-EC"/>
        </w:rPr>
        <w:t>código</w:t>
      </w:r>
      <w:r w:rsidR="37298912" w:rsidRPr="45FB18AB">
        <w:rPr>
          <w:lang w:val="es-EC"/>
        </w:rPr>
        <w:t xml:space="preserve"> y puede aceptar datos de entrada y devolver un resultado.</w:t>
      </w:r>
    </w:p>
    <w:p w14:paraId="3D570EED" w14:textId="0FA6B8B5" w:rsidR="37298912" w:rsidRPr="00A91B98" w:rsidRDefault="37298912" w:rsidP="00A91B98">
      <w:pPr>
        <w:spacing w:after="160"/>
        <w:ind w:firstLine="0"/>
        <w:rPr>
          <w:rFonts w:eastAsia="Times New Roman" w:cs="Times New Roman"/>
          <w:b/>
          <w:lang w:val="es-EC"/>
        </w:rPr>
      </w:pPr>
      <w:r w:rsidRPr="00A91B98">
        <w:rPr>
          <w:rFonts w:eastAsia="Times New Roman" w:cs="Times New Roman"/>
          <w:b/>
          <w:lang w:val="es-EC"/>
        </w:rPr>
        <w:t>Función sin parámetros ni valor de retorno</w:t>
      </w:r>
      <w:r w:rsidRPr="00A91B98">
        <w:rPr>
          <w:rFonts w:eastAsia="Times New Roman" w:cs="Times New Roman"/>
          <w:b/>
          <w:bCs/>
          <w:lang w:val="es-EC"/>
        </w:rPr>
        <w:t>:</w:t>
      </w:r>
    </w:p>
    <w:p w14:paraId="6DDC59C2" w14:textId="4AE5AE6E" w:rsidR="14C4AA39" w:rsidRDefault="37298912" w:rsidP="00644C80">
      <w:pPr>
        <w:spacing w:after="160"/>
        <w:rPr>
          <w:rFonts w:eastAsia="Times New Roman" w:cs="Times New Roman"/>
          <w:b/>
          <w:bCs/>
          <w:color w:val="2D3B45"/>
          <w:lang w:val="es-EC"/>
        </w:rPr>
      </w:pPr>
      <w:r w:rsidRPr="14A6EF50">
        <w:rPr>
          <w:rFonts w:eastAsia="Times New Roman" w:cs="Times New Roman"/>
          <w:color w:val="2D3B45"/>
          <w:lang w:val="es-EC"/>
        </w:rPr>
        <w:t xml:space="preserve">En esta </w:t>
      </w:r>
      <w:r w:rsidRPr="66DE47EC">
        <w:rPr>
          <w:rFonts w:eastAsia="Times New Roman" w:cs="Times New Roman"/>
          <w:color w:val="2D3B45"/>
          <w:lang w:val="es-EC"/>
        </w:rPr>
        <w:t xml:space="preserve">declaración </w:t>
      </w:r>
      <w:r w:rsidRPr="20F2362E">
        <w:rPr>
          <w:rFonts w:eastAsia="Times New Roman" w:cs="Times New Roman"/>
          <w:color w:val="2D3B45"/>
          <w:lang w:val="es-EC"/>
        </w:rPr>
        <w:t xml:space="preserve">la </w:t>
      </w:r>
      <w:r w:rsidRPr="47EE78E0">
        <w:rPr>
          <w:rFonts w:eastAsia="Times New Roman" w:cs="Times New Roman"/>
          <w:color w:val="2D3B45"/>
          <w:lang w:val="es-EC"/>
        </w:rPr>
        <w:t>función</w:t>
      </w:r>
      <w:r w:rsidRPr="20F2362E">
        <w:rPr>
          <w:rFonts w:eastAsia="Times New Roman" w:cs="Times New Roman"/>
          <w:color w:val="2D3B45"/>
          <w:lang w:val="es-EC"/>
        </w:rPr>
        <w:t xml:space="preserve"> no</w:t>
      </w:r>
      <w:r w:rsidRPr="4614A1FC">
        <w:rPr>
          <w:rFonts w:eastAsia="Times New Roman" w:cs="Times New Roman"/>
          <w:color w:val="2D3B45"/>
          <w:lang w:val="es-EC"/>
        </w:rPr>
        <w:t xml:space="preserve"> toma </w:t>
      </w:r>
      <w:r w:rsidRPr="47EE78E0">
        <w:rPr>
          <w:rFonts w:eastAsia="Times New Roman" w:cs="Times New Roman"/>
          <w:color w:val="2D3B45"/>
          <w:lang w:val="es-EC"/>
        </w:rPr>
        <w:t>ningún</w:t>
      </w:r>
      <w:r w:rsidRPr="4614A1FC">
        <w:rPr>
          <w:rFonts w:eastAsia="Times New Roman" w:cs="Times New Roman"/>
          <w:color w:val="2D3B45"/>
          <w:lang w:val="es-EC"/>
        </w:rPr>
        <w:t xml:space="preserve"> </w:t>
      </w:r>
      <w:r w:rsidRPr="4A4FACF1">
        <w:rPr>
          <w:rFonts w:eastAsia="Times New Roman" w:cs="Times New Roman"/>
          <w:color w:val="2D3B45"/>
          <w:lang w:val="es-EC"/>
        </w:rPr>
        <w:t>parámetro</w:t>
      </w:r>
      <w:r w:rsidRPr="7E583A76">
        <w:rPr>
          <w:rFonts w:eastAsia="Times New Roman" w:cs="Times New Roman"/>
          <w:color w:val="2D3B45"/>
          <w:lang w:val="es-EC"/>
        </w:rPr>
        <w:t xml:space="preserve"> </w:t>
      </w:r>
      <w:r w:rsidRPr="41592A46">
        <w:rPr>
          <w:rFonts w:eastAsia="Times New Roman" w:cs="Times New Roman"/>
          <w:color w:val="2D3B45"/>
          <w:lang w:val="es-EC"/>
        </w:rPr>
        <w:t xml:space="preserve">y no </w:t>
      </w:r>
      <w:r w:rsidRPr="58ABE0CA">
        <w:rPr>
          <w:rFonts w:eastAsia="Times New Roman" w:cs="Times New Roman"/>
          <w:color w:val="2D3B45"/>
          <w:lang w:val="es-EC"/>
        </w:rPr>
        <w:t xml:space="preserve">devuelve </w:t>
      </w:r>
      <w:r w:rsidRPr="4A4FACF1">
        <w:rPr>
          <w:rFonts w:eastAsia="Times New Roman" w:cs="Times New Roman"/>
          <w:color w:val="2D3B45"/>
          <w:lang w:val="es-EC"/>
        </w:rPr>
        <w:t>ningún</w:t>
      </w:r>
      <w:r w:rsidRPr="58ABE0CA">
        <w:rPr>
          <w:rFonts w:eastAsia="Times New Roman" w:cs="Times New Roman"/>
          <w:color w:val="2D3B45"/>
          <w:lang w:val="es-EC"/>
        </w:rPr>
        <w:t xml:space="preserve"> </w:t>
      </w:r>
      <w:r w:rsidRPr="670C745E">
        <w:rPr>
          <w:rFonts w:eastAsia="Times New Roman" w:cs="Times New Roman"/>
          <w:color w:val="2D3B45"/>
          <w:lang w:val="es-EC"/>
        </w:rPr>
        <w:t>valor</w:t>
      </w:r>
      <w:r w:rsidRPr="47EE78E0">
        <w:rPr>
          <w:rFonts w:eastAsia="Times New Roman" w:cs="Times New Roman"/>
          <w:color w:val="2D3B45"/>
          <w:lang w:val="es-EC"/>
        </w:rPr>
        <w:t>.</w:t>
      </w:r>
    </w:p>
    <w:p w14:paraId="0100BC70" w14:textId="362AC7DE" w:rsidR="603BAFF2" w:rsidRDefault="6A687077" w:rsidP="603BAFF2">
      <w:pPr>
        <w:spacing w:after="160"/>
        <w:ind w:left="360"/>
      </w:pPr>
      <w:r>
        <w:rPr>
          <w:noProof/>
        </w:rPr>
        <w:drawing>
          <wp:inline distT="0" distB="0" distL="0" distR="0" wp14:anchorId="592AA5EC" wp14:editId="0EE3A4AA">
            <wp:extent cx="2365887" cy="800100"/>
            <wp:effectExtent l="0" t="0" r="0" b="0"/>
            <wp:docPr id="2034959405" name="Picture 2034959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2365887" cy="800100"/>
                    </a:xfrm>
                    <a:prstGeom prst="rect">
                      <a:avLst/>
                    </a:prstGeom>
                  </pic:spPr>
                </pic:pic>
              </a:graphicData>
            </a:graphic>
          </wp:inline>
        </w:drawing>
      </w:r>
    </w:p>
    <w:p w14:paraId="57B0D877" w14:textId="3FD272B7" w:rsidR="37298912" w:rsidRDefault="37298912" w:rsidP="006F3969">
      <w:pPr>
        <w:spacing w:after="160"/>
        <w:ind w:firstLine="0"/>
        <w:rPr>
          <w:rFonts w:eastAsia="Times New Roman" w:cs="Times New Roman"/>
          <w:b/>
          <w:color w:val="2D3B45"/>
          <w:lang w:val="es-EC"/>
        </w:rPr>
      </w:pPr>
      <w:r w:rsidRPr="695084FE">
        <w:rPr>
          <w:rFonts w:eastAsia="Times New Roman" w:cs="Times New Roman"/>
          <w:b/>
          <w:color w:val="2D3B45"/>
          <w:lang w:val="es-EC"/>
        </w:rPr>
        <w:lastRenderedPageBreak/>
        <w:t>Función con par</w:t>
      </w:r>
      <w:r w:rsidRPr="7F9F39D7">
        <w:rPr>
          <w:rFonts w:eastAsia="Times New Roman" w:cs="Times New Roman"/>
          <w:b/>
          <w:bCs/>
          <w:color w:val="2D3B45"/>
          <w:lang w:val="es-EC"/>
        </w:rPr>
        <w:t>ámetros,</w:t>
      </w:r>
      <w:r w:rsidRPr="695084FE">
        <w:rPr>
          <w:rFonts w:eastAsia="Times New Roman" w:cs="Times New Roman"/>
          <w:b/>
          <w:color w:val="2D3B45"/>
          <w:lang w:val="es-EC"/>
        </w:rPr>
        <w:t xml:space="preserve"> pero sin valor de retorno:</w:t>
      </w:r>
    </w:p>
    <w:p w14:paraId="02A82AAB" w14:textId="7B6F719F" w:rsidR="37298912" w:rsidRDefault="37298912" w:rsidP="006F3969">
      <w:pPr>
        <w:spacing w:after="160"/>
        <w:rPr>
          <w:rFonts w:eastAsia="Times New Roman" w:cs="Times New Roman"/>
          <w:color w:val="2D3B45"/>
          <w:lang w:val="es-EC"/>
        </w:rPr>
      </w:pPr>
      <w:r w:rsidRPr="0A68A2FB">
        <w:rPr>
          <w:rFonts w:eastAsia="Times New Roman" w:cs="Times New Roman"/>
          <w:color w:val="2D3B45"/>
          <w:lang w:val="es-EC"/>
        </w:rPr>
        <w:t xml:space="preserve">En el siguiente ejemplo </w:t>
      </w:r>
      <w:r w:rsidRPr="1310AD9A">
        <w:rPr>
          <w:rFonts w:eastAsia="Times New Roman" w:cs="Times New Roman"/>
          <w:color w:val="2D3B45"/>
          <w:lang w:val="es-EC"/>
        </w:rPr>
        <w:t xml:space="preserve">se puede ver que la </w:t>
      </w:r>
      <w:r w:rsidRPr="434869E6">
        <w:rPr>
          <w:rFonts w:eastAsia="Times New Roman" w:cs="Times New Roman"/>
          <w:color w:val="2D3B45"/>
          <w:lang w:val="es-EC"/>
        </w:rPr>
        <w:t>función</w:t>
      </w:r>
      <w:r w:rsidRPr="1310AD9A">
        <w:rPr>
          <w:rFonts w:eastAsia="Times New Roman" w:cs="Times New Roman"/>
          <w:color w:val="2D3B45"/>
          <w:lang w:val="es-EC"/>
        </w:rPr>
        <w:t xml:space="preserve"> </w:t>
      </w:r>
      <w:r w:rsidRPr="46BD79B3">
        <w:rPr>
          <w:rFonts w:eastAsia="Times New Roman" w:cs="Times New Roman"/>
          <w:color w:val="2D3B45"/>
          <w:lang w:val="es-EC"/>
        </w:rPr>
        <w:t xml:space="preserve">toma dos </w:t>
      </w:r>
      <w:r w:rsidRPr="4DE3A697">
        <w:rPr>
          <w:rFonts w:eastAsia="Times New Roman" w:cs="Times New Roman"/>
          <w:color w:val="2D3B45"/>
          <w:lang w:val="es-EC"/>
        </w:rPr>
        <w:t>parámetros</w:t>
      </w:r>
      <w:r w:rsidRPr="46BD79B3">
        <w:rPr>
          <w:rFonts w:eastAsia="Times New Roman" w:cs="Times New Roman"/>
          <w:color w:val="2D3B45"/>
          <w:lang w:val="es-EC"/>
        </w:rPr>
        <w:t xml:space="preserve"> (“nombre”, “edad”)</w:t>
      </w:r>
      <w:r w:rsidRPr="397C1202">
        <w:rPr>
          <w:rFonts w:eastAsia="Times New Roman" w:cs="Times New Roman"/>
          <w:color w:val="2D3B45"/>
          <w:lang w:val="es-EC"/>
        </w:rPr>
        <w:t xml:space="preserve"> pero </w:t>
      </w:r>
      <w:r w:rsidRPr="0162463F">
        <w:rPr>
          <w:rFonts w:eastAsia="Times New Roman" w:cs="Times New Roman"/>
          <w:color w:val="2D3B45"/>
          <w:lang w:val="es-EC"/>
        </w:rPr>
        <w:t xml:space="preserve">no tiene </w:t>
      </w:r>
      <w:r w:rsidRPr="4DE3A697">
        <w:rPr>
          <w:rFonts w:eastAsia="Times New Roman" w:cs="Times New Roman"/>
          <w:color w:val="2D3B45"/>
          <w:lang w:val="es-EC"/>
        </w:rPr>
        <w:t>ningún</w:t>
      </w:r>
      <w:r w:rsidRPr="234DA8C3">
        <w:rPr>
          <w:rFonts w:eastAsia="Times New Roman" w:cs="Times New Roman"/>
          <w:color w:val="2D3B45"/>
          <w:lang w:val="es-EC"/>
        </w:rPr>
        <w:t xml:space="preserve"> </w:t>
      </w:r>
      <w:r w:rsidRPr="4463360E">
        <w:rPr>
          <w:rFonts w:eastAsia="Times New Roman" w:cs="Times New Roman"/>
          <w:color w:val="2D3B45"/>
          <w:lang w:val="es-EC"/>
        </w:rPr>
        <w:t>valor de retorno</w:t>
      </w:r>
      <w:r w:rsidRPr="4DE3A697">
        <w:rPr>
          <w:rFonts w:eastAsia="Times New Roman" w:cs="Times New Roman"/>
          <w:color w:val="2D3B45"/>
          <w:lang w:val="es-EC"/>
        </w:rPr>
        <w:t>.</w:t>
      </w:r>
    </w:p>
    <w:p w14:paraId="35A42185" w14:textId="65BC48D9" w:rsidR="4DE3A697" w:rsidRDefault="6A136973" w:rsidP="4DE3A697">
      <w:pPr>
        <w:spacing w:after="160"/>
        <w:ind w:left="360"/>
      </w:pPr>
      <w:r>
        <w:rPr>
          <w:noProof/>
        </w:rPr>
        <w:drawing>
          <wp:inline distT="0" distB="0" distL="0" distR="0" wp14:anchorId="18512D6A" wp14:editId="757BD3DE">
            <wp:extent cx="4572000" cy="828675"/>
            <wp:effectExtent l="0" t="0" r="0" b="0"/>
            <wp:docPr id="439629762" name="Picture 439629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4572000" cy="828675"/>
                    </a:xfrm>
                    <a:prstGeom prst="rect">
                      <a:avLst/>
                    </a:prstGeom>
                  </pic:spPr>
                </pic:pic>
              </a:graphicData>
            </a:graphic>
          </wp:inline>
        </w:drawing>
      </w:r>
    </w:p>
    <w:p w14:paraId="5E488FF0" w14:textId="7635BFAC" w:rsidR="7F00DF5C" w:rsidRDefault="544D6953" w:rsidP="006F3969">
      <w:pPr>
        <w:spacing w:after="160"/>
        <w:ind w:firstLine="0"/>
        <w:rPr>
          <w:rFonts w:eastAsia="Times New Roman" w:cs="Times New Roman"/>
          <w:b/>
          <w:color w:val="2D3B45"/>
          <w:lang w:val="es-EC"/>
        </w:rPr>
      </w:pPr>
      <w:r w:rsidRPr="6CE3B45B">
        <w:rPr>
          <w:rFonts w:eastAsia="Times New Roman" w:cs="Times New Roman"/>
          <w:b/>
          <w:bCs/>
          <w:color w:val="2D3B45"/>
          <w:lang w:val="es-EC"/>
        </w:rPr>
        <w:t>Función</w:t>
      </w:r>
      <w:r w:rsidRPr="6CE3B45B">
        <w:rPr>
          <w:rFonts w:eastAsia="Times New Roman" w:cs="Times New Roman"/>
          <w:b/>
          <w:color w:val="2D3B45"/>
          <w:lang w:val="es-EC"/>
        </w:rPr>
        <w:t xml:space="preserve"> con </w:t>
      </w:r>
      <w:r w:rsidRPr="6CE3B45B">
        <w:rPr>
          <w:rFonts w:eastAsia="Times New Roman" w:cs="Times New Roman"/>
          <w:b/>
          <w:bCs/>
          <w:color w:val="2D3B45"/>
          <w:lang w:val="es-EC"/>
        </w:rPr>
        <w:t>parámetros</w:t>
      </w:r>
      <w:r w:rsidRPr="6CE3B45B">
        <w:rPr>
          <w:rFonts w:eastAsia="Times New Roman" w:cs="Times New Roman"/>
          <w:b/>
          <w:color w:val="2D3B45"/>
          <w:lang w:val="es-EC"/>
        </w:rPr>
        <w:t xml:space="preserve"> y valor de retorno:</w:t>
      </w:r>
    </w:p>
    <w:p w14:paraId="2E63D7E8" w14:textId="2113888B" w:rsidR="571EED60" w:rsidRDefault="544D6953" w:rsidP="006F3969">
      <w:pPr>
        <w:spacing w:after="160"/>
        <w:rPr>
          <w:rFonts w:eastAsia="Times New Roman" w:cs="Times New Roman"/>
          <w:color w:val="2D3B45"/>
          <w:lang w:val="es-EC"/>
        </w:rPr>
      </w:pPr>
      <w:r w:rsidRPr="4FB6F1B6">
        <w:rPr>
          <w:rFonts w:eastAsia="Times New Roman" w:cs="Times New Roman"/>
          <w:color w:val="2D3B45"/>
          <w:lang w:val="es-EC"/>
        </w:rPr>
        <w:t xml:space="preserve">En el ejemplo se puede ver que </w:t>
      </w:r>
      <w:r w:rsidRPr="2EEABB15">
        <w:rPr>
          <w:rFonts w:eastAsia="Times New Roman" w:cs="Times New Roman"/>
          <w:color w:val="2D3B45"/>
          <w:lang w:val="es-EC"/>
        </w:rPr>
        <w:t xml:space="preserve">la </w:t>
      </w:r>
      <w:r w:rsidRPr="022F967A">
        <w:rPr>
          <w:rFonts w:eastAsia="Times New Roman" w:cs="Times New Roman"/>
          <w:color w:val="2D3B45"/>
          <w:lang w:val="es-EC"/>
        </w:rPr>
        <w:t>función</w:t>
      </w:r>
      <w:r w:rsidRPr="2EEABB15">
        <w:rPr>
          <w:rFonts w:eastAsia="Times New Roman" w:cs="Times New Roman"/>
          <w:color w:val="2D3B45"/>
          <w:lang w:val="es-EC"/>
        </w:rPr>
        <w:t xml:space="preserve"> toma un </w:t>
      </w:r>
      <w:r w:rsidRPr="022F967A">
        <w:rPr>
          <w:rFonts w:eastAsia="Times New Roman" w:cs="Times New Roman"/>
          <w:color w:val="2D3B45"/>
          <w:lang w:val="es-EC"/>
        </w:rPr>
        <w:t>parámetro</w:t>
      </w:r>
      <w:r w:rsidRPr="7E59CE0D">
        <w:rPr>
          <w:rFonts w:eastAsia="Times New Roman" w:cs="Times New Roman"/>
          <w:color w:val="2D3B45"/>
          <w:lang w:val="es-EC"/>
        </w:rPr>
        <w:t xml:space="preserve"> </w:t>
      </w:r>
      <w:r w:rsidRPr="52640D22">
        <w:rPr>
          <w:rFonts w:eastAsia="Times New Roman" w:cs="Times New Roman"/>
          <w:color w:val="2D3B45"/>
          <w:lang w:val="es-EC"/>
        </w:rPr>
        <w:t xml:space="preserve">(“numero”) y </w:t>
      </w:r>
      <w:r w:rsidRPr="40DA511C">
        <w:rPr>
          <w:rFonts w:eastAsia="Times New Roman" w:cs="Times New Roman"/>
          <w:color w:val="2D3B45"/>
          <w:lang w:val="es-EC"/>
        </w:rPr>
        <w:t>devuelve el doble del valor ingresado</w:t>
      </w:r>
      <w:r w:rsidRPr="022F967A">
        <w:rPr>
          <w:rFonts w:eastAsia="Times New Roman" w:cs="Times New Roman"/>
          <w:color w:val="2D3B45"/>
          <w:lang w:val="es-EC"/>
        </w:rPr>
        <w:t>.</w:t>
      </w:r>
    </w:p>
    <w:p w14:paraId="480975EC" w14:textId="5F590316" w:rsidR="022F967A" w:rsidRDefault="76C296E1" w:rsidP="022F967A">
      <w:pPr>
        <w:spacing w:after="160"/>
        <w:ind w:left="360"/>
      </w:pPr>
      <w:r>
        <w:rPr>
          <w:noProof/>
        </w:rPr>
        <w:drawing>
          <wp:inline distT="0" distB="0" distL="0" distR="0" wp14:anchorId="4BD16151" wp14:editId="7F6D906A">
            <wp:extent cx="2752725" cy="1004139"/>
            <wp:effectExtent l="0" t="0" r="0" b="0"/>
            <wp:docPr id="1003368251" name="Picture 1003368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2752725" cy="1004139"/>
                    </a:xfrm>
                    <a:prstGeom prst="rect">
                      <a:avLst/>
                    </a:prstGeom>
                  </pic:spPr>
                </pic:pic>
              </a:graphicData>
            </a:graphic>
          </wp:inline>
        </w:drawing>
      </w:r>
    </w:p>
    <w:p w14:paraId="30D59D1A" w14:textId="3992F9D4" w:rsidR="1CD8D799" w:rsidRDefault="1CD8D799" w:rsidP="1CD8D799">
      <w:pPr>
        <w:spacing w:after="160"/>
        <w:ind w:left="360"/>
      </w:pPr>
    </w:p>
    <w:p w14:paraId="4EF8533C" w14:textId="77777777" w:rsidR="00FA054D" w:rsidRPr="00D43646" w:rsidRDefault="00FA054D" w:rsidP="00E411C1">
      <w:pPr>
        <w:pStyle w:val="Heading2"/>
        <w:ind w:firstLine="0"/>
        <w:rPr>
          <w:rFonts w:eastAsia="Times New Roman" w:cs="Times New Roman"/>
          <w:b w:val="0"/>
          <w:bCs/>
          <w:color w:val="2D3B45"/>
          <w:kern w:val="0"/>
          <w:sz w:val="28"/>
          <w:szCs w:val="28"/>
          <w14:ligatures w14:val="none"/>
        </w:rPr>
      </w:pPr>
      <w:bookmarkStart w:id="14" w:name="_Toc149601343"/>
      <w:r w:rsidRPr="00E411C1">
        <w:rPr>
          <w:lang w:val="es-EC"/>
        </w:rPr>
        <w:t>Describa reglas semánticas</w:t>
      </w:r>
      <w:bookmarkEnd w:id="14"/>
    </w:p>
    <w:p w14:paraId="08C924CA" w14:textId="19FD251B" w:rsidR="00173BC8" w:rsidRPr="00280BA1" w:rsidRDefault="00C5714B" w:rsidP="00280BA1">
      <w:pPr>
        <w:pStyle w:val="ListParagraph"/>
        <w:numPr>
          <w:ilvl w:val="1"/>
          <w:numId w:val="1"/>
        </w:numPr>
        <w:textAlignment w:val="baseline"/>
        <w:rPr>
          <w:rFonts w:eastAsia="Times New Roman" w:cs="Times New Roman"/>
          <w:b/>
          <w:color w:val="2D3B45"/>
          <w:kern w:val="0"/>
          <w:lang w:val="es-EC"/>
          <w14:ligatures w14:val="none"/>
        </w:rPr>
      </w:pPr>
      <w:r w:rsidRPr="00280BA1">
        <w:rPr>
          <w:rFonts w:eastAsia="Times New Roman" w:cs="Times New Roman"/>
          <w:b/>
          <w:color w:val="2D3B45"/>
          <w:kern w:val="0"/>
          <w:lang w:val="es-EC"/>
          <w14:ligatures w14:val="none"/>
        </w:rPr>
        <w:t>Declaración de variables</w:t>
      </w:r>
      <w:r w:rsidR="00891B9E" w:rsidRPr="00280BA1">
        <w:rPr>
          <w:rFonts w:eastAsia="Times New Roman" w:cs="Times New Roman"/>
          <w:b/>
          <w:color w:val="2D3B45"/>
          <w:kern w:val="0"/>
          <w:lang w:val="es-EC"/>
          <w14:ligatures w14:val="none"/>
        </w:rPr>
        <w:t xml:space="preserve"> y </w:t>
      </w:r>
      <w:r w:rsidR="005A6C3D" w:rsidRPr="00280BA1">
        <w:rPr>
          <w:rFonts w:eastAsia="Times New Roman" w:cs="Times New Roman"/>
          <w:b/>
          <w:color w:val="2D3B45"/>
          <w:kern w:val="0"/>
          <w:lang w:val="es-EC"/>
          <w14:ligatures w14:val="none"/>
        </w:rPr>
        <w:t>Ámbito</w:t>
      </w:r>
      <w:r w:rsidR="00D65DF2" w:rsidRPr="00280BA1">
        <w:rPr>
          <w:rFonts w:eastAsia="Times New Roman" w:cs="Times New Roman"/>
          <w:b/>
          <w:color w:val="2D3B45"/>
          <w:kern w:val="0"/>
          <w:lang w:val="es-EC"/>
          <w14:ligatures w14:val="none"/>
        </w:rPr>
        <w:t>(</w:t>
      </w:r>
      <w:proofErr w:type="spellStart"/>
      <w:r w:rsidR="00D65DF2" w:rsidRPr="00280BA1">
        <w:rPr>
          <w:rFonts w:eastAsia="Times New Roman" w:cs="Times New Roman"/>
          <w:b/>
          <w:color w:val="2D3B45"/>
          <w:kern w:val="0"/>
          <w:lang w:val="es-EC"/>
          <w14:ligatures w14:val="none"/>
        </w:rPr>
        <w:t>Scope</w:t>
      </w:r>
      <w:proofErr w:type="spellEnd"/>
      <w:r w:rsidR="00D65DF2" w:rsidRPr="00280BA1">
        <w:rPr>
          <w:rFonts w:eastAsia="Times New Roman" w:cs="Times New Roman"/>
          <w:b/>
          <w:color w:val="2D3B45"/>
          <w:kern w:val="0"/>
          <w:lang w:val="es-EC"/>
          <w14:ligatures w14:val="none"/>
        </w:rPr>
        <w:t>)</w:t>
      </w:r>
    </w:p>
    <w:p w14:paraId="2DAA475C" w14:textId="7BF9C025" w:rsidR="002317ED" w:rsidRPr="005748AA" w:rsidRDefault="007E19B8" w:rsidP="687E6E6B">
      <w:pPr>
        <w:numPr>
          <w:ilvl w:val="2"/>
          <w:numId w:val="1"/>
        </w:numPr>
        <w:textAlignment w:val="baseline"/>
        <w:rPr>
          <w:rFonts w:eastAsia="Times New Roman" w:cs="Times New Roman"/>
          <w:color w:val="2D3B45"/>
          <w:kern w:val="0"/>
          <w:lang w:val="es-EC"/>
          <w14:ligatures w14:val="none"/>
        </w:rPr>
      </w:pPr>
      <w:r w:rsidRPr="3C6B2D5F">
        <w:rPr>
          <w:rFonts w:eastAsia="Times New Roman" w:cs="Times New Roman"/>
          <w:color w:val="2D3B45"/>
          <w:kern w:val="0"/>
          <w:lang w:val="es-EC"/>
          <w14:ligatures w14:val="none"/>
        </w:rPr>
        <w:t>Las vari</w:t>
      </w:r>
      <w:r w:rsidR="00D24FF9">
        <w:rPr>
          <w:rFonts w:eastAsia="Times New Roman" w:cs="Times New Roman"/>
          <w:color w:val="2D3B45"/>
          <w:kern w:val="0"/>
          <w:lang w:val="es-EC"/>
          <w14:ligatures w14:val="none"/>
        </w:rPr>
        <w:t>ables se declaran utilizando la palabra reservada “</w:t>
      </w:r>
      <w:proofErr w:type="spellStart"/>
      <w:r w:rsidR="00D24FF9">
        <w:rPr>
          <w:rFonts w:eastAsia="Times New Roman" w:cs="Times New Roman"/>
          <w:color w:val="2D3B45"/>
          <w:kern w:val="0"/>
          <w:lang w:val="es-EC"/>
          <w14:ligatures w14:val="none"/>
        </w:rPr>
        <w:t>var</w:t>
      </w:r>
      <w:proofErr w:type="spellEnd"/>
      <w:r w:rsidR="00D24FF9">
        <w:rPr>
          <w:rFonts w:eastAsia="Times New Roman" w:cs="Times New Roman"/>
          <w:color w:val="2D3B45"/>
          <w:kern w:val="0"/>
          <w:lang w:val="es-EC"/>
          <w14:ligatures w14:val="none"/>
        </w:rPr>
        <w:t>”</w:t>
      </w:r>
      <w:r w:rsidR="00E67B36">
        <w:rPr>
          <w:rFonts w:eastAsia="Times New Roman" w:cs="Times New Roman"/>
          <w:color w:val="2D3B45"/>
          <w:kern w:val="0"/>
          <w:lang w:val="es-EC"/>
          <w14:ligatures w14:val="none"/>
        </w:rPr>
        <w:t>, seguida</w:t>
      </w:r>
      <w:r w:rsidR="00097066">
        <w:rPr>
          <w:rFonts w:eastAsia="Times New Roman" w:cs="Times New Roman"/>
          <w:color w:val="2D3B45"/>
          <w:kern w:val="0"/>
          <w:lang w:val="es-EC"/>
          <w14:ligatures w14:val="none"/>
        </w:rPr>
        <w:t xml:space="preserve"> del nombre</w:t>
      </w:r>
      <w:r w:rsidR="00E13F00">
        <w:rPr>
          <w:rFonts w:eastAsia="Times New Roman" w:cs="Times New Roman"/>
          <w:color w:val="2D3B45"/>
          <w:kern w:val="0"/>
          <w:lang w:val="es-EC"/>
          <w14:ligatures w14:val="none"/>
        </w:rPr>
        <w:t xml:space="preserve"> de la </w:t>
      </w:r>
      <w:r w:rsidR="00353D0D">
        <w:rPr>
          <w:rFonts w:eastAsia="Times New Roman" w:cs="Times New Roman"/>
          <w:color w:val="2D3B45"/>
          <w:kern w:val="0"/>
          <w:lang w:val="es-EC"/>
          <w14:ligatures w14:val="none"/>
        </w:rPr>
        <w:t>variable,</w:t>
      </w:r>
      <w:r w:rsidR="009B6D3B">
        <w:rPr>
          <w:rFonts w:eastAsia="Times New Roman" w:cs="Times New Roman"/>
          <w:color w:val="2D3B45"/>
          <w:kern w:val="0"/>
          <w:lang w:val="es-EC"/>
          <w14:ligatures w14:val="none"/>
        </w:rPr>
        <w:t xml:space="preserve"> por ejemplo: “</w:t>
      </w:r>
      <w:proofErr w:type="spellStart"/>
      <w:r w:rsidR="009B6D3B">
        <w:rPr>
          <w:rFonts w:eastAsia="Times New Roman" w:cs="Times New Roman"/>
          <w:color w:val="2D3B45"/>
          <w:kern w:val="0"/>
          <w:lang w:val="es-EC"/>
          <w14:ligatures w14:val="none"/>
        </w:rPr>
        <w:t>var</w:t>
      </w:r>
      <w:proofErr w:type="spellEnd"/>
      <w:r w:rsidR="009B6D3B">
        <w:rPr>
          <w:rFonts w:eastAsia="Times New Roman" w:cs="Times New Roman"/>
          <w:color w:val="2D3B45"/>
          <w:kern w:val="0"/>
          <w:lang w:val="es-EC"/>
          <w14:ligatures w14:val="none"/>
        </w:rPr>
        <w:t xml:space="preserve"> x int”</w:t>
      </w:r>
    </w:p>
    <w:p w14:paraId="4D22F766" w14:textId="5F4CFAFC" w:rsidR="00A23C34" w:rsidRDefault="00A47093" w:rsidP="687E6E6B">
      <w:pPr>
        <w:numPr>
          <w:ilvl w:val="2"/>
          <w:numId w:val="1"/>
        </w:numPr>
        <w:textAlignment w:val="baseline"/>
        <w:rPr>
          <w:rFonts w:eastAsia="Times New Roman" w:cs="Times New Roman"/>
          <w:color w:val="2D3B45"/>
          <w:kern w:val="0"/>
          <w:lang w:val="es-EC"/>
          <w14:ligatures w14:val="none"/>
        </w:rPr>
      </w:pPr>
      <w:r>
        <w:rPr>
          <w:rFonts w:eastAsia="Times New Roman" w:cs="Times New Roman"/>
          <w:color w:val="2D3B45"/>
          <w:kern w:val="0"/>
          <w:lang w:val="es-EC"/>
          <w14:ligatures w14:val="none"/>
        </w:rPr>
        <w:t>No se puede utilizar una variable sin ser declarada</w:t>
      </w:r>
      <w:r w:rsidR="00353D0D">
        <w:rPr>
          <w:rFonts w:eastAsia="Times New Roman" w:cs="Times New Roman"/>
          <w:color w:val="2D3B45"/>
          <w:kern w:val="0"/>
          <w:lang w:val="es-EC"/>
          <w14:ligatures w14:val="none"/>
        </w:rPr>
        <w:t>.</w:t>
      </w:r>
    </w:p>
    <w:p w14:paraId="5C0EC1C3" w14:textId="7B4BB797" w:rsidR="007C37ED" w:rsidRPr="005D52A6" w:rsidRDefault="00CA1327" w:rsidP="687E6E6B">
      <w:pPr>
        <w:numPr>
          <w:ilvl w:val="2"/>
          <w:numId w:val="1"/>
        </w:numPr>
        <w:textAlignment w:val="baseline"/>
        <w:rPr>
          <w:rFonts w:eastAsia="Times New Roman" w:cs="Times New Roman"/>
          <w:color w:val="2D3B45"/>
          <w:kern w:val="0"/>
          <w:lang w:val="es-EC"/>
          <w14:ligatures w14:val="none"/>
        </w:rPr>
      </w:pPr>
      <w:r>
        <w:rPr>
          <w:rFonts w:eastAsia="Times New Roman" w:cs="Times New Roman"/>
          <w:color w:val="2D3B45"/>
          <w:kern w:val="0"/>
          <w:lang w:val="es-EC"/>
          <w14:ligatures w14:val="none"/>
        </w:rPr>
        <w:t xml:space="preserve">La variable solo es visible </w:t>
      </w:r>
      <w:r w:rsidR="00BE0888">
        <w:rPr>
          <w:rFonts w:eastAsia="Times New Roman" w:cs="Times New Roman"/>
          <w:color w:val="2D3B45"/>
          <w:kern w:val="0"/>
          <w:lang w:val="es-EC"/>
          <w14:ligatures w14:val="none"/>
        </w:rPr>
        <w:t>dentro la función</w:t>
      </w:r>
      <w:r w:rsidR="005D52A6">
        <w:rPr>
          <w:rFonts w:eastAsia="Times New Roman" w:cs="Times New Roman"/>
          <w:color w:val="2D3B45"/>
          <w:kern w:val="0"/>
          <w:lang w:val="es-EC"/>
          <w14:ligatures w14:val="none"/>
        </w:rPr>
        <w:t>, ámbito o</w:t>
      </w:r>
      <w:r w:rsidR="00BE0888">
        <w:rPr>
          <w:rFonts w:eastAsia="Times New Roman" w:cs="Times New Roman"/>
          <w:color w:val="2D3B45"/>
          <w:kern w:val="0"/>
          <w:lang w:val="es-EC"/>
          <w14:ligatures w14:val="none"/>
        </w:rPr>
        <w:t xml:space="preserve"> bloque donde </w:t>
      </w:r>
      <w:r w:rsidR="005D52A6">
        <w:rPr>
          <w:rFonts w:eastAsia="Times New Roman" w:cs="Times New Roman"/>
          <w:color w:val="2D3B45"/>
          <w:kern w:val="0"/>
          <w:lang w:val="es-EC"/>
          <w14:ligatures w14:val="none"/>
        </w:rPr>
        <w:t>fue declara.</w:t>
      </w:r>
    </w:p>
    <w:p w14:paraId="690F8676" w14:textId="73A7F419" w:rsidR="00EB7DEE" w:rsidRDefault="00892FF7" w:rsidP="00B51EA2">
      <w:pPr>
        <w:pStyle w:val="ListParagraph"/>
        <w:numPr>
          <w:ilvl w:val="0"/>
          <w:numId w:val="6"/>
        </w:numPr>
        <w:textAlignment w:val="baseline"/>
        <w:rPr>
          <w:rFonts w:eastAsia="Times New Roman" w:cs="Times New Roman"/>
          <w:b/>
          <w:color w:val="2D3B45"/>
          <w:kern w:val="0"/>
          <w:lang w:val="es-EC"/>
          <w14:ligatures w14:val="none"/>
        </w:rPr>
      </w:pPr>
      <w:r w:rsidRPr="687E6E6B">
        <w:rPr>
          <w:rFonts w:eastAsia="Times New Roman" w:cs="Times New Roman"/>
          <w:b/>
          <w:color w:val="2D3B45"/>
          <w:kern w:val="0"/>
          <w:lang w:val="es-EC"/>
          <w14:ligatures w14:val="none"/>
        </w:rPr>
        <w:t>Firma</w:t>
      </w:r>
      <w:r w:rsidR="00562280" w:rsidRPr="687E6E6B">
        <w:rPr>
          <w:rFonts w:eastAsia="Times New Roman" w:cs="Times New Roman"/>
          <w:b/>
          <w:color w:val="2D3B45"/>
          <w:kern w:val="0"/>
          <w:lang w:val="es-EC"/>
          <w14:ligatures w14:val="none"/>
        </w:rPr>
        <w:t xml:space="preserve"> de Funciones y</w:t>
      </w:r>
      <w:r w:rsidR="007E6B2B" w:rsidRPr="687E6E6B">
        <w:rPr>
          <w:rFonts w:eastAsia="Times New Roman" w:cs="Times New Roman"/>
          <w:b/>
          <w:color w:val="2D3B45"/>
          <w:kern w:val="0"/>
          <w:lang w:val="es-EC"/>
          <w14:ligatures w14:val="none"/>
        </w:rPr>
        <w:t xml:space="preserve"> Valores de retorno.</w:t>
      </w:r>
    </w:p>
    <w:p w14:paraId="28A73BE2" w14:textId="31F5B2EC" w:rsidR="00B51EA2" w:rsidRDefault="009A7894" w:rsidP="00B51EA2">
      <w:pPr>
        <w:pStyle w:val="ListParagraph"/>
        <w:numPr>
          <w:ilvl w:val="1"/>
          <w:numId w:val="6"/>
        </w:numPr>
        <w:textAlignment w:val="baseline"/>
        <w:rPr>
          <w:rFonts w:eastAsia="Times New Roman" w:cs="Times New Roman"/>
          <w:color w:val="2D3B45"/>
          <w:kern w:val="0"/>
          <w:lang w:val="es-EC"/>
          <w14:ligatures w14:val="none"/>
        </w:rPr>
      </w:pPr>
      <w:r>
        <w:rPr>
          <w:rFonts w:eastAsia="Times New Roman" w:cs="Times New Roman"/>
          <w:color w:val="2D3B45"/>
          <w:kern w:val="0"/>
          <w:lang w:val="es-EC"/>
          <w14:ligatures w14:val="none"/>
        </w:rPr>
        <w:lastRenderedPageBreak/>
        <w:t>Las funciones se declaran con la palabra reservada “</w:t>
      </w:r>
      <w:proofErr w:type="spellStart"/>
      <w:r>
        <w:rPr>
          <w:rFonts w:eastAsia="Times New Roman" w:cs="Times New Roman"/>
          <w:color w:val="2D3B45"/>
          <w:kern w:val="0"/>
          <w:lang w:val="es-EC"/>
          <w14:ligatures w14:val="none"/>
        </w:rPr>
        <w:t>func</w:t>
      </w:r>
      <w:proofErr w:type="spellEnd"/>
      <w:r>
        <w:rPr>
          <w:rFonts w:eastAsia="Times New Roman" w:cs="Times New Roman"/>
          <w:color w:val="2D3B45"/>
          <w:kern w:val="0"/>
          <w:lang w:val="es-EC"/>
          <w14:ligatures w14:val="none"/>
        </w:rPr>
        <w:t>”</w:t>
      </w:r>
      <w:r w:rsidR="009755FC">
        <w:rPr>
          <w:rFonts w:eastAsia="Times New Roman" w:cs="Times New Roman"/>
          <w:color w:val="2D3B45"/>
          <w:kern w:val="0"/>
          <w:lang w:val="es-EC"/>
          <w14:ligatures w14:val="none"/>
        </w:rPr>
        <w:t xml:space="preserve">, seguida del nombre </w:t>
      </w:r>
      <w:r w:rsidR="00F65B9E">
        <w:rPr>
          <w:rFonts w:eastAsia="Times New Roman" w:cs="Times New Roman"/>
          <w:color w:val="2D3B45"/>
          <w:kern w:val="0"/>
          <w:lang w:val="es-EC"/>
          <w14:ligatures w14:val="none"/>
        </w:rPr>
        <w:t xml:space="preserve">de la </w:t>
      </w:r>
      <w:r w:rsidR="008E5C86">
        <w:rPr>
          <w:rFonts w:eastAsia="Times New Roman" w:cs="Times New Roman"/>
          <w:color w:val="2D3B45"/>
          <w:kern w:val="0"/>
          <w:lang w:val="es-EC"/>
          <w14:ligatures w14:val="none"/>
        </w:rPr>
        <w:t xml:space="preserve">función, la lista de </w:t>
      </w:r>
      <w:r w:rsidR="0097008B">
        <w:rPr>
          <w:rFonts w:eastAsia="Times New Roman" w:cs="Times New Roman"/>
          <w:color w:val="2D3B45"/>
          <w:kern w:val="0"/>
          <w:lang w:val="es-EC"/>
          <w14:ligatures w14:val="none"/>
        </w:rPr>
        <w:t xml:space="preserve">parámetros entre </w:t>
      </w:r>
      <w:r w:rsidR="00261172">
        <w:rPr>
          <w:rFonts w:eastAsia="Times New Roman" w:cs="Times New Roman"/>
          <w:color w:val="2D3B45"/>
          <w:kern w:val="0"/>
          <w:lang w:val="es-EC"/>
          <w14:ligatures w14:val="none"/>
        </w:rPr>
        <w:t>paréntesis y los tipos de retorno</w:t>
      </w:r>
      <w:r w:rsidR="005053E3">
        <w:rPr>
          <w:rFonts w:eastAsia="Times New Roman" w:cs="Times New Roman"/>
          <w:color w:val="2D3B45"/>
          <w:kern w:val="0"/>
          <w:lang w:val="es-EC"/>
          <w14:ligatures w14:val="none"/>
        </w:rPr>
        <w:t>, si existieran</w:t>
      </w:r>
      <w:r w:rsidR="00332243">
        <w:rPr>
          <w:rFonts w:eastAsia="Times New Roman" w:cs="Times New Roman"/>
          <w:color w:val="2D3B45"/>
          <w:kern w:val="0"/>
          <w:lang w:val="es-EC"/>
          <w14:ligatures w14:val="none"/>
        </w:rPr>
        <w:t>.</w:t>
      </w:r>
    </w:p>
    <w:p w14:paraId="27A0EA49" w14:textId="355A9FAF" w:rsidR="00332243" w:rsidRDefault="00332243" w:rsidP="00332243">
      <w:pPr>
        <w:pStyle w:val="ListParagraph"/>
        <w:numPr>
          <w:ilvl w:val="1"/>
          <w:numId w:val="6"/>
        </w:numPr>
        <w:textAlignment w:val="baseline"/>
        <w:rPr>
          <w:rFonts w:eastAsia="Times New Roman" w:cs="Times New Roman"/>
          <w:color w:val="2D3B45"/>
          <w:kern w:val="0"/>
          <w:lang w:val="es-EC"/>
          <w14:ligatures w14:val="none"/>
        </w:rPr>
      </w:pPr>
      <w:r w:rsidRPr="00332243">
        <w:rPr>
          <w:rFonts w:eastAsia="Times New Roman" w:cs="Times New Roman"/>
          <w:color w:val="2D3B45"/>
          <w:kern w:val="0"/>
          <w:lang w:val="es-EC"/>
          <w14:ligatures w14:val="none"/>
        </w:rPr>
        <w:t>La firma de la función incluye tanto los tipos de parámetros como el tipo de retorno</w:t>
      </w:r>
      <w:r>
        <w:rPr>
          <w:rFonts w:eastAsia="Times New Roman" w:cs="Times New Roman"/>
          <w:color w:val="2D3B45"/>
          <w:kern w:val="0"/>
          <w:lang w:val="es-EC"/>
          <w14:ligatures w14:val="none"/>
        </w:rPr>
        <w:t>.</w:t>
      </w:r>
    </w:p>
    <w:p w14:paraId="1BF56486" w14:textId="1F315C91" w:rsidR="001022AC" w:rsidRPr="00332243" w:rsidRDefault="00817B0A" w:rsidP="00332243">
      <w:pPr>
        <w:pStyle w:val="ListParagraph"/>
        <w:numPr>
          <w:ilvl w:val="1"/>
          <w:numId w:val="6"/>
        </w:numPr>
        <w:textAlignment w:val="baseline"/>
        <w:rPr>
          <w:rFonts w:eastAsia="Times New Roman" w:cs="Times New Roman"/>
          <w:color w:val="2D3B45"/>
          <w:kern w:val="0"/>
          <w:lang w:val="es-EC"/>
          <w14:ligatures w14:val="none"/>
        </w:rPr>
      </w:pPr>
      <w:r>
        <w:rPr>
          <w:noProof/>
        </w:rPr>
        <w:drawing>
          <wp:anchor distT="0" distB="0" distL="114300" distR="114300" simplePos="0" relativeHeight="251658246" behindDoc="0" locked="0" layoutInCell="1" allowOverlap="1" wp14:anchorId="72A18278" wp14:editId="42408473">
            <wp:simplePos x="0" y="0"/>
            <wp:positionH relativeFrom="column">
              <wp:posOffset>1181100</wp:posOffset>
            </wp:positionH>
            <wp:positionV relativeFrom="paragraph">
              <wp:posOffset>858520</wp:posOffset>
            </wp:positionV>
            <wp:extent cx="2133600" cy="822960"/>
            <wp:effectExtent l="0" t="0" r="0" b="0"/>
            <wp:wrapTopAndBottom/>
            <wp:docPr id="789460794" name="Picture 78946079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6486636"/>
                    <pic:cNvPicPr/>
                  </pic:nvPicPr>
                  <pic:blipFill>
                    <a:blip r:embed="rId36">
                      <a:extLst>
                        <a:ext uri="{28A0092B-C50C-407E-A947-70E740481C1C}">
                          <a14:useLocalDpi xmlns:a14="http://schemas.microsoft.com/office/drawing/2010/main" val="0"/>
                        </a:ext>
                      </a:extLst>
                    </a:blip>
                    <a:stretch>
                      <a:fillRect/>
                    </a:stretch>
                  </pic:blipFill>
                  <pic:spPr>
                    <a:xfrm>
                      <a:off x="0" y="0"/>
                      <a:ext cx="2133600" cy="822960"/>
                    </a:xfrm>
                    <a:prstGeom prst="rect">
                      <a:avLst/>
                    </a:prstGeom>
                  </pic:spPr>
                </pic:pic>
              </a:graphicData>
            </a:graphic>
          </wp:anchor>
        </w:drawing>
      </w:r>
      <w:r w:rsidR="006E4993" w:rsidRPr="00332243">
        <w:rPr>
          <w:rFonts w:eastAsia="Times New Roman" w:cs="Times New Roman"/>
          <w:color w:val="2D3B45"/>
          <w:kern w:val="0"/>
          <w:lang w:val="es-EC"/>
          <w14:ligatures w14:val="none"/>
        </w:rPr>
        <w:t xml:space="preserve">Si se ingresa argumentos con otro tipado </w:t>
      </w:r>
      <w:r w:rsidR="00A44FDC" w:rsidRPr="00332243">
        <w:rPr>
          <w:rFonts w:eastAsia="Times New Roman" w:cs="Times New Roman"/>
          <w:color w:val="2D3B45"/>
          <w:kern w:val="0"/>
          <w:lang w:val="es-EC"/>
          <w14:ligatures w14:val="none"/>
        </w:rPr>
        <w:t xml:space="preserve">o esperas un tipo de retorno diferente habrá un </w:t>
      </w:r>
      <w:r w:rsidR="00332243" w:rsidRPr="00332243">
        <w:rPr>
          <w:rFonts w:eastAsia="Times New Roman" w:cs="Times New Roman"/>
          <w:color w:val="2D3B45"/>
          <w:kern w:val="0"/>
          <w:lang w:val="es-EC"/>
          <w14:ligatures w14:val="none"/>
        </w:rPr>
        <w:t>error</w:t>
      </w:r>
      <w:r w:rsidR="00A44FDC" w:rsidRPr="00332243">
        <w:rPr>
          <w:rFonts w:eastAsia="Times New Roman" w:cs="Times New Roman"/>
          <w:color w:val="2D3B45"/>
          <w:kern w:val="0"/>
          <w:lang w:val="es-EC"/>
          <w14:ligatures w14:val="none"/>
        </w:rPr>
        <w:t>.</w:t>
      </w:r>
    </w:p>
    <w:p w14:paraId="6CE81A24" w14:textId="6989F352" w:rsidR="00EC66C7" w:rsidRPr="00817B0A" w:rsidRDefault="00581542" w:rsidP="00817B0A">
      <w:pPr>
        <w:textAlignment w:val="baseline"/>
        <w:rPr>
          <w:lang w:val="es-EC"/>
        </w:rPr>
      </w:pPr>
      <w:r w:rsidRPr="5D36E1B8">
        <w:rPr>
          <w:rFonts w:eastAsia="Times New Roman" w:cs="Times New Roman"/>
          <w:color w:val="2D3B45"/>
          <w:kern w:val="0"/>
          <w:lang w:val="es-EC"/>
          <w14:ligatures w14:val="none"/>
        </w:rPr>
        <w:t xml:space="preserve">       </w:t>
      </w:r>
      <w:r w:rsidR="000647E6">
        <w:rPr>
          <w:rFonts w:eastAsia="Times New Roman" w:cs="Times New Roman"/>
          <w:color w:val="2D3B45"/>
          <w:kern w:val="0"/>
          <w:lang w:val="es-EC"/>
          <w14:ligatures w14:val="none"/>
        </w:rPr>
        <w:tab/>
      </w:r>
      <w:r w:rsidR="000647E6">
        <w:rPr>
          <w:rFonts w:eastAsia="Times New Roman" w:cs="Times New Roman"/>
          <w:color w:val="2D3B45"/>
          <w:kern w:val="0"/>
          <w:lang w:val="es-EC"/>
          <w14:ligatures w14:val="none"/>
        </w:rPr>
        <w:tab/>
      </w:r>
      <w:r w:rsidR="000647E6">
        <w:rPr>
          <w:rFonts w:eastAsia="Times New Roman" w:cs="Times New Roman"/>
          <w:color w:val="2D3B45"/>
          <w:kern w:val="0"/>
          <w:lang w:val="es-EC"/>
          <w14:ligatures w14:val="none"/>
        </w:rPr>
        <w:tab/>
      </w:r>
    </w:p>
    <w:p w14:paraId="169F0D39" w14:textId="6E6EE44A" w:rsidR="000647E6" w:rsidRDefault="00C473D2" w:rsidP="003C79B9">
      <w:pPr>
        <w:pStyle w:val="ListParagraph"/>
        <w:numPr>
          <w:ilvl w:val="0"/>
          <w:numId w:val="6"/>
        </w:numPr>
        <w:textAlignment w:val="baseline"/>
        <w:rPr>
          <w:rFonts w:eastAsia="Times New Roman" w:cs="Times New Roman"/>
          <w:b/>
          <w:color w:val="2D3B45"/>
          <w:kern w:val="0"/>
          <w:lang w:val="es-EC"/>
          <w14:ligatures w14:val="none"/>
        </w:rPr>
      </w:pPr>
      <w:r w:rsidRPr="21DAD9D5">
        <w:rPr>
          <w:rFonts w:eastAsia="Times New Roman" w:cs="Times New Roman"/>
          <w:b/>
          <w:color w:val="2D3B45"/>
          <w:kern w:val="0"/>
          <w:lang w:val="es-EC"/>
          <w14:ligatures w14:val="none"/>
        </w:rPr>
        <w:t>Importación de paquetes</w:t>
      </w:r>
      <w:r w:rsidR="003C79B9" w:rsidRPr="21DAD9D5">
        <w:rPr>
          <w:rFonts w:eastAsia="Times New Roman" w:cs="Times New Roman"/>
          <w:b/>
          <w:color w:val="2D3B45"/>
          <w:kern w:val="0"/>
          <w:lang w:val="es-EC"/>
          <w14:ligatures w14:val="none"/>
        </w:rPr>
        <w:t>.</w:t>
      </w:r>
    </w:p>
    <w:p w14:paraId="35333BB7" w14:textId="77777777" w:rsidR="00F4183F" w:rsidRDefault="00B15C2D" w:rsidP="00E16DA4">
      <w:pPr>
        <w:pStyle w:val="ListParagraph"/>
        <w:numPr>
          <w:ilvl w:val="0"/>
          <w:numId w:val="17"/>
        </w:numPr>
        <w:textAlignment w:val="baseline"/>
        <w:rPr>
          <w:rFonts w:eastAsia="Times New Roman" w:cs="Times New Roman"/>
          <w:color w:val="2D3B45"/>
          <w:kern w:val="0"/>
          <w:lang w:val="es-EC"/>
          <w14:ligatures w14:val="none"/>
        </w:rPr>
      </w:pPr>
      <w:r w:rsidRPr="17D86653">
        <w:rPr>
          <w:rFonts w:eastAsia="Times New Roman" w:cs="Times New Roman"/>
          <w:color w:val="2D3B45"/>
          <w:kern w:val="0"/>
          <w:lang w:val="es-EC"/>
          <w14:ligatures w14:val="none"/>
        </w:rPr>
        <w:t xml:space="preserve">Los paquetes o </w:t>
      </w:r>
      <w:r w:rsidR="009D2998" w:rsidRPr="17D86653">
        <w:rPr>
          <w:rFonts w:eastAsia="Times New Roman" w:cs="Times New Roman"/>
          <w:color w:val="2D3B45"/>
          <w:kern w:val="0"/>
          <w:lang w:val="es-EC"/>
          <w14:ligatures w14:val="none"/>
        </w:rPr>
        <w:t xml:space="preserve">bibliotecas de </w:t>
      </w:r>
      <w:r w:rsidR="009777ED" w:rsidRPr="17D86653">
        <w:rPr>
          <w:rFonts w:eastAsia="Times New Roman" w:cs="Times New Roman"/>
          <w:color w:val="2D3B45"/>
          <w:kern w:val="0"/>
          <w:lang w:val="es-EC"/>
          <w14:ligatures w14:val="none"/>
        </w:rPr>
        <w:t>código se importan</w:t>
      </w:r>
      <w:r w:rsidR="00693531" w:rsidRPr="17D86653">
        <w:rPr>
          <w:rFonts w:eastAsia="Times New Roman" w:cs="Times New Roman"/>
          <w:color w:val="2D3B45"/>
          <w:kern w:val="0"/>
          <w:lang w:val="es-EC"/>
          <w14:ligatures w14:val="none"/>
        </w:rPr>
        <w:t xml:space="preserve"> utilizando la palabra reservada</w:t>
      </w:r>
      <w:r w:rsidR="005A6CF9" w:rsidRPr="17D86653">
        <w:rPr>
          <w:rFonts w:eastAsia="Times New Roman" w:cs="Times New Roman"/>
          <w:color w:val="2D3B45"/>
          <w:kern w:val="0"/>
          <w:lang w:val="es-EC"/>
          <w14:ligatures w14:val="none"/>
        </w:rPr>
        <w:t xml:space="preserve"> “import”</w:t>
      </w:r>
      <w:r w:rsidR="00F4183F" w:rsidRPr="17D86653">
        <w:rPr>
          <w:rFonts w:eastAsia="Times New Roman" w:cs="Times New Roman"/>
          <w:color w:val="2D3B45"/>
          <w:kern w:val="0"/>
          <w:lang w:val="es-EC"/>
          <w14:ligatures w14:val="none"/>
        </w:rPr>
        <w:t>.</w:t>
      </w:r>
    </w:p>
    <w:p w14:paraId="31C0C323" w14:textId="53468397" w:rsidR="005A1CFC" w:rsidRDefault="00040A70" w:rsidP="00E16DA4">
      <w:pPr>
        <w:pStyle w:val="ListParagraph"/>
        <w:numPr>
          <w:ilvl w:val="0"/>
          <w:numId w:val="17"/>
        </w:numPr>
        <w:textAlignment w:val="baseline"/>
        <w:rPr>
          <w:rFonts w:eastAsia="Times New Roman" w:cs="Times New Roman"/>
          <w:color w:val="2D3B45"/>
          <w:kern w:val="0"/>
          <w:szCs w:val="24"/>
          <w:lang w:val="es-EC"/>
          <w14:ligatures w14:val="none"/>
        </w:rPr>
      </w:pPr>
      <w:r>
        <w:rPr>
          <w:rFonts w:eastAsia="Times New Roman" w:cs="Times New Roman"/>
          <w:color w:val="2D3B45"/>
          <w:kern w:val="0"/>
          <w:szCs w:val="24"/>
          <w:lang w:val="es-EC"/>
          <w14:ligatures w14:val="none"/>
        </w:rPr>
        <w:t xml:space="preserve">Los nombres de los paquetes </w:t>
      </w:r>
      <w:r w:rsidR="006A1C33">
        <w:rPr>
          <w:rFonts w:eastAsia="Times New Roman" w:cs="Times New Roman"/>
          <w:color w:val="2D3B45"/>
          <w:kern w:val="0"/>
          <w:szCs w:val="24"/>
          <w:lang w:val="es-EC"/>
          <w14:ligatures w14:val="none"/>
        </w:rPr>
        <w:t xml:space="preserve">que se importan deben coincidir </w:t>
      </w:r>
      <w:r w:rsidR="00376645">
        <w:rPr>
          <w:rFonts w:eastAsia="Times New Roman" w:cs="Times New Roman"/>
          <w:color w:val="2D3B45"/>
          <w:kern w:val="0"/>
          <w:szCs w:val="24"/>
          <w:lang w:val="es-EC"/>
          <w14:ligatures w14:val="none"/>
        </w:rPr>
        <w:t xml:space="preserve">con el </w:t>
      </w:r>
      <w:r w:rsidR="006B11DF">
        <w:rPr>
          <w:rFonts w:eastAsia="Times New Roman" w:cs="Times New Roman"/>
          <w:color w:val="2D3B45"/>
          <w:kern w:val="0"/>
          <w:szCs w:val="24"/>
          <w:lang w:val="es-EC"/>
          <w14:ligatures w14:val="none"/>
        </w:rPr>
        <w:t>nombre entre</w:t>
      </w:r>
      <w:r w:rsidR="005E4939">
        <w:rPr>
          <w:rFonts w:eastAsia="Times New Roman" w:cs="Times New Roman"/>
          <w:color w:val="2D3B45"/>
          <w:kern w:val="0"/>
          <w:szCs w:val="24"/>
          <w:lang w:val="es-EC"/>
          <w14:ligatures w14:val="none"/>
        </w:rPr>
        <w:t xml:space="preserve"> comillas </w:t>
      </w:r>
      <w:r w:rsidR="00B94D89">
        <w:rPr>
          <w:rFonts w:eastAsia="Times New Roman" w:cs="Times New Roman"/>
          <w:color w:val="2D3B45"/>
          <w:kern w:val="0"/>
          <w:szCs w:val="24"/>
          <w:lang w:val="es-EC"/>
          <w14:ligatures w14:val="none"/>
        </w:rPr>
        <w:t>definido en el directorio</w:t>
      </w:r>
      <w:r w:rsidR="005E4939">
        <w:rPr>
          <w:rFonts w:eastAsia="Times New Roman" w:cs="Times New Roman"/>
          <w:color w:val="2D3B45"/>
          <w:kern w:val="0"/>
          <w:szCs w:val="24"/>
          <w:lang w:val="es-EC"/>
          <w14:ligatures w14:val="none"/>
        </w:rPr>
        <w:t>.</w:t>
      </w:r>
    </w:p>
    <w:p w14:paraId="2AB0B2FA" w14:textId="465B3B7E" w:rsidR="00353ABA" w:rsidRDefault="00817B0A" w:rsidP="6408851C">
      <w:pPr>
        <w:pStyle w:val="ListParagraph"/>
        <w:numPr>
          <w:ilvl w:val="0"/>
          <w:numId w:val="17"/>
        </w:numPr>
        <w:textAlignment w:val="baseline"/>
        <w:rPr>
          <w:rFonts w:eastAsia="Times New Roman" w:cs="Times New Roman"/>
          <w:color w:val="2D3B45"/>
          <w:kern w:val="0"/>
          <w:lang w:val="es-EC"/>
          <w14:ligatures w14:val="none"/>
        </w:rPr>
      </w:pPr>
      <w:r w:rsidRPr="005E4939">
        <w:rPr>
          <w:rFonts w:eastAsia="Times New Roman" w:cs="Times New Roman"/>
          <w:noProof/>
          <w:color w:val="2D3B45"/>
          <w:kern w:val="0"/>
          <w:szCs w:val="24"/>
          <w:lang w:val="es-EC"/>
          <w14:ligatures w14:val="none"/>
        </w:rPr>
        <w:drawing>
          <wp:anchor distT="0" distB="0" distL="114300" distR="114300" simplePos="0" relativeHeight="251658240" behindDoc="0" locked="0" layoutInCell="1" allowOverlap="1" wp14:anchorId="13E3AAFF" wp14:editId="2666C562">
            <wp:simplePos x="0" y="0"/>
            <wp:positionH relativeFrom="column">
              <wp:posOffset>1308100</wp:posOffset>
            </wp:positionH>
            <wp:positionV relativeFrom="paragraph">
              <wp:posOffset>464820</wp:posOffset>
            </wp:positionV>
            <wp:extent cx="1664335" cy="404495"/>
            <wp:effectExtent l="0" t="0" r="0" b="0"/>
            <wp:wrapTopAndBottom/>
            <wp:docPr id="395729877" name="Picture 395729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29877" name=""/>
                    <pic:cNvPicPr/>
                  </pic:nvPicPr>
                  <pic:blipFill>
                    <a:blip r:embed="rId37">
                      <a:extLst>
                        <a:ext uri="{28A0092B-C50C-407E-A947-70E740481C1C}">
                          <a14:useLocalDpi xmlns:a14="http://schemas.microsoft.com/office/drawing/2010/main" val="0"/>
                        </a:ext>
                      </a:extLst>
                    </a:blip>
                    <a:stretch>
                      <a:fillRect/>
                    </a:stretch>
                  </pic:blipFill>
                  <pic:spPr>
                    <a:xfrm>
                      <a:off x="0" y="0"/>
                      <a:ext cx="1664335" cy="404495"/>
                    </a:xfrm>
                    <a:prstGeom prst="rect">
                      <a:avLst/>
                    </a:prstGeom>
                  </pic:spPr>
                </pic:pic>
              </a:graphicData>
            </a:graphic>
          </wp:anchor>
        </w:drawing>
      </w:r>
      <w:r w:rsidR="00634475" w:rsidRPr="6408851C">
        <w:rPr>
          <w:rFonts w:eastAsia="Times New Roman" w:cs="Times New Roman"/>
          <w:color w:val="2D3B45"/>
          <w:kern w:val="0"/>
          <w:lang w:val="es-EC"/>
          <w14:ligatures w14:val="none"/>
        </w:rPr>
        <w:t xml:space="preserve">Se importa todos los paquetes </w:t>
      </w:r>
      <w:r w:rsidR="00634C7F" w:rsidRPr="6408851C">
        <w:rPr>
          <w:rFonts w:eastAsia="Times New Roman" w:cs="Times New Roman"/>
          <w:color w:val="2D3B45"/>
          <w:kern w:val="0"/>
          <w:lang w:val="es-EC"/>
          <w14:ligatures w14:val="none"/>
        </w:rPr>
        <w:t xml:space="preserve">que se </w:t>
      </w:r>
      <w:r w:rsidR="00E16DA4" w:rsidRPr="6408851C">
        <w:rPr>
          <w:rFonts w:eastAsia="Times New Roman" w:cs="Times New Roman"/>
          <w:color w:val="2D3B45"/>
          <w:kern w:val="0"/>
          <w:lang w:val="es-EC"/>
          <w14:ligatures w14:val="none"/>
        </w:rPr>
        <w:t>necesite antes de utilizarlos.</w:t>
      </w:r>
      <w:r w:rsidR="00634C7F" w:rsidRPr="6408851C">
        <w:rPr>
          <w:rFonts w:eastAsia="Times New Roman" w:cs="Times New Roman"/>
          <w:color w:val="2D3B45"/>
          <w:kern w:val="0"/>
          <w:lang w:val="es-EC"/>
          <w14:ligatures w14:val="none"/>
        </w:rPr>
        <w:t xml:space="preserve"> </w:t>
      </w:r>
    </w:p>
    <w:p w14:paraId="0637A3B7" w14:textId="175FD583" w:rsidR="00353ABA" w:rsidRDefault="005A6CF9" w:rsidP="3B8EC46A">
      <w:pPr>
        <w:ind w:left="360"/>
        <w:textAlignment w:val="baseline"/>
        <w:rPr>
          <w:rFonts w:eastAsia="Calibri" w:cs="Arial"/>
          <w:kern w:val="0"/>
          <w:szCs w:val="24"/>
          <w:lang w:val="es-EC"/>
          <w14:ligatures w14:val="none"/>
        </w:rPr>
      </w:pPr>
      <w:r w:rsidRPr="6408851C">
        <w:rPr>
          <w:rFonts w:eastAsia="Times New Roman" w:cs="Times New Roman"/>
          <w:color w:val="2D3B45"/>
          <w:kern w:val="0"/>
          <w:lang w:val="es-EC"/>
          <w14:ligatures w14:val="none"/>
        </w:rPr>
        <w:t xml:space="preserve"> </w:t>
      </w:r>
    </w:p>
    <w:p w14:paraId="07667C5E" w14:textId="56BA7640" w:rsidR="00E16DA4" w:rsidRDefault="006B11DF" w:rsidP="009B549E">
      <w:pPr>
        <w:pStyle w:val="ListParagraph"/>
        <w:numPr>
          <w:ilvl w:val="0"/>
          <w:numId w:val="6"/>
        </w:numPr>
        <w:textAlignment w:val="baseline"/>
        <w:rPr>
          <w:rFonts w:eastAsia="Times New Roman" w:cs="Times New Roman"/>
          <w:b/>
          <w:color w:val="2D3B45"/>
          <w:kern w:val="0"/>
          <w:lang w:val="es-EC"/>
          <w14:ligatures w14:val="none"/>
        </w:rPr>
      </w:pPr>
      <w:r w:rsidRPr="4D28F1F9">
        <w:rPr>
          <w:rFonts w:eastAsia="Times New Roman" w:cs="Times New Roman"/>
          <w:b/>
          <w:color w:val="2D3B45"/>
          <w:kern w:val="0"/>
          <w:lang w:val="es-EC"/>
          <w14:ligatures w14:val="none"/>
        </w:rPr>
        <w:t>Interfaz y polimorfismo</w:t>
      </w:r>
      <w:r w:rsidR="009B549E" w:rsidRPr="4D28F1F9">
        <w:rPr>
          <w:rFonts w:eastAsia="Times New Roman" w:cs="Times New Roman"/>
          <w:b/>
          <w:color w:val="2D3B45"/>
          <w:kern w:val="0"/>
          <w:lang w:val="es-EC"/>
          <w14:ligatures w14:val="none"/>
        </w:rPr>
        <w:t>.</w:t>
      </w:r>
    </w:p>
    <w:p w14:paraId="76C259BC" w14:textId="4230DFC7" w:rsidR="000D756A" w:rsidRDefault="003354E5" w:rsidP="00F26036">
      <w:pPr>
        <w:pStyle w:val="ListParagraph"/>
        <w:numPr>
          <w:ilvl w:val="1"/>
          <w:numId w:val="6"/>
        </w:numPr>
        <w:textAlignment w:val="baseline"/>
        <w:rPr>
          <w:rFonts w:eastAsia="Times New Roman" w:cs="Times New Roman"/>
          <w:color w:val="2D3B45"/>
          <w:kern w:val="0"/>
          <w:szCs w:val="24"/>
          <w:lang w:val="es-EC"/>
          <w14:ligatures w14:val="none"/>
        </w:rPr>
      </w:pPr>
      <w:r>
        <w:rPr>
          <w:rFonts w:eastAsia="Times New Roman" w:cs="Times New Roman"/>
          <w:color w:val="2D3B45"/>
          <w:kern w:val="0"/>
          <w:szCs w:val="24"/>
          <w:lang w:val="es-EC"/>
          <w14:ligatures w14:val="none"/>
        </w:rPr>
        <w:t>Las interfaces son un ti</w:t>
      </w:r>
      <w:r w:rsidR="002D3C07">
        <w:rPr>
          <w:rFonts w:eastAsia="Times New Roman" w:cs="Times New Roman"/>
          <w:color w:val="2D3B45"/>
          <w:kern w:val="0"/>
          <w:szCs w:val="24"/>
          <w:lang w:val="es-EC"/>
          <w14:ligatures w14:val="none"/>
        </w:rPr>
        <w:t>p</w:t>
      </w:r>
      <w:r>
        <w:rPr>
          <w:rFonts w:eastAsia="Times New Roman" w:cs="Times New Roman"/>
          <w:color w:val="2D3B45"/>
          <w:kern w:val="0"/>
          <w:szCs w:val="24"/>
          <w:lang w:val="es-EC"/>
          <w14:ligatures w14:val="none"/>
        </w:rPr>
        <w:t xml:space="preserve">o </w:t>
      </w:r>
      <w:r w:rsidR="002D3C07">
        <w:rPr>
          <w:rFonts w:eastAsia="Times New Roman" w:cs="Times New Roman"/>
          <w:color w:val="2D3B45"/>
          <w:kern w:val="0"/>
          <w:szCs w:val="24"/>
          <w:lang w:val="es-EC"/>
          <w14:ligatures w14:val="none"/>
        </w:rPr>
        <w:t>especial que</w:t>
      </w:r>
      <w:r w:rsidR="00F716D6">
        <w:rPr>
          <w:rFonts w:eastAsia="Times New Roman" w:cs="Times New Roman"/>
          <w:color w:val="2D3B45"/>
          <w:kern w:val="0"/>
          <w:szCs w:val="24"/>
          <w:lang w:val="es-EC"/>
          <w14:ligatures w14:val="none"/>
        </w:rPr>
        <w:t xml:space="preserve"> defi</w:t>
      </w:r>
      <w:r w:rsidR="00EF7E3B">
        <w:rPr>
          <w:rFonts w:eastAsia="Times New Roman" w:cs="Times New Roman"/>
          <w:color w:val="2D3B45"/>
          <w:kern w:val="0"/>
          <w:szCs w:val="24"/>
          <w:lang w:val="es-EC"/>
          <w14:ligatures w14:val="none"/>
        </w:rPr>
        <w:t xml:space="preserve">ne un conjunto de métodos que un tipo debe implementar </w:t>
      </w:r>
      <w:r w:rsidR="00C9581B">
        <w:rPr>
          <w:rFonts w:eastAsia="Times New Roman" w:cs="Times New Roman"/>
          <w:color w:val="2D3B45"/>
          <w:kern w:val="0"/>
          <w:szCs w:val="24"/>
          <w:lang w:val="es-EC"/>
          <w14:ligatures w14:val="none"/>
        </w:rPr>
        <w:t>para cumplir con la inte</w:t>
      </w:r>
      <w:r w:rsidR="00235B27">
        <w:rPr>
          <w:rFonts w:eastAsia="Times New Roman" w:cs="Times New Roman"/>
          <w:color w:val="2D3B45"/>
          <w:kern w:val="0"/>
          <w:szCs w:val="24"/>
          <w:lang w:val="es-EC"/>
          <w14:ligatures w14:val="none"/>
        </w:rPr>
        <w:t>rfaz</w:t>
      </w:r>
      <w:r w:rsidR="00366364">
        <w:rPr>
          <w:rFonts w:eastAsia="Times New Roman" w:cs="Times New Roman"/>
          <w:color w:val="2D3B45"/>
          <w:kern w:val="0"/>
          <w:szCs w:val="24"/>
          <w:lang w:val="es-EC"/>
          <w14:ligatures w14:val="none"/>
        </w:rPr>
        <w:t xml:space="preserve">. </w:t>
      </w:r>
      <w:r w:rsidR="003A02DA">
        <w:rPr>
          <w:rFonts w:eastAsia="Times New Roman" w:cs="Times New Roman"/>
          <w:color w:val="2D3B45"/>
          <w:kern w:val="0"/>
          <w:szCs w:val="24"/>
          <w:lang w:val="es-EC"/>
          <w14:ligatures w14:val="none"/>
        </w:rPr>
        <w:t xml:space="preserve">Por esto se da el </w:t>
      </w:r>
      <w:r w:rsidR="00873C2A">
        <w:rPr>
          <w:rFonts w:eastAsia="Times New Roman" w:cs="Times New Roman"/>
          <w:color w:val="2D3B45"/>
          <w:kern w:val="0"/>
          <w:szCs w:val="24"/>
          <w:lang w:val="es-EC"/>
          <w14:ligatures w14:val="none"/>
        </w:rPr>
        <w:lastRenderedPageBreak/>
        <w:t>polimorfismo, d</w:t>
      </w:r>
      <w:r w:rsidR="004562E8">
        <w:rPr>
          <w:rFonts w:eastAsia="Times New Roman" w:cs="Times New Roman"/>
          <w:color w:val="2D3B45"/>
          <w:kern w:val="0"/>
          <w:szCs w:val="24"/>
          <w:lang w:val="es-EC"/>
          <w14:ligatures w14:val="none"/>
        </w:rPr>
        <w:t>onde</w:t>
      </w:r>
      <w:r w:rsidR="00935341">
        <w:rPr>
          <w:rFonts w:eastAsia="Times New Roman" w:cs="Times New Roman"/>
          <w:color w:val="2D3B45"/>
          <w:kern w:val="0"/>
          <w:szCs w:val="24"/>
          <w:lang w:val="es-EC"/>
          <w14:ligatures w14:val="none"/>
        </w:rPr>
        <w:t xml:space="preserve"> varias estructuras diferentes pueden cumplir</w:t>
      </w:r>
      <w:r w:rsidR="00F85371">
        <w:rPr>
          <w:rFonts w:eastAsia="Times New Roman" w:cs="Times New Roman"/>
          <w:color w:val="2D3B45"/>
          <w:kern w:val="0"/>
          <w:szCs w:val="24"/>
          <w:lang w:val="es-EC"/>
          <w14:ligatures w14:val="none"/>
        </w:rPr>
        <w:t xml:space="preserve"> con una misma interfaz y</w:t>
      </w:r>
      <w:r w:rsidR="003A22AB">
        <w:rPr>
          <w:rFonts w:eastAsia="Times New Roman" w:cs="Times New Roman"/>
          <w:color w:val="2D3B45"/>
          <w:kern w:val="0"/>
          <w:szCs w:val="24"/>
          <w:lang w:val="es-EC"/>
          <w14:ligatures w14:val="none"/>
        </w:rPr>
        <w:t xml:space="preserve"> por lo tanto ser tratadas de forma uniforme</w:t>
      </w:r>
      <w:r w:rsidR="00130B25">
        <w:rPr>
          <w:rFonts w:eastAsia="Times New Roman" w:cs="Times New Roman"/>
          <w:color w:val="2D3B45"/>
          <w:kern w:val="0"/>
          <w:szCs w:val="24"/>
          <w:lang w:val="es-EC"/>
          <w14:ligatures w14:val="none"/>
        </w:rPr>
        <w:t>.</w:t>
      </w:r>
    </w:p>
    <w:p w14:paraId="45214C22" w14:textId="637B9AB0" w:rsidR="00130B25" w:rsidRDefault="00817B0A" w:rsidP="00F26036">
      <w:pPr>
        <w:pStyle w:val="ListParagraph"/>
        <w:numPr>
          <w:ilvl w:val="1"/>
          <w:numId w:val="6"/>
        </w:numPr>
        <w:textAlignment w:val="baseline"/>
        <w:rPr>
          <w:rFonts w:eastAsia="Times New Roman" w:cs="Times New Roman"/>
          <w:color w:val="2D3B45"/>
          <w:kern w:val="0"/>
          <w:lang w:val="es-EC"/>
          <w14:ligatures w14:val="none"/>
        </w:rPr>
      </w:pPr>
      <w:r>
        <w:rPr>
          <w:noProof/>
        </w:rPr>
        <w:drawing>
          <wp:anchor distT="0" distB="0" distL="114300" distR="114300" simplePos="0" relativeHeight="251658245" behindDoc="0" locked="0" layoutInCell="1" allowOverlap="1" wp14:anchorId="12D1DA97" wp14:editId="678ED57A">
            <wp:simplePos x="0" y="0"/>
            <wp:positionH relativeFrom="column">
              <wp:posOffset>1257300</wp:posOffset>
            </wp:positionH>
            <wp:positionV relativeFrom="paragraph">
              <wp:posOffset>355600</wp:posOffset>
            </wp:positionV>
            <wp:extent cx="1882140" cy="807720"/>
            <wp:effectExtent l="0" t="0" r="0" b="0"/>
            <wp:wrapTopAndBottom/>
            <wp:docPr id="132227532" name="Picture 13222753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140694"/>
                    <pic:cNvPicPr/>
                  </pic:nvPicPr>
                  <pic:blipFill>
                    <a:blip r:embed="rId38">
                      <a:extLst>
                        <a:ext uri="{28A0092B-C50C-407E-A947-70E740481C1C}">
                          <a14:useLocalDpi xmlns:a14="http://schemas.microsoft.com/office/drawing/2010/main" val="0"/>
                        </a:ext>
                      </a:extLst>
                    </a:blip>
                    <a:stretch>
                      <a:fillRect/>
                    </a:stretch>
                  </pic:blipFill>
                  <pic:spPr>
                    <a:xfrm>
                      <a:off x="0" y="0"/>
                      <a:ext cx="1882140" cy="807720"/>
                    </a:xfrm>
                    <a:prstGeom prst="rect">
                      <a:avLst/>
                    </a:prstGeom>
                  </pic:spPr>
                </pic:pic>
              </a:graphicData>
            </a:graphic>
          </wp:anchor>
        </w:drawing>
      </w:r>
      <w:r w:rsidR="00130B25" w:rsidRPr="5DC60E49">
        <w:rPr>
          <w:rFonts w:eastAsia="Times New Roman" w:cs="Times New Roman"/>
          <w:color w:val="2D3B45"/>
          <w:kern w:val="0"/>
          <w:lang w:val="es-EC"/>
          <w14:ligatures w14:val="none"/>
        </w:rPr>
        <w:t xml:space="preserve">Las interfaces en </w:t>
      </w:r>
      <w:proofErr w:type="spellStart"/>
      <w:r w:rsidR="00130B25" w:rsidRPr="5DC60E49">
        <w:rPr>
          <w:rFonts w:eastAsia="Times New Roman" w:cs="Times New Roman"/>
          <w:color w:val="2D3B45"/>
          <w:kern w:val="0"/>
          <w:lang w:val="es-EC"/>
          <w14:ligatures w14:val="none"/>
        </w:rPr>
        <w:t>Go</w:t>
      </w:r>
      <w:r w:rsidR="008B00E1" w:rsidRPr="5DC60E49">
        <w:rPr>
          <w:rFonts w:eastAsia="Times New Roman" w:cs="Times New Roman"/>
          <w:color w:val="2D3B45"/>
          <w:kern w:val="0"/>
          <w:lang w:val="es-EC"/>
          <w14:ligatures w14:val="none"/>
        </w:rPr>
        <w:t>lang</w:t>
      </w:r>
      <w:proofErr w:type="spellEnd"/>
      <w:r w:rsidR="00767B21" w:rsidRPr="5DC60E49">
        <w:rPr>
          <w:rFonts w:eastAsia="Times New Roman" w:cs="Times New Roman"/>
          <w:color w:val="2D3B45"/>
          <w:kern w:val="0"/>
          <w:lang w:val="es-EC"/>
          <w14:ligatures w14:val="none"/>
        </w:rPr>
        <w:t xml:space="preserve"> permiten escribir código </w:t>
      </w:r>
      <w:r w:rsidR="00FA0D3F" w:rsidRPr="5DC60E49">
        <w:rPr>
          <w:rFonts w:eastAsia="Times New Roman" w:cs="Times New Roman"/>
          <w:color w:val="2D3B45"/>
          <w:kern w:val="0"/>
          <w:lang w:val="es-EC"/>
          <w14:ligatures w14:val="none"/>
        </w:rPr>
        <w:t>genérico y reutilizable</w:t>
      </w:r>
      <w:r w:rsidR="008B00E1" w:rsidRPr="5DC60E49">
        <w:rPr>
          <w:rFonts w:eastAsia="Times New Roman" w:cs="Times New Roman"/>
          <w:color w:val="2D3B45"/>
          <w:kern w:val="0"/>
          <w:lang w:val="es-EC"/>
          <w14:ligatures w14:val="none"/>
        </w:rPr>
        <w:t>.</w:t>
      </w:r>
    </w:p>
    <w:p w14:paraId="2036B37A" w14:textId="25A7A004" w:rsidR="002833CE" w:rsidRDefault="002833CE" w:rsidP="00817B0A">
      <w:pPr>
        <w:ind w:firstLine="0"/>
        <w:textAlignment w:val="baseline"/>
        <w:rPr>
          <w:rFonts w:eastAsia="Times New Roman" w:cs="Times New Roman"/>
          <w:color w:val="2D3B45"/>
          <w:kern w:val="0"/>
          <w:lang w:val="es-EC"/>
          <w14:ligatures w14:val="none"/>
        </w:rPr>
      </w:pPr>
    </w:p>
    <w:p w14:paraId="48D67D22" w14:textId="5A9CCE3B" w:rsidR="002833CE" w:rsidRDefault="00132626" w:rsidP="0040690D">
      <w:pPr>
        <w:pStyle w:val="ListParagraph"/>
        <w:numPr>
          <w:ilvl w:val="0"/>
          <w:numId w:val="6"/>
        </w:numPr>
        <w:textAlignment w:val="baseline"/>
        <w:rPr>
          <w:rFonts w:eastAsia="Times New Roman" w:cs="Times New Roman"/>
          <w:b/>
          <w:color w:val="2D3B45"/>
          <w:kern w:val="0"/>
          <w:lang w:val="es-EC"/>
          <w14:ligatures w14:val="none"/>
        </w:rPr>
      </w:pPr>
      <w:r w:rsidRPr="4AAE62BA">
        <w:rPr>
          <w:rFonts w:eastAsia="Times New Roman" w:cs="Times New Roman"/>
          <w:b/>
          <w:color w:val="2D3B45"/>
          <w:kern w:val="0"/>
          <w:lang w:val="es-EC"/>
          <w14:ligatures w14:val="none"/>
        </w:rPr>
        <w:t>Uso de punteros</w:t>
      </w:r>
      <w:r w:rsidR="0040690D" w:rsidRPr="4AAE62BA">
        <w:rPr>
          <w:rFonts w:eastAsia="Times New Roman" w:cs="Times New Roman"/>
          <w:b/>
          <w:color w:val="2D3B45"/>
          <w:kern w:val="0"/>
          <w:lang w:val="es-EC"/>
          <w14:ligatures w14:val="none"/>
        </w:rPr>
        <w:t>.</w:t>
      </w:r>
    </w:p>
    <w:p w14:paraId="39D48F56" w14:textId="179A8249" w:rsidR="00E3029A" w:rsidRDefault="007C7248" w:rsidP="00E3029A">
      <w:pPr>
        <w:pStyle w:val="ListParagraph"/>
        <w:numPr>
          <w:ilvl w:val="1"/>
          <w:numId w:val="6"/>
        </w:numPr>
        <w:textAlignment w:val="baseline"/>
        <w:rPr>
          <w:rFonts w:eastAsia="Times New Roman" w:cs="Times New Roman"/>
          <w:color w:val="2D3B45"/>
          <w:kern w:val="0"/>
          <w:szCs w:val="24"/>
          <w:lang w:val="es-EC"/>
          <w14:ligatures w14:val="none"/>
        </w:rPr>
      </w:pPr>
      <w:r>
        <w:rPr>
          <w:rFonts w:eastAsia="Times New Roman" w:cs="Times New Roman"/>
          <w:color w:val="2D3B45"/>
          <w:kern w:val="0"/>
          <w:szCs w:val="24"/>
          <w:lang w:val="es-EC"/>
          <w14:ligatures w14:val="none"/>
        </w:rPr>
        <w:t>Son variables que almacenan direcciones de memoria</w:t>
      </w:r>
      <w:r w:rsidR="003D2806">
        <w:rPr>
          <w:rFonts w:eastAsia="Times New Roman" w:cs="Times New Roman"/>
          <w:color w:val="2D3B45"/>
          <w:kern w:val="0"/>
          <w:szCs w:val="24"/>
          <w:lang w:val="es-EC"/>
          <w14:ligatures w14:val="none"/>
        </w:rPr>
        <w:t>.</w:t>
      </w:r>
    </w:p>
    <w:p w14:paraId="6247D19B" w14:textId="6C202357" w:rsidR="00750D46" w:rsidRPr="0040690D" w:rsidRDefault="00750D46" w:rsidP="00E3029A">
      <w:pPr>
        <w:pStyle w:val="ListParagraph"/>
        <w:numPr>
          <w:ilvl w:val="1"/>
          <w:numId w:val="6"/>
        </w:numPr>
        <w:textAlignment w:val="baseline"/>
        <w:rPr>
          <w:rFonts w:eastAsia="Times New Roman" w:cs="Times New Roman"/>
          <w:color w:val="2D3B45"/>
          <w:kern w:val="0"/>
          <w:lang w:val="es-EC"/>
          <w14:ligatures w14:val="none"/>
        </w:rPr>
      </w:pPr>
      <w:r w:rsidRPr="5E7F86BE">
        <w:rPr>
          <w:rFonts w:eastAsia="Times New Roman" w:cs="Times New Roman"/>
          <w:color w:val="2D3B45"/>
          <w:kern w:val="0"/>
          <w:lang w:val="es-EC"/>
          <w14:ligatures w14:val="none"/>
        </w:rPr>
        <w:t xml:space="preserve">Los punteros son </w:t>
      </w:r>
      <w:r w:rsidR="00DC4EE3" w:rsidRPr="5E7F86BE">
        <w:rPr>
          <w:rFonts w:eastAsia="Times New Roman" w:cs="Times New Roman"/>
          <w:color w:val="2D3B45"/>
          <w:kern w:val="0"/>
          <w:lang w:val="es-EC"/>
          <w14:ligatures w14:val="none"/>
        </w:rPr>
        <w:t xml:space="preserve">utilizados para </w:t>
      </w:r>
      <w:r w:rsidR="00C64F94" w:rsidRPr="5E7F86BE">
        <w:rPr>
          <w:rFonts w:eastAsia="Times New Roman" w:cs="Times New Roman"/>
          <w:color w:val="2D3B45"/>
          <w:kern w:val="0"/>
          <w:lang w:val="es-EC"/>
          <w14:ligatures w14:val="none"/>
        </w:rPr>
        <w:t>pasar referencias</w:t>
      </w:r>
      <w:r w:rsidR="006A32A2" w:rsidRPr="5E7F86BE">
        <w:rPr>
          <w:rFonts w:eastAsia="Times New Roman" w:cs="Times New Roman"/>
          <w:color w:val="2D3B45"/>
          <w:kern w:val="0"/>
          <w:lang w:val="es-EC"/>
          <w14:ligatures w14:val="none"/>
        </w:rPr>
        <w:t xml:space="preserve"> </w:t>
      </w:r>
      <w:r w:rsidR="00C64F94" w:rsidRPr="5E7F86BE">
        <w:rPr>
          <w:rFonts w:eastAsia="Times New Roman" w:cs="Times New Roman"/>
          <w:color w:val="2D3B45"/>
          <w:kern w:val="0"/>
          <w:lang w:val="es-EC"/>
          <w14:ligatures w14:val="none"/>
        </w:rPr>
        <w:t>en lugar de copias</w:t>
      </w:r>
      <w:r w:rsidR="00863F99" w:rsidRPr="5E7F86BE">
        <w:rPr>
          <w:rFonts w:eastAsia="Times New Roman" w:cs="Times New Roman"/>
          <w:color w:val="2D3B45"/>
          <w:kern w:val="0"/>
          <w:lang w:val="es-EC"/>
          <w14:ligatures w14:val="none"/>
        </w:rPr>
        <w:t xml:space="preserve">, lo que es útil para </w:t>
      </w:r>
      <w:r w:rsidR="006368FC" w:rsidRPr="5E7F86BE">
        <w:rPr>
          <w:rFonts w:eastAsia="Times New Roman" w:cs="Times New Roman"/>
          <w:color w:val="2D3B45"/>
          <w:kern w:val="0"/>
          <w:lang w:val="es-EC"/>
          <w14:ligatures w14:val="none"/>
        </w:rPr>
        <w:t>mejora el rendimiento</w:t>
      </w:r>
      <w:r w:rsidR="000F1090" w:rsidRPr="5E7F86BE">
        <w:rPr>
          <w:rFonts w:eastAsia="Times New Roman" w:cs="Times New Roman"/>
          <w:color w:val="2D3B45"/>
          <w:kern w:val="0"/>
          <w:lang w:val="es-EC"/>
          <w14:ligatures w14:val="none"/>
        </w:rPr>
        <w:t xml:space="preserve"> y modificación de los valores originales.</w:t>
      </w:r>
    </w:p>
    <w:p w14:paraId="44CEAA58" w14:textId="13ACF659" w:rsidR="000F1090" w:rsidRPr="0040690D" w:rsidRDefault="00F86DFC" w:rsidP="00E3029A">
      <w:pPr>
        <w:pStyle w:val="ListParagraph"/>
        <w:numPr>
          <w:ilvl w:val="1"/>
          <w:numId w:val="6"/>
        </w:numPr>
        <w:textAlignment w:val="baseline"/>
        <w:rPr>
          <w:rFonts w:eastAsia="Times New Roman" w:cs="Times New Roman"/>
          <w:color w:val="2D3B45"/>
          <w:kern w:val="0"/>
          <w:lang w:val="es-EC"/>
          <w14:ligatures w14:val="none"/>
        </w:rPr>
      </w:pPr>
      <w:r>
        <w:rPr>
          <w:rFonts w:eastAsia="Times New Roman" w:cs="Times New Roman"/>
          <w:color w:val="2D3B45"/>
          <w:kern w:val="0"/>
          <w:szCs w:val="24"/>
          <w:lang w:val="es-EC"/>
          <w14:ligatures w14:val="none"/>
        </w:rPr>
        <w:t>No se permite la aritmética de punteros</w:t>
      </w:r>
      <w:r w:rsidR="00C81929">
        <w:rPr>
          <w:rFonts w:eastAsia="Times New Roman" w:cs="Times New Roman"/>
          <w:color w:val="2D3B45"/>
          <w:kern w:val="0"/>
          <w:szCs w:val="24"/>
          <w:lang w:val="es-EC"/>
          <w14:ligatures w14:val="none"/>
        </w:rPr>
        <w:t>.</w:t>
      </w:r>
    </w:p>
    <w:p w14:paraId="09F0736A" w14:textId="781608AB" w:rsidR="00D7494A" w:rsidRPr="00817B0A" w:rsidRDefault="00C81929" w:rsidP="00817B0A">
      <w:pPr>
        <w:pStyle w:val="ListParagraph"/>
        <w:numPr>
          <w:ilvl w:val="1"/>
          <w:numId w:val="6"/>
        </w:numPr>
        <w:textAlignment w:val="baseline"/>
        <w:rPr>
          <w:rFonts w:eastAsia="Times New Roman" w:cs="Times New Roman"/>
          <w:color w:val="2D3B45"/>
          <w:kern w:val="0"/>
          <w:lang w:val="es-EC"/>
          <w14:ligatures w14:val="none"/>
        </w:rPr>
      </w:pPr>
      <w:r w:rsidRPr="21615D80">
        <w:rPr>
          <w:rFonts w:eastAsia="Times New Roman" w:cs="Times New Roman"/>
          <w:color w:val="2D3B45"/>
          <w:kern w:val="0"/>
          <w:lang w:val="es-EC"/>
          <w14:ligatures w14:val="none"/>
        </w:rPr>
        <w:t xml:space="preserve">Gracias al </w:t>
      </w:r>
      <w:proofErr w:type="spellStart"/>
      <w:r w:rsidRPr="21615D80">
        <w:rPr>
          <w:rFonts w:eastAsia="Times New Roman" w:cs="Times New Roman"/>
          <w:color w:val="2D3B45"/>
          <w:kern w:val="0"/>
          <w:lang w:val="es-EC"/>
          <w14:ligatures w14:val="none"/>
        </w:rPr>
        <w:t>garbage</w:t>
      </w:r>
      <w:proofErr w:type="spellEnd"/>
      <w:r w:rsidRPr="21615D80">
        <w:rPr>
          <w:rFonts w:eastAsia="Times New Roman" w:cs="Times New Roman"/>
          <w:color w:val="2D3B45"/>
          <w:kern w:val="0"/>
          <w:lang w:val="es-EC"/>
          <w14:ligatures w14:val="none"/>
        </w:rPr>
        <w:t xml:space="preserve"> </w:t>
      </w:r>
      <w:proofErr w:type="spellStart"/>
      <w:r w:rsidRPr="21615D80">
        <w:rPr>
          <w:rFonts w:eastAsia="Times New Roman" w:cs="Times New Roman"/>
          <w:color w:val="2D3B45"/>
          <w:kern w:val="0"/>
          <w:lang w:val="es-EC"/>
          <w14:ligatures w14:val="none"/>
        </w:rPr>
        <w:t>collector</w:t>
      </w:r>
      <w:proofErr w:type="spellEnd"/>
      <w:r w:rsidR="00FC6B6B" w:rsidRPr="21615D80">
        <w:rPr>
          <w:rFonts w:eastAsia="Times New Roman" w:cs="Times New Roman"/>
          <w:color w:val="2D3B45"/>
          <w:kern w:val="0"/>
          <w:lang w:val="es-EC"/>
          <w14:ligatures w14:val="none"/>
        </w:rPr>
        <w:t xml:space="preserve"> se simplifica la gestión de memoria</w:t>
      </w:r>
      <w:r w:rsidR="00D7494A" w:rsidRPr="21615D80">
        <w:rPr>
          <w:rFonts w:eastAsia="Times New Roman" w:cs="Times New Roman"/>
          <w:color w:val="2D3B45"/>
          <w:kern w:val="0"/>
          <w:lang w:val="es-EC"/>
          <w14:ligatures w14:val="none"/>
        </w:rPr>
        <w:t>.</w:t>
      </w:r>
      <w:r w:rsidR="00F36AC5" w:rsidRPr="00EA5ECD">
        <w:rPr>
          <w:noProof/>
          <w:lang w:val="es-EC"/>
        </w:rPr>
        <w:drawing>
          <wp:anchor distT="0" distB="0" distL="114300" distR="114300" simplePos="0" relativeHeight="251658244" behindDoc="0" locked="0" layoutInCell="1" allowOverlap="1" wp14:anchorId="50114238" wp14:editId="6832E077">
            <wp:simplePos x="0" y="0"/>
            <wp:positionH relativeFrom="column">
              <wp:posOffset>1130300</wp:posOffset>
            </wp:positionH>
            <wp:positionV relativeFrom="paragraph">
              <wp:posOffset>469900</wp:posOffset>
            </wp:positionV>
            <wp:extent cx="3665538" cy="609653"/>
            <wp:effectExtent l="0" t="0" r="0" b="0"/>
            <wp:wrapTopAndBottom/>
            <wp:docPr id="1347958178" name="Picture 1347958178"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958178" name="Imagen 1" descr="Interfaz de usuario gráfica, Texto&#10;&#10;Descripción generada automáticamente"/>
                    <pic:cNvPicPr/>
                  </pic:nvPicPr>
                  <pic:blipFill>
                    <a:blip r:embed="rId39">
                      <a:extLst>
                        <a:ext uri="{28A0092B-C50C-407E-A947-70E740481C1C}">
                          <a14:useLocalDpi xmlns:a14="http://schemas.microsoft.com/office/drawing/2010/main" val="0"/>
                        </a:ext>
                      </a:extLst>
                    </a:blip>
                    <a:stretch>
                      <a:fillRect/>
                    </a:stretch>
                  </pic:blipFill>
                  <pic:spPr>
                    <a:xfrm>
                      <a:off x="0" y="0"/>
                      <a:ext cx="3665538" cy="609653"/>
                    </a:xfrm>
                    <a:prstGeom prst="rect">
                      <a:avLst/>
                    </a:prstGeom>
                  </pic:spPr>
                </pic:pic>
              </a:graphicData>
            </a:graphic>
          </wp:anchor>
        </w:drawing>
      </w:r>
    </w:p>
    <w:p w14:paraId="502E1D41" w14:textId="77777777" w:rsidR="002833CE" w:rsidRDefault="002833CE" w:rsidP="00EA5ECD">
      <w:pPr>
        <w:ind w:firstLine="0"/>
        <w:textAlignment w:val="baseline"/>
        <w:rPr>
          <w:rFonts w:eastAsia="Times New Roman" w:cs="Times New Roman"/>
          <w:color w:val="2D3B45"/>
          <w:kern w:val="0"/>
          <w:szCs w:val="24"/>
          <w:lang w:val="es-EC"/>
          <w14:ligatures w14:val="none"/>
        </w:rPr>
      </w:pPr>
    </w:p>
    <w:p w14:paraId="18F63AFB" w14:textId="3E6B22D7" w:rsidR="0081351B" w:rsidRDefault="00243084" w:rsidP="00853E4E">
      <w:pPr>
        <w:pStyle w:val="ListParagraph"/>
        <w:numPr>
          <w:ilvl w:val="0"/>
          <w:numId w:val="6"/>
        </w:numPr>
        <w:textAlignment w:val="baseline"/>
        <w:rPr>
          <w:rFonts w:eastAsia="Times New Roman" w:cs="Times New Roman"/>
          <w:b/>
          <w:color w:val="2D3B45"/>
          <w:kern w:val="0"/>
          <w:lang w:val="es-EC"/>
          <w14:ligatures w14:val="none"/>
        </w:rPr>
      </w:pPr>
      <w:r w:rsidRPr="72A0C63F">
        <w:rPr>
          <w:rFonts w:eastAsia="Times New Roman" w:cs="Times New Roman"/>
          <w:b/>
          <w:color w:val="2D3B45"/>
          <w:kern w:val="0"/>
          <w:lang w:val="es-EC"/>
          <w14:ligatures w14:val="none"/>
        </w:rPr>
        <w:t>Mapeo de errores.</w:t>
      </w:r>
    </w:p>
    <w:p w14:paraId="659C569B" w14:textId="4E013451" w:rsidR="00853E4E" w:rsidRDefault="00817B0A" w:rsidP="00853E4E">
      <w:pPr>
        <w:pStyle w:val="ListParagraph"/>
        <w:numPr>
          <w:ilvl w:val="1"/>
          <w:numId w:val="6"/>
        </w:numPr>
        <w:textAlignment w:val="baseline"/>
        <w:rPr>
          <w:rFonts w:eastAsia="Times New Roman" w:cs="Times New Roman"/>
          <w:color w:val="2D3B45"/>
          <w:kern w:val="0"/>
          <w:lang w:val="es-EC"/>
          <w14:ligatures w14:val="none"/>
        </w:rPr>
      </w:pPr>
      <w:r w:rsidRPr="00D5629F">
        <w:rPr>
          <w:rFonts w:eastAsia="Times New Roman" w:cs="Times New Roman"/>
          <w:noProof/>
          <w:color w:val="2D3B45"/>
          <w:kern w:val="0"/>
          <w:lang w:val="es-EC"/>
          <w14:ligatures w14:val="none"/>
        </w:rPr>
        <w:drawing>
          <wp:anchor distT="0" distB="0" distL="114300" distR="114300" simplePos="0" relativeHeight="251658241" behindDoc="0" locked="0" layoutInCell="1" allowOverlap="1" wp14:anchorId="1C9BA091" wp14:editId="2F9124E2">
            <wp:simplePos x="0" y="0"/>
            <wp:positionH relativeFrom="column">
              <wp:posOffset>1308100</wp:posOffset>
            </wp:positionH>
            <wp:positionV relativeFrom="paragraph">
              <wp:posOffset>726440</wp:posOffset>
            </wp:positionV>
            <wp:extent cx="3703320" cy="937260"/>
            <wp:effectExtent l="0" t="0" r="0" b="0"/>
            <wp:wrapTopAndBottom/>
            <wp:docPr id="2044906878" name="Picture 204490687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06878" name="Imagen 1" descr="Texto&#10;&#10;Descripción generada automáticamente"/>
                    <pic:cNvPicPr/>
                  </pic:nvPicPr>
                  <pic:blipFill>
                    <a:blip r:embed="rId40">
                      <a:extLst>
                        <a:ext uri="{28A0092B-C50C-407E-A947-70E740481C1C}">
                          <a14:useLocalDpi xmlns:a14="http://schemas.microsoft.com/office/drawing/2010/main" val="0"/>
                        </a:ext>
                      </a:extLst>
                    </a:blip>
                    <a:stretch>
                      <a:fillRect/>
                    </a:stretch>
                  </pic:blipFill>
                  <pic:spPr>
                    <a:xfrm>
                      <a:off x="0" y="0"/>
                      <a:ext cx="3703320" cy="937260"/>
                    </a:xfrm>
                    <a:prstGeom prst="rect">
                      <a:avLst/>
                    </a:prstGeom>
                  </pic:spPr>
                </pic:pic>
              </a:graphicData>
            </a:graphic>
          </wp:anchor>
        </w:drawing>
      </w:r>
      <w:r w:rsidR="00853E4E" w:rsidRPr="00853E4E">
        <w:rPr>
          <w:rFonts w:eastAsia="Times New Roman" w:cs="Times New Roman"/>
          <w:color w:val="2D3B45"/>
          <w:kern w:val="0"/>
          <w:lang w:val="es-EC"/>
          <w14:ligatures w14:val="none"/>
        </w:rPr>
        <w:t xml:space="preserve">Los errores se representan mediante el tipo “error” junto con el resultado de la función para </w:t>
      </w:r>
      <w:r w:rsidR="00853E4E">
        <w:rPr>
          <w:rFonts w:eastAsia="Times New Roman" w:cs="Times New Roman"/>
          <w:color w:val="2D3B45"/>
          <w:kern w:val="0"/>
          <w:lang w:val="es-EC"/>
          <w14:ligatures w14:val="none"/>
        </w:rPr>
        <w:t>m</w:t>
      </w:r>
      <w:r w:rsidR="00853E4E" w:rsidRPr="00853E4E">
        <w:rPr>
          <w:rFonts w:eastAsia="Times New Roman" w:cs="Times New Roman"/>
          <w:color w:val="2D3B45"/>
          <w:kern w:val="0"/>
          <w:lang w:val="es-EC"/>
          <w14:ligatures w14:val="none"/>
        </w:rPr>
        <w:t>anejar las situaciones inusuales.</w:t>
      </w:r>
      <w:r w:rsidR="00E5128E">
        <w:rPr>
          <w:rFonts w:eastAsia="Times New Roman" w:cs="Times New Roman"/>
          <w:color w:val="2D3B45"/>
          <w:kern w:val="0"/>
          <w:lang w:val="es-EC"/>
          <w14:ligatures w14:val="none"/>
        </w:rPr>
        <w:t>, por ejemplo:</w:t>
      </w:r>
    </w:p>
    <w:p w14:paraId="58A11586" w14:textId="67D4139C" w:rsidR="00E5128E" w:rsidRPr="00853E4E" w:rsidRDefault="00E5128E" w:rsidP="00E5128E">
      <w:pPr>
        <w:pStyle w:val="ListParagraph"/>
        <w:ind w:left="2880" w:firstLine="0"/>
        <w:textAlignment w:val="baseline"/>
        <w:rPr>
          <w:rFonts w:eastAsia="Times New Roman" w:cs="Times New Roman"/>
          <w:color w:val="2D3B45"/>
          <w:kern w:val="0"/>
          <w:lang w:val="es-EC"/>
          <w14:ligatures w14:val="none"/>
        </w:rPr>
      </w:pPr>
    </w:p>
    <w:p w14:paraId="47911835" w14:textId="47E1685E" w:rsidR="00D7494A" w:rsidRPr="0090279E" w:rsidRDefault="003B247F" w:rsidP="0090279E">
      <w:pPr>
        <w:pStyle w:val="ListParagraph"/>
        <w:numPr>
          <w:ilvl w:val="0"/>
          <w:numId w:val="21"/>
        </w:numPr>
        <w:textAlignment w:val="baseline"/>
        <w:rPr>
          <w:rFonts w:eastAsia="Times New Roman" w:cs="Times New Roman"/>
          <w:b/>
          <w:color w:val="2D3B45"/>
          <w:kern w:val="0"/>
          <w:lang w:val="es-EC"/>
          <w14:ligatures w14:val="none"/>
        </w:rPr>
      </w:pPr>
      <w:proofErr w:type="spellStart"/>
      <w:r w:rsidRPr="34DC525F">
        <w:rPr>
          <w:rFonts w:eastAsia="Times New Roman" w:cs="Times New Roman"/>
          <w:b/>
          <w:color w:val="2D3B45"/>
          <w:kern w:val="0"/>
          <w:lang w:val="es-EC"/>
          <w14:ligatures w14:val="none"/>
        </w:rPr>
        <w:t>Go</w:t>
      </w:r>
      <w:r w:rsidR="00C0377E" w:rsidRPr="34DC525F">
        <w:rPr>
          <w:rFonts w:eastAsia="Times New Roman" w:cs="Times New Roman"/>
          <w:b/>
          <w:color w:val="2D3B45"/>
          <w:kern w:val="0"/>
          <w:lang w:val="es-EC"/>
          <w14:ligatures w14:val="none"/>
        </w:rPr>
        <w:t>routines</w:t>
      </w:r>
      <w:proofErr w:type="spellEnd"/>
      <w:r w:rsidR="00C0377E" w:rsidRPr="34DC525F">
        <w:rPr>
          <w:rFonts w:eastAsia="Times New Roman" w:cs="Times New Roman"/>
          <w:b/>
          <w:color w:val="2D3B45"/>
          <w:kern w:val="0"/>
          <w:lang w:val="es-EC"/>
          <w14:ligatures w14:val="none"/>
        </w:rPr>
        <w:t xml:space="preserve"> y Concurrencia.</w:t>
      </w:r>
    </w:p>
    <w:p w14:paraId="66C0389C" w14:textId="77777777" w:rsidR="00E17705" w:rsidRPr="006F3969" w:rsidRDefault="00E17705" w:rsidP="006F3969">
      <w:pPr>
        <w:pStyle w:val="ListParagraph"/>
        <w:numPr>
          <w:ilvl w:val="1"/>
          <w:numId w:val="21"/>
        </w:numPr>
        <w:textAlignment w:val="baseline"/>
        <w:rPr>
          <w:rFonts w:eastAsia="Times New Roman" w:cs="Times New Roman"/>
          <w:color w:val="2D3B45"/>
          <w:kern w:val="0"/>
          <w:lang w:val="es-EC"/>
          <w14:ligatures w14:val="none"/>
        </w:rPr>
      </w:pPr>
      <w:r w:rsidRPr="006F3969">
        <w:rPr>
          <w:rFonts w:eastAsia="Times New Roman" w:cs="Times New Roman"/>
          <w:color w:val="2D3B45"/>
          <w:kern w:val="0"/>
          <w:lang w:val="es-EC"/>
          <w14:ligatures w14:val="none"/>
        </w:rPr>
        <w:lastRenderedPageBreak/>
        <w:t xml:space="preserve">Los </w:t>
      </w:r>
      <w:proofErr w:type="spellStart"/>
      <w:r w:rsidRPr="006F3969">
        <w:rPr>
          <w:rFonts w:eastAsia="Times New Roman" w:cs="Times New Roman"/>
          <w:color w:val="2D3B45"/>
          <w:kern w:val="0"/>
          <w:lang w:val="es-EC"/>
          <w14:ligatures w14:val="none"/>
        </w:rPr>
        <w:t>Gouroutines</w:t>
      </w:r>
      <w:proofErr w:type="spellEnd"/>
      <w:r w:rsidRPr="006F3969">
        <w:rPr>
          <w:rFonts w:eastAsia="Times New Roman" w:cs="Times New Roman"/>
          <w:color w:val="2D3B45"/>
          <w:kern w:val="0"/>
          <w:lang w:val="es-EC"/>
          <w14:ligatures w14:val="none"/>
        </w:rPr>
        <w:t xml:space="preserve"> son hilos de ejecución ligeros que permiten la concurrencia.</w:t>
      </w:r>
    </w:p>
    <w:p w14:paraId="6AECC9E6" w14:textId="1E35B38D" w:rsidR="00E17705" w:rsidRPr="006F3969" w:rsidRDefault="00E17705" w:rsidP="006F3969">
      <w:pPr>
        <w:pStyle w:val="ListParagraph"/>
        <w:numPr>
          <w:ilvl w:val="1"/>
          <w:numId w:val="21"/>
        </w:numPr>
        <w:textAlignment w:val="baseline"/>
        <w:rPr>
          <w:rFonts w:eastAsia="Times New Roman" w:cs="Times New Roman"/>
          <w:color w:val="2D3B45"/>
          <w:kern w:val="0"/>
          <w:lang w:val="es-EC"/>
          <w14:ligatures w14:val="none"/>
        </w:rPr>
      </w:pPr>
      <w:r w:rsidRPr="006F3969">
        <w:rPr>
          <w:rFonts w:eastAsia="Times New Roman" w:cs="Times New Roman"/>
          <w:color w:val="2D3B45"/>
          <w:kern w:val="0"/>
          <w:lang w:val="es-EC"/>
          <w14:ligatures w14:val="none"/>
        </w:rPr>
        <w:t xml:space="preserve">Se inician </w:t>
      </w:r>
      <w:proofErr w:type="spellStart"/>
      <w:r w:rsidRPr="006F3969">
        <w:rPr>
          <w:rFonts w:eastAsia="Times New Roman" w:cs="Times New Roman"/>
          <w:color w:val="2D3B45"/>
          <w:kern w:val="0"/>
          <w:lang w:val="es-EC"/>
          <w14:ligatures w14:val="none"/>
        </w:rPr>
        <w:t>Gouroutines</w:t>
      </w:r>
      <w:proofErr w:type="spellEnd"/>
      <w:r w:rsidRPr="006F3969">
        <w:rPr>
          <w:rFonts w:eastAsia="Times New Roman" w:cs="Times New Roman"/>
          <w:color w:val="2D3B45"/>
          <w:kern w:val="0"/>
          <w:lang w:val="es-EC"/>
          <w14:ligatures w14:val="none"/>
        </w:rPr>
        <w:t xml:space="preserve"> para ejecutar funciones en paralelo.</w:t>
      </w:r>
    </w:p>
    <w:p w14:paraId="353F7E5A" w14:textId="5FBDFF0D" w:rsidR="0074159E" w:rsidRPr="003E5598" w:rsidRDefault="00817B0A" w:rsidP="006F3969">
      <w:pPr>
        <w:pStyle w:val="ListParagraph"/>
        <w:numPr>
          <w:ilvl w:val="1"/>
          <w:numId w:val="21"/>
        </w:numPr>
        <w:textAlignment w:val="baseline"/>
        <w:rPr>
          <w:rFonts w:eastAsia="Times New Roman" w:cs="Times New Roman"/>
          <w:color w:val="2D3B45"/>
          <w:kern w:val="0"/>
          <w:lang w:val="es-EC"/>
          <w14:ligatures w14:val="none"/>
        </w:rPr>
      </w:pPr>
      <w:r w:rsidRPr="00FA6F06">
        <w:rPr>
          <w:rFonts w:eastAsia="Times New Roman" w:cs="Times New Roman"/>
          <w:noProof/>
          <w:color w:val="2D3B45"/>
          <w:kern w:val="0"/>
          <w:szCs w:val="24"/>
          <w:lang w:val="es-EC"/>
          <w14:ligatures w14:val="none"/>
        </w:rPr>
        <w:drawing>
          <wp:anchor distT="0" distB="0" distL="114300" distR="114300" simplePos="0" relativeHeight="251658242" behindDoc="0" locked="0" layoutInCell="1" allowOverlap="1" wp14:anchorId="1C2DDF12" wp14:editId="3A295D1B">
            <wp:simplePos x="0" y="0"/>
            <wp:positionH relativeFrom="column">
              <wp:posOffset>2095500</wp:posOffset>
            </wp:positionH>
            <wp:positionV relativeFrom="paragraph">
              <wp:posOffset>919480</wp:posOffset>
            </wp:positionV>
            <wp:extent cx="1737360" cy="708660"/>
            <wp:effectExtent l="0" t="0" r="0" b="0"/>
            <wp:wrapTopAndBottom/>
            <wp:docPr id="138113497" name="Picture 13811349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3497" name="Imagen 1" descr="Logotipo&#10;&#10;Descripción generada automáticamente"/>
                    <pic:cNvPicPr/>
                  </pic:nvPicPr>
                  <pic:blipFill>
                    <a:blip r:embed="rId41">
                      <a:extLst>
                        <a:ext uri="{28A0092B-C50C-407E-A947-70E740481C1C}">
                          <a14:useLocalDpi xmlns:a14="http://schemas.microsoft.com/office/drawing/2010/main" val="0"/>
                        </a:ext>
                      </a:extLst>
                    </a:blip>
                    <a:stretch>
                      <a:fillRect/>
                    </a:stretch>
                  </pic:blipFill>
                  <pic:spPr>
                    <a:xfrm>
                      <a:off x="0" y="0"/>
                      <a:ext cx="1737360" cy="708660"/>
                    </a:xfrm>
                    <a:prstGeom prst="rect">
                      <a:avLst/>
                    </a:prstGeom>
                  </pic:spPr>
                </pic:pic>
              </a:graphicData>
            </a:graphic>
          </wp:anchor>
        </w:drawing>
      </w:r>
      <w:r w:rsidR="0074159E" w:rsidRPr="0074159E">
        <w:rPr>
          <w:rFonts w:eastAsia="Times New Roman" w:cs="Times New Roman"/>
          <w:color w:val="2D3B45"/>
          <w:kern w:val="0"/>
          <w:lang w:val="es-EC"/>
          <w14:ligatures w14:val="none"/>
        </w:rPr>
        <w:t xml:space="preserve">Tiene un mecanismo de comunicación entre </w:t>
      </w:r>
      <w:proofErr w:type="spellStart"/>
      <w:r w:rsidR="0074159E" w:rsidRPr="0074159E">
        <w:rPr>
          <w:rFonts w:eastAsia="Times New Roman" w:cs="Times New Roman"/>
          <w:color w:val="2D3B45"/>
          <w:kern w:val="0"/>
          <w:lang w:val="es-EC"/>
          <w14:ligatures w14:val="none"/>
        </w:rPr>
        <w:t>gouroutines</w:t>
      </w:r>
      <w:proofErr w:type="spellEnd"/>
      <w:r w:rsidR="0074159E" w:rsidRPr="0074159E">
        <w:rPr>
          <w:rFonts w:eastAsia="Times New Roman" w:cs="Times New Roman"/>
          <w:color w:val="2D3B45"/>
          <w:kern w:val="0"/>
          <w:lang w:val="es-EC"/>
          <w14:ligatures w14:val="none"/>
        </w:rPr>
        <w:t xml:space="preserve"> llamados canales, lo que permite la sincronización y compartir acceso a datos sin caer en </w:t>
      </w:r>
      <w:proofErr w:type="spellStart"/>
      <w:r w:rsidR="0074159E" w:rsidRPr="0074159E">
        <w:rPr>
          <w:rFonts w:eastAsia="Times New Roman" w:cs="Times New Roman"/>
          <w:color w:val="2D3B45"/>
          <w:kern w:val="0"/>
          <w:lang w:val="es-EC"/>
          <w14:ligatures w14:val="none"/>
        </w:rPr>
        <w:t>deadlock</w:t>
      </w:r>
      <w:proofErr w:type="spellEnd"/>
      <w:r w:rsidR="0074159E" w:rsidRPr="0074159E">
        <w:rPr>
          <w:rFonts w:eastAsia="Times New Roman" w:cs="Times New Roman"/>
          <w:color w:val="2D3B45"/>
          <w:kern w:val="0"/>
          <w:lang w:val="es-EC"/>
          <w14:ligatures w14:val="none"/>
        </w:rPr>
        <w:t>.</w:t>
      </w:r>
    </w:p>
    <w:p w14:paraId="669B564A" w14:textId="2FDBD0AC" w:rsidR="00A63CAC" w:rsidRPr="0074159E" w:rsidRDefault="00A63CAC" w:rsidP="00817B0A">
      <w:pPr>
        <w:ind w:firstLine="0"/>
        <w:textAlignment w:val="baseline"/>
        <w:rPr>
          <w:rFonts w:eastAsia="Times New Roman" w:cs="Times New Roman"/>
          <w:color w:val="2D3B45"/>
          <w:kern w:val="0"/>
          <w:lang w:val="es-EC"/>
          <w14:ligatures w14:val="none"/>
        </w:rPr>
      </w:pPr>
    </w:p>
    <w:p w14:paraId="7EA7E3B5" w14:textId="77777777" w:rsidR="00BC77F4" w:rsidRPr="00BC77F4" w:rsidRDefault="00BC77F4" w:rsidP="00BC77F4">
      <w:pPr>
        <w:pStyle w:val="ListParagraph"/>
        <w:numPr>
          <w:ilvl w:val="0"/>
          <w:numId w:val="21"/>
        </w:numPr>
        <w:textAlignment w:val="baseline"/>
        <w:rPr>
          <w:rFonts w:eastAsia="Times New Roman" w:cs="Times New Roman"/>
          <w:b/>
          <w:color w:val="2D3B45"/>
          <w:kern w:val="0"/>
          <w:lang w:val="es-EC"/>
          <w14:ligatures w14:val="none"/>
        </w:rPr>
      </w:pPr>
      <w:r w:rsidRPr="1525FB4B">
        <w:rPr>
          <w:rFonts w:eastAsia="Times New Roman" w:cs="Times New Roman"/>
          <w:b/>
          <w:color w:val="2D3B45"/>
          <w:kern w:val="0"/>
          <w:lang w:val="es-EC"/>
          <w14:ligatures w14:val="none"/>
        </w:rPr>
        <w:t>Métodos y receptores.</w:t>
      </w:r>
    </w:p>
    <w:p w14:paraId="061FCEFD" w14:textId="14C0379B" w:rsidR="00BC77F4" w:rsidRDefault="00DF0CD3" w:rsidP="00BC77F4">
      <w:pPr>
        <w:pStyle w:val="ListParagraph"/>
        <w:numPr>
          <w:ilvl w:val="1"/>
          <w:numId w:val="21"/>
        </w:numPr>
        <w:textAlignment w:val="baseline"/>
        <w:rPr>
          <w:rFonts w:eastAsia="Times New Roman" w:cs="Times New Roman"/>
          <w:color w:val="2D3B45"/>
          <w:kern w:val="0"/>
          <w:lang w:val="es-EC"/>
          <w14:ligatures w14:val="none"/>
        </w:rPr>
      </w:pPr>
      <w:r w:rsidRPr="78EC3AEC">
        <w:rPr>
          <w:rFonts w:eastAsia="Times New Roman" w:cs="Times New Roman"/>
          <w:color w:val="2D3B45"/>
          <w:kern w:val="0"/>
          <w:lang w:val="es-EC"/>
          <w14:ligatures w14:val="none"/>
        </w:rPr>
        <w:t>Los métodos son funciones asociadas</w:t>
      </w:r>
      <w:r w:rsidR="0038325B" w:rsidRPr="78EC3AEC">
        <w:rPr>
          <w:rFonts w:eastAsia="Times New Roman" w:cs="Times New Roman"/>
          <w:color w:val="2D3B45"/>
          <w:kern w:val="0"/>
          <w:lang w:val="es-EC"/>
          <w14:ligatures w14:val="none"/>
        </w:rPr>
        <w:t xml:space="preserve"> a un tipo especifico y</w:t>
      </w:r>
      <w:r w:rsidR="00933148" w:rsidRPr="78EC3AEC">
        <w:rPr>
          <w:rFonts w:eastAsia="Times New Roman" w:cs="Times New Roman"/>
          <w:color w:val="2D3B45"/>
          <w:kern w:val="0"/>
          <w:lang w:val="es-EC"/>
          <w14:ligatures w14:val="none"/>
        </w:rPr>
        <w:t xml:space="preserve"> </w:t>
      </w:r>
      <w:r w:rsidR="0038325B" w:rsidRPr="78EC3AEC">
        <w:rPr>
          <w:rFonts w:eastAsia="Times New Roman" w:cs="Times New Roman"/>
          <w:color w:val="2D3B45"/>
          <w:kern w:val="0"/>
          <w:lang w:val="es-EC"/>
          <w14:ligatures w14:val="none"/>
        </w:rPr>
        <w:t xml:space="preserve">se utilizan </w:t>
      </w:r>
      <w:r w:rsidR="002C4323" w:rsidRPr="78EC3AEC">
        <w:rPr>
          <w:rFonts w:eastAsia="Times New Roman" w:cs="Times New Roman"/>
          <w:color w:val="2D3B45"/>
          <w:kern w:val="0"/>
          <w:lang w:val="es-EC"/>
          <w14:ligatures w14:val="none"/>
        </w:rPr>
        <w:t xml:space="preserve">para realizar operaciones en </w:t>
      </w:r>
      <w:r w:rsidR="00933148" w:rsidRPr="78EC3AEC">
        <w:rPr>
          <w:rFonts w:eastAsia="Times New Roman" w:cs="Times New Roman"/>
          <w:color w:val="2D3B45"/>
          <w:kern w:val="0"/>
          <w:lang w:val="es-EC"/>
          <w14:ligatures w14:val="none"/>
        </w:rPr>
        <w:t xml:space="preserve">valores de </w:t>
      </w:r>
      <w:r w:rsidR="002C4323" w:rsidRPr="78EC3AEC">
        <w:rPr>
          <w:rFonts w:eastAsia="Times New Roman" w:cs="Times New Roman"/>
          <w:color w:val="2D3B45"/>
          <w:kern w:val="0"/>
          <w:lang w:val="es-EC"/>
          <w14:ligatures w14:val="none"/>
        </w:rPr>
        <w:t>ese tipo</w:t>
      </w:r>
      <w:r w:rsidR="00933148" w:rsidRPr="78EC3AEC">
        <w:rPr>
          <w:rFonts w:eastAsia="Times New Roman" w:cs="Times New Roman"/>
          <w:color w:val="2D3B45"/>
          <w:kern w:val="0"/>
          <w:lang w:val="es-EC"/>
          <w14:ligatures w14:val="none"/>
        </w:rPr>
        <w:t>.</w:t>
      </w:r>
    </w:p>
    <w:p w14:paraId="4DE6F9F4" w14:textId="067F082B" w:rsidR="00933148" w:rsidRPr="00952A69" w:rsidRDefault="00620B7F" w:rsidP="00BC77F4">
      <w:pPr>
        <w:pStyle w:val="ListParagraph"/>
        <w:numPr>
          <w:ilvl w:val="1"/>
          <w:numId w:val="21"/>
        </w:numPr>
        <w:textAlignment w:val="baseline"/>
        <w:rPr>
          <w:rFonts w:eastAsia="Times New Roman" w:cs="Times New Roman"/>
          <w:color w:val="2D3B45"/>
          <w:kern w:val="0"/>
          <w:lang w:val="es-EC"/>
          <w14:ligatures w14:val="none"/>
        </w:rPr>
      </w:pPr>
      <w:r w:rsidRPr="78EC3AEC">
        <w:rPr>
          <w:rFonts w:eastAsia="Times New Roman" w:cs="Times New Roman"/>
          <w:color w:val="2D3B45"/>
          <w:kern w:val="0"/>
          <w:lang w:val="es-EC"/>
          <w14:ligatures w14:val="none"/>
        </w:rPr>
        <w:t xml:space="preserve">Los métodos permiten la </w:t>
      </w:r>
      <w:r w:rsidR="006C3183" w:rsidRPr="78EC3AEC">
        <w:rPr>
          <w:rFonts w:eastAsia="Times New Roman" w:cs="Times New Roman"/>
          <w:color w:val="2D3B45"/>
          <w:kern w:val="0"/>
          <w:lang w:val="es-EC"/>
          <w14:ligatures w14:val="none"/>
        </w:rPr>
        <w:t>encapsulación de comportamiento relacionado</w:t>
      </w:r>
      <w:r w:rsidR="00F21FE7" w:rsidRPr="7F080D31">
        <w:rPr>
          <w:rFonts w:eastAsia="Times New Roman" w:cs="Times New Roman"/>
          <w:color w:val="2D3B45"/>
          <w:kern w:val="0"/>
          <w:lang w:val="es-EC"/>
          <w14:ligatures w14:val="none"/>
        </w:rPr>
        <w:t xml:space="preserve"> con un tipo y se declaran con un receptor</w:t>
      </w:r>
      <w:r w:rsidR="00436C37" w:rsidRPr="7F080D31">
        <w:rPr>
          <w:rFonts w:eastAsia="Times New Roman" w:cs="Times New Roman"/>
          <w:color w:val="2D3B45"/>
          <w:kern w:val="0"/>
          <w:lang w:val="es-EC"/>
          <w14:ligatures w14:val="none"/>
        </w:rPr>
        <w:t xml:space="preserve"> como argumento</w:t>
      </w:r>
      <w:r w:rsidR="00D27FA7" w:rsidRPr="7F080D31">
        <w:rPr>
          <w:rFonts w:eastAsia="Times New Roman" w:cs="Times New Roman"/>
          <w:color w:val="2D3B45"/>
          <w:kern w:val="0"/>
          <w:lang w:val="es-EC"/>
          <w14:ligatures w14:val="none"/>
        </w:rPr>
        <w:t>, por ejemplo:</w:t>
      </w:r>
    </w:p>
    <w:p w14:paraId="75CC0B09" w14:textId="105B25DF" w:rsidR="1983ADC4" w:rsidRPr="00F36AC5" w:rsidRDefault="00F36AC5" w:rsidP="00F36AC5">
      <w:pPr>
        <w:ind w:firstLine="0"/>
        <w:textAlignment w:val="baseline"/>
        <w:rPr>
          <w:rFonts w:eastAsia="Times New Roman" w:cs="Times New Roman"/>
          <w:color w:val="2D3B45"/>
          <w:kern w:val="0"/>
          <w:lang w:val="es-EC"/>
          <w14:ligatures w14:val="none"/>
        </w:rPr>
      </w:pPr>
      <w:r>
        <w:rPr>
          <w:rFonts w:eastAsia="Times New Roman" w:cs="Times New Roman"/>
          <w:noProof/>
          <w:color w:val="2D3B45"/>
          <w:kern w:val="0"/>
          <w:lang w:val="es-EC"/>
          <w14:ligatures w14:val="none"/>
        </w:rPr>
        <w:drawing>
          <wp:anchor distT="0" distB="0" distL="114300" distR="114300" simplePos="0" relativeHeight="251658243" behindDoc="0" locked="0" layoutInCell="1" allowOverlap="1" wp14:anchorId="2EF27C23" wp14:editId="7F1FA58C">
            <wp:simplePos x="0" y="0"/>
            <wp:positionH relativeFrom="column">
              <wp:posOffset>1689100</wp:posOffset>
            </wp:positionH>
            <wp:positionV relativeFrom="paragraph">
              <wp:posOffset>368300</wp:posOffset>
            </wp:positionV>
            <wp:extent cx="2560320" cy="1335405"/>
            <wp:effectExtent l="0" t="0" r="0" b="0"/>
            <wp:wrapTopAndBottom/>
            <wp:docPr id="214110985" name="Picture 214110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60320" cy="1335405"/>
                    </a:xfrm>
                    <a:prstGeom prst="rect">
                      <a:avLst/>
                    </a:prstGeom>
                    <a:noFill/>
                  </pic:spPr>
                </pic:pic>
              </a:graphicData>
            </a:graphic>
          </wp:anchor>
        </w:drawing>
      </w:r>
    </w:p>
    <w:p w14:paraId="799EB4A6" w14:textId="4ACD1039" w:rsidR="00FCAF0E" w:rsidRDefault="00FCAF0E" w:rsidP="40D3235B">
      <w:pPr>
        <w:pStyle w:val="Heading2"/>
        <w:ind w:firstLine="0"/>
        <w:rPr>
          <w:b w:val="0"/>
          <w:lang w:val="es-EC"/>
        </w:rPr>
      </w:pPr>
    </w:p>
    <w:p w14:paraId="40C4EAC2" w14:textId="422B2BBD" w:rsidR="63F343B2" w:rsidRDefault="12FEF900" w:rsidP="369B460A">
      <w:pPr>
        <w:pStyle w:val="Heading2"/>
        <w:ind w:firstLine="0"/>
        <w:rPr>
          <w:b w:val="0"/>
          <w:lang w:val="es-EC"/>
        </w:rPr>
      </w:pPr>
      <w:r w:rsidRPr="31FF1AD5">
        <w:rPr>
          <w:b w:val="0"/>
          <w:lang w:val="es-EC"/>
        </w:rPr>
        <w:t xml:space="preserve"> </w:t>
      </w:r>
    </w:p>
    <w:p w14:paraId="72A90B9C" w14:textId="422B2BBD" w:rsidR="00FA054D" w:rsidRPr="007803AB" w:rsidRDefault="12FEF900" w:rsidP="001E2916">
      <w:pPr>
        <w:pStyle w:val="Heading2"/>
        <w:ind w:firstLine="0"/>
        <w:rPr>
          <w:sz w:val="28"/>
          <w:szCs w:val="28"/>
          <w:lang w:val="es-EC"/>
        </w:rPr>
      </w:pPr>
      <w:r w:rsidRPr="31FF1AD5">
        <w:rPr>
          <w:b w:val="0"/>
          <w:lang w:val="es-EC"/>
        </w:rPr>
        <w:t xml:space="preserve"> </w:t>
      </w:r>
      <w:bookmarkStart w:id="15" w:name="_Toc149601344"/>
      <w:r w:rsidR="00FA054D" w:rsidRPr="63F343B2">
        <w:rPr>
          <w:sz w:val="28"/>
          <w:szCs w:val="28"/>
          <w:lang w:val="es-EC"/>
        </w:rPr>
        <w:t>Interfaz gráfica</w:t>
      </w:r>
      <w:bookmarkEnd w:id="15"/>
    </w:p>
    <w:p w14:paraId="6C1B5228" w14:textId="4ECAA90E" w:rsidR="45FB18AB" w:rsidRDefault="45FB18AB" w:rsidP="513A7073">
      <w:pPr>
        <w:rPr>
          <w:lang w:val="es-EC"/>
        </w:rPr>
      </w:pPr>
    </w:p>
    <w:p w14:paraId="25CD7421" w14:textId="19BC6A3E" w:rsidR="45FB18AB" w:rsidRDefault="3223B9B2" w:rsidP="45FB18AB">
      <w:r>
        <w:rPr>
          <w:noProof/>
        </w:rPr>
        <w:lastRenderedPageBreak/>
        <w:drawing>
          <wp:inline distT="0" distB="0" distL="0" distR="0" wp14:anchorId="449C16C7" wp14:editId="64B6ABE7">
            <wp:extent cx="5267325" cy="4213860"/>
            <wp:effectExtent l="0" t="0" r="0" b="0"/>
            <wp:docPr id="179717907" name="Picture 179717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5267325" cy="4213860"/>
                    </a:xfrm>
                    <a:prstGeom prst="rect">
                      <a:avLst/>
                    </a:prstGeom>
                  </pic:spPr>
                </pic:pic>
              </a:graphicData>
            </a:graphic>
          </wp:inline>
        </w:drawing>
      </w:r>
    </w:p>
    <w:p w14:paraId="466A4AB4" w14:textId="05DCADF9" w:rsidR="45FB18AB" w:rsidRDefault="45FB18AB" w:rsidP="45FB18AB">
      <w:pPr>
        <w:rPr>
          <w:lang w:val="es-EC"/>
        </w:rPr>
      </w:pPr>
    </w:p>
    <w:p w14:paraId="48FF5E39" w14:textId="03C4BE80" w:rsidR="3EF38AFB" w:rsidRDefault="1729656F" w:rsidP="36EE1FB0">
      <w:pPr>
        <w:ind w:firstLine="0"/>
        <w:jc w:val="center"/>
      </w:pPr>
      <w:r>
        <w:rPr>
          <w:noProof/>
        </w:rPr>
        <w:lastRenderedPageBreak/>
        <w:drawing>
          <wp:inline distT="0" distB="0" distL="0" distR="0" wp14:anchorId="590702FE" wp14:editId="4DC262F5">
            <wp:extent cx="4822684" cy="3848100"/>
            <wp:effectExtent l="0" t="0" r="0" b="0"/>
            <wp:docPr id="130218279" name="Picture 130218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4822684" cy="3848100"/>
                    </a:xfrm>
                    <a:prstGeom prst="rect">
                      <a:avLst/>
                    </a:prstGeom>
                  </pic:spPr>
                </pic:pic>
              </a:graphicData>
            </a:graphic>
          </wp:inline>
        </w:drawing>
      </w:r>
    </w:p>
    <w:p w14:paraId="681BAF90" w14:textId="05DCADF9" w:rsidR="3EF38AFB" w:rsidRDefault="3EF38AFB" w:rsidP="3EF38AFB">
      <w:pPr>
        <w:ind w:firstLine="0"/>
        <w:rPr>
          <w:lang w:val="es-EC"/>
        </w:rPr>
      </w:pPr>
    </w:p>
    <w:p w14:paraId="69040736" w14:textId="248DF6AD" w:rsidR="007803AB" w:rsidRPr="007E199B" w:rsidRDefault="007803AB" w:rsidP="3EF38AFB">
      <w:pPr>
        <w:ind w:firstLine="0"/>
        <w:rPr>
          <w:lang w:val="es-US"/>
        </w:rPr>
      </w:pPr>
      <w:r>
        <w:rPr>
          <w:lang w:val="es-EC"/>
        </w:rPr>
        <w:t xml:space="preserve">La propuesta de nuestra interfaz gráfica </w:t>
      </w:r>
      <w:r w:rsidRPr="007803AB">
        <w:rPr>
          <w:lang w:val="es-EC"/>
        </w:rPr>
        <w:t>s</w:t>
      </w:r>
      <w:r>
        <w:rPr>
          <w:lang w:val="es-EC"/>
        </w:rPr>
        <w:t xml:space="preserve">e compone de una entrada por texto </w:t>
      </w:r>
      <w:r w:rsidR="005B2C38">
        <w:rPr>
          <w:lang w:val="es-EC"/>
        </w:rPr>
        <w:t>para el código fu</w:t>
      </w:r>
      <w:r w:rsidR="00864732">
        <w:rPr>
          <w:lang w:val="es-EC"/>
        </w:rPr>
        <w:t xml:space="preserve">ente, un botón para iniciar el proceso de </w:t>
      </w:r>
      <w:r w:rsidR="00EA1743">
        <w:rPr>
          <w:lang w:val="es-EC"/>
        </w:rPr>
        <w:t>compilado</w:t>
      </w:r>
      <w:r w:rsidR="00F764F9">
        <w:rPr>
          <w:lang w:val="es-EC"/>
        </w:rPr>
        <w:t>, una secci</w:t>
      </w:r>
      <w:r w:rsidR="008A78E0">
        <w:rPr>
          <w:lang w:val="es-EC"/>
        </w:rPr>
        <w:t>ó</w:t>
      </w:r>
      <w:r w:rsidR="00F764F9">
        <w:rPr>
          <w:lang w:val="es-EC"/>
        </w:rPr>
        <w:t>n donde se mostrar</w:t>
      </w:r>
      <w:r w:rsidR="008A78E0">
        <w:rPr>
          <w:lang w:val="es-EC"/>
        </w:rPr>
        <w:t>á</w:t>
      </w:r>
      <w:r w:rsidR="00F764F9">
        <w:rPr>
          <w:lang w:val="es-EC"/>
        </w:rPr>
        <w:t xml:space="preserve"> el análisis léxico </w:t>
      </w:r>
      <w:r w:rsidR="002B1B7A">
        <w:rPr>
          <w:lang w:val="es-EC"/>
        </w:rPr>
        <w:t>del código ingresado, y una ventana donde se mostrará el análisis semántico</w:t>
      </w:r>
      <w:r w:rsidR="000127ED">
        <w:rPr>
          <w:lang w:val="es-EC"/>
        </w:rPr>
        <w:t xml:space="preserve"> </w:t>
      </w:r>
      <w:r w:rsidR="008A78E0">
        <w:rPr>
          <w:lang w:val="es-EC"/>
        </w:rPr>
        <w:t>como paso final del proceso.</w:t>
      </w:r>
    </w:p>
    <w:p w14:paraId="62378B71" w14:textId="77777777" w:rsidR="007E199B" w:rsidRDefault="007E199B" w:rsidP="007E199B">
      <w:pPr>
        <w:ind w:firstLine="0"/>
        <w:rPr>
          <w:lang w:val="es-EC"/>
        </w:rPr>
      </w:pPr>
    </w:p>
    <w:p w14:paraId="0CEF7F00" w14:textId="6832F1C1" w:rsidR="007E199B" w:rsidRPr="004549F8" w:rsidRDefault="007E199B" w:rsidP="007E199B">
      <w:pPr>
        <w:ind w:firstLine="0"/>
        <w:rPr>
          <w:b/>
          <w:bCs/>
          <w:lang w:val="es-EC"/>
        </w:rPr>
      </w:pPr>
      <w:r w:rsidRPr="004549F8">
        <w:rPr>
          <w:b/>
          <w:bCs/>
          <w:lang w:val="es-EC"/>
        </w:rPr>
        <w:t xml:space="preserve">Conclusiones. </w:t>
      </w:r>
    </w:p>
    <w:p w14:paraId="18B22720" w14:textId="73478B72" w:rsidR="00CF6753" w:rsidRPr="00EA1743" w:rsidRDefault="4C0A5743" w:rsidP="007E199B">
      <w:pPr>
        <w:ind w:firstLine="0"/>
        <w:rPr>
          <w:lang w:val="es-EC"/>
        </w:rPr>
      </w:pPr>
      <w:r w:rsidRPr="61C47E08">
        <w:rPr>
          <w:lang w:val="es-EC"/>
        </w:rPr>
        <w:t xml:space="preserve">Se ha profundizado </w:t>
      </w:r>
      <w:r w:rsidR="04D78004" w:rsidRPr="61C47E08">
        <w:rPr>
          <w:lang w:val="es-EC"/>
        </w:rPr>
        <w:t>en la utilidad</w:t>
      </w:r>
      <w:r w:rsidR="6F9A989D" w:rsidRPr="61C47E08">
        <w:rPr>
          <w:lang w:val="es-EC"/>
        </w:rPr>
        <w:t xml:space="preserve"> y el valor de la herramienta </w:t>
      </w:r>
      <w:r w:rsidR="2E15FB1E" w:rsidRPr="61C47E08">
        <w:rPr>
          <w:lang w:val="es-EC"/>
        </w:rPr>
        <w:t>PLY (Python</w:t>
      </w:r>
      <w:r w:rsidR="6F9A989D" w:rsidRPr="61C47E08">
        <w:rPr>
          <w:lang w:val="es-EC"/>
        </w:rPr>
        <w:t xml:space="preserve"> Lex-</w:t>
      </w:r>
      <w:proofErr w:type="spellStart"/>
      <w:r w:rsidR="6F9A989D" w:rsidRPr="61C47E08">
        <w:rPr>
          <w:lang w:val="es-EC"/>
        </w:rPr>
        <w:t>Yacc</w:t>
      </w:r>
      <w:proofErr w:type="spellEnd"/>
      <w:r w:rsidR="6F9A989D" w:rsidRPr="61C47E08">
        <w:rPr>
          <w:lang w:val="es-EC"/>
        </w:rPr>
        <w:t>)</w:t>
      </w:r>
      <w:r w:rsidR="62AA7686" w:rsidRPr="61C47E08">
        <w:rPr>
          <w:lang w:val="es-EC"/>
        </w:rPr>
        <w:t xml:space="preserve"> en el ámbito especifico de la creación </w:t>
      </w:r>
      <w:r w:rsidR="0BFF5AFC" w:rsidRPr="61C47E08">
        <w:rPr>
          <w:lang w:val="es-EC"/>
        </w:rPr>
        <w:t xml:space="preserve">de analizadores léxicos y </w:t>
      </w:r>
      <w:r w:rsidR="56FC64BB" w:rsidRPr="61C47E08">
        <w:rPr>
          <w:lang w:val="es-EC"/>
        </w:rPr>
        <w:t>sintácticos</w:t>
      </w:r>
      <w:r w:rsidR="5545DFA6" w:rsidRPr="61C47E08">
        <w:rPr>
          <w:lang w:val="es-EC"/>
        </w:rPr>
        <w:t>. Esta herramienta</w:t>
      </w:r>
      <w:r w:rsidR="7717C3AC" w:rsidRPr="61C47E08">
        <w:rPr>
          <w:lang w:val="es-EC"/>
        </w:rPr>
        <w:t xml:space="preserve"> ha proporcionado una perspectiva integral </w:t>
      </w:r>
      <w:r w:rsidR="56FC64BB" w:rsidRPr="61C47E08">
        <w:rPr>
          <w:lang w:val="es-EC"/>
        </w:rPr>
        <w:t>sobre el funcionamiento interno de los lenguajes de programación</w:t>
      </w:r>
      <w:r w:rsidR="042F3110" w:rsidRPr="61C47E08">
        <w:rPr>
          <w:lang w:val="es-EC"/>
        </w:rPr>
        <w:t>, destacando la importancia</w:t>
      </w:r>
      <w:r w:rsidR="3C93E850" w:rsidRPr="61C47E08">
        <w:rPr>
          <w:lang w:val="es-EC"/>
        </w:rPr>
        <w:t xml:space="preserve"> de la validación de gramática para comprender</w:t>
      </w:r>
      <w:r w:rsidR="21217394" w:rsidRPr="61C47E08">
        <w:rPr>
          <w:lang w:val="es-EC"/>
        </w:rPr>
        <w:t xml:space="preserve"> y estructurar el código de mane</w:t>
      </w:r>
      <w:r w:rsidR="5EE90E17" w:rsidRPr="61C47E08">
        <w:rPr>
          <w:lang w:val="es-EC"/>
        </w:rPr>
        <w:t>ra</w:t>
      </w:r>
      <w:r w:rsidR="3BA1C977" w:rsidRPr="61C47E08">
        <w:rPr>
          <w:lang w:val="es-EC"/>
        </w:rPr>
        <w:t xml:space="preserve"> eficiente.</w:t>
      </w:r>
      <w:r w:rsidR="6A976C93" w:rsidRPr="61C47E08">
        <w:rPr>
          <w:lang w:val="es-EC"/>
        </w:rPr>
        <w:t xml:space="preserve"> </w:t>
      </w:r>
      <w:r w:rsidR="56624C5D" w:rsidRPr="61C47E08">
        <w:rPr>
          <w:lang w:val="es-EC"/>
        </w:rPr>
        <w:t xml:space="preserve">dando apertura a la posibilidad </w:t>
      </w:r>
      <w:r w:rsidR="16D1B156" w:rsidRPr="61C47E08">
        <w:rPr>
          <w:lang w:val="es-EC"/>
        </w:rPr>
        <w:t xml:space="preserve">de construcción de un </w:t>
      </w:r>
      <w:r w:rsidR="16D1B156" w:rsidRPr="61C47E08">
        <w:rPr>
          <w:lang w:val="es-EC"/>
        </w:rPr>
        <w:lastRenderedPageBreak/>
        <w:t xml:space="preserve">nuevo lenguaje </w:t>
      </w:r>
      <w:r w:rsidR="460EE8CB" w:rsidRPr="61C47E08">
        <w:rPr>
          <w:lang w:val="es-EC"/>
        </w:rPr>
        <w:t>gracias a esta herramienta</w:t>
      </w:r>
      <w:r w:rsidR="4127BD28" w:rsidRPr="61C47E08">
        <w:rPr>
          <w:lang w:val="es-EC"/>
        </w:rPr>
        <w:t xml:space="preserve"> integral para desarrolladores </w:t>
      </w:r>
      <w:r w:rsidR="1C801D13" w:rsidRPr="61C47E08">
        <w:rPr>
          <w:lang w:val="es-EC"/>
        </w:rPr>
        <w:t xml:space="preserve">de software, ya que permite </w:t>
      </w:r>
      <w:r w:rsidR="267B762E" w:rsidRPr="61C47E08">
        <w:rPr>
          <w:lang w:val="es-EC"/>
        </w:rPr>
        <w:t xml:space="preserve">la creación </w:t>
      </w:r>
      <w:r w:rsidR="73731A9F" w:rsidRPr="61C47E08">
        <w:rPr>
          <w:lang w:val="es-EC"/>
        </w:rPr>
        <w:t>desde compiladores y analizadores para aplicaciones complejas</w:t>
      </w:r>
      <w:r w:rsidR="32170F6F" w:rsidRPr="618F640E">
        <w:rPr>
          <w:lang w:val="es-EC"/>
        </w:rPr>
        <w:t>.</w:t>
      </w:r>
      <w:r w:rsidR="73731A9F" w:rsidRPr="61C47E08">
        <w:rPr>
          <w:lang w:val="es-EC"/>
        </w:rPr>
        <w:t xml:space="preserve"> En </w:t>
      </w:r>
      <w:r w:rsidR="0FA4B734" w:rsidRPr="61C47E08">
        <w:rPr>
          <w:lang w:val="es-EC"/>
        </w:rPr>
        <w:t>el análisis</w:t>
      </w:r>
      <w:r w:rsidR="73731A9F" w:rsidRPr="61C47E08">
        <w:rPr>
          <w:lang w:val="es-EC"/>
        </w:rPr>
        <w:t xml:space="preserve"> de la gramática de </w:t>
      </w:r>
      <w:proofErr w:type="spellStart"/>
      <w:r w:rsidR="000E1263" w:rsidRPr="61C47E08">
        <w:rPr>
          <w:lang w:val="es-EC"/>
        </w:rPr>
        <w:t>Golang</w:t>
      </w:r>
      <w:proofErr w:type="spellEnd"/>
      <w:r w:rsidR="59834D05" w:rsidRPr="61C47E08">
        <w:rPr>
          <w:lang w:val="es-EC"/>
        </w:rPr>
        <w:t>, PLY</w:t>
      </w:r>
      <w:r w:rsidR="344D5C3B" w:rsidRPr="61C47E08">
        <w:rPr>
          <w:lang w:val="es-EC"/>
        </w:rPr>
        <w:t xml:space="preserve"> </w:t>
      </w:r>
      <w:r w:rsidR="62766C15" w:rsidRPr="61C47E08">
        <w:rPr>
          <w:lang w:val="es-EC"/>
        </w:rPr>
        <w:t>ha facilitado</w:t>
      </w:r>
      <w:r w:rsidR="000E1263" w:rsidRPr="61C47E08">
        <w:rPr>
          <w:lang w:val="es-EC"/>
        </w:rPr>
        <w:t xml:space="preserve"> </w:t>
      </w:r>
      <w:r w:rsidR="1C0B6FCA" w:rsidRPr="61C47E08">
        <w:rPr>
          <w:lang w:val="es-EC"/>
        </w:rPr>
        <w:t>la</w:t>
      </w:r>
      <w:r w:rsidR="48E5B615" w:rsidRPr="61C47E08">
        <w:rPr>
          <w:lang w:val="es-EC"/>
        </w:rPr>
        <w:t xml:space="preserve"> </w:t>
      </w:r>
      <w:r w:rsidR="1C0B6FCA" w:rsidRPr="61C47E08">
        <w:rPr>
          <w:lang w:val="es-EC"/>
        </w:rPr>
        <w:t>profundización</w:t>
      </w:r>
      <w:r w:rsidR="2DFA189E" w:rsidRPr="61C47E08">
        <w:rPr>
          <w:lang w:val="es-EC"/>
        </w:rPr>
        <w:t xml:space="preserve"> en </w:t>
      </w:r>
      <w:r w:rsidR="7666AC1B" w:rsidRPr="61C47E08">
        <w:rPr>
          <w:lang w:val="es-EC"/>
        </w:rPr>
        <w:t xml:space="preserve">la comprensión </w:t>
      </w:r>
      <w:r w:rsidR="5F6258EC" w:rsidRPr="61C47E08">
        <w:rPr>
          <w:lang w:val="es-EC"/>
        </w:rPr>
        <w:t xml:space="preserve">de reglas léxicas y </w:t>
      </w:r>
      <w:r w:rsidR="26F6525E" w:rsidRPr="61C47E08">
        <w:rPr>
          <w:lang w:val="es-EC"/>
        </w:rPr>
        <w:t>sintácticas</w:t>
      </w:r>
      <w:r w:rsidR="2020546B" w:rsidRPr="61C47E08">
        <w:rPr>
          <w:lang w:val="es-EC"/>
        </w:rPr>
        <w:t xml:space="preserve">, </w:t>
      </w:r>
      <w:r w:rsidR="5C673345" w:rsidRPr="61C47E08">
        <w:rPr>
          <w:lang w:val="es-EC"/>
        </w:rPr>
        <w:t>el procesamiento</w:t>
      </w:r>
      <w:r w:rsidR="2DFA189E" w:rsidRPr="61C47E08">
        <w:rPr>
          <w:lang w:val="es-EC"/>
        </w:rPr>
        <w:t xml:space="preserve"> de código fuente</w:t>
      </w:r>
      <w:r w:rsidR="16F06A4B" w:rsidRPr="61C47E08">
        <w:rPr>
          <w:lang w:val="es-EC"/>
        </w:rPr>
        <w:t xml:space="preserve"> básicos</w:t>
      </w:r>
      <w:r w:rsidR="2DFA189E" w:rsidRPr="61C47E08">
        <w:rPr>
          <w:lang w:val="es-EC"/>
        </w:rPr>
        <w:t>,</w:t>
      </w:r>
      <w:r w:rsidR="68BB3977" w:rsidRPr="61C47E08">
        <w:rPr>
          <w:lang w:val="es-EC"/>
        </w:rPr>
        <w:t xml:space="preserve"> este enfoque</w:t>
      </w:r>
      <w:r w:rsidR="008AE945" w:rsidRPr="61C47E08">
        <w:rPr>
          <w:lang w:val="es-EC"/>
        </w:rPr>
        <w:t xml:space="preserve"> ha</w:t>
      </w:r>
      <w:r w:rsidR="2DFA189E" w:rsidRPr="61C47E08">
        <w:rPr>
          <w:lang w:val="es-EC"/>
        </w:rPr>
        <w:t xml:space="preserve"> </w:t>
      </w:r>
      <w:r w:rsidR="6C52BECC" w:rsidRPr="61C47E08">
        <w:rPr>
          <w:lang w:val="es-EC"/>
        </w:rPr>
        <w:t xml:space="preserve">mejorado </w:t>
      </w:r>
      <w:r w:rsidR="71A9F6D9" w:rsidRPr="61C47E08">
        <w:rPr>
          <w:lang w:val="es-EC"/>
        </w:rPr>
        <w:t>significativamente la</w:t>
      </w:r>
      <w:r w:rsidR="6C52BECC" w:rsidRPr="61C47E08">
        <w:rPr>
          <w:lang w:val="es-EC"/>
        </w:rPr>
        <w:t xml:space="preserve"> capacidad de aprendizaje de nuevos lenguajes de </w:t>
      </w:r>
      <w:r w:rsidR="16F06A4B" w:rsidRPr="61C47E08">
        <w:rPr>
          <w:lang w:val="es-EC"/>
        </w:rPr>
        <w:t>programación</w:t>
      </w:r>
      <w:r w:rsidR="48E5B615" w:rsidRPr="61C47E08">
        <w:rPr>
          <w:lang w:val="es-EC"/>
        </w:rPr>
        <w:t xml:space="preserve"> </w:t>
      </w:r>
      <w:r w:rsidR="0EDA7D69" w:rsidRPr="61C47E08">
        <w:rPr>
          <w:lang w:val="es-EC"/>
        </w:rPr>
        <w:t>y a la ve</w:t>
      </w:r>
      <w:r w:rsidR="3FD78D30" w:rsidRPr="61C47E08">
        <w:rPr>
          <w:lang w:val="es-EC"/>
        </w:rPr>
        <w:t>z</w:t>
      </w:r>
      <w:r w:rsidR="0EDA7D69" w:rsidRPr="61C47E08">
        <w:rPr>
          <w:lang w:val="es-EC"/>
        </w:rPr>
        <w:t xml:space="preserve"> cono</w:t>
      </w:r>
      <w:r w:rsidR="3FD78D30" w:rsidRPr="61C47E08">
        <w:rPr>
          <w:lang w:val="es-EC"/>
        </w:rPr>
        <w:t>cer</w:t>
      </w:r>
      <w:r w:rsidR="0EDA7D69" w:rsidRPr="61C47E08">
        <w:rPr>
          <w:lang w:val="es-EC"/>
        </w:rPr>
        <w:t xml:space="preserve"> </w:t>
      </w:r>
      <w:r w:rsidR="49833371" w:rsidRPr="61C47E08">
        <w:rPr>
          <w:lang w:val="es-EC"/>
        </w:rPr>
        <w:t>su estructura</w:t>
      </w:r>
      <w:r w:rsidR="00D86CE1" w:rsidRPr="61C47E08">
        <w:rPr>
          <w:lang w:val="es-EC"/>
        </w:rPr>
        <w:t xml:space="preserve"> </w:t>
      </w:r>
      <w:r w:rsidR="49833371" w:rsidRPr="61C47E08">
        <w:rPr>
          <w:lang w:val="es-EC"/>
        </w:rPr>
        <w:t>y reglas.</w:t>
      </w:r>
      <w:r w:rsidR="460EE8CB" w:rsidRPr="61C47E08">
        <w:rPr>
          <w:lang w:val="es-EC"/>
        </w:rPr>
        <w:t xml:space="preserve"> </w:t>
      </w:r>
      <w:r w:rsidR="542002BC" w:rsidRPr="44971D93">
        <w:rPr>
          <w:lang w:val="es-EC"/>
        </w:rPr>
        <w:t>Además,</w:t>
      </w:r>
      <w:r w:rsidR="255F38AB" w:rsidRPr="74E975DB">
        <w:rPr>
          <w:lang w:val="es-EC"/>
        </w:rPr>
        <w:t xml:space="preserve"> con herramientas de </w:t>
      </w:r>
      <w:r w:rsidR="255F38AB" w:rsidRPr="04AC5D38">
        <w:rPr>
          <w:lang w:val="es-EC"/>
        </w:rPr>
        <w:t xml:space="preserve">interfaz </w:t>
      </w:r>
      <w:r w:rsidR="255F38AB" w:rsidRPr="300EAF28">
        <w:rPr>
          <w:lang w:val="es-EC"/>
        </w:rPr>
        <w:t>gráfica</w:t>
      </w:r>
      <w:r w:rsidR="255F38AB" w:rsidRPr="04AC5D38">
        <w:rPr>
          <w:lang w:val="es-EC"/>
        </w:rPr>
        <w:t xml:space="preserve"> como </w:t>
      </w:r>
      <w:proofErr w:type="spellStart"/>
      <w:r w:rsidR="255F38AB" w:rsidRPr="300EAF28">
        <w:rPr>
          <w:lang w:val="es-EC"/>
        </w:rPr>
        <w:t>tkinter</w:t>
      </w:r>
      <w:proofErr w:type="spellEnd"/>
      <w:r w:rsidR="19191BD1" w:rsidRPr="110406E5">
        <w:rPr>
          <w:lang w:val="es-EC"/>
        </w:rPr>
        <w:t>,</w:t>
      </w:r>
      <w:r w:rsidR="255F38AB" w:rsidRPr="300EAF28">
        <w:rPr>
          <w:lang w:val="es-EC"/>
        </w:rPr>
        <w:t xml:space="preserve"> </w:t>
      </w:r>
      <w:r w:rsidR="255F38AB" w:rsidRPr="208C5F00">
        <w:rPr>
          <w:lang w:val="es-EC"/>
        </w:rPr>
        <w:t xml:space="preserve">que permite a los desarrolladores crear desde </w:t>
      </w:r>
      <w:r w:rsidR="255F38AB" w:rsidRPr="36961CEA">
        <w:rPr>
          <w:lang w:val="es-EC"/>
        </w:rPr>
        <w:t>ventanas</w:t>
      </w:r>
      <w:r w:rsidR="255F38AB" w:rsidRPr="7B87AE1A">
        <w:rPr>
          <w:lang w:val="es-EC"/>
        </w:rPr>
        <w:t xml:space="preserve">, </w:t>
      </w:r>
      <w:r w:rsidR="255F38AB" w:rsidRPr="36961CEA">
        <w:rPr>
          <w:lang w:val="es-EC"/>
        </w:rPr>
        <w:t xml:space="preserve">botones y otros elementos </w:t>
      </w:r>
      <w:r w:rsidR="255F38AB" w:rsidRPr="7B87AE1A">
        <w:rPr>
          <w:lang w:val="es-EC"/>
        </w:rPr>
        <w:t>GUI</w:t>
      </w:r>
      <w:r w:rsidR="2C2F659F" w:rsidRPr="0032B448">
        <w:rPr>
          <w:lang w:val="es-EC"/>
        </w:rPr>
        <w:t xml:space="preserve">. </w:t>
      </w:r>
      <w:r w:rsidR="1B2087AF" w:rsidRPr="4C3B6294">
        <w:rPr>
          <w:lang w:val="es-EC"/>
        </w:rPr>
        <w:t>Es posible</w:t>
      </w:r>
      <w:r w:rsidR="2C2F659F" w:rsidRPr="163C7232">
        <w:rPr>
          <w:lang w:val="es-EC"/>
        </w:rPr>
        <w:t xml:space="preserve"> mostrar los resultados </w:t>
      </w:r>
      <w:r w:rsidR="2C2F659F" w:rsidRPr="782FC1BE">
        <w:rPr>
          <w:lang w:val="es-EC"/>
        </w:rPr>
        <w:t xml:space="preserve">del proyecto de </w:t>
      </w:r>
      <w:r w:rsidR="2C2F659F" w:rsidRPr="7B5FDA9C">
        <w:rPr>
          <w:lang w:val="es-EC"/>
        </w:rPr>
        <w:t xml:space="preserve">analizador </w:t>
      </w:r>
      <w:r w:rsidR="3599D5F4" w:rsidRPr="1F1CF4A9">
        <w:rPr>
          <w:lang w:val="es-EC"/>
        </w:rPr>
        <w:t xml:space="preserve">de manera clara </w:t>
      </w:r>
      <w:r w:rsidR="3599D5F4" w:rsidRPr="1028F21A">
        <w:rPr>
          <w:lang w:val="es-EC"/>
        </w:rPr>
        <w:t>y efectiva.</w:t>
      </w:r>
    </w:p>
    <w:p w14:paraId="4C2EB823" w14:textId="7EFE6393" w:rsidR="198333B6" w:rsidRDefault="198333B6" w:rsidP="198333B6">
      <w:pPr>
        <w:ind w:firstLine="0"/>
        <w:rPr>
          <w:lang w:val="es-EC"/>
        </w:rPr>
      </w:pPr>
    </w:p>
    <w:p w14:paraId="715E5845" w14:textId="305FD2C7" w:rsidR="36254D02" w:rsidRDefault="36254D02" w:rsidP="40D3235B">
      <w:pPr>
        <w:spacing w:after="160"/>
        <w:rPr>
          <w:rFonts w:eastAsia="Times New Roman" w:cs="Times New Roman"/>
          <w:b/>
          <w:bCs/>
          <w:color w:val="2D3B45"/>
          <w:lang w:val="es-US"/>
        </w:rPr>
      </w:pPr>
      <w:r w:rsidRPr="40D3235B">
        <w:rPr>
          <w:rFonts w:eastAsia="Times New Roman" w:cs="Times New Roman"/>
          <w:b/>
          <w:bCs/>
          <w:color w:val="2D3B45"/>
          <w:lang w:val="es-US"/>
        </w:rPr>
        <w:t>Sintaxis del Lenguaje de Programación</w:t>
      </w:r>
    </w:p>
    <w:p w14:paraId="1BDECF2E" w14:textId="02A140EF" w:rsidR="36254D02" w:rsidRDefault="36254D02" w:rsidP="40D3235B">
      <w:pPr>
        <w:spacing w:after="160"/>
        <w:rPr>
          <w:rFonts w:eastAsia="Times New Roman" w:cs="Times New Roman"/>
          <w:lang w:val="es-US"/>
        </w:rPr>
      </w:pPr>
      <w:r w:rsidRPr="40D3235B">
        <w:rPr>
          <w:rFonts w:eastAsia="Times New Roman" w:cs="Times New Roman"/>
          <w:lang w:val="es-US"/>
        </w:rPr>
        <w:t>En este proyecto, se ha desarrollado un analizador para el lenguaje de programación GO, con la ayuda de la herramienta PLY (Python Lex-</w:t>
      </w:r>
      <w:proofErr w:type="spellStart"/>
      <w:r w:rsidRPr="40D3235B">
        <w:rPr>
          <w:rFonts w:eastAsia="Times New Roman" w:cs="Times New Roman"/>
          <w:lang w:val="es-US"/>
        </w:rPr>
        <w:t>Yacc</w:t>
      </w:r>
      <w:proofErr w:type="spellEnd"/>
      <w:r w:rsidRPr="40D3235B">
        <w:rPr>
          <w:rFonts w:eastAsia="Times New Roman" w:cs="Times New Roman"/>
          <w:lang w:val="es-US"/>
        </w:rPr>
        <w:t>). Se ha abordado aspectos fundamentales de la creación de un lenguaje de programación, desde el análisis léxico hasta el análisis sintáctico y semántico.</w:t>
      </w:r>
    </w:p>
    <w:p w14:paraId="1BF6D99C" w14:textId="450DC9A9" w:rsidR="36254D02" w:rsidRDefault="36254D02" w:rsidP="40D3235B">
      <w:pPr>
        <w:spacing w:after="160"/>
        <w:rPr>
          <w:rFonts w:eastAsia="Times New Roman" w:cs="Times New Roman"/>
          <w:lang w:val="es-US"/>
        </w:rPr>
      </w:pPr>
      <w:r w:rsidRPr="40D3235B">
        <w:rPr>
          <w:rFonts w:eastAsia="Times New Roman" w:cs="Times New Roman"/>
          <w:lang w:val="es-US"/>
        </w:rPr>
        <w:t xml:space="preserve">Se han implementado un conjunto de diversas funcionalidades que a desde la declaración de variables y constantes hasta las estructuras de control avanzadas como </w:t>
      </w:r>
      <w:proofErr w:type="spellStart"/>
      <w:r w:rsidRPr="40D3235B">
        <w:rPr>
          <w:rFonts w:eastAsia="Times New Roman" w:cs="Times New Roman"/>
          <w:lang w:val="es-US"/>
        </w:rPr>
        <w:t>if</w:t>
      </w:r>
      <w:proofErr w:type="spellEnd"/>
      <w:r w:rsidRPr="40D3235B">
        <w:rPr>
          <w:rFonts w:eastAsia="Times New Roman" w:cs="Times New Roman"/>
          <w:lang w:val="es-US"/>
        </w:rPr>
        <w:t xml:space="preserve">, </w:t>
      </w:r>
      <w:proofErr w:type="spellStart"/>
      <w:r w:rsidRPr="40D3235B">
        <w:rPr>
          <w:rFonts w:eastAsia="Times New Roman" w:cs="Times New Roman"/>
          <w:lang w:val="es-US"/>
        </w:rPr>
        <w:t>else</w:t>
      </w:r>
      <w:proofErr w:type="spellEnd"/>
      <w:r w:rsidRPr="40D3235B">
        <w:rPr>
          <w:rFonts w:eastAsia="Times New Roman" w:cs="Times New Roman"/>
          <w:lang w:val="es-US"/>
        </w:rPr>
        <w:t xml:space="preserve">, switch, y bucles </w:t>
      </w:r>
      <w:proofErr w:type="spellStart"/>
      <w:r w:rsidRPr="40D3235B">
        <w:rPr>
          <w:rFonts w:eastAsia="Times New Roman" w:cs="Times New Roman"/>
          <w:lang w:val="es-US"/>
        </w:rPr>
        <w:t>for</w:t>
      </w:r>
      <w:proofErr w:type="spellEnd"/>
      <w:r w:rsidRPr="40D3235B">
        <w:rPr>
          <w:rFonts w:eastAsia="Times New Roman" w:cs="Times New Roman"/>
          <w:lang w:val="es-US"/>
        </w:rPr>
        <w:t>. Además, el lenguaje GO admite la definición y llamada de funciones, así como operaciones aritméticas y lógicas. Todo esto se ha logrado gracias a una gramática bien definida y al uso de PLY para la generación de analizadores sintácticos.</w:t>
      </w:r>
    </w:p>
    <w:p w14:paraId="406BD52A" w14:textId="450DC9A9" w:rsidR="7E24A6AB" w:rsidRDefault="7E24A6AB" w:rsidP="7E24A6AB">
      <w:pPr>
        <w:spacing w:after="160"/>
        <w:rPr>
          <w:rFonts w:eastAsia="Times New Roman" w:cs="Times New Roman"/>
          <w:b/>
          <w:bCs/>
          <w:color w:val="2D3B45"/>
          <w:lang w:val="es-US"/>
        </w:rPr>
      </w:pPr>
    </w:p>
    <w:p w14:paraId="428FE178" w14:textId="4ACD1039" w:rsidR="36254D02" w:rsidRDefault="36254D02" w:rsidP="40D3235B">
      <w:pPr>
        <w:spacing w:after="160"/>
        <w:rPr>
          <w:rFonts w:eastAsia="Times New Roman" w:cs="Times New Roman"/>
          <w:b/>
          <w:bCs/>
          <w:color w:val="2D3B45"/>
          <w:lang w:val="es-US"/>
        </w:rPr>
      </w:pPr>
      <w:r w:rsidRPr="40D3235B">
        <w:rPr>
          <w:rFonts w:eastAsia="Times New Roman" w:cs="Times New Roman"/>
          <w:b/>
          <w:bCs/>
          <w:color w:val="2D3B45"/>
          <w:lang w:val="es-US"/>
        </w:rPr>
        <w:t>Resultados del proyecto</w:t>
      </w:r>
    </w:p>
    <w:p w14:paraId="54BA1540" w14:textId="061A74F5" w:rsidR="1F9C0B3C" w:rsidRDefault="1F9C0B3C" w:rsidP="1F9C0B3C">
      <w:pPr>
        <w:spacing w:after="160"/>
        <w:ind w:firstLine="0"/>
      </w:pPr>
    </w:p>
    <w:p w14:paraId="1520B48A" w14:textId="79A820C8" w:rsidR="540FAD10" w:rsidRDefault="4A13E6BB" w:rsidP="57F748C6">
      <w:pPr>
        <w:spacing w:after="160"/>
        <w:ind w:firstLine="0"/>
      </w:pPr>
      <w:r>
        <w:rPr>
          <w:noProof/>
        </w:rPr>
        <w:lastRenderedPageBreak/>
        <w:drawing>
          <wp:inline distT="0" distB="0" distL="0" distR="0" wp14:anchorId="0366DDAB" wp14:editId="73711D04">
            <wp:extent cx="6105526" cy="2047895"/>
            <wp:effectExtent l="0" t="0" r="0" b="0"/>
            <wp:docPr id="937490186" name="Picture 937490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490186"/>
                    <pic:cNvPicPr/>
                  </pic:nvPicPr>
                  <pic:blipFill>
                    <a:blip r:embed="rId45">
                      <a:extLst>
                        <a:ext uri="{28A0092B-C50C-407E-A947-70E740481C1C}">
                          <a14:useLocalDpi xmlns:a14="http://schemas.microsoft.com/office/drawing/2010/main" val="0"/>
                        </a:ext>
                      </a:extLst>
                    </a:blip>
                    <a:stretch>
                      <a:fillRect/>
                    </a:stretch>
                  </pic:blipFill>
                  <pic:spPr>
                    <a:xfrm>
                      <a:off x="0" y="0"/>
                      <a:ext cx="6105526" cy="2047895"/>
                    </a:xfrm>
                    <a:prstGeom prst="rect">
                      <a:avLst/>
                    </a:prstGeom>
                  </pic:spPr>
                </pic:pic>
              </a:graphicData>
            </a:graphic>
          </wp:inline>
        </w:drawing>
      </w:r>
    </w:p>
    <w:p w14:paraId="712410F3" w14:textId="41A3D6E8" w:rsidR="1F9C0B3C" w:rsidRDefault="244FD09A" w:rsidP="454AF599">
      <w:pPr>
        <w:spacing w:after="160"/>
        <w:rPr>
          <w:rFonts w:eastAsia="Times New Roman" w:cs="Times New Roman"/>
          <w:lang w:val="es-US"/>
        </w:rPr>
      </w:pPr>
      <w:r w:rsidRPr="0D1046C4">
        <w:rPr>
          <w:rFonts w:eastAsia="Times New Roman" w:cs="Times New Roman"/>
          <w:lang w:val="es-US"/>
        </w:rPr>
        <w:t>Como se puede ver hay algunos tokens que no se han usado</w:t>
      </w:r>
      <w:r w:rsidR="3232FBE4" w:rsidRPr="09833D8A">
        <w:rPr>
          <w:rFonts w:eastAsia="Times New Roman" w:cs="Times New Roman"/>
          <w:lang w:val="es-US"/>
        </w:rPr>
        <w:t>,</w:t>
      </w:r>
      <w:r w:rsidRPr="0D1046C4">
        <w:rPr>
          <w:rFonts w:eastAsia="Times New Roman" w:cs="Times New Roman"/>
          <w:lang w:val="es-US"/>
        </w:rPr>
        <w:t xml:space="preserve"> pero si </w:t>
      </w:r>
      <w:r w:rsidRPr="617D37B0">
        <w:rPr>
          <w:rFonts w:eastAsia="Times New Roman" w:cs="Times New Roman"/>
          <w:lang w:val="es-US"/>
        </w:rPr>
        <w:t>implementado</w:t>
      </w:r>
      <w:r w:rsidRPr="19DE8B14">
        <w:rPr>
          <w:rFonts w:eastAsia="Times New Roman" w:cs="Times New Roman"/>
          <w:lang w:val="es-US"/>
        </w:rPr>
        <w:t xml:space="preserve"> como: </w:t>
      </w:r>
      <w:r w:rsidR="072C64D5" w:rsidRPr="76D16BFB">
        <w:rPr>
          <w:rFonts w:eastAsia="Times New Roman" w:cs="Times New Roman"/>
          <w:lang w:val="es-US"/>
        </w:rPr>
        <w:t xml:space="preserve">AMPERSAND, AND y otros. </w:t>
      </w:r>
      <w:r w:rsidR="072C64D5" w:rsidRPr="7CC56AC2">
        <w:rPr>
          <w:rFonts w:eastAsia="Times New Roman" w:cs="Times New Roman"/>
          <w:lang w:val="es-US"/>
        </w:rPr>
        <w:t xml:space="preserve">Por otro lado, algunas </w:t>
      </w:r>
      <w:r w:rsidR="57C706C8" w:rsidRPr="25008D7A">
        <w:rPr>
          <w:rFonts w:eastAsia="Times New Roman" w:cs="Times New Roman"/>
          <w:lang w:val="es-US"/>
        </w:rPr>
        <w:t>líneas</w:t>
      </w:r>
      <w:r w:rsidR="072C64D5" w:rsidRPr="7CC56AC2">
        <w:rPr>
          <w:rFonts w:eastAsia="Times New Roman" w:cs="Times New Roman"/>
          <w:lang w:val="es-US"/>
        </w:rPr>
        <w:t xml:space="preserve"> reflejan errores </w:t>
      </w:r>
      <w:r w:rsidR="072C64D5" w:rsidRPr="24ABBC7A">
        <w:rPr>
          <w:rFonts w:eastAsia="Times New Roman" w:cs="Times New Roman"/>
          <w:lang w:val="es-US"/>
        </w:rPr>
        <w:t xml:space="preserve">sintácticos </w:t>
      </w:r>
      <w:r w:rsidR="072C64D5" w:rsidRPr="00A41CD4">
        <w:rPr>
          <w:rFonts w:eastAsia="Times New Roman" w:cs="Times New Roman"/>
          <w:lang w:val="es-US"/>
        </w:rPr>
        <w:t xml:space="preserve">que </w:t>
      </w:r>
      <w:r w:rsidR="38875717" w:rsidRPr="09833D8A">
        <w:rPr>
          <w:rFonts w:eastAsia="Times New Roman" w:cs="Times New Roman"/>
          <w:lang w:val="es-US"/>
        </w:rPr>
        <w:t>podrían</w:t>
      </w:r>
      <w:r w:rsidR="072C64D5" w:rsidRPr="00A41CD4">
        <w:rPr>
          <w:rFonts w:eastAsia="Times New Roman" w:cs="Times New Roman"/>
          <w:lang w:val="es-US"/>
        </w:rPr>
        <w:t xml:space="preserve"> ser </w:t>
      </w:r>
      <w:r w:rsidR="072C64D5" w:rsidRPr="5D061F71">
        <w:rPr>
          <w:rFonts w:eastAsia="Times New Roman" w:cs="Times New Roman"/>
          <w:lang w:val="es-US"/>
        </w:rPr>
        <w:t>a proble</w:t>
      </w:r>
      <w:r w:rsidR="1B2DF315" w:rsidRPr="5D061F71">
        <w:rPr>
          <w:rFonts w:eastAsia="Times New Roman" w:cs="Times New Roman"/>
          <w:lang w:val="es-US"/>
        </w:rPr>
        <w:t xml:space="preserve">mas en la </w:t>
      </w:r>
      <w:r w:rsidR="57749DBB" w:rsidRPr="09833D8A">
        <w:rPr>
          <w:rFonts w:eastAsia="Times New Roman" w:cs="Times New Roman"/>
          <w:lang w:val="es-US"/>
        </w:rPr>
        <w:t>gramática</w:t>
      </w:r>
      <w:r w:rsidR="1B2DF315" w:rsidRPr="5D061F71">
        <w:rPr>
          <w:rFonts w:eastAsia="Times New Roman" w:cs="Times New Roman"/>
          <w:lang w:val="es-US"/>
        </w:rPr>
        <w:t xml:space="preserve"> o en la entrada</w:t>
      </w:r>
      <w:r w:rsidR="1B2DF315" w:rsidRPr="1AB3C8D5">
        <w:rPr>
          <w:rFonts w:eastAsia="Times New Roman" w:cs="Times New Roman"/>
          <w:lang w:val="es-US"/>
        </w:rPr>
        <w:t xml:space="preserve"> de datos que se </w:t>
      </w:r>
      <w:r w:rsidR="37073E30" w:rsidRPr="25008D7A">
        <w:rPr>
          <w:rFonts w:eastAsia="Times New Roman" w:cs="Times New Roman"/>
          <w:lang w:val="es-US"/>
        </w:rPr>
        <w:t>está</w:t>
      </w:r>
      <w:r w:rsidR="1B2DF315" w:rsidRPr="1AB3C8D5">
        <w:rPr>
          <w:rFonts w:eastAsia="Times New Roman" w:cs="Times New Roman"/>
          <w:lang w:val="es-US"/>
        </w:rPr>
        <w:t xml:space="preserve"> procesando. </w:t>
      </w:r>
    </w:p>
    <w:p w14:paraId="43A31589" w14:textId="5DA2B558" w:rsidR="22CCEE63" w:rsidRDefault="30992157" w:rsidP="22CCEE63">
      <w:pPr>
        <w:spacing w:after="160"/>
        <w:rPr>
          <w:rFonts w:eastAsia="Times New Roman" w:cs="Times New Roman"/>
          <w:lang w:val="es-US"/>
        </w:rPr>
      </w:pPr>
      <w:r w:rsidRPr="573F1E2C">
        <w:rPr>
          <w:rFonts w:eastAsia="Times New Roman" w:cs="Times New Roman"/>
          <w:lang w:val="es-US"/>
        </w:rPr>
        <w:t xml:space="preserve">Algunas reglas como </w:t>
      </w:r>
      <w:proofErr w:type="spellStart"/>
      <w:r w:rsidRPr="573F1E2C">
        <w:rPr>
          <w:rFonts w:eastAsia="Times New Roman" w:cs="Times New Roman"/>
          <w:lang w:val="es-US"/>
        </w:rPr>
        <w:t>assignment_semantic</w:t>
      </w:r>
      <w:proofErr w:type="spellEnd"/>
      <w:r w:rsidRPr="573F1E2C">
        <w:rPr>
          <w:rFonts w:eastAsia="Times New Roman" w:cs="Times New Roman"/>
          <w:lang w:val="es-US"/>
        </w:rPr>
        <w:t xml:space="preserve"> y </w:t>
      </w:r>
      <w:proofErr w:type="spellStart"/>
      <w:r w:rsidRPr="573F1E2C">
        <w:rPr>
          <w:rFonts w:eastAsia="Times New Roman" w:cs="Times New Roman"/>
          <w:lang w:val="es-US"/>
        </w:rPr>
        <w:t>rule_comparation</w:t>
      </w:r>
      <w:proofErr w:type="spellEnd"/>
      <w:r w:rsidRPr="573F1E2C">
        <w:rPr>
          <w:rFonts w:eastAsia="Times New Roman" w:cs="Times New Roman"/>
          <w:lang w:val="es-US"/>
        </w:rPr>
        <w:t xml:space="preserve"> </w:t>
      </w:r>
      <w:r w:rsidRPr="6695D293">
        <w:rPr>
          <w:rFonts w:eastAsia="Times New Roman" w:cs="Times New Roman"/>
          <w:lang w:val="es-US"/>
        </w:rPr>
        <w:t xml:space="preserve">se ve que </w:t>
      </w:r>
      <w:r w:rsidR="3A89D95D" w:rsidRPr="7E86B0C1">
        <w:rPr>
          <w:rFonts w:eastAsia="Times New Roman" w:cs="Times New Roman"/>
          <w:lang w:val="es-US"/>
        </w:rPr>
        <w:t>están</w:t>
      </w:r>
      <w:r w:rsidRPr="6695D293">
        <w:rPr>
          <w:rFonts w:eastAsia="Times New Roman" w:cs="Times New Roman"/>
          <w:lang w:val="es-US"/>
        </w:rPr>
        <w:t xml:space="preserve"> definidas</w:t>
      </w:r>
      <w:r w:rsidR="19CA10C5" w:rsidRPr="7E86B0C1">
        <w:rPr>
          <w:rFonts w:eastAsia="Times New Roman" w:cs="Times New Roman"/>
          <w:lang w:val="es-US"/>
        </w:rPr>
        <w:t>,</w:t>
      </w:r>
      <w:r w:rsidRPr="6695D293">
        <w:rPr>
          <w:rFonts w:eastAsia="Times New Roman" w:cs="Times New Roman"/>
          <w:lang w:val="es-US"/>
        </w:rPr>
        <w:t xml:space="preserve"> pero no se </w:t>
      </w:r>
      <w:r w:rsidR="26141AD8" w:rsidRPr="533F8909">
        <w:rPr>
          <w:rFonts w:eastAsia="Times New Roman" w:cs="Times New Roman"/>
          <w:lang w:val="es-US"/>
        </w:rPr>
        <w:t>están</w:t>
      </w:r>
      <w:r w:rsidRPr="6695D293">
        <w:rPr>
          <w:rFonts w:eastAsia="Times New Roman" w:cs="Times New Roman"/>
          <w:lang w:val="es-US"/>
        </w:rPr>
        <w:t xml:space="preserve"> </w:t>
      </w:r>
      <w:r w:rsidRPr="5B1DD03D">
        <w:rPr>
          <w:rFonts w:eastAsia="Times New Roman" w:cs="Times New Roman"/>
          <w:lang w:val="es-US"/>
        </w:rPr>
        <w:t xml:space="preserve">usando en el </w:t>
      </w:r>
      <w:r w:rsidR="4E3EF67B" w:rsidRPr="14FA10F0">
        <w:rPr>
          <w:rFonts w:eastAsia="Times New Roman" w:cs="Times New Roman"/>
          <w:lang w:val="es-US"/>
        </w:rPr>
        <w:t>código</w:t>
      </w:r>
      <w:r w:rsidRPr="5B1DD03D">
        <w:rPr>
          <w:rFonts w:eastAsia="Times New Roman" w:cs="Times New Roman"/>
          <w:lang w:val="es-US"/>
        </w:rPr>
        <w:t xml:space="preserve">. </w:t>
      </w:r>
      <w:r w:rsidR="7D774843" w:rsidRPr="3BBA4658">
        <w:rPr>
          <w:rFonts w:eastAsia="Times New Roman" w:cs="Times New Roman"/>
          <w:lang w:val="es-US"/>
        </w:rPr>
        <w:t xml:space="preserve">En este caso simplemente se pueden eliminar estos tokens para </w:t>
      </w:r>
      <w:r w:rsidR="7D774843" w:rsidRPr="78FBBCC6">
        <w:rPr>
          <w:rFonts w:eastAsia="Times New Roman" w:cs="Times New Roman"/>
          <w:lang w:val="es-US"/>
        </w:rPr>
        <w:t xml:space="preserve">reducir la complejidad del </w:t>
      </w:r>
      <w:proofErr w:type="spellStart"/>
      <w:r w:rsidR="7D774843" w:rsidRPr="78FBBCC6">
        <w:rPr>
          <w:rFonts w:eastAsia="Times New Roman" w:cs="Times New Roman"/>
          <w:lang w:val="es-US"/>
        </w:rPr>
        <w:t>lexer</w:t>
      </w:r>
      <w:proofErr w:type="spellEnd"/>
      <w:r w:rsidR="7D774843" w:rsidRPr="57E62F7B">
        <w:rPr>
          <w:rFonts w:eastAsia="Times New Roman" w:cs="Times New Roman"/>
          <w:lang w:val="es-US"/>
        </w:rPr>
        <w:t>.</w:t>
      </w:r>
    </w:p>
    <w:p w14:paraId="7EC8A449" w14:textId="3F7B5BE4" w:rsidR="4EF605C4" w:rsidRDefault="4C1FDA5F" w:rsidP="4EF605C4">
      <w:pPr>
        <w:spacing w:after="160"/>
        <w:rPr>
          <w:rFonts w:eastAsia="Times New Roman" w:cs="Times New Roman"/>
          <w:lang w:val="es-US"/>
        </w:rPr>
      </w:pPr>
      <w:r w:rsidRPr="47380A2A">
        <w:rPr>
          <w:rFonts w:eastAsia="Times New Roman" w:cs="Times New Roman"/>
          <w:lang w:val="es-US"/>
        </w:rPr>
        <w:t xml:space="preserve">A pesar de algunos errores, </w:t>
      </w:r>
      <w:r w:rsidRPr="10084D6C">
        <w:rPr>
          <w:rFonts w:eastAsia="Times New Roman" w:cs="Times New Roman"/>
          <w:lang w:val="es-US"/>
        </w:rPr>
        <w:t xml:space="preserve">se ve que se generan las tablas </w:t>
      </w:r>
      <w:r w:rsidRPr="361E495C">
        <w:rPr>
          <w:rFonts w:eastAsia="Times New Roman" w:cs="Times New Roman"/>
          <w:lang w:val="es-US"/>
        </w:rPr>
        <w:t xml:space="preserve">LALR para el analizador </w:t>
      </w:r>
      <w:proofErr w:type="spellStart"/>
      <w:r w:rsidRPr="06174A33">
        <w:rPr>
          <w:rFonts w:eastAsia="Times New Roman" w:cs="Times New Roman"/>
          <w:lang w:val="es-US"/>
        </w:rPr>
        <w:t>sintactico</w:t>
      </w:r>
      <w:proofErr w:type="spellEnd"/>
      <w:r w:rsidR="74331336" w:rsidRPr="74B89275">
        <w:rPr>
          <w:rFonts w:eastAsia="Times New Roman" w:cs="Times New Roman"/>
          <w:lang w:val="es-US"/>
        </w:rPr>
        <w:t xml:space="preserve"> y genera </w:t>
      </w:r>
      <w:r w:rsidR="74331336" w:rsidRPr="50B0F2CF">
        <w:rPr>
          <w:rFonts w:eastAsia="Times New Roman" w:cs="Times New Roman"/>
          <w:lang w:val="es-US"/>
        </w:rPr>
        <w:t xml:space="preserve">resultados de interpretación para ciertas </w:t>
      </w:r>
      <w:r w:rsidR="74331336" w:rsidRPr="29BBA089">
        <w:rPr>
          <w:rFonts w:eastAsia="Times New Roman" w:cs="Times New Roman"/>
          <w:lang w:val="es-US"/>
        </w:rPr>
        <w:t xml:space="preserve">partes del </w:t>
      </w:r>
      <w:r w:rsidR="74331336" w:rsidRPr="6598F425">
        <w:rPr>
          <w:rFonts w:eastAsia="Times New Roman" w:cs="Times New Roman"/>
          <w:lang w:val="es-US"/>
        </w:rPr>
        <w:t>código</w:t>
      </w:r>
      <w:r w:rsidR="74331336" w:rsidRPr="29BBA089">
        <w:rPr>
          <w:rFonts w:eastAsia="Times New Roman" w:cs="Times New Roman"/>
          <w:lang w:val="es-US"/>
        </w:rPr>
        <w:t xml:space="preserve"> fuente. </w:t>
      </w:r>
    </w:p>
    <w:p w14:paraId="491A05DE" w14:textId="66DB6FD1" w:rsidR="6598F425" w:rsidRDefault="6598F425" w:rsidP="6598F425">
      <w:pPr>
        <w:spacing w:after="160"/>
        <w:rPr>
          <w:rFonts w:eastAsia="Times New Roman" w:cs="Times New Roman"/>
          <w:lang w:val="es-US"/>
        </w:rPr>
      </w:pPr>
    </w:p>
    <w:p w14:paraId="048FDF67" w14:textId="11BD427F" w:rsidR="36254D02" w:rsidRDefault="36254D02" w:rsidP="40D3235B">
      <w:pPr>
        <w:spacing w:after="160"/>
        <w:rPr>
          <w:rFonts w:eastAsia="Times New Roman" w:cs="Times New Roman"/>
          <w:b/>
          <w:bCs/>
          <w:color w:val="2D3B45"/>
          <w:lang w:val="es-US"/>
        </w:rPr>
      </w:pPr>
      <w:r w:rsidRPr="40D3235B">
        <w:rPr>
          <w:rFonts w:eastAsia="Times New Roman" w:cs="Times New Roman"/>
          <w:b/>
          <w:bCs/>
          <w:color w:val="2D3B45"/>
          <w:lang w:val="es-US"/>
        </w:rPr>
        <w:t>Herramientas utilizadas</w:t>
      </w:r>
    </w:p>
    <w:p w14:paraId="65E6D704" w14:textId="0C97ABAC" w:rsidR="36254D02" w:rsidRDefault="36254D02" w:rsidP="40D3235B">
      <w:pPr>
        <w:pStyle w:val="Heading2"/>
        <w:ind w:firstLine="0"/>
        <w:rPr>
          <w:b w:val="0"/>
          <w:lang w:val="es-EC"/>
        </w:rPr>
      </w:pPr>
      <w:r w:rsidRPr="40D3235B">
        <w:rPr>
          <w:b w:val="0"/>
          <w:lang w:val="es-EC"/>
        </w:rPr>
        <w:lastRenderedPageBreak/>
        <w:t>En este proyecto específico, se han utilizado varias herramientas y tecnologías para implementar el analizador para un lenguaje de programación inspirado en Go con PLY (Python Lex-</w:t>
      </w:r>
      <w:proofErr w:type="spellStart"/>
      <w:r w:rsidRPr="40D3235B">
        <w:rPr>
          <w:b w:val="0"/>
          <w:lang w:val="es-EC"/>
        </w:rPr>
        <w:t>Yacc</w:t>
      </w:r>
      <w:proofErr w:type="spellEnd"/>
      <w:r w:rsidRPr="40D3235B">
        <w:rPr>
          <w:b w:val="0"/>
          <w:lang w:val="es-EC"/>
        </w:rPr>
        <w:t>). A continuación, se detallan las principales herramientas utilizadas:</w:t>
      </w:r>
    </w:p>
    <w:p w14:paraId="18880935" w14:textId="6F304CF0" w:rsidR="36254D02" w:rsidRDefault="36254D02" w:rsidP="40D3235B">
      <w:pPr>
        <w:pStyle w:val="Heading2"/>
        <w:ind w:firstLine="0"/>
        <w:rPr>
          <w:b w:val="0"/>
          <w:lang w:val="es-EC"/>
        </w:rPr>
      </w:pPr>
      <w:r w:rsidRPr="40D3235B">
        <w:rPr>
          <w:lang w:val="es-EC"/>
        </w:rPr>
        <w:t>1. PLY (Python Lex-</w:t>
      </w:r>
      <w:proofErr w:type="spellStart"/>
      <w:r w:rsidRPr="40D3235B">
        <w:rPr>
          <w:lang w:val="es-EC"/>
        </w:rPr>
        <w:t>Yacc</w:t>
      </w:r>
      <w:proofErr w:type="spellEnd"/>
      <w:r w:rsidRPr="40D3235B">
        <w:rPr>
          <w:lang w:val="es-EC"/>
        </w:rPr>
        <w:t xml:space="preserve">): </w:t>
      </w:r>
      <w:r w:rsidRPr="40D3235B">
        <w:rPr>
          <w:b w:val="0"/>
          <w:lang w:val="es-EC"/>
        </w:rPr>
        <w:t xml:space="preserve">PLY es una herramienta que proporciona las capacidades de análisis léxico y sintáctico de Lex y </w:t>
      </w:r>
      <w:proofErr w:type="spellStart"/>
      <w:r w:rsidRPr="40D3235B">
        <w:rPr>
          <w:b w:val="0"/>
          <w:lang w:val="es-EC"/>
        </w:rPr>
        <w:t>Yacc</w:t>
      </w:r>
      <w:proofErr w:type="spellEnd"/>
      <w:r w:rsidRPr="40D3235B">
        <w:rPr>
          <w:b w:val="0"/>
          <w:lang w:val="es-EC"/>
        </w:rPr>
        <w:t>, pero implementadas completamente en Python. Se ha empleado PLY para definir las reglas gramaticales, tokens, y construir el analizador léxico y sintáctico para el lenguaje.</w:t>
      </w:r>
    </w:p>
    <w:p w14:paraId="4F3BCEB0" w14:textId="422B2BBD" w:rsidR="36254D02" w:rsidRDefault="36254D02" w:rsidP="40D3235B">
      <w:pPr>
        <w:pStyle w:val="Heading2"/>
        <w:ind w:firstLine="0"/>
        <w:rPr>
          <w:b w:val="0"/>
          <w:lang w:val="es-EC"/>
        </w:rPr>
      </w:pPr>
      <w:r w:rsidRPr="40D3235B">
        <w:rPr>
          <w:lang w:val="es-EC"/>
        </w:rPr>
        <w:t>2. Python:</w:t>
      </w:r>
      <w:r w:rsidRPr="40D3235B">
        <w:rPr>
          <w:b w:val="0"/>
          <w:lang w:val="es-EC"/>
        </w:rPr>
        <w:t xml:space="preserve"> Python se utiliza como el lenguaje principal para implementar el analizador léxico y sintáctico. PLY es una biblioteca de Python, y Python en sí mismo es una elección común para tareas de procesamiento de lenguajes y desarrollo de compiladores.</w:t>
      </w:r>
    </w:p>
    <w:p w14:paraId="5A577A70" w14:textId="422B2BBD" w:rsidR="36254D02" w:rsidRDefault="36254D02" w:rsidP="40D3235B">
      <w:pPr>
        <w:pStyle w:val="Heading2"/>
        <w:ind w:firstLine="0"/>
        <w:rPr>
          <w:b w:val="0"/>
          <w:lang w:val="es-EC"/>
        </w:rPr>
      </w:pPr>
      <w:r w:rsidRPr="40D3235B">
        <w:rPr>
          <w:lang w:val="es-EC"/>
        </w:rPr>
        <w:t xml:space="preserve">3. Visual Studio </w:t>
      </w:r>
      <w:proofErr w:type="spellStart"/>
      <w:r w:rsidRPr="40D3235B">
        <w:rPr>
          <w:lang w:val="es-EC"/>
        </w:rPr>
        <w:t>Code</w:t>
      </w:r>
      <w:proofErr w:type="spellEnd"/>
      <w:r w:rsidRPr="40D3235B">
        <w:rPr>
          <w:lang w:val="es-EC"/>
        </w:rPr>
        <w:t xml:space="preserve"> (</w:t>
      </w:r>
      <w:proofErr w:type="spellStart"/>
      <w:r w:rsidRPr="40D3235B">
        <w:rPr>
          <w:lang w:val="es-EC"/>
        </w:rPr>
        <w:t>VSCode</w:t>
      </w:r>
      <w:proofErr w:type="spellEnd"/>
      <w:r w:rsidRPr="40D3235B">
        <w:rPr>
          <w:lang w:val="es-EC"/>
        </w:rPr>
        <w:t>):</w:t>
      </w:r>
      <w:r w:rsidRPr="40D3235B">
        <w:rPr>
          <w:b w:val="0"/>
          <w:lang w:val="es-EC"/>
        </w:rPr>
        <w:t xml:space="preserve"> </w:t>
      </w:r>
      <w:proofErr w:type="spellStart"/>
      <w:r w:rsidRPr="40D3235B">
        <w:rPr>
          <w:b w:val="0"/>
          <w:lang w:val="es-EC"/>
        </w:rPr>
        <w:t>VSCode</w:t>
      </w:r>
      <w:proofErr w:type="spellEnd"/>
      <w:r w:rsidRPr="40D3235B">
        <w:rPr>
          <w:b w:val="0"/>
          <w:lang w:val="es-EC"/>
        </w:rPr>
        <w:t xml:space="preserve"> u otro entorno similar puede haberse utilizado para escribir, organizar y depurar el código fuente del proyecto.</w:t>
      </w:r>
    </w:p>
    <w:p w14:paraId="71FD17FB" w14:textId="2175FBAE" w:rsidR="36254D02" w:rsidRDefault="36254D02" w:rsidP="40D3235B">
      <w:pPr>
        <w:pStyle w:val="Heading2"/>
        <w:ind w:firstLine="0"/>
        <w:rPr>
          <w:b w:val="0"/>
          <w:lang w:val="es-EC"/>
        </w:rPr>
      </w:pPr>
      <w:r w:rsidRPr="40D3235B">
        <w:rPr>
          <w:lang w:val="es-EC"/>
        </w:rPr>
        <w:t xml:space="preserve">4. Git: </w:t>
      </w:r>
      <w:r w:rsidRPr="40D3235B">
        <w:rPr>
          <w:b w:val="0"/>
          <w:lang w:val="es-EC"/>
        </w:rPr>
        <w:t>Control de Versiones: Git podría haberse utilizado para realizar un seguimiento del historial de cambios en el código fuente, facilitando la colaboración y el mantenimiento del proyecto.</w:t>
      </w:r>
    </w:p>
    <w:p w14:paraId="1B566A0D" w14:textId="55F55651" w:rsidR="36254D02" w:rsidRDefault="36254D02" w:rsidP="40D3235B">
      <w:pPr>
        <w:pStyle w:val="Heading2"/>
        <w:ind w:firstLine="0"/>
        <w:rPr>
          <w:b w:val="0"/>
          <w:lang w:val="es-EC"/>
        </w:rPr>
      </w:pPr>
      <w:r w:rsidRPr="40D3235B">
        <w:rPr>
          <w:lang w:val="es-EC"/>
        </w:rPr>
        <w:t xml:space="preserve">5. GitHub: </w:t>
      </w:r>
      <w:r w:rsidRPr="40D3235B">
        <w:rPr>
          <w:b w:val="0"/>
          <w:lang w:val="es-EC"/>
        </w:rPr>
        <w:t>GitHub podría haberse utilizado para alojar y compartir el código fuente del proyecto, permitiendo la colaboración y el seguimiento de problemas.</w:t>
      </w:r>
    </w:p>
    <w:p w14:paraId="18565469" w14:textId="547C9F33" w:rsidR="40D3235B" w:rsidRDefault="40D3235B" w:rsidP="40D3235B">
      <w:pPr>
        <w:ind w:firstLine="0"/>
        <w:rPr>
          <w:lang w:val="es-EC"/>
        </w:rPr>
      </w:pPr>
    </w:p>
    <w:p w14:paraId="51AE6511" w14:textId="77777777" w:rsidR="00BA780E" w:rsidRDefault="00BA780E" w:rsidP="00BA780E">
      <w:pPr>
        <w:ind w:firstLine="0"/>
        <w:rPr>
          <w:lang w:val="es-EC"/>
        </w:rPr>
      </w:pPr>
    </w:p>
    <w:p w14:paraId="2737B4D7" w14:textId="77777777" w:rsidR="00D466D2" w:rsidRPr="007803AB" w:rsidRDefault="00D466D2" w:rsidP="00BA780E">
      <w:pPr>
        <w:ind w:firstLine="0"/>
        <w:rPr>
          <w:lang w:val="es-EC"/>
        </w:rPr>
      </w:pPr>
    </w:p>
    <w:p w14:paraId="70E1FAE0" w14:textId="5B07DA02" w:rsidR="00016865" w:rsidRPr="007803AB" w:rsidRDefault="00016865">
      <w:pPr>
        <w:ind w:left="720"/>
        <w:rPr>
          <w:lang w:val="es-EC"/>
        </w:rPr>
      </w:pPr>
      <w:r w:rsidRPr="007803AB">
        <w:rPr>
          <w:lang w:val="es-EC"/>
        </w:rPr>
        <w:br w:type="page"/>
      </w:r>
    </w:p>
    <w:bookmarkStart w:id="16" w:name="_Toc149601345" w:displacedByCustomXml="next"/>
    <w:sdt>
      <w:sdtPr>
        <w:rPr>
          <w:rFonts w:eastAsiaTheme="minorHAnsi" w:cstheme="minorBidi"/>
          <w:b w:val="0"/>
          <w:kern w:val="2"/>
          <w:szCs w:val="22"/>
        </w:rPr>
        <w:id w:val="728194993"/>
        <w:docPartObj>
          <w:docPartGallery w:val="Bibliographies"/>
          <w:docPartUnique/>
        </w:docPartObj>
      </w:sdtPr>
      <w:sdtEndPr/>
      <w:sdtContent>
        <w:p w14:paraId="122A598A" w14:textId="695FA7C3" w:rsidR="00513AF8" w:rsidRDefault="00D27000">
          <w:pPr>
            <w:pStyle w:val="Heading1"/>
          </w:pPr>
          <w:r>
            <w:t>Bibliography</w:t>
          </w:r>
          <w:bookmarkEnd w:id="16"/>
        </w:p>
        <w:p w14:paraId="6C5C2D08" w14:textId="16133544" w:rsidR="00513AF8" w:rsidRPr="00513AF8" w:rsidRDefault="00513AF8" w:rsidP="00513AF8">
          <w:pPr>
            <w:pStyle w:val="Bibliography"/>
            <w:ind w:left="720" w:hanging="720"/>
            <w:rPr>
              <w:noProof/>
              <w:kern w:val="0"/>
              <w:szCs w:val="24"/>
              <w:lang w:val="es-EC"/>
              <w14:ligatures w14:val="none"/>
            </w:rPr>
          </w:pPr>
          <w:r>
            <w:rPr>
              <w:noProof/>
            </w:rPr>
            <w:t xml:space="preserve">Hancox, K., &amp; Guides, G. (2020, February 7). </w:t>
          </w:r>
          <w:r w:rsidRPr="00513AF8">
            <w:rPr>
              <w:i/>
              <w:iCs/>
              <w:noProof/>
              <w:lang w:val="es-EC"/>
            </w:rPr>
            <w:t>Digital Ocean</w:t>
          </w:r>
          <w:r w:rsidRPr="00513AF8">
            <w:rPr>
              <w:noProof/>
              <w:lang w:val="es-EC"/>
            </w:rPr>
            <w:t>. Retrieved from Cómo usar variables y constantes en Go: https://www.digitalocean.com/community/tutorials/how-to-use-variables-and-constants-in-go-es</w:t>
          </w:r>
        </w:p>
        <w:p w14:paraId="27388CA3" w14:textId="77777777" w:rsidR="00513AF8" w:rsidRPr="00513AF8" w:rsidRDefault="00513AF8" w:rsidP="00513AF8">
          <w:pPr>
            <w:pStyle w:val="Bibliography"/>
            <w:ind w:left="720" w:hanging="720"/>
            <w:rPr>
              <w:noProof/>
            </w:rPr>
          </w:pPr>
          <w:r w:rsidRPr="00513AF8">
            <w:rPr>
              <w:noProof/>
            </w:rPr>
            <w:t xml:space="preserve">Moure, B. (July de 2023). </w:t>
          </w:r>
          <w:r w:rsidRPr="00513AF8">
            <w:rPr>
              <w:i/>
              <w:iCs/>
              <w:noProof/>
            </w:rPr>
            <w:t>GitHub</w:t>
          </w:r>
          <w:r w:rsidRPr="00513AF8">
            <w:rPr>
              <w:noProof/>
            </w:rPr>
            <w:t>. Obtenido de mouredev - one-day-one-language: https://github.com/mouredev/one-day-one-language/tree/main/08%20-%20Go</w:t>
          </w:r>
        </w:p>
        <w:p w14:paraId="3F77FF17" w14:textId="77777777" w:rsidR="00513AF8" w:rsidRDefault="00513AF8" w:rsidP="00513AF8">
          <w:pPr>
            <w:pStyle w:val="Bibliography"/>
            <w:ind w:left="720" w:hanging="720"/>
            <w:rPr>
              <w:noProof/>
            </w:rPr>
          </w:pPr>
          <w:r>
            <w:rPr>
              <w:noProof/>
            </w:rPr>
            <w:t xml:space="preserve">Oregoom. (n.d.). </w:t>
          </w:r>
          <w:r>
            <w:rPr>
              <w:i/>
              <w:iCs/>
              <w:noProof/>
            </w:rPr>
            <w:t>Oregoom</w:t>
          </w:r>
          <w:r>
            <w:rPr>
              <w:noProof/>
            </w:rPr>
            <w:t>. Retrieved from Tipos de Datos en Go: https://oregoom.com/go/tipos-de-datos/</w:t>
          </w:r>
        </w:p>
        <w:p w14:paraId="36EA6D9C" w14:textId="77777777" w:rsidR="00513AF8" w:rsidRDefault="00513AF8" w:rsidP="00513AF8">
          <w:pPr>
            <w:pStyle w:val="Bibliography"/>
            <w:ind w:left="720" w:hanging="720"/>
            <w:rPr>
              <w:noProof/>
              <w:lang w:val="es-EC"/>
            </w:rPr>
          </w:pPr>
          <w:r>
            <w:rPr>
              <w:noProof/>
            </w:rPr>
            <w:t xml:space="preserve">Ruelas, U. (2016, 05 13). </w:t>
          </w:r>
          <w:r>
            <w:rPr>
              <w:i/>
              <w:iCs/>
              <w:noProof/>
            </w:rPr>
            <w:t>coding or not</w:t>
          </w:r>
          <w:r>
            <w:rPr>
              <w:noProof/>
            </w:rPr>
            <w:t xml:space="preserve">. </w:t>
          </w:r>
          <w:r w:rsidRPr="00513AF8">
            <w:rPr>
              <w:noProof/>
              <w:lang w:val="es-EC"/>
            </w:rPr>
            <w:t>Retrieved from Go to go: sintaxis, tipo de datos y palabras reservadas: https://codingornot.com/02-go-to-go-sintaxis-tipo-de-datos-y-palabras-reservadas</w:t>
          </w:r>
        </w:p>
        <w:p w14:paraId="7442294C" w14:textId="77777777" w:rsidR="00513AF8" w:rsidRDefault="00513AF8" w:rsidP="00513AF8">
          <w:pPr>
            <w:pStyle w:val="Bibliography"/>
            <w:ind w:left="720" w:hanging="720"/>
            <w:rPr>
              <w:rStyle w:val="Hyperlink"/>
              <w:rFonts w:eastAsia="Times New Roman" w:cs="Times New Roman"/>
            </w:rPr>
          </w:pPr>
          <w:r w:rsidRPr="5DC5381C">
            <w:rPr>
              <w:rFonts w:eastAsia="Times New Roman" w:cs="Times New Roman"/>
              <w:lang w:val="es-EC"/>
            </w:rPr>
            <w:t xml:space="preserve">Zepeda, E. (2023, </w:t>
          </w:r>
          <w:proofErr w:type="spellStart"/>
          <w:r w:rsidRPr="5DC5381C">
            <w:rPr>
              <w:rFonts w:eastAsia="Times New Roman" w:cs="Times New Roman"/>
              <w:lang w:val="es-EC"/>
            </w:rPr>
            <w:t>October</w:t>
          </w:r>
          <w:proofErr w:type="spellEnd"/>
          <w:r w:rsidRPr="5DC5381C">
            <w:rPr>
              <w:rFonts w:eastAsia="Times New Roman" w:cs="Times New Roman"/>
              <w:lang w:val="es-EC"/>
            </w:rPr>
            <w:t xml:space="preserve"> 11). </w:t>
          </w:r>
          <w:r w:rsidRPr="5DC5381C">
            <w:rPr>
              <w:rFonts w:eastAsia="Times New Roman" w:cs="Times New Roman"/>
              <w:i/>
              <w:lang w:val="es-EC"/>
            </w:rPr>
            <w:t>Go, lenguaje de programación, introducción a variables y tipos de datos</w:t>
          </w:r>
          <w:r w:rsidRPr="5DC5381C">
            <w:rPr>
              <w:rFonts w:eastAsia="Times New Roman" w:cs="Times New Roman"/>
              <w:lang w:val="es-EC"/>
            </w:rPr>
            <w:t xml:space="preserve">. </w:t>
          </w:r>
          <w:r w:rsidRPr="5DC5381C">
            <w:rPr>
              <w:rFonts w:eastAsia="Times New Roman" w:cs="Times New Roman"/>
            </w:rPr>
            <w:t xml:space="preserve">Coffee Bytes. </w:t>
          </w:r>
          <w:hyperlink r:id="rId46">
            <w:r w:rsidRPr="5DC5381C">
              <w:rPr>
                <w:rStyle w:val="Hyperlink"/>
                <w:rFonts w:eastAsia="Times New Roman" w:cs="Times New Roman"/>
                <w:color w:val="000000" w:themeColor="text1"/>
                <w:u w:val="none"/>
              </w:rPr>
              <w:t>https://coffeebytes.dev/go-lenguaje-de-programacion-introduccion-a-variables-y-tipos-de-datos/</w:t>
            </w:r>
          </w:hyperlink>
        </w:p>
        <w:p w14:paraId="293744EB" w14:textId="77777777" w:rsidR="00513AF8" w:rsidRDefault="00513AF8" w:rsidP="00513AF8">
          <w:pPr>
            <w:ind w:left="720" w:hanging="720"/>
            <w:rPr>
              <w:rStyle w:val="Hyperlink"/>
              <w:rFonts w:eastAsia="Times New Roman" w:cs="Times New Roman"/>
              <w:color w:val="000000" w:themeColor="text1"/>
            </w:rPr>
          </w:pPr>
          <w:r w:rsidRPr="27A88CD1">
            <w:rPr>
              <w:rFonts w:eastAsia="Times New Roman" w:cs="Times New Roman"/>
              <w:i/>
              <w:lang w:val="es-EC"/>
            </w:rPr>
            <w:t xml:space="preserve">Estructuras de control de flujo en Go — </w:t>
          </w:r>
          <w:proofErr w:type="spellStart"/>
          <w:r w:rsidRPr="27A88CD1">
            <w:rPr>
              <w:rFonts w:eastAsia="Times New Roman" w:cs="Times New Roman"/>
              <w:i/>
              <w:lang w:val="es-EC"/>
            </w:rPr>
            <w:t>Steemit</w:t>
          </w:r>
          <w:proofErr w:type="spellEnd"/>
          <w:r w:rsidRPr="27A88CD1">
            <w:rPr>
              <w:rFonts w:eastAsia="Times New Roman" w:cs="Times New Roman"/>
              <w:lang w:val="es-EC"/>
            </w:rPr>
            <w:t xml:space="preserve">. </w:t>
          </w:r>
          <w:r w:rsidRPr="27A88CD1">
            <w:rPr>
              <w:rFonts w:eastAsia="Times New Roman" w:cs="Times New Roman"/>
            </w:rPr>
            <w:t xml:space="preserve">(n.d.). </w:t>
          </w:r>
          <w:proofErr w:type="spellStart"/>
          <w:r w:rsidRPr="27A88CD1">
            <w:rPr>
              <w:rFonts w:eastAsia="Times New Roman" w:cs="Times New Roman"/>
            </w:rPr>
            <w:t>Steemit</w:t>
          </w:r>
          <w:proofErr w:type="spellEnd"/>
          <w:r w:rsidRPr="27A88CD1">
            <w:rPr>
              <w:rFonts w:eastAsia="Times New Roman" w:cs="Times New Roman"/>
            </w:rPr>
            <w:t xml:space="preserve">. </w:t>
          </w:r>
          <w:hyperlink r:id="rId47">
            <w:r w:rsidRPr="27A88CD1">
              <w:rPr>
                <w:rStyle w:val="Hyperlink"/>
                <w:rFonts w:eastAsia="Times New Roman" w:cs="Times New Roman"/>
                <w:color w:val="000000" w:themeColor="text1"/>
                <w:u w:val="none"/>
              </w:rPr>
              <w:t>https://steemit.com/cervantes/@orlmicron/estructuras-de-control-de-flujo-en-go</w:t>
            </w:r>
          </w:hyperlink>
        </w:p>
        <w:p w14:paraId="01AFDB3C" w14:textId="314EE6E1" w:rsidR="00D27000" w:rsidRDefault="00513AF8" w:rsidP="00513AF8">
          <w:pPr>
            <w:ind w:left="720" w:hanging="720"/>
          </w:pPr>
          <w:proofErr w:type="spellStart"/>
          <w:r w:rsidRPr="30532821">
            <w:rPr>
              <w:rFonts w:eastAsia="Times New Roman" w:cs="Times New Roman"/>
            </w:rPr>
            <w:t>Nivardo</w:t>
          </w:r>
          <w:proofErr w:type="spellEnd"/>
          <w:r w:rsidRPr="30532821">
            <w:rPr>
              <w:rFonts w:eastAsia="Times New Roman" w:cs="Times New Roman"/>
            </w:rPr>
            <w:t xml:space="preserve">. (2023, March 31). </w:t>
          </w:r>
          <w:proofErr w:type="spellStart"/>
          <w:r w:rsidRPr="30532821">
            <w:rPr>
              <w:rFonts w:eastAsia="Times New Roman" w:cs="Times New Roman"/>
              <w:i/>
            </w:rPr>
            <w:t>Operadores</w:t>
          </w:r>
          <w:proofErr w:type="spellEnd"/>
          <w:r w:rsidRPr="30532821">
            <w:rPr>
              <w:rFonts w:eastAsia="Times New Roman" w:cs="Times New Roman"/>
              <w:i/>
            </w:rPr>
            <w:t xml:space="preserve"> en Go</w:t>
          </w:r>
          <w:r w:rsidRPr="30532821">
            <w:rPr>
              <w:rFonts w:eastAsia="Times New Roman" w:cs="Times New Roman"/>
            </w:rPr>
            <w:t xml:space="preserve">. Go. </w:t>
          </w:r>
          <w:hyperlink r:id="rId48">
            <w:r w:rsidRPr="30532821">
              <w:rPr>
                <w:rStyle w:val="Hyperlink"/>
                <w:rFonts w:eastAsia="Times New Roman" w:cs="Times New Roman"/>
                <w:color w:val="000000" w:themeColor="text1"/>
              </w:rPr>
              <w:t>https://oregoom.com/go/operadores/</w:t>
            </w:r>
          </w:hyperlink>
        </w:p>
      </w:sdtContent>
    </w:sdt>
    <w:p w14:paraId="4381D90B" w14:textId="79B017A4" w:rsidR="004D3136" w:rsidRPr="004D3136" w:rsidRDefault="6A219102" w:rsidP="3FE73016">
      <w:pPr>
        <w:ind w:left="720" w:hanging="720"/>
      </w:pPr>
      <w:r w:rsidRPr="0FE211D7">
        <w:rPr>
          <w:rFonts w:eastAsia="Times New Roman" w:cs="Times New Roman"/>
          <w:i/>
        </w:rPr>
        <w:t>The Go Programming Langu</w:t>
      </w:r>
      <w:r w:rsidRPr="006F3969">
        <w:rPr>
          <w:rStyle w:val="Hyperlink"/>
          <w:color w:val="000000" w:themeColor="text1"/>
          <w:u w:val="none"/>
        </w:rPr>
        <w:t xml:space="preserve">age Specification - The Go Programming Language. (n.d.). </w:t>
      </w:r>
      <w:hyperlink r:id="rId49">
        <w:r w:rsidRPr="0FE211D7">
          <w:rPr>
            <w:rStyle w:val="Hyperlink"/>
            <w:rFonts w:eastAsia="Times New Roman" w:cs="Times New Roman"/>
            <w:color w:val="000000" w:themeColor="text1"/>
            <w:u w:val="none"/>
          </w:rPr>
          <w:t>https://go.dev/ref/spec</w:t>
        </w:r>
      </w:hyperlink>
    </w:p>
    <w:p w14:paraId="7C083CC1" w14:textId="3E136FC1" w:rsidR="004D3136" w:rsidRPr="004D3136" w:rsidRDefault="6974DE9C" w:rsidP="0FE211D7">
      <w:pPr>
        <w:ind w:left="720" w:hanging="720"/>
      </w:pPr>
      <w:r w:rsidRPr="0FE211D7">
        <w:rPr>
          <w:rFonts w:eastAsia="Times New Roman" w:cs="Times New Roman"/>
          <w:i/>
          <w:iCs/>
          <w:szCs w:val="24"/>
        </w:rPr>
        <w:t>PLY (Python Lex-</w:t>
      </w:r>
      <w:proofErr w:type="spellStart"/>
      <w:r w:rsidRPr="0FE211D7">
        <w:rPr>
          <w:rFonts w:eastAsia="Times New Roman" w:cs="Times New Roman"/>
          <w:i/>
          <w:iCs/>
          <w:szCs w:val="24"/>
        </w:rPr>
        <w:t>Yacc</w:t>
      </w:r>
      <w:proofErr w:type="spellEnd"/>
      <w:r w:rsidRPr="0FE211D7">
        <w:rPr>
          <w:rFonts w:eastAsia="Times New Roman" w:cs="Times New Roman"/>
          <w:i/>
          <w:iCs/>
          <w:szCs w:val="24"/>
        </w:rPr>
        <w:t>) — ply 4.0 documentation</w:t>
      </w:r>
      <w:r w:rsidRPr="0FE211D7">
        <w:rPr>
          <w:rFonts w:eastAsia="Times New Roman" w:cs="Times New Roman"/>
          <w:szCs w:val="24"/>
        </w:rPr>
        <w:t xml:space="preserve">. (n.d.). </w:t>
      </w:r>
      <w:hyperlink r:id="rId50" w:anchor="ply-overview">
        <w:r w:rsidRPr="7E402992">
          <w:rPr>
            <w:rStyle w:val="Hyperlink"/>
            <w:rFonts w:eastAsia="Times New Roman" w:cs="Times New Roman"/>
            <w:color w:val="000000" w:themeColor="text1"/>
            <w:szCs w:val="24"/>
            <w:u w:val="none"/>
          </w:rPr>
          <w:t>https://ply.readthedocs.io/en/latest/ply.html#ply-overview</w:t>
        </w:r>
      </w:hyperlink>
    </w:p>
    <w:p w14:paraId="3EC52140" w14:textId="1FFA98E5" w:rsidR="004D3136" w:rsidRPr="004D3136" w:rsidRDefault="004D3136" w:rsidP="004D3136"/>
    <w:p w14:paraId="3A60202A" w14:textId="77777777" w:rsidR="004D3136" w:rsidRPr="004D3136" w:rsidRDefault="004D3136" w:rsidP="004D3136"/>
    <w:p w14:paraId="72C2029A" w14:textId="77777777" w:rsidR="004D3136" w:rsidRPr="004D3136" w:rsidRDefault="004D3136" w:rsidP="004D3136"/>
    <w:p w14:paraId="21C609AA" w14:textId="77777777" w:rsidR="004D3136" w:rsidRPr="004D3136" w:rsidRDefault="004D3136" w:rsidP="004D3136"/>
    <w:p w14:paraId="1384D0CF" w14:textId="77777777" w:rsidR="004D3136" w:rsidRPr="004D3136" w:rsidRDefault="004D3136" w:rsidP="004D3136"/>
    <w:p w14:paraId="06FC545C" w14:textId="77777777" w:rsidR="004D3136" w:rsidRPr="004D3136" w:rsidRDefault="004D3136" w:rsidP="004D3136"/>
    <w:p w14:paraId="571E4948" w14:textId="77777777" w:rsidR="004D3136" w:rsidRPr="004D3136" w:rsidRDefault="004D3136" w:rsidP="004D3136"/>
    <w:p w14:paraId="3145522D" w14:textId="77777777" w:rsidR="004D3136" w:rsidRPr="004D3136" w:rsidRDefault="004D3136" w:rsidP="004D3136"/>
    <w:p w14:paraId="16918F9D" w14:textId="6B85DA14" w:rsidR="004D3136" w:rsidRPr="004D3136" w:rsidRDefault="004D3136" w:rsidP="00941C7C">
      <w:pPr>
        <w:tabs>
          <w:tab w:val="left" w:pos="5808"/>
        </w:tabs>
        <w:ind w:firstLine="0"/>
      </w:pPr>
    </w:p>
    <w:sectPr w:rsidR="004D3136" w:rsidRPr="004D3136">
      <w:head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5EB10" w14:textId="77777777" w:rsidR="00A459C5" w:rsidRDefault="00A459C5" w:rsidP="00233F58">
      <w:pPr>
        <w:spacing w:line="240" w:lineRule="auto"/>
      </w:pPr>
      <w:r>
        <w:separator/>
      </w:r>
    </w:p>
  </w:endnote>
  <w:endnote w:type="continuationSeparator" w:id="0">
    <w:p w14:paraId="0EC2EA5F" w14:textId="77777777" w:rsidR="00A459C5" w:rsidRDefault="00A459C5" w:rsidP="00233F58">
      <w:pPr>
        <w:spacing w:line="240" w:lineRule="auto"/>
      </w:pPr>
      <w:r>
        <w:continuationSeparator/>
      </w:r>
    </w:p>
  </w:endnote>
  <w:endnote w:type="continuationNotice" w:id="1">
    <w:p w14:paraId="0721AA02" w14:textId="77777777" w:rsidR="00A459C5" w:rsidRDefault="00A459C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D2C91" w14:textId="77777777" w:rsidR="00A459C5" w:rsidRDefault="00A459C5" w:rsidP="00233F58">
      <w:pPr>
        <w:spacing w:line="240" w:lineRule="auto"/>
      </w:pPr>
      <w:r>
        <w:separator/>
      </w:r>
    </w:p>
  </w:footnote>
  <w:footnote w:type="continuationSeparator" w:id="0">
    <w:p w14:paraId="6E340274" w14:textId="77777777" w:rsidR="00A459C5" w:rsidRDefault="00A459C5" w:rsidP="00233F58">
      <w:pPr>
        <w:spacing w:line="240" w:lineRule="auto"/>
      </w:pPr>
      <w:r>
        <w:continuationSeparator/>
      </w:r>
    </w:p>
  </w:footnote>
  <w:footnote w:type="continuationNotice" w:id="1">
    <w:p w14:paraId="5FC60752" w14:textId="77777777" w:rsidR="00A459C5" w:rsidRDefault="00A459C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D22A8" w14:textId="32AC4F95" w:rsidR="00233F58" w:rsidRDefault="00233F58">
    <w:pPr>
      <w:pStyle w:val="Header"/>
    </w:pPr>
    <w:r>
      <w:rPr>
        <w:noProof/>
      </w:rPr>
      <w:drawing>
        <wp:anchor distT="0" distB="0" distL="114300" distR="114300" simplePos="0" relativeHeight="251658240" behindDoc="0" locked="0" layoutInCell="1" allowOverlap="1" wp14:anchorId="1775E77D" wp14:editId="369F887A">
          <wp:simplePos x="0" y="0"/>
          <wp:positionH relativeFrom="column">
            <wp:posOffset>262255</wp:posOffset>
          </wp:positionH>
          <wp:positionV relativeFrom="paragraph">
            <wp:posOffset>-364490</wp:posOffset>
          </wp:positionV>
          <wp:extent cx="5610225" cy="803910"/>
          <wp:effectExtent l="0" t="0" r="0" b="0"/>
          <wp:wrapThrough wrapText="bothSides">
            <wp:wrapPolygon edited="0">
              <wp:start x="7188" y="0"/>
              <wp:lineTo x="2567" y="5118"/>
              <wp:lineTo x="1247" y="6654"/>
              <wp:lineTo x="1247" y="14332"/>
              <wp:lineTo x="2420" y="17403"/>
              <wp:lineTo x="4181" y="17403"/>
              <wp:lineTo x="4181" y="20986"/>
              <wp:lineTo x="4841" y="20986"/>
              <wp:lineTo x="5941" y="20474"/>
              <wp:lineTo x="17089" y="17915"/>
              <wp:lineTo x="20096" y="16379"/>
              <wp:lineTo x="20316" y="14332"/>
              <wp:lineTo x="19510" y="9213"/>
              <wp:lineTo x="19656" y="6142"/>
              <wp:lineTo x="17309" y="4607"/>
              <wp:lineTo x="7775" y="0"/>
              <wp:lineTo x="7188" y="0"/>
            </wp:wrapPolygon>
          </wp:wrapThrough>
          <wp:docPr id="1115359525" name="Picture 11153595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59525" name="Imagen 2" descr="Texto&#10;&#10;Descripción generada automáticamente"/>
                  <pic:cNvPicPr>
                    <a:picLocks noChangeAspect="1" noChangeArrowheads="1"/>
                  </pic:cNvPicPr>
                </pic:nvPicPr>
                <pic:blipFill rotWithShape="1">
                  <a:blip r:embed="rId1">
                    <a:extLst>
                      <a:ext uri="{28A0092B-C50C-407E-A947-70E740481C1C}">
                        <a14:useLocalDpi xmlns:a14="http://schemas.microsoft.com/office/drawing/2010/main" val="0"/>
                      </a:ext>
                    </a:extLst>
                  </a:blip>
                  <a:srcRect l="-151" t="27752" r="151" b="26750"/>
                  <a:stretch/>
                </pic:blipFill>
                <pic:spPr bwMode="auto">
                  <a:xfrm>
                    <a:off x="0" y="0"/>
                    <a:ext cx="5610225" cy="80391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9WGb4yse/isAjb" int2:id="4dLgFFfi">
      <int2:state int2:value="Rejected" int2:type="AugLoop_Text_Critique"/>
    </int2:textHash>
    <int2:textHash int2:hashCode="jVch5PkvWWdYzD" int2:id="5jkg0Kfs">
      <int2:state int2:value="Rejected" int2:type="AugLoop_Text_Critique"/>
    </int2:textHash>
    <int2:textHash int2:hashCode="h1xRtN5HPbguGI" int2:id="8cPpYolk">
      <int2:state int2:value="Rejected" int2:type="AugLoop_Text_Critique"/>
    </int2:textHash>
    <int2:textHash int2:hashCode="1wu8NZt3NlCIPH" int2:id="AXfRwVER">
      <int2:state int2:value="Rejected" int2:type="AugLoop_Text_Critique"/>
    </int2:textHash>
    <int2:textHash int2:hashCode="PhCurObMFRCNlq" int2:id="C3kS4WiW">
      <int2:state int2:value="Rejected" int2:type="AugLoop_Text_Critique"/>
    </int2:textHash>
    <int2:textHash int2:hashCode="HsVYpgtd2iRZeB" int2:id="GIN8cDu5">
      <int2:state int2:value="Rejected" int2:type="AugLoop_Text_Critique"/>
    </int2:textHash>
    <int2:textHash int2:hashCode="IbE3cJeKEIUkli" int2:id="GLqV3KIC">
      <int2:state int2:value="Rejected" int2:type="AugLoop_Text_Critique"/>
    </int2:textHash>
    <int2:textHash int2:hashCode="1gCMbo8egsZtgl" int2:id="LoNHDD4K">
      <int2:state int2:value="Rejected" int2:type="AugLoop_Text_Critique"/>
    </int2:textHash>
    <int2:textHash int2:hashCode="7LJSBEteoPZ57n" int2:id="ZUmR1DqQ">
      <int2:state int2:value="Rejected" int2:type="AugLoop_Text_Critique"/>
    </int2:textHash>
    <int2:textHash int2:hashCode="pXO1QNLd6Qum2j" int2:id="aUUTefL4">
      <int2:state int2:value="Rejected" int2:type="AugLoop_Text_Critique"/>
    </int2:textHash>
    <int2:textHash int2:hashCode="htzhipBmVbsFcz" int2:id="fOMdyv89">
      <int2:state int2:value="Rejected" int2:type="AugLoop_Text_Critique"/>
    </int2:textHash>
    <int2:textHash int2:hashCode="SQ36jDd8JW3vid" int2:id="fuIVDzC2">
      <int2:state int2:value="Rejected" int2:type="AugLoop_Text_Critique"/>
    </int2:textHash>
    <int2:textHash int2:hashCode="SWfge8MnxxRUEg" int2:id="gVZ1hw26">
      <int2:state int2:value="Rejected" int2:type="AugLoop_Text_Critique"/>
    </int2:textHash>
    <int2:textHash int2:hashCode="apa6vv/oYOe3fI" int2:id="lFKL7mE0">
      <int2:state int2:value="Rejected" int2:type="AugLoop_Text_Critique"/>
    </int2:textHash>
    <int2:textHash int2:hashCode="/6nCTGgj4n9A2a" int2:id="pUATZYL5">
      <int2:state int2:value="Rejected" int2:type="AugLoop_Text_Critique"/>
    </int2:textHash>
    <int2:textHash int2:hashCode="qaFiEBhF3Akj+5" int2:id="vhIFXAk8">
      <int2:state int2:value="Rejected" int2:type="AugLoop_Text_Critique"/>
    </int2:textHash>
    <int2:textHash int2:hashCode="uCEOsNVpGt/Xa5" int2:id="xSQvD9tT">
      <int2:state int2:value="Rejected" int2:type="AugLoop_Text_Critique"/>
    </int2:textHash>
    <int2:textHash int2:hashCode="YFRPEHV2qnWjoW" int2:id="yqLKIBh6">
      <int2:state int2:value="Rejected" int2:type="AugLoop_Text_Critique"/>
    </int2:textHash>
    <int2:textHash int2:hashCode="0KPn+BqYhemQSd" int2:id="zjMCF7I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36B57"/>
    <w:multiLevelType w:val="hybridMultilevel"/>
    <w:tmpl w:val="B22A8972"/>
    <w:lvl w:ilvl="0" w:tplc="D9C29992">
      <w:start w:val="1"/>
      <w:numFmt w:val="bullet"/>
      <w:lvlText w:val=""/>
      <w:lvlJc w:val="left"/>
      <w:pPr>
        <w:ind w:left="1800" w:hanging="360"/>
      </w:pPr>
      <w:rPr>
        <w:rFonts w:ascii="Wingdings" w:hAnsi="Wingdings" w:hint="default"/>
        <w:sz w:val="20"/>
      </w:rPr>
    </w:lvl>
    <w:lvl w:ilvl="1" w:tplc="540A0003" w:tentative="1">
      <w:start w:val="1"/>
      <w:numFmt w:val="bullet"/>
      <w:lvlText w:val="o"/>
      <w:lvlJc w:val="left"/>
      <w:pPr>
        <w:ind w:left="2520" w:hanging="360"/>
      </w:pPr>
      <w:rPr>
        <w:rFonts w:ascii="Courier New" w:hAnsi="Courier New" w:cs="Courier New" w:hint="default"/>
      </w:rPr>
    </w:lvl>
    <w:lvl w:ilvl="2" w:tplc="540A0005" w:tentative="1">
      <w:start w:val="1"/>
      <w:numFmt w:val="bullet"/>
      <w:lvlText w:val=""/>
      <w:lvlJc w:val="left"/>
      <w:pPr>
        <w:ind w:left="3240" w:hanging="360"/>
      </w:pPr>
      <w:rPr>
        <w:rFonts w:ascii="Wingdings" w:hAnsi="Wingdings" w:hint="default"/>
      </w:rPr>
    </w:lvl>
    <w:lvl w:ilvl="3" w:tplc="540A0001" w:tentative="1">
      <w:start w:val="1"/>
      <w:numFmt w:val="bullet"/>
      <w:lvlText w:val=""/>
      <w:lvlJc w:val="left"/>
      <w:pPr>
        <w:ind w:left="3960" w:hanging="360"/>
      </w:pPr>
      <w:rPr>
        <w:rFonts w:ascii="Symbol" w:hAnsi="Symbol" w:hint="default"/>
      </w:rPr>
    </w:lvl>
    <w:lvl w:ilvl="4" w:tplc="540A0003" w:tentative="1">
      <w:start w:val="1"/>
      <w:numFmt w:val="bullet"/>
      <w:lvlText w:val="o"/>
      <w:lvlJc w:val="left"/>
      <w:pPr>
        <w:ind w:left="4680" w:hanging="360"/>
      </w:pPr>
      <w:rPr>
        <w:rFonts w:ascii="Courier New" w:hAnsi="Courier New" w:cs="Courier New" w:hint="default"/>
      </w:rPr>
    </w:lvl>
    <w:lvl w:ilvl="5" w:tplc="540A0005" w:tentative="1">
      <w:start w:val="1"/>
      <w:numFmt w:val="bullet"/>
      <w:lvlText w:val=""/>
      <w:lvlJc w:val="left"/>
      <w:pPr>
        <w:ind w:left="5400" w:hanging="360"/>
      </w:pPr>
      <w:rPr>
        <w:rFonts w:ascii="Wingdings" w:hAnsi="Wingdings" w:hint="default"/>
      </w:rPr>
    </w:lvl>
    <w:lvl w:ilvl="6" w:tplc="540A0001" w:tentative="1">
      <w:start w:val="1"/>
      <w:numFmt w:val="bullet"/>
      <w:lvlText w:val=""/>
      <w:lvlJc w:val="left"/>
      <w:pPr>
        <w:ind w:left="6120" w:hanging="360"/>
      </w:pPr>
      <w:rPr>
        <w:rFonts w:ascii="Symbol" w:hAnsi="Symbol" w:hint="default"/>
      </w:rPr>
    </w:lvl>
    <w:lvl w:ilvl="7" w:tplc="540A0003" w:tentative="1">
      <w:start w:val="1"/>
      <w:numFmt w:val="bullet"/>
      <w:lvlText w:val="o"/>
      <w:lvlJc w:val="left"/>
      <w:pPr>
        <w:ind w:left="6840" w:hanging="360"/>
      </w:pPr>
      <w:rPr>
        <w:rFonts w:ascii="Courier New" w:hAnsi="Courier New" w:cs="Courier New" w:hint="default"/>
      </w:rPr>
    </w:lvl>
    <w:lvl w:ilvl="8" w:tplc="540A0005" w:tentative="1">
      <w:start w:val="1"/>
      <w:numFmt w:val="bullet"/>
      <w:lvlText w:val=""/>
      <w:lvlJc w:val="left"/>
      <w:pPr>
        <w:ind w:left="7560" w:hanging="360"/>
      </w:pPr>
      <w:rPr>
        <w:rFonts w:ascii="Wingdings" w:hAnsi="Wingdings" w:hint="default"/>
      </w:rPr>
    </w:lvl>
  </w:abstractNum>
  <w:abstractNum w:abstractNumId="1" w15:restartNumberingAfterBreak="0">
    <w:nsid w:val="112C7CE1"/>
    <w:multiLevelType w:val="hybridMultilevel"/>
    <w:tmpl w:val="2C2ACA20"/>
    <w:lvl w:ilvl="0" w:tplc="540A0003">
      <w:start w:val="1"/>
      <w:numFmt w:val="bullet"/>
      <w:lvlText w:val="o"/>
      <w:lvlJc w:val="left"/>
      <w:pPr>
        <w:ind w:left="1440" w:hanging="360"/>
      </w:pPr>
      <w:rPr>
        <w:rFonts w:ascii="Courier New" w:hAnsi="Courier New" w:cs="Courier New" w:hint="default"/>
      </w:rPr>
    </w:lvl>
    <w:lvl w:ilvl="1" w:tplc="540A0003">
      <w:start w:val="1"/>
      <w:numFmt w:val="bullet"/>
      <w:lvlText w:val="o"/>
      <w:lvlJc w:val="left"/>
      <w:pPr>
        <w:ind w:left="2160" w:hanging="360"/>
      </w:pPr>
      <w:rPr>
        <w:rFonts w:ascii="Courier New" w:hAnsi="Courier New" w:cs="Courier New" w:hint="default"/>
      </w:rPr>
    </w:lvl>
    <w:lvl w:ilvl="2" w:tplc="540A0005">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2" w15:restartNumberingAfterBreak="0">
    <w:nsid w:val="1C86036E"/>
    <w:multiLevelType w:val="hybridMultilevel"/>
    <w:tmpl w:val="9498FEAC"/>
    <w:lvl w:ilvl="0" w:tplc="540A0001">
      <w:start w:val="1"/>
      <w:numFmt w:val="bullet"/>
      <w:lvlText w:val=""/>
      <w:lvlJc w:val="left"/>
      <w:pPr>
        <w:ind w:left="2160" w:hanging="360"/>
      </w:pPr>
      <w:rPr>
        <w:rFonts w:ascii="Symbol" w:hAnsi="Symbol" w:hint="default"/>
      </w:rPr>
    </w:lvl>
    <w:lvl w:ilvl="1" w:tplc="540A0003" w:tentative="1">
      <w:start w:val="1"/>
      <w:numFmt w:val="bullet"/>
      <w:lvlText w:val="o"/>
      <w:lvlJc w:val="left"/>
      <w:pPr>
        <w:ind w:left="2880" w:hanging="360"/>
      </w:pPr>
      <w:rPr>
        <w:rFonts w:ascii="Courier New" w:hAnsi="Courier New" w:cs="Courier New" w:hint="default"/>
      </w:rPr>
    </w:lvl>
    <w:lvl w:ilvl="2" w:tplc="540A0005" w:tentative="1">
      <w:start w:val="1"/>
      <w:numFmt w:val="bullet"/>
      <w:lvlText w:val=""/>
      <w:lvlJc w:val="left"/>
      <w:pPr>
        <w:ind w:left="3600" w:hanging="360"/>
      </w:pPr>
      <w:rPr>
        <w:rFonts w:ascii="Wingdings" w:hAnsi="Wingdings" w:hint="default"/>
      </w:rPr>
    </w:lvl>
    <w:lvl w:ilvl="3" w:tplc="540A0001" w:tentative="1">
      <w:start w:val="1"/>
      <w:numFmt w:val="bullet"/>
      <w:lvlText w:val=""/>
      <w:lvlJc w:val="left"/>
      <w:pPr>
        <w:ind w:left="4320" w:hanging="360"/>
      </w:pPr>
      <w:rPr>
        <w:rFonts w:ascii="Symbol" w:hAnsi="Symbol" w:hint="default"/>
      </w:rPr>
    </w:lvl>
    <w:lvl w:ilvl="4" w:tplc="540A0003" w:tentative="1">
      <w:start w:val="1"/>
      <w:numFmt w:val="bullet"/>
      <w:lvlText w:val="o"/>
      <w:lvlJc w:val="left"/>
      <w:pPr>
        <w:ind w:left="5040" w:hanging="360"/>
      </w:pPr>
      <w:rPr>
        <w:rFonts w:ascii="Courier New" w:hAnsi="Courier New" w:cs="Courier New" w:hint="default"/>
      </w:rPr>
    </w:lvl>
    <w:lvl w:ilvl="5" w:tplc="540A0005" w:tentative="1">
      <w:start w:val="1"/>
      <w:numFmt w:val="bullet"/>
      <w:lvlText w:val=""/>
      <w:lvlJc w:val="left"/>
      <w:pPr>
        <w:ind w:left="5760" w:hanging="360"/>
      </w:pPr>
      <w:rPr>
        <w:rFonts w:ascii="Wingdings" w:hAnsi="Wingdings" w:hint="default"/>
      </w:rPr>
    </w:lvl>
    <w:lvl w:ilvl="6" w:tplc="540A0001" w:tentative="1">
      <w:start w:val="1"/>
      <w:numFmt w:val="bullet"/>
      <w:lvlText w:val=""/>
      <w:lvlJc w:val="left"/>
      <w:pPr>
        <w:ind w:left="6480" w:hanging="360"/>
      </w:pPr>
      <w:rPr>
        <w:rFonts w:ascii="Symbol" w:hAnsi="Symbol" w:hint="default"/>
      </w:rPr>
    </w:lvl>
    <w:lvl w:ilvl="7" w:tplc="540A0003" w:tentative="1">
      <w:start w:val="1"/>
      <w:numFmt w:val="bullet"/>
      <w:lvlText w:val="o"/>
      <w:lvlJc w:val="left"/>
      <w:pPr>
        <w:ind w:left="7200" w:hanging="360"/>
      </w:pPr>
      <w:rPr>
        <w:rFonts w:ascii="Courier New" w:hAnsi="Courier New" w:cs="Courier New" w:hint="default"/>
      </w:rPr>
    </w:lvl>
    <w:lvl w:ilvl="8" w:tplc="540A0005" w:tentative="1">
      <w:start w:val="1"/>
      <w:numFmt w:val="bullet"/>
      <w:lvlText w:val=""/>
      <w:lvlJc w:val="left"/>
      <w:pPr>
        <w:ind w:left="7920" w:hanging="360"/>
      </w:pPr>
      <w:rPr>
        <w:rFonts w:ascii="Wingdings" w:hAnsi="Wingdings" w:hint="default"/>
      </w:rPr>
    </w:lvl>
  </w:abstractNum>
  <w:abstractNum w:abstractNumId="3" w15:restartNumberingAfterBreak="0">
    <w:nsid w:val="27936F36"/>
    <w:multiLevelType w:val="hybridMultilevel"/>
    <w:tmpl w:val="5F48DD3C"/>
    <w:lvl w:ilvl="0" w:tplc="D9C29992">
      <w:start w:val="1"/>
      <w:numFmt w:val="bullet"/>
      <w:lvlText w:val=""/>
      <w:lvlJc w:val="left"/>
      <w:pPr>
        <w:ind w:left="2580" w:hanging="360"/>
      </w:pPr>
      <w:rPr>
        <w:rFonts w:ascii="Wingdings" w:hAnsi="Wingdings" w:hint="default"/>
        <w:sz w:val="20"/>
      </w:rPr>
    </w:lvl>
    <w:lvl w:ilvl="1" w:tplc="540A0003" w:tentative="1">
      <w:start w:val="1"/>
      <w:numFmt w:val="bullet"/>
      <w:lvlText w:val="o"/>
      <w:lvlJc w:val="left"/>
      <w:pPr>
        <w:ind w:left="3300" w:hanging="360"/>
      </w:pPr>
      <w:rPr>
        <w:rFonts w:ascii="Courier New" w:hAnsi="Courier New" w:cs="Courier New" w:hint="default"/>
      </w:rPr>
    </w:lvl>
    <w:lvl w:ilvl="2" w:tplc="540A0005" w:tentative="1">
      <w:start w:val="1"/>
      <w:numFmt w:val="bullet"/>
      <w:lvlText w:val=""/>
      <w:lvlJc w:val="left"/>
      <w:pPr>
        <w:ind w:left="4020" w:hanging="360"/>
      </w:pPr>
      <w:rPr>
        <w:rFonts w:ascii="Wingdings" w:hAnsi="Wingdings" w:hint="default"/>
      </w:rPr>
    </w:lvl>
    <w:lvl w:ilvl="3" w:tplc="540A0001" w:tentative="1">
      <w:start w:val="1"/>
      <w:numFmt w:val="bullet"/>
      <w:lvlText w:val=""/>
      <w:lvlJc w:val="left"/>
      <w:pPr>
        <w:ind w:left="4740" w:hanging="360"/>
      </w:pPr>
      <w:rPr>
        <w:rFonts w:ascii="Symbol" w:hAnsi="Symbol" w:hint="default"/>
      </w:rPr>
    </w:lvl>
    <w:lvl w:ilvl="4" w:tplc="540A0003" w:tentative="1">
      <w:start w:val="1"/>
      <w:numFmt w:val="bullet"/>
      <w:lvlText w:val="o"/>
      <w:lvlJc w:val="left"/>
      <w:pPr>
        <w:ind w:left="5460" w:hanging="360"/>
      </w:pPr>
      <w:rPr>
        <w:rFonts w:ascii="Courier New" w:hAnsi="Courier New" w:cs="Courier New" w:hint="default"/>
      </w:rPr>
    </w:lvl>
    <w:lvl w:ilvl="5" w:tplc="540A0005" w:tentative="1">
      <w:start w:val="1"/>
      <w:numFmt w:val="bullet"/>
      <w:lvlText w:val=""/>
      <w:lvlJc w:val="left"/>
      <w:pPr>
        <w:ind w:left="6180" w:hanging="360"/>
      </w:pPr>
      <w:rPr>
        <w:rFonts w:ascii="Wingdings" w:hAnsi="Wingdings" w:hint="default"/>
      </w:rPr>
    </w:lvl>
    <w:lvl w:ilvl="6" w:tplc="540A0001" w:tentative="1">
      <w:start w:val="1"/>
      <w:numFmt w:val="bullet"/>
      <w:lvlText w:val=""/>
      <w:lvlJc w:val="left"/>
      <w:pPr>
        <w:ind w:left="6900" w:hanging="360"/>
      </w:pPr>
      <w:rPr>
        <w:rFonts w:ascii="Symbol" w:hAnsi="Symbol" w:hint="default"/>
      </w:rPr>
    </w:lvl>
    <w:lvl w:ilvl="7" w:tplc="540A0003" w:tentative="1">
      <w:start w:val="1"/>
      <w:numFmt w:val="bullet"/>
      <w:lvlText w:val="o"/>
      <w:lvlJc w:val="left"/>
      <w:pPr>
        <w:ind w:left="7620" w:hanging="360"/>
      </w:pPr>
      <w:rPr>
        <w:rFonts w:ascii="Courier New" w:hAnsi="Courier New" w:cs="Courier New" w:hint="default"/>
      </w:rPr>
    </w:lvl>
    <w:lvl w:ilvl="8" w:tplc="540A0005" w:tentative="1">
      <w:start w:val="1"/>
      <w:numFmt w:val="bullet"/>
      <w:lvlText w:val=""/>
      <w:lvlJc w:val="left"/>
      <w:pPr>
        <w:ind w:left="8340" w:hanging="360"/>
      </w:pPr>
      <w:rPr>
        <w:rFonts w:ascii="Wingdings" w:hAnsi="Wingdings" w:hint="default"/>
      </w:rPr>
    </w:lvl>
  </w:abstractNum>
  <w:abstractNum w:abstractNumId="4" w15:restartNumberingAfterBreak="0">
    <w:nsid w:val="34C479D6"/>
    <w:multiLevelType w:val="hybridMultilevel"/>
    <w:tmpl w:val="C4A6BA24"/>
    <w:lvl w:ilvl="0" w:tplc="D9C29992">
      <w:start w:val="1"/>
      <w:numFmt w:val="bullet"/>
      <w:lvlText w:val=""/>
      <w:lvlJc w:val="left"/>
      <w:pPr>
        <w:ind w:left="3300" w:hanging="360"/>
      </w:pPr>
      <w:rPr>
        <w:rFonts w:ascii="Wingdings" w:hAnsi="Wingdings" w:hint="default"/>
        <w:sz w:val="20"/>
      </w:rPr>
    </w:lvl>
    <w:lvl w:ilvl="1" w:tplc="540A0003" w:tentative="1">
      <w:start w:val="1"/>
      <w:numFmt w:val="bullet"/>
      <w:lvlText w:val="o"/>
      <w:lvlJc w:val="left"/>
      <w:pPr>
        <w:ind w:left="4020" w:hanging="360"/>
      </w:pPr>
      <w:rPr>
        <w:rFonts w:ascii="Courier New" w:hAnsi="Courier New" w:cs="Courier New" w:hint="default"/>
      </w:rPr>
    </w:lvl>
    <w:lvl w:ilvl="2" w:tplc="540A0005" w:tentative="1">
      <w:start w:val="1"/>
      <w:numFmt w:val="bullet"/>
      <w:lvlText w:val=""/>
      <w:lvlJc w:val="left"/>
      <w:pPr>
        <w:ind w:left="4740" w:hanging="360"/>
      </w:pPr>
      <w:rPr>
        <w:rFonts w:ascii="Wingdings" w:hAnsi="Wingdings" w:hint="default"/>
      </w:rPr>
    </w:lvl>
    <w:lvl w:ilvl="3" w:tplc="540A0001" w:tentative="1">
      <w:start w:val="1"/>
      <w:numFmt w:val="bullet"/>
      <w:lvlText w:val=""/>
      <w:lvlJc w:val="left"/>
      <w:pPr>
        <w:ind w:left="5460" w:hanging="360"/>
      </w:pPr>
      <w:rPr>
        <w:rFonts w:ascii="Symbol" w:hAnsi="Symbol" w:hint="default"/>
      </w:rPr>
    </w:lvl>
    <w:lvl w:ilvl="4" w:tplc="540A0003" w:tentative="1">
      <w:start w:val="1"/>
      <w:numFmt w:val="bullet"/>
      <w:lvlText w:val="o"/>
      <w:lvlJc w:val="left"/>
      <w:pPr>
        <w:ind w:left="6180" w:hanging="360"/>
      </w:pPr>
      <w:rPr>
        <w:rFonts w:ascii="Courier New" w:hAnsi="Courier New" w:cs="Courier New" w:hint="default"/>
      </w:rPr>
    </w:lvl>
    <w:lvl w:ilvl="5" w:tplc="540A0005" w:tentative="1">
      <w:start w:val="1"/>
      <w:numFmt w:val="bullet"/>
      <w:lvlText w:val=""/>
      <w:lvlJc w:val="left"/>
      <w:pPr>
        <w:ind w:left="6900" w:hanging="360"/>
      </w:pPr>
      <w:rPr>
        <w:rFonts w:ascii="Wingdings" w:hAnsi="Wingdings" w:hint="default"/>
      </w:rPr>
    </w:lvl>
    <w:lvl w:ilvl="6" w:tplc="540A0001" w:tentative="1">
      <w:start w:val="1"/>
      <w:numFmt w:val="bullet"/>
      <w:lvlText w:val=""/>
      <w:lvlJc w:val="left"/>
      <w:pPr>
        <w:ind w:left="7620" w:hanging="360"/>
      </w:pPr>
      <w:rPr>
        <w:rFonts w:ascii="Symbol" w:hAnsi="Symbol" w:hint="default"/>
      </w:rPr>
    </w:lvl>
    <w:lvl w:ilvl="7" w:tplc="540A0003" w:tentative="1">
      <w:start w:val="1"/>
      <w:numFmt w:val="bullet"/>
      <w:lvlText w:val="o"/>
      <w:lvlJc w:val="left"/>
      <w:pPr>
        <w:ind w:left="8340" w:hanging="360"/>
      </w:pPr>
      <w:rPr>
        <w:rFonts w:ascii="Courier New" w:hAnsi="Courier New" w:cs="Courier New" w:hint="default"/>
      </w:rPr>
    </w:lvl>
    <w:lvl w:ilvl="8" w:tplc="540A0005" w:tentative="1">
      <w:start w:val="1"/>
      <w:numFmt w:val="bullet"/>
      <w:lvlText w:val=""/>
      <w:lvlJc w:val="left"/>
      <w:pPr>
        <w:ind w:left="9060" w:hanging="360"/>
      </w:pPr>
      <w:rPr>
        <w:rFonts w:ascii="Wingdings" w:hAnsi="Wingdings" w:hint="default"/>
      </w:rPr>
    </w:lvl>
  </w:abstractNum>
  <w:abstractNum w:abstractNumId="5" w15:restartNumberingAfterBreak="0">
    <w:nsid w:val="36911E3F"/>
    <w:multiLevelType w:val="hybridMultilevel"/>
    <w:tmpl w:val="9CC6F212"/>
    <w:lvl w:ilvl="0" w:tplc="D9C29992">
      <w:start w:val="1"/>
      <w:numFmt w:val="bullet"/>
      <w:lvlText w:val=""/>
      <w:lvlJc w:val="left"/>
      <w:pPr>
        <w:ind w:left="3600" w:hanging="360"/>
      </w:pPr>
      <w:rPr>
        <w:rFonts w:ascii="Wingdings" w:hAnsi="Wingdings" w:hint="default"/>
        <w:sz w:val="20"/>
      </w:rPr>
    </w:lvl>
    <w:lvl w:ilvl="1" w:tplc="540A0003" w:tentative="1">
      <w:start w:val="1"/>
      <w:numFmt w:val="bullet"/>
      <w:lvlText w:val="o"/>
      <w:lvlJc w:val="left"/>
      <w:pPr>
        <w:ind w:left="4320" w:hanging="360"/>
      </w:pPr>
      <w:rPr>
        <w:rFonts w:ascii="Courier New" w:hAnsi="Courier New" w:cs="Courier New" w:hint="default"/>
      </w:rPr>
    </w:lvl>
    <w:lvl w:ilvl="2" w:tplc="540A0005" w:tentative="1">
      <w:start w:val="1"/>
      <w:numFmt w:val="bullet"/>
      <w:lvlText w:val=""/>
      <w:lvlJc w:val="left"/>
      <w:pPr>
        <w:ind w:left="5040" w:hanging="360"/>
      </w:pPr>
      <w:rPr>
        <w:rFonts w:ascii="Wingdings" w:hAnsi="Wingdings" w:hint="default"/>
      </w:rPr>
    </w:lvl>
    <w:lvl w:ilvl="3" w:tplc="540A0001" w:tentative="1">
      <w:start w:val="1"/>
      <w:numFmt w:val="bullet"/>
      <w:lvlText w:val=""/>
      <w:lvlJc w:val="left"/>
      <w:pPr>
        <w:ind w:left="5760" w:hanging="360"/>
      </w:pPr>
      <w:rPr>
        <w:rFonts w:ascii="Symbol" w:hAnsi="Symbol" w:hint="default"/>
      </w:rPr>
    </w:lvl>
    <w:lvl w:ilvl="4" w:tplc="540A0003" w:tentative="1">
      <w:start w:val="1"/>
      <w:numFmt w:val="bullet"/>
      <w:lvlText w:val="o"/>
      <w:lvlJc w:val="left"/>
      <w:pPr>
        <w:ind w:left="6480" w:hanging="360"/>
      </w:pPr>
      <w:rPr>
        <w:rFonts w:ascii="Courier New" w:hAnsi="Courier New" w:cs="Courier New" w:hint="default"/>
      </w:rPr>
    </w:lvl>
    <w:lvl w:ilvl="5" w:tplc="540A0005" w:tentative="1">
      <w:start w:val="1"/>
      <w:numFmt w:val="bullet"/>
      <w:lvlText w:val=""/>
      <w:lvlJc w:val="left"/>
      <w:pPr>
        <w:ind w:left="7200" w:hanging="360"/>
      </w:pPr>
      <w:rPr>
        <w:rFonts w:ascii="Wingdings" w:hAnsi="Wingdings" w:hint="default"/>
      </w:rPr>
    </w:lvl>
    <w:lvl w:ilvl="6" w:tplc="540A0001" w:tentative="1">
      <w:start w:val="1"/>
      <w:numFmt w:val="bullet"/>
      <w:lvlText w:val=""/>
      <w:lvlJc w:val="left"/>
      <w:pPr>
        <w:ind w:left="7920" w:hanging="360"/>
      </w:pPr>
      <w:rPr>
        <w:rFonts w:ascii="Symbol" w:hAnsi="Symbol" w:hint="default"/>
      </w:rPr>
    </w:lvl>
    <w:lvl w:ilvl="7" w:tplc="540A0003" w:tentative="1">
      <w:start w:val="1"/>
      <w:numFmt w:val="bullet"/>
      <w:lvlText w:val="o"/>
      <w:lvlJc w:val="left"/>
      <w:pPr>
        <w:ind w:left="8640" w:hanging="360"/>
      </w:pPr>
      <w:rPr>
        <w:rFonts w:ascii="Courier New" w:hAnsi="Courier New" w:cs="Courier New" w:hint="default"/>
      </w:rPr>
    </w:lvl>
    <w:lvl w:ilvl="8" w:tplc="540A0005" w:tentative="1">
      <w:start w:val="1"/>
      <w:numFmt w:val="bullet"/>
      <w:lvlText w:val=""/>
      <w:lvlJc w:val="left"/>
      <w:pPr>
        <w:ind w:left="9360" w:hanging="360"/>
      </w:pPr>
      <w:rPr>
        <w:rFonts w:ascii="Wingdings" w:hAnsi="Wingdings" w:hint="default"/>
      </w:rPr>
    </w:lvl>
  </w:abstractNum>
  <w:abstractNum w:abstractNumId="6" w15:restartNumberingAfterBreak="0">
    <w:nsid w:val="3D470F39"/>
    <w:multiLevelType w:val="hybridMultilevel"/>
    <w:tmpl w:val="51409B68"/>
    <w:lvl w:ilvl="0" w:tplc="540A0001">
      <w:start w:val="1"/>
      <w:numFmt w:val="bullet"/>
      <w:lvlText w:val=""/>
      <w:lvlJc w:val="left"/>
      <w:pPr>
        <w:ind w:left="2160" w:hanging="360"/>
      </w:pPr>
      <w:rPr>
        <w:rFonts w:ascii="Symbol" w:hAnsi="Symbol" w:hint="default"/>
      </w:rPr>
    </w:lvl>
    <w:lvl w:ilvl="1" w:tplc="540A0003" w:tentative="1">
      <w:start w:val="1"/>
      <w:numFmt w:val="bullet"/>
      <w:lvlText w:val="o"/>
      <w:lvlJc w:val="left"/>
      <w:pPr>
        <w:ind w:left="2880" w:hanging="360"/>
      </w:pPr>
      <w:rPr>
        <w:rFonts w:ascii="Courier New" w:hAnsi="Courier New" w:cs="Courier New" w:hint="default"/>
      </w:rPr>
    </w:lvl>
    <w:lvl w:ilvl="2" w:tplc="540A0005" w:tentative="1">
      <w:start w:val="1"/>
      <w:numFmt w:val="bullet"/>
      <w:lvlText w:val=""/>
      <w:lvlJc w:val="left"/>
      <w:pPr>
        <w:ind w:left="3600" w:hanging="360"/>
      </w:pPr>
      <w:rPr>
        <w:rFonts w:ascii="Wingdings" w:hAnsi="Wingdings" w:hint="default"/>
      </w:rPr>
    </w:lvl>
    <w:lvl w:ilvl="3" w:tplc="540A0001" w:tentative="1">
      <w:start w:val="1"/>
      <w:numFmt w:val="bullet"/>
      <w:lvlText w:val=""/>
      <w:lvlJc w:val="left"/>
      <w:pPr>
        <w:ind w:left="4320" w:hanging="360"/>
      </w:pPr>
      <w:rPr>
        <w:rFonts w:ascii="Symbol" w:hAnsi="Symbol" w:hint="default"/>
      </w:rPr>
    </w:lvl>
    <w:lvl w:ilvl="4" w:tplc="540A0003" w:tentative="1">
      <w:start w:val="1"/>
      <w:numFmt w:val="bullet"/>
      <w:lvlText w:val="o"/>
      <w:lvlJc w:val="left"/>
      <w:pPr>
        <w:ind w:left="5040" w:hanging="360"/>
      </w:pPr>
      <w:rPr>
        <w:rFonts w:ascii="Courier New" w:hAnsi="Courier New" w:cs="Courier New" w:hint="default"/>
      </w:rPr>
    </w:lvl>
    <w:lvl w:ilvl="5" w:tplc="540A0005" w:tentative="1">
      <w:start w:val="1"/>
      <w:numFmt w:val="bullet"/>
      <w:lvlText w:val=""/>
      <w:lvlJc w:val="left"/>
      <w:pPr>
        <w:ind w:left="5760" w:hanging="360"/>
      </w:pPr>
      <w:rPr>
        <w:rFonts w:ascii="Wingdings" w:hAnsi="Wingdings" w:hint="default"/>
      </w:rPr>
    </w:lvl>
    <w:lvl w:ilvl="6" w:tplc="540A0001" w:tentative="1">
      <w:start w:val="1"/>
      <w:numFmt w:val="bullet"/>
      <w:lvlText w:val=""/>
      <w:lvlJc w:val="left"/>
      <w:pPr>
        <w:ind w:left="6480" w:hanging="360"/>
      </w:pPr>
      <w:rPr>
        <w:rFonts w:ascii="Symbol" w:hAnsi="Symbol" w:hint="default"/>
      </w:rPr>
    </w:lvl>
    <w:lvl w:ilvl="7" w:tplc="540A0003" w:tentative="1">
      <w:start w:val="1"/>
      <w:numFmt w:val="bullet"/>
      <w:lvlText w:val="o"/>
      <w:lvlJc w:val="left"/>
      <w:pPr>
        <w:ind w:left="7200" w:hanging="360"/>
      </w:pPr>
      <w:rPr>
        <w:rFonts w:ascii="Courier New" w:hAnsi="Courier New" w:cs="Courier New" w:hint="default"/>
      </w:rPr>
    </w:lvl>
    <w:lvl w:ilvl="8" w:tplc="540A0005" w:tentative="1">
      <w:start w:val="1"/>
      <w:numFmt w:val="bullet"/>
      <w:lvlText w:val=""/>
      <w:lvlJc w:val="left"/>
      <w:pPr>
        <w:ind w:left="7920" w:hanging="360"/>
      </w:pPr>
      <w:rPr>
        <w:rFonts w:ascii="Wingdings" w:hAnsi="Wingdings" w:hint="default"/>
      </w:rPr>
    </w:lvl>
  </w:abstractNum>
  <w:abstractNum w:abstractNumId="7" w15:restartNumberingAfterBreak="0">
    <w:nsid w:val="3F765B33"/>
    <w:multiLevelType w:val="multilevel"/>
    <w:tmpl w:val="1510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0C3E30"/>
    <w:multiLevelType w:val="hybridMultilevel"/>
    <w:tmpl w:val="D1789790"/>
    <w:lvl w:ilvl="0" w:tplc="D9C29992">
      <w:start w:val="1"/>
      <w:numFmt w:val="bullet"/>
      <w:lvlText w:val=""/>
      <w:lvlJc w:val="left"/>
      <w:pPr>
        <w:ind w:left="2520" w:hanging="360"/>
      </w:pPr>
      <w:rPr>
        <w:rFonts w:ascii="Wingdings" w:hAnsi="Wingdings" w:hint="default"/>
        <w:sz w:val="20"/>
      </w:rPr>
    </w:lvl>
    <w:lvl w:ilvl="1" w:tplc="540A0003" w:tentative="1">
      <w:start w:val="1"/>
      <w:numFmt w:val="bullet"/>
      <w:lvlText w:val="o"/>
      <w:lvlJc w:val="left"/>
      <w:pPr>
        <w:ind w:left="3240" w:hanging="360"/>
      </w:pPr>
      <w:rPr>
        <w:rFonts w:ascii="Courier New" w:hAnsi="Courier New" w:cs="Courier New" w:hint="default"/>
      </w:rPr>
    </w:lvl>
    <w:lvl w:ilvl="2" w:tplc="540A0005" w:tentative="1">
      <w:start w:val="1"/>
      <w:numFmt w:val="bullet"/>
      <w:lvlText w:val=""/>
      <w:lvlJc w:val="left"/>
      <w:pPr>
        <w:ind w:left="3960" w:hanging="360"/>
      </w:pPr>
      <w:rPr>
        <w:rFonts w:ascii="Wingdings" w:hAnsi="Wingdings" w:hint="default"/>
      </w:rPr>
    </w:lvl>
    <w:lvl w:ilvl="3" w:tplc="540A0001" w:tentative="1">
      <w:start w:val="1"/>
      <w:numFmt w:val="bullet"/>
      <w:lvlText w:val=""/>
      <w:lvlJc w:val="left"/>
      <w:pPr>
        <w:ind w:left="4680" w:hanging="360"/>
      </w:pPr>
      <w:rPr>
        <w:rFonts w:ascii="Symbol" w:hAnsi="Symbol" w:hint="default"/>
      </w:rPr>
    </w:lvl>
    <w:lvl w:ilvl="4" w:tplc="540A0003" w:tentative="1">
      <w:start w:val="1"/>
      <w:numFmt w:val="bullet"/>
      <w:lvlText w:val="o"/>
      <w:lvlJc w:val="left"/>
      <w:pPr>
        <w:ind w:left="5400" w:hanging="360"/>
      </w:pPr>
      <w:rPr>
        <w:rFonts w:ascii="Courier New" w:hAnsi="Courier New" w:cs="Courier New" w:hint="default"/>
      </w:rPr>
    </w:lvl>
    <w:lvl w:ilvl="5" w:tplc="540A0005" w:tentative="1">
      <w:start w:val="1"/>
      <w:numFmt w:val="bullet"/>
      <w:lvlText w:val=""/>
      <w:lvlJc w:val="left"/>
      <w:pPr>
        <w:ind w:left="6120" w:hanging="360"/>
      </w:pPr>
      <w:rPr>
        <w:rFonts w:ascii="Wingdings" w:hAnsi="Wingdings" w:hint="default"/>
      </w:rPr>
    </w:lvl>
    <w:lvl w:ilvl="6" w:tplc="540A0001" w:tentative="1">
      <w:start w:val="1"/>
      <w:numFmt w:val="bullet"/>
      <w:lvlText w:val=""/>
      <w:lvlJc w:val="left"/>
      <w:pPr>
        <w:ind w:left="6840" w:hanging="360"/>
      </w:pPr>
      <w:rPr>
        <w:rFonts w:ascii="Symbol" w:hAnsi="Symbol" w:hint="default"/>
      </w:rPr>
    </w:lvl>
    <w:lvl w:ilvl="7" w:tplc="540A0003" w:tentative="1">
      <w:start w:val="1"/>
      <w:numFmt w:val="bullet"/>
      <w:lvlText w:val="o"/>
      <w:lvlJc w:val="left"/>
      <w:pPr>
        <w:ind w:left="7560" w:hanging="360"/>
      </w:pPr>
      <w:rPr>
        <w:rFonts w:ascii="Courier New" w:hAnsi="Courier New" w:cs="Courier New" w:hint="default"/>
      </w:rPr>
    </w:lvl>
    <w:lvl w:ilvl="8" w:tplc="540A0005" w:tentative="1">
      <w:start w:val="1"/>
      <w:numFmt w:val="bullet"/>
      <w:lvlText w:val=""/>
      <w:lvlJc w:val="left"/>
      <w:pPr>
        <w:ind w:left="8280" w:hanging="360"/>
      </w:pPr>
      <w:rPr>
        <w:rFonts w:ascii="Wingdings" w:hAnsi="Wingdings" w:hint="default"/>
      </w:rPr>
    </w:lvl>
  </w:abstractNum>
  <w:abstractNum w:abstractNumId="9" w15:restartNumberingAfterBreak="0">
    <w:nsid w:val="444E21DD"/>
    <w:multiLevelType w:val="hybridMultilevel"/>
    <w:tmpl w:val="84D0C88E"/>
    <w:lvl w:ilvl="0" w:tplc="D9C29992">
      <w:start w:val="1"/>
      <w:numFmt w:val="bullet"/>
      <w:lvlText w:val=""/>
      <w:lvlJc w:val="left"/>
      <w:pPr>
        <w:ind w:left="1440" w:hanging="360"/>
      </w:pPr>
      <w:rPr>
        <w:rFonts w:ascii="Wingdings" w:hAnsi="Wingdings" w:hint="default"/>
        <w:sz w:val="20"/>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10" w15:restartNumberingAfterBreak="0">
    <w:nsid w:val="44FC2768"/>
    <w:multiLevelType w:val="hybridMultilevel"/>
    <w:tmpl w:val="FF6A419C"/>
    <w:lvl w:ilvl="0" w:tplc="633EC590">
      <w:start w:val="1"/>
      <w:numFmt w:val="bullet"/>
      <w:lvlText w:val="o"/>
      <w:lvlJc w:val="left"/>
      <w:pPr>
        <w:ind w:left="1800" w:hanging="360"/>
      </w:pPr>
      <w:rPr>
        <w:rFonts w:ascii="Courier New" w:hAnsi="Courier New" w:hint="default"/>
        <w:sz w:val="20"/>
      </w:rPr>
    </w:lvl>
    <w:lvl w:ilvl="1" w:tplc="540A0003" w:tentative="1">
      <w:start w:val="1"/>
      <w:numFmt w:val="bullet"/>
      <w:lvlText w:val="o"/>
      <w:lvlJc w:val="left"/>
      <w:pPr>
        <w:ind w:left="2520" w:hanging="360"/>
      </w:pPr>
      <w:rPr>
        <w:rFonts w:ascii="Courier New" w:hAnsi="Courier New" w:cs="Courier New" w:hint="default"/>
      </w:rPr>
    </w:lvl>
    <w:lvl w:ilvl="2" w:tplc="540A0005" w:tentative="1">
      <w:start w:val="1"/>
      <w:numFmt w:val="bullet"/>
      <w:lvlText w:val=""/>
      <w:lvlJc w:val="left"/>
      <w:pPr>
        <w:ind w:left="3240" w:hanging="360"/>
      </w:pPr>
      <w:rPr>
        <w:rFonts w:ascii="Wingdings" w:hAnsi="Wingdings" w:hint="default"/>
      </w:rPr>
    </w:lvl>
    <w:lvl w:ilvl="3" w:tplc="540A0001" w:tentative="1">
      <w:start w:val="1"/>
      <w:numFmt w:val="bullet"/>
      <w:lvlText w:val=""/>
      <w:lvlJc w:val="left"/>
      <w:pPr>
        <w:ind w:left="3960" w:hanging="360"/>
      </w:pPr>
      <w:rPr>
        <w:rFonts w:ascii="Symbol" w:hAnsi="Symbol" w:hint="default"/>
      </w:rPr>
    </w:lvl>
    <w:lvl w:ilvl="4" w:tplc="540A0003" w:tentative="1">
      <w:start w:val="1"/>
      <w:numFmt w:val="bullet"/>
      <w:lvlText w:val="o"/>
      <w:lvlJc w:val="left"/>
      <w:pPr>
        <w:ind w:left="4680" w:hanging="360"/>
      </w:pPr>
      <w:rPr>
        <w:rFonts w:ascii="Courier New" w:hAnsi="Courier New" w:cs="Courier New" w:hint="default"/>
      </w:rPr>
    </w:lvl>
    <w:lvl w:ilvl="5" w:tplc="540A0005" w:tentative="1">
      <w:start w:val="1"/>
      <w:numFmt w:val="bullet"/>
      <w:lvlText w:val=""/>
      <w:lvlJc w:val="left"/>
      <w:pPr>
        <w:ind w:left="5400" w:hanging="360"/>
      </w:pPr>
      <w:rPr>
        <w:rFonts w:ascii="Wingdings" w:hAnsi="Wingdings" w:hint="default"/>
      </w:rPr>
    </w:lvl>
    <w:lvl w:ilvl="6" w:tplc="540A0001" w:tentative="1">
      <w:start w:val="1"/>
      <w:numFmt w:val="bullet"/>
      <w:lvlText w:val=""/>
      <w:lvlJc w:val="left"/>
      <w:pPr>
        <w:ind w:left="6120" w:hanging="360"/>
      </w:pPr>
      <w:rPr>
        <w:rFonts w:ascii="Symbol" w:hAnsi="Symbol" w:hint="default"/>
      </w:rPr>
    </w:lvl>
    <w:lvl w:ilvl="7" w:tplc="540A0003" w:tentative="1">
      <w:start w:val="1"/>
      <w:numFmt w:val="bullet"/>
      <w:lvlText w:val="o"/>
      <w:lvlJc w:val="left"/>
      <w:pPr>
        <w:ind w:left="6840" w:hanging="360"/>
      </w:pPr>
      <w:rPr>
        <w:rFonts w:ascii="Courier New" w:hAnsi="Courier New" w:cs="Courier New" w:hint="default"/>
      </w:rPr>
    </w:lvl>
    <w:lvl w:ilvl="8" w:tplc="540A0005" w:tentative="1">
      <w:start w:val="1"/>
      <w:numFmt w:val="bullet"/>
      <w:lvlText w:val=""/>
      <w:lvlJc w:val="left"/>
      <w:pPr>
        <w:ind w:left="7560" w:hanging="360"/>
      </w:pPr>
      <w:rPr>
        <w:rFonts w:ascii="Wingdings" w:hAnsi="Wingdings" w:hint="default"/>
      </w:rPr>
    </w:lvl>
  </w:abstractNum>
  <w:abstractNum w:abstractNumId="11" w15:restartNumberingAfterBreak="0">
    <w:nsid w:val="48813088"/>
    <w:multiLevelType w:val="hybridMultilevel"/>
    <w:tmpl w:val="9CD882DE"/>
    <w:lvl w:ilvl="0" w:tplc="1A44E58A">
      <w:start w:val="1"/>
      <w:numFmt w:val="bullet"/>
      <w:lvlText w:val="o"/>
      <w:lvlJc w:val="left"/>
      <w:pPr>
        <w:ind w:left="1080" w:hanging="360"/>
      </w:pPr>
      <w:rPr>
        <w:rFonts w:ascii="Courier New" w:hAnsi="Courier New" w:hint="default"/>
        <w:sz w:val="20"/>
      </w:rPr>
    </w:lvl>
    <w:lvl w:ilvl="1" w:tplc="60FAD2DA">
      <w:start w:val="1"/>
      <w:numFmt w:val="bullet"/>
      <w:lvlText w:val=""/>
      <w:lvlJc w:val="left"/>
      <w:pPr>
        <w:ind w:left="1800" w:hanging="360"/>
      </w:pPr>
      <w:rPr>
        <w:rFonts w:ascii="Wingdings" w:hAnsi="Wingdings" w:hint="default"/>
        <w:sz w:val="20"/>
      </w:rPr>
    </w:lvl>
    <w:lvl w:ilvl="2" w:tplc="7932CDCE">
      <w:start w:val="1"/>
      <w:numFmt w:val="bullet"/>
      <w:lvlText w:val=""/>
      <w:lvlJc w:val="left"/>
      <w:pPr>
        <w:ind w:left="2520" w:hanging="360"/>
      </w:pPr>
      <w:rPr>
        <w:rFonts w:ascii="Wingdings" w:hAnsi="Wingdings" w:hint="default"/>
      </w:rPr>
    </w:lvl>
    <w:lvl w:ilvl="3" w:tplc="0248CEA0">
      <w:start w:val="1"/>
      <w:numFmt w:val="bullet"/>
      <w:lvlText w:val=""/>
      <w:lvlJc w:val="left"/>
      <w:pPr>
        <w:ind w:left="3240" w:hanging="360"/>
      </w:pPr>
      <w:rPr>
        <w:rFonts w:ascii="Symbol" w:hAnsi="Symbol" w:hint="default"/>
      </w:rPr>
    </w:lvl>
    <w:lvl w:ilvl="4" w:tplc="53820E60" w:tentative="1">
      <w:start w:val="1"/>
      <w:numFmt w:val="bullet"/>
      <w:lvlText w:val="o"/>
      <w:lvlJc w:val="left"/>
      <w:pPr>
        <w:ind w:left="3960" w:hanging="360"/>
      </w:pPr>
      <w:rPr>
        <w:rFonts w:ascii="Courier New" w:hAnsi="Courier New" w:hint="default"/>
      </w:rPr>
    </w:lvl>
    <w:lvl w:ilvl="5" w:tplc="FD4E4598" w:tentative="1">
      <w:start w:val="1"/>
      <w:numFmt w:val="bullet"/>
      <w:lvlText w:val=""/>
      <w:lvlJc w:val="left"/>
      <w:pPr>
        <w:ind w:left="4680" w:hanging="360"/>
      </w:pPr>
      <w:rPr>
        <w:rFonts w:ascii="Wingdings" w:hAnsi="Wingdings" w:hint="default"/>
      </w:rPr>
    </w:lvl>
    <w:lvl w:ilvl="6" w:tplc="2B26CAE2" w:tentative="1">
      <w:start w:val="1"/>
      <w:numFmt w:val="bullet"/>
      <w:lvlText w:val=""/>
      <w:lvlJc w:val="left"/>
      <w:pPr>
        <w:ind w:left="5400" w:hanging="360"/>
      </w:pPr>
      <w:rPr>
        <w:rFonts w:ascii="Symbol" w:hAnsi="Symbol" w:hint="default"/>
      </w:rPr>
    </w:lvl>
    <w:lvl w:ilvl="7" w:tplc="CF42B494" w:tentative="1">
      <w:start w:val="1"/>
      <w:numFmt w:val="bullet"/>
      <w:lvlText w:val="o"/>
      <w:lvlJc w:val="left"/>
      <w:pPr>
        <w:ind w:left="6120" w:hanging="360"/>
      </w:pPr>
      <w:rPr>
        <w:rFonts w:ascii="Courier New" w:hAnsi="Courier New" w:hint="default"/>
      </w:rPr>
    </w:lvl>
    <w:lvl w:ilvl="8" w:tplc="34562872" w:tentative="1">
      <w:start w:val="1"/>
      <w:numFmt w:val="bullet"/>
      <w:lvlText w:val=""/>
      <w:lvlJc w:val="left"/>
      <w:pPr>
        <w:ind w:left="6840" w:hanging="360"/>
      </w:pPr>
      <w:rPr>
        <w:rFonts w:ascii="Wingdings" w:hAnsi="Wingdings" w:hint="default"/>
      </w:rPr>
    </w:lvl>
  </w:abstractNum>
  <w:abstractNum w:abstractNumId="12" w15:restartNumberingAfterBreak="0">
    <w:nsid w:val="4D83601A"/>
    <w:multiLevelType w:val="hybridMultilevel"/>
    <w:tmpl w:val="FFFFFFFF"/>
    <w:lvl w:ilvl="0" w:tplc="61C085D6">
      <w:start w:val="1"/>
      <w:numFmt w:val="bullet"/>
      <w:lvlText w:val=""/>
      <w:lvlJc w:val="left"/>
      <w:pPr>
        <w:ind w:left="720" w:hanging="360"/>
      </w:pPr>
      <w:rPr>
        <w:rFonts w:ascii="Symbol" w:hAnsi="Symbol" w:hint="default"/>
      </w:rPr>
    </w:lvl>
    <w:lvl w:ilvl="1" w:tplc="CBFC35A8">
      <w:start w:val="1"/>
      <w:numFmt w:val="bullet"/>
      <w:lvlText w:val="o"/>
      <w:lvlJc w:val="left"/>
      <w:pPr>
        <w:ind w:left="1440" w:hanging="360"/>
      </w:pPr>
      <w:rPr>
        <w:rFonts w:ascii="Courier New" w:hAnsi="Courier New" w:hint="default"/>
      </w:rPr>
    </w:lvl>
    <w:lvl w:ilvl="2" w:tplc="D8B42664">
      <w:start w:val="1"/>
      <w:numFmt w:val="bullet"/>
      <w:lvlText w:val=""/>
      <w:lvlJc w:val="left"/>
      <w:pPr>
        <w:ind w:left="2160" w:hanging="360"/>
      </w:pPr>
      <w:rPr>
        <w:rFonts w:ascii="Wingdings" w:hAnsi="Wingdings" w:hint="default"/>
      </w:rPr>
    </w:lvl>
    <w:lvl w:ilvl="3" w:tplc="29867A5A">
      <w:start w:val="1"/>
      <w:numFmt w:val="bullet"/>
      <w:lvlText w:val=""/>
      <w:lvlJc w:val="left"/>
      <w:pPr>
        <w:ind w:left="2880" w:hanging="360"/>
      </w:pPr>
      <w:rPr>
        <w:rFonts w:ascii="Symbol" w:hAnsi="Symbol" w:hint="default"/>
      </w:rPr>
    </w:lvl>
    <w:lvl w:ilvl="4" w:tplc="3A7E6F46">
      <w:start w:val="1"/>
      <w:numFmt w:val="bullet"/>
      <w:lvlText w:val="o"/>
      <w:lvlJc w:val="left"/>
      <w:pPr>
        <w:ind w:left="3600" w:hanging="360"/>
      </w:pPr>
      <w:rPr>
        <w:rFonts w:ascii="Courier New" w:hAnsi="Courier New" w:hint="default"/>
      </w:rPr>
    </w:lvl>
    <w:lvl w:ilvl="5" w:tplc="2FA4069E">
      <w:start w:val="1"/>
      <w:numFmt w:val="bullet"/>
      <w:lvlText w:val=""/>
      <w:lvlJc w:val="left"/>
      <w:pPr>
        <w:ind w:left="4320" w:hanging="360"/>
      </w:pPr>
      <w:rPr>
        <w:rFonts w:ascii="Wingdings" w:hAnsi="Wingdings" w:hint="default"/>
      </w:rPr>
    </w:lvl>
    <w:lvl w:ilvl="6" w:tplc="367C7D52">
      <w:start w:val="1"/>
      <w:numFmt w:val="bullet"/>
      <w:lvlText w:val=""/>
      <w:lvlJc w:val="left"/>
      <w:pPr>
        <w:ind w:left="5040" w:hanging="360"/>
      </w:pPr>
      <w:rPr>
        <w:rFonts w:ascii="Symbol" w:hAnsi="Symbol" w:hint="default"/>
      </w:rPr>
    </w:lvl>
    <w:lvl w:ilvl="7" w:tplc="393AD5C0">
      <w:start w:val="1"/>
      <w:numFmt w:val="bullet"/>
      <w:lvlText w:val="o"/>
      <w:lvlJc w:val="left"/>
      <w:pPr>
        <w:ind w:left="5760" w:hanging="360"/>
      </w:pPr>
      <w:rPr>
        <w:rFonts w:ascii="Courier New" w:hAnsi="Courier New" w:hint="default"/>
      </w:rPr>
    </w:lvl>
    <w:lvl w:ilvl="8" w:tplc="AC12D758">
      <w:start w:val="1"/>
      <w:numFmt w:val="bullet"/>
      <w:lvlText w:val=""/>
      <w:lvlJc w:val="left"/>
      <w:pPr>
        <w:ind w:left="6480" w:hanging="360"/>
      </w:pPr>
      <w:rPr>
        <w:rFonts w:ascii="Wingdings" w:hAnsi="Wingdings" w:hint="default"/>
      </w:rPr>
    </w:lvl>
  </w:abstractNum>
  <w:abstractNum w:abstractNumId="13" w15:restartNumberingAfterBreak="0">
    <w:nsid w:val="51EB5B7E"/>
    <w:multiLevelType w:val="multilevel"/>
    <w:tmpl w:val="6CA8C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901FEE"/>
    <w:multiLevelType w:val="hybridMultilevel"/>
    <w:tmpl w:val="68B8D380"/>
    <w:lvl w:ilvl="0" w:tplc="B424516C">
      <w:start w:val="1"/>
      <w:numFmt w:val="bullet"/>
      <w:lvlText w:val="o"/>
      <w:lvlJc w:val="left"/>
      <w:pPr>
        <w:ind w:left="1080" w:hanging="360"/>
      </w:pPr>
      <w:rPr>
        <w:rFonts w:ascii="Courier New" w:hAnsi="Courier New" w:hint="default"/>
      </w:rPr>
    </w:lvl>
    <w:lvl w:ilvl="1" w:tplc="EFCE664C">
      <w:start w:val="1"/>
      <w:numFmt w:val="bullet"/>
      <w:lvlText w:val=""/>
      <w:lvlJc w:val="left"/>
      <w:pPr>
        <w:ind w:left="1440" w:hanging="360"/>
      </w:pPr>
      <w:rPr>
        <w:rFonts w:ascii="Wingdings" w:hAnsi="Wingdings" w:hint="default"/>
        <w:sz w:val="20"/>
      </w:rPr>
    </w:lvl>
    <w:lvl w:ilvl="2" w:tplc="0314641C">
      <w:start w:val="1"/>
      <w:numFmt w:val="bullet"/>
      <w:lvlText w:val=""/>
      <w:lvlJc w:val="left"/>
      <w:pPr>
        <w:ind w:left="2520" w:hanging="360"/>
      </w:pPr>
      <w:rPr>
        <w:rFonts w:ascii="Wingdings" w:hAnsi="Wingdings" w:hint="default"/>
      </w:rPr>
    </w:lvl>
    <w:lvl w:ilvl="3" w:tplc="0DDC1544" w:tentative="1">
      <w:start w:val="1"/>
      <w:numFmt w:val="bullet"/>
      <w:lvlText w:val=""/>
      <w:lvlJc w:val="left"/>
      <w:pPr>
        <w:ind w:left="3240" w:hanging="360"/>
      </w:pPr>
      <w:rPr>
        <w:rFonts w:ascii="Symbol" w:hAnsi="Symbol" w:hint="default"/>
      </w:rPr>
    </w:lvl>
    <w:lvl w:ilvl="4" w:tplc="1EB21E9E" w:tentative="1">
      <w:start w:val="1"/>
      <w:numFmt w:val="bullet"/>
      <w:lvlText w:val="o"/>
      <w:lvlJc w:val="left"/>
      <w:pPr>
        <w:ind w:left="3960" w:hanging="360"/>
      </w:pPr>
      <w:rPr>
        <w:rFonts w:ascii="Courier New" w:hAnsi="Courier New" w:hint="default"/>
      </w:rPr>
    </w:lvl>
    <w:lvl w:ilvl="5" w:tplc="F5D20312" w:tentative="1">
      <w:start w:val="1"/>
      <w:numFmt w:val="bullet"/>
      <w:lvlText w:val=""/>
      <w:lvlJc w:val="left"/>
      <w:pPr>
        <w:ind w:left="4680" w:hanging="360"/>
      </w:pPr>
      <w:rPr>
        <w:rFonts w:ascii="Wingdings" w:hAnsi="Wingdings" w:hint="default"/>
      </w:rPr>
    </w:lvl>
    <w:lvl w:ilvl="6" w:tplc="23D03396" w:tentative="1">
      <w:start w:val="1"/>
      <w:numFmt w:val="bullet"/>
      <w:lvlText w:val=""/>
      <w:lvlJc w:val="left"/>
      <w:pPr>
        <w:ind w:left="5400" w:hanging="360"/>
      </w:pPr>
      <w:rPr>
        <w:rFonts w:ascii="Symbol" w:hAnsi="Symbol" w:hint="default"/>
      </w:rPr>
    </w:lvl>
    <w:lvl w:ilvl="7" w:tplc="695EDB5C" w:tentative="1">
      <w:start w:val="1"/>
      <w:numFmt w:val="bullet"/>
      <w:lvlText w:val="o"/>
      <w:lvlJc w:val="left"/>
      <w:pPr>
        <w:ind w:left="6120" w:hanging="360"/>
      </w:pPr>
      <w:rPr>
        <w:rFonts w:ascii="Courier New" w:hAnsi="Courier New" w:hint="default"/>
      </w:rPr>
    </w:lvl>
    <w:lvl w:ilvl="8" w:tplc="D91A35EA" w:tentative="1">
      <w:start w:val="1"/>
      <w:numFmt w:val="bullet"/>
      <w:lvlText w:val=""/>
      <w:lvlJc w:val="left"/>
      <w:pPr>
        <w:ind w:left="6840" w:hanging="360"/>
      </w:pPr>
      <w:rPr>
        <w:rFonts w:ascii="Wingdings" w:hAnsi="Wingdings" w:hint="default"/>
      </w:rPr>
    </w:lvl>
  </w:abstractNum>
  <w:abstractNum w:abstractNumId="15" w15:restartNumberingAfterBreak="0">
    <w:nsid w:val="5EA3526A"/>
    <w:multiLevelType w:val="hybridMultilevel"/>
    <w:tmpl w:val="F690BC18"/>
    <w:lvl w:ilvl="0" w:tplc="540A0003">
      <w:start w:val="1"/>
      <w:numFmt w:val="bullet"/>
      <w:lvlText w:val="o"/>
      <w:lvlJc w:val="left"/>
      <w:pPr>
        <w:ind w:left="2880" w:hanging="360"/>
      </w:pPr>
      <w:rPr>
        <w:rFonts w:ascii="Courier New" w:hAnsi="Courier New" w:cs="Courier New" w:hint="default"/>
      </w:rPr>
    </w:lvl>
    <w:lvl w:ilvl="1" w:tplc="540A0003" w:tentative="1">
      <w:start w:val="1"/>
      <w:numFmt w:val="bullet"/>
      <w:lvlText w:val="o"/>
      <w:lvlJc w:val="left"/>
      <w:pPr>
        <w:ind w:left="3600" w:hanging="360"/>
      </w:pPr>
      <w:rPr>
        <w:rFonts w:ascii="Courier New" w:hAnsi="Courier New" w:cs="Courier New" w:hint="default"/>
      </w:rPr>
    </w:lvl>
    <w:lvl w:ilvl="2" w:tplc="540A0005" w:tentative="1">
      <w:start w:val="1"/>
      <w:numFmt w:val="bullet"/>
      <w:lvlText w:val=""/>
      <w:lvlJc w:val="left"/>
      <w:pPr>
        <w:ind w:left="4320" w:hanging="360"/>
      </w:pPr>
      <w:rPr>
        <w:rFonts w:ascii="Wingdings" w:hAnsi="Wingdings" w:hint="default"/>
      </w:rPr>
    </w:lvl>
    <w:lvl w:ilvl="3" w:tplc="540A0001" w:tentative="1">
      <w:start w:val="1"/>
      <w:numFmt w:val="bullet"/>
      <w:lvlText w:val=""/>
      <w:lvlJc w:val="left"/>
      <w:pPr>
        <w:ind w:left="5040" w:hanging="360"/>
      </w:pPr>
      <w:rPr>
        <w:rFonts w:ascii="Symbol" w:hAnsi="Symbol" w:hint="default"/>
      </w:rPr>
    </w:lvl>
    <w:lvl w:ilvl="4" w:tplc="540A0003" w:tentative="1">
      <w:start w:val="1"/>
      <w:numFmt w:val="bullet"/>
      <w:lvlText w:val="o"/>
      <w:lvlJc w:val="left"/>
      <w:pPr>
        <w:ind w:left="5760" w:hanging="360"/>
      </w:pPr>
      <w:rPr>
        <w:rFonts w:ascii="Courier New" w:hAnsi="Courier New" w:cs="Courier New" w:hint="default"/>
      </w:rPr>
    </w:lvl>
    <w:lvl w:ilvl="5" w:tplc="540A0005" w:tentative="1">
      <w:start w:val="1"/>
      <w:numFmt w:val="bullet"/>
      <w:lvlText w:val=""/>
      <w:lvlJc w:val="left"/>
      <w:pPr>
        <w:ind w:left="6480" w:hanging="360"/>
      </w:pPr>
      <w:rPr>
        <w:rFonts w:ascii="Wingdings" w:hAnsi="Wingdings" w:hint="default"/>
      </w:rPr>
    </w:lvl>
    <w:lvl w:ilvl="6" w:tplc="540A0001" w:tentative="1">
      <w:start w:val="1"/>
      <w:numFmt w:val="bullet"/>
      <w:lvlText w:val=""/>
      <w:lvlJc w:val="left"/>
      <w:pPr>
        <w:ind w:left="7200" w:hanging="360"/>
      </w:pPr>
      <w:rPr>
        <w:rFonts w:ascii="Symbol" w:hAnsi="Symbol" w:hint="default"/>
      </w:rPr>
    </w:lvl>
    <w:lvl w:ilvl="7" w:tplc="540A0003" w:tentative="1">
      <w:start w:val="1"/>
      <w:numFmt w:val="bullet"/>
      <w:lvlText w:val="o"/>
      <w:lvlJc w:val="left"/>
      <w:pPr>
        <w:ind w:left="7920" w:hanging="360"/>
      </w:pPr>
      <w:rPr>
        <w:rFonts w:ascii="Courier New" w:hAnsi="Courier New" w:cs="Courier New" w:hint="default"/>
      </w:rPr>
    </w:lvl>
    <w:lvl w:ilvl="8" w:tplc="540A0005" w:tentative="1">
      <w:start w:val="1"/>
      <w:numFmt w:val="bullet"/>
      <w:lvlText w:val=""/>
      <w:lvlJc w:val="left"/>
      <w:pPr>
        <w:ind w:left="8640" w:hanging="360"/>
      </w:pPr>
      <w:rPr>
        <w:rFonts w:ascii="Wingdings" w:hAnsi="Wingdings" w:hint="default"/>
      </w:rPr>
    </w:lvl>
  </w:abstractNum>
  <w:abstractNum w:abstractNumId="16" w15:restartNumberingAfterBreak="0">
    <w:nsid w:val="6C030AEA"/>
    <w:multiLevelType w:val="hybridMultilevel"/>
    <w:tmpl w:val="A3DA5A3C"/>
    <w:lvl w:ilvl="0" w:tplc="633EC590">
      <w:start w:val="1"/>
      <w:numFmt w:val="bullet"/>
      <w:lvlText w:val="o"/>
      <w:lvlJc w:val="left"/>
      <w:pPr>
        <w:ind w:left="2700" w:hanging="360"/>
      </w:pPr>
      <w:rPr>
        <w:rFonts w:ascii="Courier New" w:hAnsi="Courier New" w:hint="default"/>
        <w:sz w:val="20"/>
      </w:rPr>
    </w:lvl>
    <w:lvl w:ilvl="1" w:tplc="540A0003" w:tentative="1">
      <w:start w:val="1"/>
      <w:numFmt w:val="bullet"/>
      <w:lvlText w:val="o"/>
      <w:lvlJc w:val="left"/>
      <w:pPr>
        <w:ind w:left="3420" w:hanging="360"/>
      </w:pPr>
      <w:rPr>
        <w:rFonts w:ascii="Courier New" w:hAnsi="Courier New" w:cs="Courier New" w:hint="default"/>
      </w:rPr>
    </w:lvl>
    <w:lvl w:ilvl="2" w:tplc="540A0005" w:tentative="1">
      <w:start w:val="1"/>
      <w:numFmt w:val="bullet"/>
      <w:lvlText w:val=""/>
      <w:lvlJc w:val="left"/>
      <w:pPr>
        <w:ind w:left="4140" w:hanging="360"/>
      </w:pPr>
      <w:rPr>
        <w:rFonts w:ascii="Wingdings" w:hAnsi="Wingdings" w:hint="default"/>
      </w:rPr>
    </w:lvl>
    <w:lvl w:ilvl="3" w:tplc="540A0001" w:tentative="1">
      <w:start w:val="1"/>
      <w:numFmt w:val="bullet"/>
      <w:lvlText w:val=""/>
      <w:lvlJc w:val="left"/>
      <w:pPr>
        <w:ind w:left="4860" w:hanging="360"/>
      </w:pPr>
      <w:rPr>
        <w:rFonts w:ascii="Symbol" w:hAnsi="Symbol" w:hint="default"/>
      </w:rPr>
    </w:lvl>
    <w:lvl w:ilvl="4" w:tplc="540A0003" w:tentative="1">
      <w:start w:val="1"/>
      <w:numFmt w:val="bullet"/>
      <w:lvlText w:val="o"/>
      <w:lvlJc w:val="left"/>
      <w:pPr>
        <w:ind w:left="5580" w:hanging="360"/>
      </w:pPr>
      <w:rPr>
        <w:rFonts w:ascii="Courier New" w:hAnsi="Courier New" w:cs="Courier New" w:hint="default"/>
      </w:rPr>
    </w:lvl>
    <w:lvl w:ilvl="5" w:tplc="540A0005" w:tentative="1">
      <w:start w:val="1"/>
      <w:numFmt w:val="bullet"/>
      <w:lvlText w:val=""/>
      <w:lvlJc w:val="left"/>
      <w:pPr>
        <w:ind w:left="6300" w:hanging="360"/>
      </w:pPr>
      <w:rPr>
        <w:rFonts w:ascii="Wingdings" w:hAnsi="Wingdings" w:hint="default"/>
      </w:rPr>
    </w:lvl>
    <w:lvl w:ilvl="6" w:tplc="540A0001" w:tentative="1">
      <w:start w:val="1"/>
      <w:numFmt w:val="bullet"/>
      <w:lvlText w:val=""/>
      <w:lvlJc w:val="left"/>
      <w:pPr>
        <w:ind w:left="7020" w:hanging="360"/>
      </w:pPr>
      <w:rPr>
        <w:rFonts w:ascii="Symbol" w:hAnsi="Symbol" w:hint="default"/>
      </w:rPr>
    </w:lvl>
    <w:lvl w:ilvl="7" w:tplc="540A0003" w:tentative="1">
      <w:start w:val="1"/>
      <w:numFmt w:val="bullet"/>
      <w:lvlText w:val="o"/>
      <w:lvlJc w:val="left"/>
      <w:pPr>
        <w:ind w:left="7740" w:hanging="360"/>
      </w:pPr>
      <w:rPr>
        <w:rFonts w:ascii="Courier New" w:hAnsi="Courier New" w:cs="Courier New" w:hint="default"/>
      </w:rPr>
    </w:lvl>
    <w:lvl w:ilvl="8" w:tplc="540A0005" w:tentative="1">
      <w:start w:val="1"/>
      <w:numFmt w:val="bullet"/>
      <w:lvlText w:val=""/>
      <w:lvlJc w:val="left"/>
      <w:pPr>
        <w:ind w:left="8460" w:hanging="360"/>
      </w:pPr>
      <w:rPr>
        <w:rFonts w:ascii="Wingdings" w:hAnsi="Wingdings" w:hint="default"/>
      </w:rPr>
    </w:lvl>
  </w:abstractNum>
  <w:abstractNum w:abstractNumId="17" w15:restartNumberingAfterBreak="0">
    <w:nsid w:val="6F456C0F"/>
    <w:multiLevelType w:val="hybridMultilevel"/>
    <w:tmpl w:val="1A208EB0"/>
    <w:lvl w:ilvl="0" w:tplc="FA8675E0">
      <w:start w:val="1"/>
      <w:numFmt w:val="bullet"/>
      <w:lvlText w:val=""/>
      <w:lvlJc w:val="left"/>
      <w:pPr>
        <w:tabs>
          <w:tab w:val="num" w:pos="720"/>
        </w:tabs>
        <w:ind w:left="360" w:hanging="360"/>
      </w:pPr>
      <w:rPr>
        <w:rFonts w:ascii="Symbol" w:hAnsi="Symbol" w:hint="default"/>
        <w:sz w:val="20"/>
      </w:rPr>
    </w:lvl>
    <w:lvl w:ilvl="1" w:tplc="810C1654">
      <w:start w:val="1"/>
      <w:numFmt w:val="bullet"/>
      <w:lvlText w:val="o"/>
      <w:lvlJc w:val="left"/>
      <w:pPr>
        <w:tabs>
          <w:tab w:val="num" w:pos="1440"/>
        </w:tabs>
        <w:ind w:left="1080" w:hanging="360"/>
      </w:pPr>
      <w:rPr>
        <w:rFonts w:ascii="Courier New" w:hAnsi="Courier New" w:hint="default"/>
        <w:sz w:val="20"/>
      </w:rPr>
    </w:lvl>
    <w:lvl w:ilvl="2" w:tplc="133AEFDE">
      <w:start w:val="1"/>
      <w:numFmt w:val="bullet"/>
      <w:lvlText w:val=""/>
      <w:lvlJc w:val="left"/>
      <w:pPr>
        <w:tabs>
          <w:tab w:val="num" w:pos="2160"/>
        </w:tabs>
        <w:ind w:left="1800" w:hanging="360"/>
      </w:pPr>
      <w:rPr>
        <w:rFonts w:ascii="Wingdings" w:hAnsi="Wingdings" w:hint="default"/>
        <w:sz w:val="20"/>
      </w:rPr>
    </w:lvl>
    <w:lvl w:ilvl="3" w:tplc="D07E0DD2">
      <w:start w:val="1"/>
      <w:numFmt w:val="bullet"/>
      <w:lvlText w:val=""/>
      <w:lvlJc w:val="left"/>
      <w:pPr>
        <w:tabs>
          <w:tab w:val="num" w:pos="2880"/>
        </w:tabs>
        <w:ind w:left="2520" w:hanging="360"/>
      </w:pPr>
      <w:rPr>
        <w:rFonts w:ascii="Wingdings" w:hAnsi="Wingdings" w:hint="default"/>
        <w:sz w:val="20"/>
      </w:rPr>
    </w:lvl>
    <w:lvl w:ilvl="4" w:tplc="A3DA7768" w:tentative="1">
      <w:start w:val="1"/>
      <w:numFmt w:val="bullet"/>
      <w:lvlText w:val=""/>
      <w:lvlJc w:val="left"/>
      <w:pPr>
        <w:tabs>
          <w:tab w:val="num" w:pos="3600"/>
        </w:tabs>
        <w:ind w:left="3240" w:hanging="360"/>
      </w:pPr>
      <w:rPr>
        <w:rFonts w:ascii="Wingdings" w:hAnsi="Wingdings" w:hint="default"/>
        <w:sz w:val="20"/>
      </w:rPr>
    </w:lvl>
    <w:lvl w:ilvl="5" w:tplc="5CD8335E" w:tentative="1">
      <w:start w:val="1"/>
      <w:numFmt w:val="bullet"/>
      <w:lvlText w:val=""/>
      <w:lvlJc w:val="left"/>
      <w:pPr>
        <w:tabs>
          <w:tab w:val="num" w:pos="4320"/>
        </w:tabs>
        <w:ind w:left="3960" w:hanging="360"/>
      </w:pPr>
      <w:rPr>
        <w:rFonts w:ascii="Wingdings" w:hAnsi="Wingdings" w:hint="default"/>
        <w:sz w:val="20"/>
      </w:rPr>
    </w:lvl>
    <w:lvl w:ilvl="6" w:tplc="E4042EB8" w:tentative="1">
      <w:start w:val="1"/>
      <w:numFmt w:val="bullet"/>
      <w:lvlText w:val=""/>
      <w:lvlJc w:val="left"/>
      <w:pPr>
        <w:tabs>
          <w:tab w:val="num" w:pos="5040"/>
        </w:tabs>
        <w:ind w:left="4680" w:hanging="360"/>
      </w:pPr>
      <w:rPr>
        <w:rFonts w:ascii="Wingdings" w:hAnsi="Wingdings" w:hint="default"/>
        <w:sz w:val="20"/>
      </w:rPr>
    </w:lvl>
    <w:lvl w:ilvl="7" w:tplc="D4F6792A" w:tentative="1">
      <w:start w:val="1"/>
      <w:numFmt w:val="bullet"/>
      <w:lvlText w:val=""/>
      <w:lvlJc w:val="left"/>
      <w:pPr>
        <w:tabs>
          <w:tab w:val="num" w:pos="5760"/>
        </w:tabs>
        <w:ind w:left="5400" w:hanging="360"/>
      </w:pPr>
      <w:rPr>
        <w:rFonts w:ascii="Wingdings" w:hAnsi="Wingdings" w:hint="default"/>
        <w:sz w:val="20"/>
      </w:rPr>
    </w:lvl>
    <w:lvl w:ilvl="8" w:tplc="E61A1528" w:tentative="1">
      <w:start w:val="1"/>
      <w:numFmt w:val="bullet"/>
      <w:lvlText w:val=""/>
      <w:lvlJc w:val="left"/>
      <w:pPr>
        <w:tabs>
          <w:tab w:val="num" w:pos="6480"/>
        </w:tabs>
        <w:ind w:left="6120" w:hanging="360"/>
      </w:pPr>
      <w:rPr>
        <w:rFonts w:ascii="Wingdings" w:hAnsi="Wingdings" w:hint="default"/>
        <w:sz w:val="20"/>
      </w:rPr>
    </w:lvl>
  </w:abstractNum>
  <w:abstractNum w:abstractNumId="18" w15:restartNumberingAfterBreak="0">
    <w:nsid w:val="71912545"/>
    <w:multiLevelType w:val="hybridMultilevel"/>
    <w:tmpl w:val="20302E9E"/>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9" w15:restartNumberingAfterBreak="0">
    <w:nsid w:val="75C72E84"/>
    <w:multiLevelType w:val="hybridMultilevel"/>
    <w:tmpl w:val="67129832"/>
    <w:lvl w:ilvl="0" w:tplc="D9C29992">
      <w:start w:val="1"/>
      <w:numFmt w:val="bullet"/>
      <w:lvlText w:val=""/>
      <w:lvlJc w:val="left"/>
      <w:pPr>
        <w:ind w:left="3600" w:hanging="360"/>
      </w:pPr>
      <w:rPr>
        <w:rFonts w:ascii="Wingdings" w:hAnsi="Wingdings" w:hint="default"/>
        <w:sz w:val="20"/>
      </w:rPr>
    </w:lvl>
    <w:lvl w:ilvl="1" w:tplc="540A0003" w:tentative="1">
      <w:start w:val="1"/>
      <w:numFmt w:val="bullet"/>
      <w:lvlText w:val="o"/>
      <w:lvlJc w:val="left"/>
      <w:pPr>
        <w:ind w:left="4320" w:hanging="360"/>
      </w:pPr>
      <w:rPr>
        <w:rFonts w:ascii="Courier New" w:hAnsi="Courier New" w:cs="Courier New" w:hint="default"/>
      </w:rPr>
    </w:lvl>
    <w:lvl w:ilvl="2" w:tplc="540A0005" w:tentative="1">
      <w:start w:val="1"/>
      <w:numFmt w:val="bullet"/>
      <w:lvlText w:val=""/>
      <w:lvlJc w:val="left"/>
      <w:pPr>
        <w:ind w:left="5040" w:hanging="360"/>
      </w:pPr>
      <w:rPr>
        <w:rFonts w:ascii="Wingdings" w:hAnsi="Wingdings" w:hint="default"/>
      </w:rPr>
    </w:lvl>
    <w:lvl w:ilvl="3" w:tplc="540A0001" w:tentative="1">
      <w:start w:val="1"/>
      <w:numFmt w:val="bullet"/>
      <w:lvlText w:val=""/>
      <w:lvlJc w:val="left"/>
      <w:pPr>
        <w:ind w:left="5760" w:hanging="360"/>
      </w:pPr>
      <w:rPr>
        <w:rFonts w:ascii="Symbol" w:hAnsi="Symbol" w:hint="default"/>
      </w:rPr>
    </w:lvl>
    <w:lvl w:ilvl="4" w:tplc="540A0003" w:tentative="1">
      <w:start w:val="1"/>
      <w:numFmt w:val="bullet"/>
      <w:lvlText w:val="o"/>
      <w:lvlJc w:val="left"/>
      <w:pPr>
        <w:ind w:left="6480" w:hanging="360"/>
      </w:pPr>
      <w:rPr>
        <w:rFonts w:ascii="Courier New" w:hAnsi="Courier New" w:cs="Courier New" w:hint="default"/>
      </w:rPr>
    </w:lvl>
    <w:lvl w:ilvl="5" w:tplc="540A0005" w:tentative="1">
      <w:start w:val="1"/>
      <w:numFmt w:val="bullet"/>
      <w:lvlText w:val=""/>
      <w:lvlJc w:val="left"/>
      <w:pPr>
        <w:ind w:left="7200" w:hanging="360"/>
      </w:pPr>
      <w:rPr>
        <w:rFonts w:ascii="Wingdings" w:hAnsi="Wingdings" w:hint="default"/>
      </w:rPr>
    </w:lvl>
    <w:lvl w:ilvl="6" w:tplc="540A0001" w:tentative="1">
      <w:start w:val="1"/>
      <w:numFmt w:val="bullet"/>
      <w:lvlText w:val=""/>
      <w:lvlJc w:val="left"/>
      <w:pPr>
        <w:ind w:left="7920" w:hanging="360"/>
      </w:pPr>
      <w:rPr>
        <w:rFonts w:ascii="Symbol" w:hAnsi="Symbol" w:hint="default"/>
      </w:rPr>
    </w:lvl>
    <w:lvl w:ilvl="7" w:tplc="540A0003" w:tentative="1">
      <w:start w:val="1"/>
      <w:numFmt w:val="bullet"/>
      <w:lvlText w:val="o"/>
      <w:lvlJc w:val="left"/>
      <w:pPr>
        <w:ind w:left="8640" w:hanging="360"/>
      </w:pPr>
      <w:rPr>
        <w:rFonts w:ascii="Courier New" w:hAnsi="Courier New" w:cs="Courier New" w:hint="default"/>
      </w:rPr>
    </w:lvl>
    <w:lvl w:ilvl="8" w:tplc="540A0005" w:tentative="1">
      <w:start w:val="1"/>
      <w:numFmt w:val="bullet"/>
      <w:lvlText w:val=""/>
      <w:lvlJc w:val="left"/>
      <w:pPr>
        <w:ind w:left="9360" w:hanging="360"/>
      </w:pPr>
      <w:rPr>
        <w:rFonts w:ascii="Wingdings" w:hAnsi="Wingdings" w:hint="default"/>
      </w:rPr>
    </w:lvl>
  </w:abstractNum>
  <w:abstractNum w:abstractNumId="20" w15:restartNumberingAfterBreak="0">
    <w:nsid w:val="7BB35EFD"/>
    <w:multiLevelType w:val="hybridMultilevel"/>
    <w:tmpl w:val="9E742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4799588">
    <w:abstractNumId w:val="17"/>
  </w:num>
  <w:num w:numId="2" w16cid:durableId="373578911">
    <w:abstractNumId w:val="13"/>
  </w:num>
  <w:num w:numId="3" w16cid:durableId="897863211">
    <w:abstractNumId w:val="20"/>
  </w:num>
  <w:num w:numId="4" w16cid:durableId="1619288910">
    <w:abstractNumId w:val="18"/>
  </w:num>
  <w:num w:numId="5" w16cid:durableId="1842045759">
    <w:abstractNumId w:val="12"/>
  </w:num>
  <w:num w:numId="6" w16cid:durableId="896281614">
    <w:abstractNumId w:val="11"/>
  </w:num>
  <w:num w:numId="7" w16cid:durableId="43137120">
    <w:abstractNumId w:val="7"/>
  </w:num>
  <w:num w:numId="8" w16cid:durableId="101923740">
    <w:abstractNumId w:val="2"/>
  </w:num>
  <w:num w:numId="9" w16cid:durableId="1660041117">
    <w:abstractNumId w:val="6"/>
  </w:num>
  <w:num w:numId="10" w16cid:durableId="1066419870">
    <w:abstractNumId w:val="16"/>
  </w:num>
  <w:num w:numId="11" w16cid:durableId="1579556550">
    <w:abstractNumId w:val="10"/>
  </w:num>
  <w:num w:numId="12" w16cid:durableId="1923370630">
    <w:abstractNumId w:val="5"/>
  </w:num>
  <w:num w:numId="13" w16cid:durableId="515928563">
    <w:abstractNumId w:val="8"/>
  </w:num>
  <w:num w:numId="14" w16cid:durableId="1809278541">
    <w:abstractNumId w:val="19"/>
  </w:num>
  <w:num w:numId="15" w16cid:durableId="176122170">
    <w:abstractNumId w:val="3"/>
  </w:num>
  <w:num w:numId="16" w16cid:durableId="1054621107">
    <w:abstractNumId w:val="4"/>
  </w:num>
  <w:num w:numId="17" w16cid:durableId="1887914515">
    <w:abstractNumId w:val="0"/>
  </w:num>
  <w:num w:numId="18" w16cid:durableId="17901021">
    <w:abstractNumId w:val="9"/>
  </w:num>
  <w:num w:numId="19" w16cid:durableId="841696981">
    <w:abstractNumId w:val="1"/>
  </w:num>
  <w:num w:numId="20" w16cid:durableId="1232354603">
    <w:abstractNumId w:val="15"/>
  </w:num>
  <w:num w:numId="21" w16cid:durableId="1184857675">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0"/>
  <w:stylePaneSortMethod w:val="0002"/>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FA054D"/>
    <w:rsid w:val="000025A9"/>
    <w:rsid w:val="00003092"/>
    <w:rsid w:val="00003B4B"/>
    <w:rsid w:val="00003C9B"/>
    <w:rsid w:val="00004123"/>
    <w:rsid w:val="000043BC"/>
    <w:rsid w:val="00005664"/>
    <w:rsid w:val="0000594D"/>
    <w:rsid w:val="00006567"/>
    <w:rsid w:val="000075F8"/>
    <w:rsid w:val="00007864"/>
    <w:rsid w:val="00007A38"/>
    <w:rsid w:val="00007BEC"/>
    <w:rsid w:val="0001035F"/>
    <w:rsid w:val="00010483"/>
    <w:rsid w:val="000104CB"/>
    <w:rsid w:val="00010A29"/>
    <w:rsid w:val="00010E2A"/>
    <w:rsid w:val="00011102"/>
    <w:rsid w:val="000113B2"/>
    <w:rsid w:val="0001214E"/>
    <w:rsid w:val="000127ED"/>
    <w:rsid w:val="00013066"/>
    <w:rsid w:val="00013858"/>
    <w:rsid w:val="00013AB8"/>
    <w:rsid w:val="00014086"/>
    <w:rsid w:val="00014848"/>
    <w:rsid w:val="00014B54"/>
    <w:rsid w:val="00014D00"/>
    <w:rsid w:val="00014D33"/>
    <w:rsid w:val="00014E3B"/>
    <w:rsid w:val="00014FA4"/>
    <w:rsid w:val="00015507"/>
    <w:rsid w:val="00015ECE"/>
    <w:rsid w:val="00016865"/>
    <w:rsid w:val="000169CE"/>
    <w:rsid w:val="00016D90"/>
    <w:rsid w:val="000170C3"/>
    <w:rsid w:val="00017EFB"/>
    <w:rsid w:val="0002008A"/>
    <w:rsid w:val="0002022C"/>
    <w:rsid w:val="000215BE"/>
    <w:rsid w:val="000218E6"/>
    <w:rsid w:val="00021CB7"/>
    <w:rsid w:val="00021D5F"/>
    <w:rsid w:val="0002208A"/>
    <w:rsid w:val="000245C4"/>
    <w:rsid w:val="00024854"/>
    <w:rsid w:val="000248CB"/>
    <w:rsid w:val="0002496D"/>
    <w:rsid w:val="00025187"/>
    <w:rsid w:val="00025E75"/>
    <w:rsid w:val="00025EBA"/>
    <w:rsid w:val="000267D5"/>
    <w:rsid w:val="00026886"/>
    <w:rsid w:val="00027D60"/>
    <w:rsid w:val="0003153C"/>
    <w:rsid w:val="00031616"/>
    <w:rsid w:val="00031872"/>
    <w:rsid w:val="00032382"/>
    <w:rsid w:val="00032B81"/>
    <w:rsid w:val="000330E2"/>
    <w:rsid w:val="00033238"/>
    <w:rsid w:val="0003378E"/>
    <w:rsid w:val="00033BD0"/>
    <w:rsid w:val="00034AF9"/>
    <w:rsid w:val="00036031"/>
    <w:rsid w:val="00036B4C"/>
    <w:rsid w:val="00040A70"/>
    <w:rsid w:val="00040A7D"/>
    <w:rsid w:val="00040DA4"/>
    <w:rsid w:val="000432A2"/>
    <w:rsid w:val="000437BC"/>
    <w:rsid w:val="00043839"/>
    <w:rsid w:val="00043C9D"/>
    <w:rsid w:val="00043F6B"/>
    <w:rsid w:val="000446FE"/>
    <w:rsid w:val="00044DB4"/>
    <w:rsid w:val="00044E58"/>
    <w:rsid w:val="00045AE8"/>
    <w:rsid w:val="00045D76"/>
    <w:rsid w:val="00046354"/>
    <w:rsid w:val="000468DD"/>
    <w:rsid w:val="00046F7A"/>
    <w:rsid w:val="000508C4"/>
    <w:rsid w:val="00050C77"/>
    <w:rsid w:val="000510D8"/>
    <w:rsid w:val="00051A66"/>
    <w:rsid w:val="00052E9C"/>
    <w:rsid w:val="00052F02"/>
    <w:rsid w:val="00053898"/>
    <w:rsid w:val="00053DAC"/>
    <w:rsid w:val="00054A7C"/>
    <w:rsid w:val="00054D9D"/>
    <w:rsid w:val="00054E44"/>
    <w:rsid w:val="000555DB"/>
    <w:rsid w:val="00055B91"/>
    <w:rsid w:val="00056043"/>
    <w:rsid w:val="000573D0"/>
    <w:rsid w:val="00057CEE"/>
    <w:rsid w:val="000609D2"/>
    <w:rsid w:val="00060B7A"/>
    <w:rsid w:val="000610A6"/>
    <w:rsid w:val="00061371"/>
    <w:rsid w:val="00061ADB"/>
    <w:rsid w:val="00062516"/>
    <w:rsid w:val="000626B3"/>
    <w:rsid w:val="00063382"/>
    <w:rsid w:val="00063775"/>
    <w:rsid w:val="0006471C"/>
    <w:rsid w:val="000647E6"/>
    <w:rsid w:val="000650D7"/>
    <w:rsid w:val="0006528C"/>
    <w:rsid w:val="000655C5"/>
    <w:rsid w:val="00065B6C"/>
    <w:rsid w:val="00066368"/>
    <w:rsid w:val="00066369"/>
    <w:rsid w:val="000672C8"/>
    <w:rsid w:val="000673CA"/>
    <w:rsid w:val="000674A4"/>
    <w:rsid w:val="000708FE"/>
    <w:rsid w:val="00071C06"/>
    <w:rsid w:val="00073350"/>
    <w:rsid w:val="000736DA"/>
    <w:rsid w:val="00074316"/>
    <w:rsid w:val="00074AE2"/>
    <w:rsid w:val="0007613A"/>
    <w:rsid w:val="000766A0"/>
    <w:rsid w:val="000766B6"/>
    <w:rsid w:val="000769B8"/>
    <w:rsid w:val="0007713B"/>
    <w:rsid w:val="00077229"/>
    <w:rsid w:val="000812B3"/>
    <w:rsid w:val="00081AD8"/>
    <w:rsid w:val="000828C1"/>
    <w:rsid w:val="00083523"/>
    <w:rsid w:val="00085B61"/>
    <w:rsid w:val="00086268"/>
    <w:rsid w:val="00086A61"/>
    <w:rsid w:val="0008752D"/>
    <w:rsid w:val="00087A62"/>
    <w:rsid w:val="00091027"/>
    <w:rsid w:val="00091D20"/>
    <w:rsid w:val="00091E01"/>
    <w:rsid w:val="00092832"/>
    <w:rsid w:val="00092E5D"/>
    <w:rsid w:val="00093383"/>
    <w:rsid w:val="00093A95"/>
    <w:rsid w:val="000942C6"/>
    <w:rsid w:val="00095333"/>
    <w:rsid w:val="000962F7"/>
    <w:rsid w:val="00097066"/>
    <w:rsid w:val="000973B9"/>
    <w:rsid w:val="000979FD"/>
    <w:rsid w:val="00097A8F"/>
    <w:rsid w:val="000A0AED"/>
    <w:rsid w:val="000A0BA1"/>
    <w:rsid w:val="000A0C11"/>
    <w:rsid w:val="000A22E0"/>
    <w:rsid w:val="000A2AE3"/>
    <w:rsid w:val="000A2AE9"/>
    <w:rsid w:val="000A37C4"/>
    <w:rsid w:val="000A3906"/>
    <w:rsid w:val="000A3D1A"/>
    <w:rsid w:val="000A5103"/>
    <w:rsid w:val="000A75BD"/>
    <w:rsid w:val="000B0732"/>
    <w:rsid w:val="000B0FA1"/>
    <w:rsid w:val="000B1B91"/>
    <w:rsid w:val="000B1CE5"/>
    <w:rsid w:val="000B25D4"/>
    <w:rsid w:val="000B2812"/>
    <w:rsid w:val="000B2ACE"/>
    <w:rsid w:val="000B312F"/>
    <w:rsid w:val="000B31E3"/>
    <w:rsid w:val="000B3DDB"/>
    <w:rsid w:val="000B4440"/>
    <w:rsid w:val="000B4965"/>
    <w:rsid w:val="000B66F6"/>
    <w:rsid w:val="000B6908"/>
    <w:rsid w:val="000C11D1"/>
    <w:rsid w:val="000C1826"/>
    <w:rsid w:val="000C1CA1"/>
    <w:rsid w:val="000C2024"/>
    <w:rsid w:val="000C2A45"/>
    <w:rsid w:val="000C3534"/>
    <w:rsid w:val="000C3B51"/>
    <w:rsid w:val="000C3EC4"/>
    <w:rsid w:val="000C4067"/>
    <w:rsid w:val="000C471B"/>
    <w:rsid w:val="000C473D"/>
    <w:rsid w:val="000C4886"/>
    <w:rsid w:val="000C4B6E"/>
    <w:rsid w:val="000C50E2"/>
    <w:rsid w:val="000C58C6"/>
    <w:rsid w:val="000C6067"/>
    <w:rsid w:val="000C6C65"/>
    <w:rsid w:val="000C73C8"/>
    <w:rsid w:val="000C7769"/>
    <w:rsid w:val="000C7E94"/>
    <w:rsid w:val="000D01A0"/>
    <w:rsid w:val="000D236B"/>
    <w:rsid w:val="000D2903"/>
    <w:rsid w:val="000D35AC"/>
    <w:rsid w:val="000D378F"/>
    <w:rsid w:val="000D39D7"/>
    <w:rsid w:val="000D3A15"/>
    <w:rsid w:val="000D537B"/>
    <w:rsid w:val="000D5EA7"/>
    <w:rsid w:val="000D62B9"/>
    <w:rsid w:val="000D66FB"/>
    <w:rsid w:val="000D6C48"/>
    <w:rsid w:val="000D7104"/>
    <w:rsid w:val="000D730A"/>
    <w:rsid w:val="000D756A"/>
    <w:rsid w:val="000D7E52"/>
    <w:rsid w:val="000E0179"/>
    <w:rsid w:val="000E0EC3"/>
    <w:rsid w:val="000E0F01"/>
    <w:rsid w:val="000E1263"/>
    <w:rsid w:val="000E3531"/>
    <w:rsid w:val="000E35F4"/>
    <w:rsid w:val="000E3FDB"/>
    <w:rsid w:val="000E4A88"/>
    <w:rsid w:val="000E5AAC"/>
    <w:rsid w:val="000E5B1C"/>
    <w:rsid w:val="000E5B1D"/>
    <w:rsid w:val="000E6839"/>
    <w:rsid w:val="000E7B82"/>
    <w:rsid w:val="000E7BB5"/>
    <w:rsid w:val="000E7E17"/>
    <w:rsid w:val="000F003A"/>
    <w:rsid w:val="000F0089"/>
    <w:rsid w:val="000F0E0E"/>
    <w:rsid w:val="000F0FD4"/>
    <w:rsid w:val="000F1090"/>
    <w:rsid w:val="000F1446"/>
    <w:rsid w:val="000F2819"/>
    <w:rsid w:val="000F35D3"/>
    <w:rsid w:val="000F471D"/>
    <w:rsid w:val="000F4C16"/>
    <w:rsid w:val="000F4C2D"/>
    <w:rsid w:val="000F4C39"/>
    <w:rsid w:val="000F4DE2"/>
    <w:rsid w:val="000F6A28"/>
    <w:rsid w:val="000F6DFA"/>
    <w:rsid w:val="000F6F94"/>
    <w:rsid w:val="000F7930"/>
    <w:rsid w:val="00100343"/>
    <w:rsid w:val="00100778"/>
    <w:rsid w:val="001008C5"/>
    <w:rsid w:val="00100AD5"/>
    <w:rsid w:val="00101ABB"/>
    <w:rsid w:val="001022AC"/>
    <w:rsid w:val="0010279C"/>
    <w:rsid w:val="00103C36"/>
    <w:rsid w:val="00103D84"/>
    <w:rsid w:val="00104780"/>
    <w:rsid w:val="0010500B"/>
    <w:rsid w:val="00105312"/>
    <w:rsid w:val="001069A6"/>
    <w:rsid w:val="00106D62"/>
    <w:rsid w:val="00106F8F"/>
    <w:rsid w:val="00107030"/>
    <w:rsid w:val="00107D97"/>
    <w:rsid w:val="00107EE8"/>
    <w:rsid w:val="00107F67"/>
    <w:rsid w:val="0010EE3F"/>
    <w:rsid w:val="00110586"/>
    <w:rsid w:val="0011085B"/>
    <w:rsid w:val="00110A04"/>
    <w:rsid w:val="001111CD"/>
    <w:rsid w:val="00111246"/>
    <w:rsid w:val="00111739"/>
    <w:rsid w:val="00112626"/>
    <w:rsid w:val="00112B09"/>
    <w:rsid w:val="00112F17"/>
    <w:rsid w:val="001131C6"/>
    <w:rsid w:val="001135F2"/>
    <w:rsid w:val="00114177"/>
    <w:rsid w:val="0011425A"/>
    <w:rsid w:val="00114337"/>
    <w:rsid w:val="001148CE"/>
    <w:rsid w:val="00114B2F"/>
    <w:rsid w:val="00114D88"/>
    <w:rsid w:val="00114FCE"/>
    <w:rsid w:val="0011511F"/>
    <w:rsid w:val="00115D3B"/>
    <w:rsid w:val="001174AC"/>
    <w:rsid w:val="00117970"/>
    <w:rsid w:val="00117E0D"/>
    <w:rsid w:val="0011F8F4"/>
    <w:rsid w:val="00120803"/>
    <w:rsid w:val="0012244C"/>
    <w:rsid w:val="00122E09"/>
    <w:rsid w:val="00122EAB"/>
    <w:rsid w:val="001231B1"/>
    <w:rsid w:val="001238E3"/>
    <w:rsid w:val="0012479B"/>
    <w:rsid w:val="001249CE"/>
    <w:rsid w:val="00124E8E"/>
    <w:rsid w:val="00124EE9"/>
    <w:rsid w:val="00124F1E"/>
    <w:rsid w:val="0012511B"/>
    <w:rsid w:val="0012732F"/>
    <w:rsid w:val="0013031E"/>
    <w:rsid w:val="00130B25"/>
    <w:rsid w:val="0013122A"/>
    <w:rsid w:val="0013171F"/>
    <w:rsid w:val="00131820"/>
    <w:rsid w:val="0013225A"/>
    <w:rsid w:val="001322D5"/>
    <w:rsid w:val="001322D6"/>
    <w:rsid w:val="00132576"/>
    <w:rsid w:val="00132626"/>
    <w:rsid w:val="00133E95"/>
    <w:rsid w:val="00135D9E"/>
    <w:rsid w:val="001366AB"/>
    <w:rsid w:val="00137068"/>
    <w:rsid w:val="00137A70"/>
    <w:rsid w:val="00140322"/>
    <w:rsid w:val="0014032F"/>
    <w:rsid w:val="00140DAB"/>
    <w:rsid w:val="001413EE"/>
    <w:rsid w:val="00141761"/>
    <w:rsid w:val="001420D3"/>
    <w:rsid w:val="001426CE"/>
    <w:rsid w:val="001427B3"/>
    <w:rsid w:val="001434AD"/>
    <w:rsid w:val="00143960"/>
    <w:rsid w:val="00143A92"/>
    <w:rsid w:val="00146C2D"/>
    <w:rsid w:val="00146FCB"/>
    <w:rsid w:val="00147753"/>
    <w:rsid w:val="00147D30"/>
    <w:rsid w:val="00147DB9"/>
    <w:rsid w:val="00150B20"/>
    <w:rsid w:val="0015105F"/>
    <w:rsid w:val="001512A8"/>
    <w:rsid w:val="00151553"/>
    <w:rsid w:val="00152872"/>
    <w:rsid w:val="00152959"/>
    <w:rsid w:val="00153017"/>
    <w:rsid w:val="00153283"/>
    <w:rsid w:val="00153506"/>
    <w:rsid w:val="00153CEE"/>
    <w:rsid w:val="00154069"/>
    <w:rsid w:val="0015406F"/>
    <w:rsid w:val="001544AE"/>
    <w:rsid w:val="00154B67"/>
    <w:rsid w:val="00154BEE"/>
    <w:rsid w:val="0015535A"/>
    <w:rsid w:val="00155692"/>
    <w:rsid w:val="00155849"/>
    <w:rsid w:val="001561FC"/>
    <w:rsid w:val="0015628A"/>
    <w:rsid w:val="00156890"/>
    <w:rsid w:val="0015728C"/>
    <w:rsid w:val="0015738D"/>
    <w:rsid w:val="00157889"/>
    <w:rsid w:val="0015791D"/>
    <w:rsid w:val="00157B33"/>
    <w:rsid w:val="00157EF4"/>
    <w:rsid w:val="001607B8"/>
    <w:rsid w:val="0016105E"/>
    <w:rsid w:val="00161E0D"/>
    <w:rsid w:val="00161EE5"/>
    <w:rsid w:val="0016200D"/>
    <w:rsid w:val="0016230C"/>
    <w:rsid w:val="00163319"/>
    <w:rsid w:val="00163774"/>
    <w:rsid w:val="0016478E"/>
    <w:rsid w:val="001648BB"/>
    <w:rsid w:val="00164983"/>
    <w:rsid w:val="001655A8"/>
    <w:rsid w:val="001657EE"/>
    <w:rsid w:val="0016611D"/>
    <w:rsid w:val="001669B8"/>
    <w:rsid w:val="00166B01"/>
    <w:rsid w:val="00166C87"/>
    <w:rsid w:val="00167255"/>
    <w:rsid w:val="00167388"/>
    <w:rsid w:val="001676CE"/>
    <w:rsid w:val="0017092A"/>
    <w:rsid w:val="00170B49"/>
    <w:rsid w:val="001710AD"/>
    <w:rsid w:val="001710F8"/>
    <w:rsid w:val="001712C3"/>
    <w:rsid w:val="00171719"/>
    <w:rsid w:val="00171986"/>
    <w:rsid w:val="001729C8"/>
    <w:rsid w:val="00172D77"/>
    <w:rsid w:val="00173908"/>
    <w:rsid w:val="00173BB6"/>
    <w:rsid w:val="00173BC8"/>
    <w:rsid w:val="001751DD"/>
    <w:rsid w:val="001756FD"/>
    <w:rsid w:val="001758AC"/>
    <w:rsid w:val="00175944"/>
    <w:rsid w:val="00175CE1"/>
    <w:rsid w:val="00175EC5"/>
    <w:rsid w:val="0017610F"/>
    <w:rsid w:val="0017789E"/>
    <w:rsid w:val="00177E8E"/>
    <w:rsid w:val="001817AB"/>
    <w:rsid w:val="00181893"/>
    <w:rsid w:val="00181A4B"/>
    <w:rsid w:val="001822B4"/>
    <w:rsid w:val="001842B7"/>
    <w:rsid w:val="00184BDA"/>
    <w:rsid w:val="00184E5B"/>
    <w:rsid w:val="00184ED9"/>
    <w:rsid w:val="001859C4"/>
    <w:rsid w:val="00185CF5"/>
    <w:rsid w:val="001863AE"/>
    <w:rsid w:val="00186B0A"/>
    <w:rsid w:val="00186E1F"/>
    <w:rsid w:val="001874BB"/>
    <w:rsid w:val="00187563"/>
    <w:rsid w:val="00187B55"/>
    <w:rsid w:val="001900D2"/>
    <w:rsid w:val="00191B49"/>
    <w:rsid w:val="00191C05"/>
    <w:rsid w:val="001920A4"/>
    <w:rsid w:val="00192191"/>
    <w:rsid w:val="00192FDA"/>
    <w:rsid w:val="001936D7"/>
    <w:rsid w:val="00193B99"/>
    <w:rsid w:val="00194079"/>
    <w:rsid w:val="001942F6"/>
    <w:rsid w:val="001943D7"/>
    <w:rsid w:val="001945E8"/>
    <w:rsid w:val="00195605"/>
    <w:rsid w:val="001957C3"/>
    <w:rsid w:val="00195ABA"/>
    <w:rsid w:val="001961F0"/>
    <w:rsid w:val="00197F31"/>
    <w:rsid w:val="001A0681"/>
    <w:rsid w:val="001A0A92"/>
    <w:rsid w:val="001A0E59"/>
    <w:rsid w:val="001A0F9E"/>
    <w:rsid w:val="001A1385"/>
    <w:rsid w:val="001A16D3"/>
    <w:rsid w:val="001A1B0F"/>
    <w:rsid w:val="001A23B5"/>
    <w:rsid w:val="001A2439"/>
    <w:rsid w:val="001A31EE"/>
    <w:rsid w:val="001A378C"/>
    <w:rsid w:val="001A433F"/>
    <w:rsid w:val="001A4792"/>
    <w:rsid w:val="001A4E67"/>
    <w:rsid w:val="001A5413"/>
    <w:rsid w:val="001A66F1"/>
    <w:rsid w:val="001A6DAB"/>
    <w:rsid w:val="001A76D1"/>
    <w:rsid w:val="001B0FD3"/>
    <w:rsid w:val="001B0FE0"/>
    <w:rsid w:val="001B1659"/>
    <w:rsid w:val="001B20A2"/>
    <w:rsid w:val="001B2660"/>
    <w:rsid w:val="001B2B96"/>
    <w:rsid w:val="001B2DC7"/>
    <w:rsid w:val="001B316A"/>
    <w:rsid w:val="001B32A6"/>
    <w:rsid w:val="001B35AB"/>
    <w:rsid w:val="001B479A"/>
    <w:rsid w:val="001B56CD"/>
    <w:rsid w:val="001B5D64"/>
    <w:rsid w:val="001B6C1A"/>
    <w:rsid w:val="001B6DB0"/>
    <w:rsid w:val="001B73EA"/>
    <w:rsid w:val="001B7F38"/>
    <w:rsid w:val="001C01E5"/>
    <w:rsid w:val="001C05F7"/>
    <w:rsid w:val="001C0CC7"/>
    <w:rsid w:val="001C1346"/>
    <w:rsid w:val="001C1577"/>
    <w:rsid w:val="001C1A6E"/>
    <w:rsid w:val="001C2364"/>
    <w:rsid w:val="001C303D"/>
    <w:rsid w:val="001C32E4"/>
    <w:rsid w:val="001C42AC"/>
    <w:rsid w:val="001C43A8"/>
    <w:rsid w:val="001C590A"/>
    <w:rsid w:val="001D06C6"/>
    <w:rsid w:val="001D095B"/>
    <w:rsid w:val="001D0C98"/>
    <w:rsid w:val="001D0F2F"/>
    <w:rsid w:val="001D0F91"/>
    <w:rsid w:val="001D1190"/>
    <w:rsid w:val="001D14EE"/>
    <w:rsid w:val="001D15E6"/>
    <w:rsid w:val="001D163D"/>
    <w:rsid w:val="001D20BA"/>
    <w:rsid w:val="001D2230"/>
    <w:rsid w:val="001D2421"/>
    <w:rsid w:val="001D2C30"/>
    <w:rsid w:val="001D3A5B"/>
    <w:rsid w:val="001D3C95"/>
    <w:rsid w:val="001D424E"/>
    <w:rsid w:val="001D4DBD"/>
    <w:rsid w:val="001D7056"/>
    <w:rsid w:val="001D7445"/>
    <w:rsid w:val="001E0FF4"/>
    <w:rsid w:val="001E1274"/>
    <w:rsid w:val="001E18F8"/>
    <w:rsid w:val="001E1E80"/>
    <w:rsid w:val="001E2131"/>
    <w:rsid w:val="001E2916"/>
    <w:rsid w:val="001E2EFB"/>
    <w:rsid w:val="001E2F7C"/>
    <w:rsid w:val="001E4145"/>
    <w:rsid w:val="001E46B9"/>
    <w:rsid w:val="001E4CAF"/>
    <w:rsid w:val="001E4CB8"/>
    <w:rsid w:val="001E53C6"/>
    <w:rsid w:val="001E570B"/>
    <w:rsid w:val="001E57D8"/>
    <w:rsid w:val="001E5C24"/>
    <w:rsid w:val="001E5F80"/>
    <w:rsid w:val="001E6292"/>
    <w:rsid w:val="001E6946"/>
    <w:rsid w:val="001E7E97"/>
    <w:rsid w:val="001F0670"/>
    <w:rsid w:val="001F0ACD"/>
    <w:rsid w:val="001F1274"/>
    <w:rsid w:val="001F1543"/>
    <w:rsid w:val="001F1C6B"/>
    <w:rsid w:val="001F2748"/>
    <w:rsid w:val="001F3394"/>
    <w:rsid w:val="001F3AAD"/>
    <w:rsid w:val="001F3C0B"/>
    <w:rsid w:val="001F3E1A"/>
    <w:rsid w:val="001F46D6"/>
    <w:rsid w:val="001F4C35"/>
    <w:rsid w:val="001F5122"/>
    <w:rsid w:val="001F51EA"/>
    <w:rsid w:val="001F52A2"/>
    <w:rsid w:val="001F5333"/>
    <w:rsid w:val="001F5609"/>
    <w:rsid w:val="001F57EF"/>
    <w:rsid w:val="001F609B"/>
    <w:rsid w:val="001F69FF"/>
    <w:rsid w:val="001F71FF"/>
    <w:rsid w:val="001F7571"/>
    <w:rsid w:val="001F7A15"/>
    <w:rsid w:val="001F7AC2"/>
    <w:rsid w:val="002002C5"/>
    <w:rsid w:val="002015DE"/>
    <w:rsid w:val="0020260A"/>
    <w:rsid w:val="0020267B"/>
    <w:rsid w:val="00203B45"/>
    <w:rsid w:val="00204C64"/>
    <w:rsid w:val="00204CB3"/>
    <w:rsid w:val="00205195"/>
    <w:rsid w:val="00205EA5"/>
    <w:rsid w:val="00206148"/>
    <w:rsid w:val="002063CA"/>
    <w:rsid w:val="00207BD4"/>
    <w:rsid w:val="00207F90"/>
    <w:rsid w:val="002105A0"/>
    <w:rsid w:val="002107A0"/>
    <w:rsid w:val="00210D61"/>
    <w:rsid w:val="00211353"/>
    <w:rsid w:val="0021166F"/>
    <w:rsid w:val="00211A51"/>
    <w:rsid w:val="00212586"/>
    <w:rsid w:val="00212A47"/>
    <w:rsid w:val="00212B90"/>
    <w:rsid w:val="00212C71"/>
    <w:rsid w:val="00213050"/>
    <w:rsid w:val="00213884"/>
    <w:rsid w:val="00213AEF"/>
    <w:rsid w:val="00213C9B"/>
    <w:rsid w:val="002142C9"/>
    <w:rsid w:val="002148E3"/>
    <w:rsid w:val="00214BAD"/>
    <w:rsid w:val="00214BFE"/>
    <w:rsid w:val="002151B4"/>
    <w:rsid w:val="00215354"/>
    <w:rsid w:val="00215964"/>
    <w:rsid w:val="00215975"/>
    <w:rsid w:val="002163F0"/>
    <w:rsid w:val="00216561"/>
    <w:rsid w:val="00216718"/>
    <w:rsid w:val="00217012"/>
    <w:rsid w:val="00217018"/>
    <w:rsid w:val="00217A72"/>
    <w:rsid w:val="00217FC1"/>
    <w:rsid w:val="0022017C"/>
    <w:rsid w:val="002207CC"/>
    <w:rsid w:val="00221168"/>
    <w:rsid w:val="002217C9"/>
    <w:rsid w:val="0022182E"/>
    <w:rsid w:val="00221903"/>
    <w:rsid w:val="00221BC3"/>
    <w:rsid w:val="00221D5D"/>
    <w:rsid w:val="00223B45"/>
    <w:rsid w:val="002258DE"/>
    <w:rsid w:val="00225F42"/>
    <w:rsid w:val="0022660F"/>
    <w:rsid w:val="00226A31"/>
    <w:rsid w:val="002273D1"/>
    <w:rsid w:val="002275BC"/>
    <w:rsid w:val="00227C27"/>
    <w:rsid w:val="00227D89"/>
    <w:rsid w:val="002306DB"/>
    <w:rsid w:val="00230D6B"/>
    <w:rsid w:val="00230D74"/>
    <w:rsid w:val="002317ED"/>
    <w:rsid w:val="00231BC9"/>
    <w:rsid w:val="00232386"/>
    <w:rsid w:val="0023249F"/>
    <w:rsid w:val="00232BDB"/>
    <w:rsid w:val="00232D40"/>
    <w:rsid w:val="0023316E"/>
    <w:rsid w:val="00233F58"/>
    <w:rsid w:val="002340E4"/>
    <w:rsid w:val="002350FC"/>
    <w:rsid w:val="00235B0B"/>
    <w:rsid w:val="00235B27"/>
    <w:rsid w:val="00236B27"/>
    <w:rsid w:val="0023772D"/>
    <w:rsid w:val="002377C7"/>
    <w:rsid w:val="00237A43"/>
    <w:rsid w:val="00237F63"/>
    <w:rsid w:val="00240D24"/>
    <w:rsid w:val="00240F2C"/>
    <w:rsid w:val="00242363"/>
    <w:rsid w:val="00242489"/>
    <w:rsid w:val="00242509"/>
    <w:rsid w:val="0024295F"/>
    <w:rsid w:val="00242D58"/>
    <w:rsid w:val="00243084"/>
    <w:rsid w:val="002430AD"/>
    <w:rsid w:val="00243A42"/>
    <w:rsid w:val="00243B1D"/>
    <w:rsid w:val="00243E41"/>
    <w:rsid w:val="00244DC1"/>
    <w:rsid w:val="00244DDE"/>
    <w:rsid w:val="00244F45"/>
    <w:rsid w:val="0024529F"/>
    <w:rsid w:val="0024555B"/>
    <w:rsid w:val="00245B7B"/>
    <w:rsid w:val="00245E15"/>
    <w:rsid w:val="002461F8"/>
    <w:rsid w:val="00246212"/>
    <w:rsid w:val="002464AA"/>
    <w:rsid w:val="0024655C"/>
    <w:rsid w:val="002466A8"/>
    <w:rsid w:val="00246825"/>
    <w:rsid w:val="0024755D"/>
    <w:rsid w:val="0025002E"/>
    <w:rsid w:val="002524A6"/>
    <w:rsid w:val="0025287C"/>
    <w:rsid w:val="00253115"/>
    <w:rsid w:val="00253388"/>
    <w:rsid w:val="002538C4"/>
    <w:rsid w:val="00253D31"/>
    <w:rsid w:val="00255259"/>
    <w:rsid w:val="0025612A"/>
    <w:rsid w:val="00257680"/>
    <w:rsid w:val="0026013B"/>
    <w:rsid w:val="00260954"/>
    <w:rsid w:val="00260AF0"/>
    <w:rsid w:val="00261172"/>
    <w:rsid w:val="00261B60"/>
    <w:rsid w:val="00261EBF"/>
    <w:rsid w:val="00263661"/>
    <w:rsid w:val="00263A3C"/>
    <w:rsid w:val="00264E0A"/>
    <w:rsid w:val="00265C70"/>
    <w:rsid w:val="00266B32"/>
    <w:rsid w:val="00266FA2"/>
    <w:rsid w:val="0026729A"/>
    <w:rsid w:val="00267E0D"/>
    <w:rsid w:val="002704B1"/>
    <w:rsid w:val="0027076F"/>
    <w:rsid w:val="00270E61"/>
    <w:rsid w:val="00270F7D"/>
    <w:rsid w:val="00270F9B"/>
    <w:rsid w:val="002710C5"/>
    <w:rsid w:val="00271377"/>
    <w:rsid w:val="00271FF1"/>
    <w:rsid w:val="00272D57"/>
    <w:rsid w:val="0027328F"/>
    <w:rsid w:val="002734F8"/>
    <w:rsid w:val="002748B1"/>
    <w:rsid w:val="00274B52"/>
    <w:rsid w:val="002751F8"/>
    <w:rsid w:val="002755AC"/>
    <w:rsid w:val="00277498"/>
    <w:rsid w:val="00277509"/>
    <w:rsid w:val="0027753F"/>
    <w:rsid w:val="002775D4"/>
    <w:rsid w:val="00277646"/>
    <w:rsid w:val="00277681"/>
    <w:rsid w:val="00277BD3"/>
    <w:rsid w:val="002804A1"/>
    <w:rsid w:val="00280BA1"/>
    <w:rsid w:val="00281777"/>
    <w:rsid w:val="002818BD"/>
    <w:rsid w:val="00281D73"/>
    <w:rsid w:val="00283290"/>
    <w:rsid w:val="002833CE"/>
    <w:rsid w:val="00283BB2"/>
    <w:rsid w:val="00284701"/>
    <w:rsid w:val="00285001"/>
    <w:rsid w:val="002857D9"/>
    <w:rsid w:val="00285971"/>
    <w:rsid w:val="002861DB"/>
    <w:rsid w:val="00286CCF"/>
    <w:rsid w:val="00286FF6"/>
    <w:rsid w:val="00287C28"/>
    <w:rsid w:val="002901C9"/>
    <w:rsid w:val="002903A3"/>
    <w:rsid w:val="0029125A"/>
    <w:rsid w:val="002915D4"/>
    <w:rsid w:val="00292050"/>
    <w:rsid w:val="00292065"/>
    <w:rsid w:val="0029231A"/>
    <w:rsid w:val="00292326"/>
    <w:rsid w:val="00292B92"/>
    <w:rsid w:val="00292CE3"/>
    <w:rsid w:val="00292F18"/>
    <w:rsid w:val="002933E2"/>
    <w:rsid w:val="00293429"/>
    <w:rsid w:val="0029342E"/>
    <w:rsid w:val="0029351A"/>
    <w:rsid w:val="0029599D"/>
    <w:rsid w:val="00295AD3"/>
    <w:rsid w:val="00295C8B"/>
    <w:rsid w:val="0029707C"/>
    <w:rsid w:val="0029748A"/>
    <w:rsid w:val="002977E8"/>
    <w:rsid w:val="002979E7"/>
    <w:rsid w:val="002A0DA5"/>
    <w:rsid w:val="002A1535"/>
    <w:rsid w:val="002A2476"/>
    <w:rsid w:val="002A2892"/>
    <w:rsid w:val="002A2986"/>
    <w:rsid w:val="002A2D1B"/>
    <w:rsid w:val="002A3BC9"/>
    <w:rsid w:val="002A4993"/>
    <w:rsid w:val="002A4AA9"/>
    <w:rsid w:val="002A52B6"/>
    <w:rsid w:val="002A56E1"/>
    <w:rsid w:val="002A5F32"/>
    <w:rsid w:val="002A64B1"/>
    <w:rsid w:val="002A6C07"/>
    <w:rsid w:val="002A7F8A"/>
    <w:rsid w:val="002B000E"/>
    <w:rsid w:val="002B16E7"/>
    <w:rsid w:val="002B1B7A"/>
    <w:rsid w:val="002B2206"/>
    <w:rsid w:val="002B2609"/>
    <w:rsid w:val="002B2C89"/>
    <w:rsid w:val="002B3671"/>
    <w:rsid w:val="002B3C32"/>
    <w:rsid w:val="002B3C4C"/>
    <w:rsid w:val="002B4C69"/>
    <w:rsid w:val="002B4CC9"/>
    <w:rsid w:val="002B504C"/>
    <w:rsid w:val="002B5D2D"/>
    <w:rsid w:val="002B6260"/>
    <w:rsid w:val="002B6581"/>
    <w:rsid w:val="002B6AFB"/>
    <w:rsid w:val="002B7D6F"/>
    <w:rsid w:val="002C12F6"/>
    <w:rsid w:val="002C2509"/>
    <w:rsid w:val="002C263B"/>
    <w:rsid w:val="002C380A"/>
    <w:rsid w:val="002C4323"/>
    <w:rsid w:val="002C456D"/>
    <w:rsid w:val="002C4A3D"/>
    <w:rsid w:val="002C4D2F"/>
    <w:rsid w:val="002C5FFD"/>
    <w:rsid w:val="002C6B91"/>
    <w:rsid w:val="002C71ED"/>
    <w:rsid w:val="002C7843"/>
    <w:rsid w:val="002C7BE0"/>
    <w:rsid w:val="002D1420"/>
    <w:rsid w:val="002D23C0"/>
    <w:rsid w:val="002D27C0"/>
    <w:rsid w:val="002D2BD0"/>
    <w:rsid w:val="002D2DAA"/>
    <w:rsid w:val="002D2F61"/>
    <w:rsid w:val="002D331C"/>
    <w:rsid w:val="002D3C07"/>
    <w:rsid w:val="002D3CE8"/>
    <w:rsid w:val="002D4211"/>
    <w:rsid w:val="002D472C"/>
    <w:rsid w:val="002D496C"/>
    <w:rsid w:val="002D56EB"/>
    <w:rsid w:val="002D6941"/>
    <w:rsid w:val="002D6A12"/>
    <w:rsid w:val="002D79AF"/>
    <w:rsid w:val="002D7E8E"/>
    <w:rsid w:val="002E05BF"/>
    <w:rsid w:val="002E0A69"/>
    <w:rsid w:val="002E18BB"/>
    <w:rsid w:val="002E210D"/>
    <w:rsid w:val="002E28B8"/>
    <w:rsid w:val="002E3737"/>
    <w:rsid w:val="002E3BB5"/>
    <w:rsid w:val="002E3C95"/>
    <w:rsid w:val="002E4025"/>
    <w:rsid w:val="002E41CD"/>
    <w:rsid w:val="002E491B"/>
    <w:rsid w:val="002E4B51"/>
    <w:rsid w:val="002E54CE"/>
    <w:rsid w:val="002E5DE3"/>
    <w:rsid w:val="002E6876"/>
    <w:rsid w:val="002E68D1"/>
    <w:rsid w:val="002E7475"/>
    <w:rsid w:val="002E74E2"/>
    <w:rsid w:val="002E7692"/>
    <w:rsid w:val="002E772E"/>
    <w:rsid w:val="002E77BE"/>
    <w:rsid w:val="002E7D68"/>
    <w:rsid w:val="002F0427"/>
    <w:rsid w:val="002F0B4B"/>
    <w:rsid w:val="002F1018"/>
    <w:rsid w:val="002F13C5"/>
    <w:rsid w:val="002F1E1D"/>
    <w:rsid w:val="002F226B"/>
    <w:rsid w:val="002F2393"/>
    <w:rsid w:val="002F2C9B"/>
    <w:rsid w:val="002F3294"/>
    <w:rsid w:val="002F4039"/>
    <w:rsid w:val="002F4329"/>
    <w:rsid w:val="002F568F"/>
    <w:rsid w:val="002F61B3"/>
    <w:rsid w:val="002F6FE7"/>
    <w:rsid w:val="002F7503"/>
    <w:rsid w:val="002F7537"/>
    <w:rsid w:val="002F75BE"/>
    <w:rsid w:val="002F7690"/>
    <w:rsid w:val="002F79A7"/>
    <w:rsid w:val="00300266"/>
    <w:rsid w:val="003016D5"/>
    <w:rsid w:val="00302011"/>
    <w:rsid w:val="00302345"/>
    <w:rsid w:val="003026E7"/>
    <w:rsid w:val="0030278C"/>
    <w:rsid w:val="00302EB3"/>
    <w:rsid w:val="00303F3C"/>
    <w:rsid w:val="003040BE"/>
    <w:rsid w:val="0030428D"/>
    <w:rsid w:val="00304C12"/>
    <w:rsid w:val="003050B9"/>
    <w:rsid w:val="00305572"/>
    <w:rsid w:val="00306555"/>
    <w:rsid w:val="0030772A"/>
    <w:rsid w:val="00307D16"/>
    <w:rsid w:val="00307FD6"/>
    <w:rsid w:val="00310138"/>
    <w:rsid w:val="003107F0"/>
    <w:rsid w:val="00310B1B"/>
    <w:rsid w:val="0031150C"/>
    <w:rsid w:val="00311F72"/>
    <w:rsid w:val="00311FE1"/>
    <w:rsid w:val="00312C9C"/>
    <w:rsid w:val="003130BA"/>
    <w:rsid w:val="00313D04"/>
    <w:rsid w:val="00314378"/>
    <w:rsid w:val="003154D8"/>
    <w:rsid w:val="00316831"/>
    <w:rsid w:val="00316B98"/>
    <w:rsid w:val="00316C43"/>
    <w:rsid w:val="003200E8"/>
    <w:rsid w:val="003207A4"/>
    <w:rsid w:val="0032095F"/>
    <w:rsid w:val="00320D5F"/>
    <w:rsid w:val="0032113A"/>
    <w:rsid w:val="003212C9"/>
    <w:rsid w:val="00321929"/>
    <w:rsid w:val="00321EAA"/>
    <w:rsid w:val="003220B0"/>
    <w:rsid w:val="00322238"/>
    <w:rsid w:val="003222D2"/>
    <w:rsid w:val="003236D9"/>
    <w:rsid w:val="00323800"/>
    <w:rsid w:val="003241FD"/>
    <w:rsid w:val="00324202"/>
    <w:rsid w:val="003257C8"/>
    <w:rsid w:val="00325D5E"/>
    <w:rsid w:val="003262CA"/>
    <w:rsid w:val="00326318"/>
    <w:rsid w:val="00326443"/>
    <w:rsid w:val="0032741D"/>
    <w:rsid w:val="00327944"/>
    <w:rsid w:val="0032B448"/>
    <w:rsid w:val="00330030"/>
    <w:rsid w:val="00330C69"/>
    <w:rsid w:val="00330D9C"/>
    <w:rsid w:val="0033156E"/>
    <w:rsid w:val="00331696"/>
    <w:rsid w:val="00332243"/>
    <w:rsid w:val="00332BE6"/>
    <w:rsid w:val="00333325"/>
    <w:rsid w:val="003339CB"/>
    <w:rsid w:val="0033452B"/>
    <w:rsid w:val="0033486B"/>
    <w:rsid w:val="00334888"/>
    <w:rsid w:val="003349C4"/>
    <w:rsid w:val="00334FDC"/>
    <w:rsid w:val="003354E5"/>
    <w:rsid w:val="00335820"/>
    <w:rsid w:val="00335C01"/>
    <w:rsid w:val="0033654A"/>
    <w:rsid w:val="00336D8D"/>
    <w:rsid w:val="003378D8"/>
    <w:rsid w:val="00337A21"/>
    <w:rsid w:val="00340409"/>
    <w:rsid w:val="00340574"/>
    <w:rsid w:val="00341C67"/>
    <w:rsid w:val="003423EC"/>
    <w:rsid w:val="00343D64"/>
    <w:rsid w:val="003445CA"/>
    <w:rsid w:val="00344CEC"/>
    <w:rsid w:val="00344F7E"/>
    <w:rsid w:val="003461B9"/>
    <w:rsid w:val="00346242"/>
    <w:rsid w:val="003463B0"/>
    <w:rsid w:val="0034694A"/>
    <w:rsid w:val="003469C7"/>
    <w:rsid w:val="00346E84"/>
    <w:rsid w:val="00346F70"/>
    <w:rsid w:val="00346F7E"/>
    <w:rsid w:val="0034700B"/>
    <w:rsid w:val="003478ED"/>
    <w:rsid w:val="00347C4C"/>
    <w:rsid w:val="003514FF"/>
    <w:rsid w:val="00351608"/>
    <w:rsid w:val="00351656"/>
    <w:rsid w:val="00351BE1"/>
    <w:rsid w:val="0035200B"/>
    <w:rsid w:val="00352365"/>
    <w:rsid w:val="00352C5B"/>
    <w:rsid w:val="00353ABA"/>
    <w:rsid w:val="00353D0D"/>
    <w:rsid w:val="0035449F"/>
    <w:rsid w:val="00354F95"/>
    <w:rsid w:val="0035556A"/>
    <w:rsid w:val="00355572"/>
    <w:rsid w:val="0035592D"/>
    <w:rsid w:val="0035722E"/>
    <w:rsid w:val="003574E5"/>
    <w:rsid w:val="0036038B"/>
    <w:rsid w:val="003606F3"/>
    <w:rsid w:val="00360CA7"/>
    <w:rsid w:val="00361197"/>
    <w:rsid w:val="0036163D"/>
    <w:rsid w:val="0036184C"/>
    <w:rsid w:val="00361B47"/>
    <w:rsid w:val="00361B63"/>
    <w:rsid w:val="003620D6"/>
    <w:rsid w:val="00362461"/>
    <w:rsid w:val="003628D6"/>
    <w:rsid w:val="0036315D"/>
    <w:rsid w:val="00363407"/>
    <w:rsid w:val="00363B97"/>
    <w:rsid w:val="00363EFB"/>
    <w:rsid w:val="00364185"/>
    <w:rsid w:val="00364508"/>
    <w:rsid w:val="00364A79"/>
    <w:rsid w:val="0036563A"/>
    <w:rsid w:val="00366364"/>
    <w:rsid w:val="00367450"/>
    <w:rsid w:val="003674EB"/>
    <w:rsid w:val="00367CA1"/>
    <w:rsid w:val="00367EBE"/>
    <w:rsid w:val="00367F7B"/>
    <w:rsid w:val="003707E7"/>
    <w:rsid w:val="00371647"/>
    <w:rsid w:val="00372724"/>
    <w:rsid w:val="0037357C"/>
    <w:rsid w:val="00374029"/>
    <w:rsid w:val="00374A39"/>
    <w:rsid w:val="00374ED2"/>
    <w:rsid w:val="00375B9F"/>
    <w:rsid w:val="00376053"/>
    <w:rsid w:val="00376645"/>
    <w:rsid w:val="00376748"/>
    <w:rsid w:val="003769BF"/>
    <w:rsid w:val="0037704A"/>
    <w:rsid w:val="00377E9E"/>
    <w:rsid w:val="00377FFB"/>
    <w:rsid w:val="00380457"/>
    <w:rsid w:val="00380A52"/>
    <w:rsid w:val="00380B46"/>
    <w:rsid w:val="00381936"/>
    <w:rsid w:val="00381ADE"/>
    <w:rsid w:val="00381E41"/>
    <w:rsid w:val="00382D29"/>
    <w:rsid w:val="0038325B"/>
    <w:rsid w:val="003840DC"/>
    <w:rsid w:val="00384A6D"/>
    <w:rsid w:val="003850FF"/>
    <w:rsid w:val="00385330"/>
    <w:rsid w:val="0038542A"/>
    <w:rsid w:val="003857F3"/>
    <w:rsid w:val="00386E76"/>
    <w:rsid w:val="00390BD6"/>
    <w:rsid w:val="003911F9"/>
    <w:rsid w:val="00391B2D"/>
    <w:rsid w:val="00391B61"/>
    <w:rsid w:val="00391BF6"/>
    <w:rsid w:val="003924AE"/>
    <w:rsid w:val="003929A2"/>
    <w:rsid w:val="003938FC"/>
    <w:rsid w:val="00394660"/>
    <w:rsid w:val="0039494E"/>
    <w:rsid w:val="003951B0"/>
    <w:rsid w:val="00395C57"/>
    <w:rsid w:val="00396373"/>
    <w:rsid w:val="00396970"/>
    <w:rsid w:val="003971D2"/>
    <w:rsid w:val="003977D3"/>
    <w:rsid w:val="00397DC5"/>
    <w:rsid w:val="003A003E"/>
    <w:rsid w:val="003A02DA"/>
    <w:rsid w:val="003A0409"/>
    <w:rsid w:val="003A0579"/>
    <w:rsid w:val="003A09DE"/>
    <w:rsid w:val="003A0C31"/>
    <w:rsid w:val="003A0DCD"/>
    <w:rsid w:val="003A1829"/>
    <w:rsid w:val="003A1A6F"/>
    <w:rsid w:val="003A1C08"/>
    <w:rsid w:val="003A2094"/>
    <w:rsid w:val="003A22AB"/>
    <w:rsid w:val="003A2D89"/>
    <w:rsid w:val="003A2FD2"/>
    <w:rsid w:val="003A4312"/>
    <w:rsid w:val="003A43A9"/>
    <w:rsid w:val="003A50FE"/>
    <w:rsid w:val="003A54FD"/>
    <w:rsid w:val="003A55AC"/>
    <w:rsid w:val="003A5C6C"/>
    <w:rsid w:val="003A7131"/>
    <w:rsid w:val="003A7770"/>
    <w:rsid w:val="003A788E"/>
    <w:rsid w:val="003B11B7"/>
    <w:rsid w:val="003B17E3"/>
    <w:rsid w:val="003B247F"/>
    <w:rsid w:val="003B2FDF"/>
    <w:rsid w:val="003B3621"/>
    <w:rsid w:val="003B37EF"/>
    <w:rsid w:val="003B3F80"/>
    <w:rsid w:val="003B511C"/>
    <w:rsid w:val="003B5410"/>
    <w:rsid w:val="003B555B"/>
    <w:rsid w:val="003B58B6"/>
    <w:rsid w:val="003B5DB7"/>
    <w:rsid w:val="003B5DE2"/>
    <w:rsid w:val="003B5F40"/>
    <w:rsid w:val="003B6574"/>
    <w:rsid w:val="003B694A"/>
    <w:rsid w:val="003B6B54"/>
    <w:rsid w:val="003B76AB"/>
    <w:rsid w:val="003B793B"/>
    <w:rsid w:val="003C03C7"/>
    <w:rsid w:val="003C0773"/>
    <w:rsid w:val="003C1B4E"/>
    <w:rsid w:val="003C1DD3"/>
    <w:rsid w:val="003C2055"/>
    <w:rsid w:val="003C2109"/>
    <w:rsid w:val="003C2110"/>
    <w:rsid w:val="003C2625"/>
    <w:rsid w:val="003C2707"/>
    <w:rsid w:val="003C2CD8"/>
    <w:rsid w:val="003C3B8F"/>
    <w:rsid w:val="003C4117"/>
    <w:rsid w:val="003C417A"/>
    <w:rsid w:val="003C4A97"/>
    <w:rsid w:val="003C4BFB"/>
    <w:rsid w:val="003C4CD6"/>
    <w:rsid w:val="003C520A"/>
    <w:rsid w:val="003C580E"/>
    <w:rsid w:val="003C59B1"/>
    <w:rsid w:val="003C63BC"/>
    <w:rsid w:val="003C6524"/>
    <w:rsid w:val="003C6895"/>
    <w:rsid w:val="003C6989"/>
    <w:rsid w:val="003C6AB1"/>
    <w:rsid w:val="003C6AC6"/>
    <w:rsid w:val="003C7653"/>
    <w:rsid w:val="003C79B9"/>
    <w:rsid w:val="003C7B4C"/>
    <w:rsid w:val="003D0B07"/>
    <w:rsid w:val="003D14B8"/>
    <w:rsid w:val="003D1EE1"/>
    <w:rsid w:val="003D2806"/>
    <w:rsid w:val="003D2900"/>
    <w:rsid w:val="003D4139"/>
    <w:rsid w:val="003D4295"/>
    <w:rsid w:val="003D4838"/>
    <w:rsid w:val="003D4FCE"/>
    <w:rsid w:val="003D53FA"/>
    <w:rsid w:val="003D57CE"/>
    <w:rsid w:val="003D5B69"/>
    <w:rsid w:val="003D5E70"/>
    <w:rsid w:val="003D6242"/>
    <w:rsid w:val="003D79E0"/>
    <w:rsid w:val="003E0251"/>
    <w:rsid w:val="003E1218"/>
    <w:rsid w:val="003E1F24"/>
    <w:rsid w:val="003E228A"/>
    <w:rsid w:val="003E2380"/>
    <w:rsid w:val="003E2883"/>
    <w:rsid w:val="003E3A75"/>
    <w:rsid w:val="003E50AF"/>
    <w:rsid w:val="003E529C"/>
    <w:rsid w:val="003E5598"/>
    <w:rsid w:val="003E789A"/>
    <w:rsid w:val="003E7D37"/>
    <w:rsid w:val="003F0B81"/>
    <w:rsid w:val="003F1930"/>
    <w:rsid w:val="003F1E3B"/>
    <w:rsid w:val="003F2624"/>
    <w:rsid w:val="003F26F3"/>
    <w:rsid w:val="003F3103"/>
    <w:rsid w:val="003F4C1A"/>
    <w:rsid w:val="003F4FF5"/>
    <w:rsid w:val="003F5FB4"/>
    <w:rsid w:val="003F6464"/>
    <w:rsid w:val="003F64DD"/>
    <w:rsid w:val="003F69BF"/>
    <w:rsid w:val="003F69C8"/>
    <w:rsid w:val="00400079"/>
    <w:rsid w:val="00400101"/>
    <w:rsid w:val="004003A6"/>
    <w:rsid w:val="00400606"/>
    <w:rsid w:val="00400F86"/>
    <w:rsid w:val="0040130F"/>
    <w:rsid w:val="004014AB"/>
    <w:rsid w:val="00401CE6"/>
    <w:rsid w:val="00402140"/>
    <w:rsid w:val="00402501"/>
    <w:rsid w:val="004025F8"/>
    <w:rsid w:val="0040263A"/>
    <w:rsid w:val="004030DF"/>
    <w:rsid w:val="00403495"/>
    <w:rsid w:val="004037AC"/>
    <w:rsid w:val="00403819"/>
    <w:rsid w:val="00403A5C"/>
    <w:rsid w:val="00403CB2"/>
    <w:rsid w:val="0040436C"/>
    <w:rsid w:val="004043B4"/>
    <w:rsid w:val="004047C8"/>
    <w:rsid w:val="0040509B"/>
    <w:rsid w:val="0040509E"/>
    <w:rsid w:val="00405129"/>
    <w:rsid w:val="0040549B"/>
    <w:rsid w:val="00405D96"/>
    <w:rsid w:val="00405ECE"/>
    <w:rsid w:val="00406521"/>
    <w:rsid w:val="0040689A"/>
    <w:rsid w:val="0040690D"/>
    <w:rsid w:val="00406ABA"/>
    <w:rsid w:val="00407D40"/>
    <w:rsid w:val="004100EF"/>
    <w:rsid w:val="004105A2"/>
    <w:rsid w:val="00410C42"/>
    <w:rsid w:val="0041123F"/>
    <w:rsid w:val="00411338"/>
    <w:rsid w:val="00411380"/>
    <w:rsid w:val="00411899"/>
    <w:rsid w:val="0041250F"/>
    <w:rsid w:val="00412B2E"/>
    <w:rsid w:val="0041421B"/>
    <w:rsid w:val="00415FD3"/>
    <w:rsid w:val="004165B0"/>
    <w:rsid w:val="00417310"/>
    <w:rsid w:val="0041734D"/>
    <w:rsid w:val="004203F9"/>
    <w:rsid w:val="00420EC5"/>
    <w:rsid w:val="004215EA"/>
    <w:rsid w:val="00421F6C"/>
    <w:rsid w:val="004235A5"/>
    <w:rsid w:val="00424994"/>
    <w:rsid w:val="004266E0"/>
    <w:rsid w:val="0042694D"/>
    <w:rsid w:val="00426D81"/>
    <w:rsid w:val="00426E19"/>
    <w:rsid w:val="0042716D"/>
    <w:rsid w:val="004276FB"/>
    <w:rsid w:val="00427C2A"/>
    <w:rsid w:val="00427DA9"/>
    <w:rsid w:val="00427F0A"/>
    <w:rsid w:val="00430099"/>
    <w:rsid w:val="0043047A"/>
    <w:rsid w:val="0043133D"/>
    <w:rsid w:val="004314E3"/>
    <w:rsid w:val="00431DCC"/>
    <w:rsid w:val="0043212C"/>
    <w:rsid w:val="00433416"/>
    <w:rsid w:val="00434011"/>
    <w:rsid w:val="004347E0"/>
    <w:rsid w:val="004355A5"/>
    <w:rsid w:val="00435BFF"/>
    <w:rsid w:val="004362BB"/>
    <w:rsid w:val="00436430"/>
    <w:rsid w:val="00436786"/>
    <w:rsid w:val="00436C37"/>
    <w:rsid w:val="004376F0"/>
    <w:rsid w:val="00437C2A"/>
    <w:rsid w:val="00437DF0"/>
    <w:rsid w:val="00440482"/>
    <w:rsid w:val="00440B9E"/>
    <w:rsid w:val="004414A6"/>
    <w:rsid w:val="00441921"/>
    <w:rsid w:val="004425E0"/>
    <w:rsid w:val="00442E2C"/>
    <w:rsid w:val="00443ECC"/>
    <w:rsid w:val="00444016"/>
    <w:rsid w:val="00444DF4"/>
    <w:rsid w:val="00446DD3"/>
    <w:rsid w:val="004474F2"/>
    <w:rsid w:val="004478CF"/>
    <w:rsid w:val="00447E94"/>
    <w:rsid w:val="004507E2"/>
    <w:rsid w:val="00450B3E"/>
    <w:rsid w:val="0045183A"/>
    <w:rsid w:val="00451E56"/>
    <w:rsid w:val="0045252C"/>
    <w:rsid w:val="0045260E"/>
    <w:rsid w:val="0045298E"/>
    <w:rsid w:val="004535BD"/>
    <w:rsid w:val="00453682"/>
    <w:rsid w:val="004538C5"/>
    <w:rsid w:val="0045479D"/>
    <w:rsid w:val="004549F8"/>
    <w:rsid w:val="00455C78"/>
    <w:rsid w:val="00455C9A"/>
    <w:rsid w:val="004562E8"/>
    <w:rsid w:val="00456B38"/>
    <w:rsid w:val="00456C14"/>
    <w:rsid w:val="00456FA1"/>
    <w:rsid w:val="00457BF0"/>
    <w:rsid w:val="00457CDB"/>
    <w:rsid w:val="00460BD0"/>
    <w:rsid w:val="004612DC"/>
    <w:rsid w:val="00461679"/>
    <w:rsid w:val="004616DE"/>
    <w:rsid w:val="0046198C"/>
    <w:rsid w:val="00461D81"/>
    <w:rsid w:val="00461E7B"/>
    <w:rsid w:val="004621BE"/>
    <w:rsid w:val="00463A3E"/>
    <w:rsid w:val="004640C5"/>
    <w:rsid w:val="004641B5"/>
    <w:rsid w:val="004641EE"/>
    <w:rsid w:val="004642BC"/>
    <w:rsid w:val="0046650B"/>
    <w:rsid w:val="0046663E"/>
    <w:rsid w:val="00466F25"/>
    <w:rsid w:val="00467153"/>
    <w:rsid w:val="00467F83"/>
    <w:rsid w:val="00470514"/>
    <w:rsid w:val="00470843"/>
    <w:rsid w:val="004713EE"/>
    <w:rsid w:val="004719DD"/>
    <w:rsid w:val="004721E1"/>
    <w:rsid w:val="004740A0"/>
    <w:rsid w:val="004745DB"/>
    <w:rsid w:val="00475692"/>
    <w:rsid w:val="004758ED"/>
    <w:rsid w:val="00475FD8"/>
    <w:rsid w:val="00476FBC"/>
    <w:rsid w:val="004773CC"/>
    <w:rsid w:val="00477891"/>
    <w:rsid w:val="00477A1A"/>
    <w:rsid w:val="00477C35"/>
    <w:rsid w:val="004801B2"/>
    <w:rsid w:val="004819FF"/>
    <w:rsid w:val="00481FC6"/>
    <w:rsid w:val="00482561"/>
    <w:rsid w:val="0048396C"/>
    <w:rsid w:val="004844FE"/>
    <w:rsid w:val="00484884"/>
    <w:rsid w:val="004849D1"/>
    <w:rsid w:val="0048538D"/>
    <w:rsid w:val="00485E14"/>
    <w:rsid w:val="00486640"/>
    <w:rsid w:val="00486D32"/>
    <w:rsid w:val="00487596"/>
    <w:rsid w:val="00490856"/>
    <w:rsid w:val="00490C29"/>
    <w:rsid w:val="00490DA6"/>
    <w:rsid w:val="00490F38"/>
    <w:rsid w:val="0049168D"/>
    <w:rsid w:val="00491F6D"/>
    <w:rsid w:val="0049202B"/>
    <w:rsid w:val="00492346"/>
    <w:rsid w:val="00492437"/>
    <w:rsid w:val="00492488"/>
    <w:rsid w:val="004924D8"/>
    <w:rsid w:val="004926F6"/>
    <w:rsid w:val="00492E41"/>
    <w:rsid w:val="004937FF"/>
    <w:rsid w:val="00493ECD"/>
    <w:rsid w:val="00494242"/>
    <w:rsid w:val="0049543F"/>
    <w:rsid w:val="0049548D"/>
    <w:rsid w:val="004959B1"/>
    <w:rsid w:val="0049677F"/>
    <w:rsid w:val="00496A38"/>
    <w:rsid w:val="00496E82"/>
    <w:rsid w:val="00497061"/>
    <w:rsid w:val="0049720F"/>
    <w:rsid w:val="004A0552"/>
    <w:rsid w:val="004A0CFE"/>
    <w:rsid w:val="004A1636"/>
    <w:rsid w:val="004A1742"/>
    <w:rsid w:val="004A1ABD"/>
    <w:rsid w:val="004A2CAA"/>
    <w:rsid w:val="004A3A06"/>
    <w:rsid w:val="004A3EA9"/>
    <w:rsid w:val="004A3FC9"/>
    <w:rsid w:val="004A4FC2"/>
    <w:rsid w:val="004A503F"/>
    <w:rsid w:val="004A50D3"/>
    <w:rsid w:val="004A51AD"/>
    <w:rsid w:val="004A51E4"/>
    <w:rsid w:val="004A54D0"/>
    <w:rsid w:val="004A54E2"/>
    <w:rsid w:val="004A59D8"/>
    <w:rsid w:val="004A63A6"/>
    <w:rsid w:val="004A7282"/>
    <w:rsid w:val="004A73D0"/>
    <w:rsid w:val="004B05F2"/>
    <w:rsid w:val="004B0FB9"/>
    <w:rsid w:val="004B13AB"/>
    <w:rsid w:val="004B1807"/>
    <w:rsid w:val="004B1E6F"/>
    <w:rsid w:val="004B252E"/>
    <w:rsid w:val="004B26A2"/>
    <w:rsid w:val="004B2B66"/>
    <w:rsid w:val="004B2D26"/>
    <w:rsid w:val="004B2D6D"/>
    <w:rsid w:val="004B315A"/>
    <w:rsid w:val="004B365A"/>
    <w:rsid w:val="004B37E9"/>
    <w:rsid w:val="004B3987"/>
    <w:rsid w:val="004B4EDC"/>
    <w:rsid w:val="004B52DB"/>
    <w:rsid w:val="004B5690"/>
    <w:rsid w:val="004B596D"/>
    <w:rsid w:val="004B59E2"/>
    <w:rsid w:val="004B5EDE"/>
    <w:rsid w:val="004B677D"/>
    <w:rsid w:val="004B6CBC"/>
    <w:rsid w:val="004B6FA2"/>
    <w:rsid w:val="004B7EA4"/>
    <w:rsid w:val="004C05BD"/>
    <w:rsid w:val="004C0D04"/>
    <w:rsid w:val="004C1239"/>
    <w:rsid w:val="004C2322"/>
    <w:rsid w:val="004C31F9"/>
    <w:rsid w:val="004C3359"/>
    <w:rsid w:val="004C3FF3"/>
    <w:rsid w:val="004C4ED5"/>
    <w:rsid w:val="004C63CC"/>
    <w:rsid w:val="004C66C8"/>
    <w:rsid w:val="004C7D3A"/>
    <w:rsid w:val="004D01CE"/>
    <w:rsid w:val="004D0687"/>
    <w:rsid w:val="004D0AC7"/>
    <w:rsid w:val="004D0C80"/>
    <w:rsid w:val="004D0E48"/>
    <w:rsid w:val="004D1225"/>
    <w:rsid w:val="004D285C"/>
    <w:rsid w:val="004D2919"/>
    <w:rsid w:val="004D3136"/>
    <w:rsid w:val="004D41DD"/>
    <w:rsid w:val="004D451A"/>
    <w:rsid w:val="004D487C"/>
    <w:rsid w:val="004D4F4A"/>
    <w:rsid w:val="004D5C02"/>
    <w:rsid w:val="004D6712"/>
    <w:rsid w:val="004D6D18"/>
    <w:rsid w:val="004D7488"/>
    <w:rsid w:val="004D7E56"/>
    <w:rsid w:val="004DA92C"/>
    <w:rsid w:val="004E0852"/>
    <w:rsid w:val="004E1EA5"/>
    <w:rsid w:val="004E26C0"/>
    <w:rsid w:val="004E2A3A"/>
    <w:rsid w:val="004E32D6"/>
    <w:rsid w:val="004E3697"/>
    <w:rsid w:val="004E3E5E"/>
    <w:rsid w:val="004E4713"/>
    <w:rsid w:val="004E47B0"/>
    <w:rsid w:val="004E4D21"/>
    <w:rsid w:val="004E4DC9"/>
    <w:rsid w:val="004E5D1C"/>
    <w:rsid w:val="004E5ED2"/>
    <w:rsid w:val="004F006D"/>
    <w:rsid w:val="004F0B4A"/>
    <w:rsid w:val="004F0EA2"/>
    <w:rsid w:val="004F19A0"/>
    <w:rsid w:val="004F1BC8"/>
    <w:rsid w:val="004F1BEF"/>
    <w:rsid w:val="004F1CB9"/>
    <w:rsid w:val="004F2EE4"/>
    <w:rsid w:val="004F3413"/>
    <w:rsid w:val="004F3A44"/>
    <w:rsid w:val="004F3BB0"/>
    <w:rsid w:val="004F44F3"/>
    <w:rsid w:val="004F4CBD"/>
    <w:rsid w:val="004F4E46"/>
    <w:rsid w:val="004F5274"/>
    <w:rsid w:val="004F52E5"/>
    <w:rsid w:val="004F53F3"/>
    <w:rsid w:val="004F56CE"/>
    <w:rsid w:val="004F585F"/>
    <w:rsid w:val="004F5B16"/>
    <w:rsid w:val="004F69B6"/>
    <w:rsid w:val="004F6C54"/>
    <w:rsid w:val="004F6D92"/>
    <w:rsid w:val="004F7055"/>
    <w:rsid w:val="004F710C"/>
    <w:rsid w:val="004F7483"/>
    <w:rsid w:val="004F78B9"/>
    <w:rsid w:val="004F7B6A"/>
    <w:rsid w:val="004F7FBD"/>
    <w:rsid w:val="0050004C"/>
    <w:rsid w:val="005016F2"/>
    <w:rsid w:val="00501F97"/>
    <w:rsid w:val="005023B8"/>
    <w:rsid w:val="0050289E"/>
    <w:rsid w:val="005029CD"/>
    <w:rsid w:val="00502E57"/>
    <w:rsid w:val="00503880"/>
    <w:rsid w:val="00503A72"/>
    <w:rsid w:val="00503AAE"/>
    <w:rsid w:val="00503B87"/>
    <w:rsid w:val="00503CC5"/>
    <w:rsid w:val="005053E3"/>
    <w:rsid w:val="0050562B"/>
    <w:rsid w:val="00505749"/>
    <w:rsid w:val="0050707B"/>
    <w:rsid w:val="00507323"/>
    <w:rsid w:val="005076D2"/>
    <w:rsid w:val="00507AE8"/>
    <w:rsid w:val="00507EDC"/>
    <w:rsid w:val="00510CD9"/>
    <w:rsid w:val="00511357"/>
    <w:rsid w:val="005121D9"/>
    <w:rsid w:val="0051253B"/>
    <w:rsid w:val="005131B9"/>
    <w:rsid w:val="00513AF8"/>
    <w:rsid w:val="00514BFD"/>
    <w:rsid w:val="00515C46"/>
    <w:rsid w:val="00515DD9"/>
    <w:rsid w:val="005167A7"/>
    <w:rsid w:val="00517623"/>
    <w:rsid w:val="00517C1B"/>
    <w:rsid w:val="00517EA0"/>
    <w:rsid w:val="0052169C"/>
    <w:rsid w:val="005217B5"/>
    <w:rsid w:val="005226E9"/>
    <w:rsid w:val="0052296C"/>
    <w:rsid w:val="00523356"/>
    <w:rsid w:val="00523997"/>
    <w:rsid w:val="00523E34"/>
    <w:rsid w:val="00524223"/>
    <w:rsid w:val="005248CE"/>
    <w:rsid w:val="00524E92"/>
    <w:rsid w:val="005250BB"/>
    <w:rsid w:val="00525C21"/>
    <w:rsid w:val="0052617D"/>
    <w:rsid w:val="0052673F"/>
    <w:rsid w:val="0052789A"/>
    <w:rsid w:val="00527995"/>
    <w:rsid w:val="00527B31"/>
    <w:rsid w:val="00527BE7"/>
    <w:rsid w:val="0053007B"/>
    <w:rsid w:val="0053138D"/>
    <w:rsid w:val="00531947"/>
    <w:rsid w:val="00531DF2"/>
    <w:rsid w:val="0053219D"/>
    <w:rsid w:val="00532912"/>
    <w:rsid w:val="00533195"/>
    <w:rsid w:val="00534170"/>
    <w:rsid w:val="00534223"/>
    <w:rsid w:val="0053425A"/>
    <w:rsid w:val="00534A7C"/>
    <w:rsid w:val="00535DBE"/>
    <w:rsid w:val="00536587"/>
    <w:rsid w:val="00537002"/>
    <w:rsid w:val="00540A55"/>
    <w:rsid w:val="00540DCD"/>
    <w:rsid w:val="00541F07"/>
    <w:rsid w:val="00542398"/>
    <w:rsid w:val="0054240F"/>
    <w:rsid w:val="005426A1"/>
    <w:rsid w:val="005436BD"/>
    <w:rsid w:val="00543D33"/>
    <w:rsid w:val="0054478A"/>
    <w:rsid w:val="005447E2"/>
    <w:rsid w:val="00545724"/>
    <w:rsid w:val="00545AE3"/>
    <w:rsid w:val="00547897"/>
    <w:rsid w:val="00551122"/>
    <w:rsid w:val="005514FD"/>
    <w:rsid w:val="00552FD5"/>
    <w:rsid w:val="005530D4"/>
    <w:rsid w:val="00553687"/>
    <w:rsid w:val="00553B52"/>
    <w:rsid w:val="00553E3E"/>
    <w:rsid w:val="00555111"/>
    <w:rsid w:val="00555E9E"/>
    <w:rsid w:val="00555F31"/>
    <w:rsid w:val="0055643E"/>
    <w:rsid w:val="005570D0"/>
    <w:rsid w:val="00557233"/>
    <w:rsid w:val="00560A95"/>
    <w:rsid w:val="00562033"/>
    <w:rsid w:val="00562280"/>
    <w:rsid w:val="0056269D"/>
    <w:rsid w:val="00562FC8"/>
    <w:rsid w:val="005634BB"/>
    <w:rsid w:val="0056352D"/>
    <w:rsid w:val="005646B9"/>
    <w:rsid w:val="00564832"/>
    <w:rsid w:val="00565960"/>
    <w:rsid w:val="00565BCA"/>
    <w:rsid w:val="00565D1A"/>
    <w:rsid w:val="00565FD8"/>
    <w:rsid w:val="00566ED9"/>
    <w:rsid w:val="005676F1"/>
    <w:rsid w:val="00570B62"/>
    <w:rsid w:val="0057100B"/>
    <w:rsid w:val="00571CE9"/>
    <w:rsid w:val="0057229A"/>
    <w:rsid w:val="00572462"/>
    <w:rsid w:val="005725BD"/>
    <w:rsid w:val="00572621"/>
    <w:rsid w:val="00573E66"/>
    <w:rsid w:val="005743A7"/>
    <w:rsid w:val="00574687"/>
    <w:rsid w:val="005748AA"/>
    <w:rsid w:val="00575617"/>
    <w:rsid w:val="00576CBE"/>
    <w:rsid w:val="00577AF8"/>
    <w:rsid w:val="00577CC9"/>
    <w:rsid w:val="00580DE2"/>
    <w:rsid w:val="005811FC"/>
    <w:rsid w:val="00581542"/>
    <w:rsid w:val="005815A6"/>
    <w:rsid w:val="00581D63"/>
    <w:rsid w:val="00582A5B"/>
    <w:rsid w:val="00583D8B"/>
    <w:rsid w:val="00583F90"/>
    <w:rsid w:val="005841B2"/>
    <w:rsid w:val="00584212"/>
    <w:rsid w:val="005843A0"/>
    <w:rsid w:val="00584D3A"/>
    <w:rsid w:val="00585129"/>
    <w:rsid w:val="005859DE"/>
    <w:rsid w:val="00586985"/>
    <w:rsid w:val="00587496"/>
    <w:rsid w:val="00587F88"/>
    <w:rsid w:val="005904EF"/>
    <w:rsid w:val="00590859"/>
    <w:rsid w:val="00590C33"/>
    <w:rsid w:val="00591879"/>
    <w:rsid w:val="00591A58"/>
    <w:rsid w:val="00591B1E"/>
    <w:rsid w:val="00592D60"/>
    <w:rsid w:val="00594E0B"/>
    <w:rsid w:val="00594EAC"/>
    <w:rsid w:val="00595518"/>
    <w:rsid w:val="00595BD9"/>
    <w:rsid w:val="00596D5B"/>
    <w:rsid w:val="00596E4E"/>
    <w:rsid w:val="0059723B"/>
    <w:rsid w:val="005974D1"/>
    <w:rsid w:val="00597506"/>
    <w:rsid w:val="005975E7"/>
    <w:rsid w:val="005979D4"/>
    <w:rsid w:val="005A0ED6"/>
    <w:rsid w:val="005A1CFC"/>
    <w:rsid w:val="005A2424"/>
    <w:rsid w:val="005A278D"/>
    <w:rsid w:val="005A28C9"/>
    <w:rsid w:val="005A2B75"/>
    <w:rsid w:val="005A32D2"/>
    <w:rsid w:val="005A3384"/>
    <w:rsid w:val="005A397C"/>
    <w:rsid w:val="005A3A26"/>
    <w:rsid w:val="005A4BE0"/>
    <w:rsid w:val="005A5197"/>
    <w:rsid w:val="005A5792"/>
    <w:rsid w:val="005A6A30"/>
    <w:rsid w:val="005A6C3D"/>
    <w:rsid w:val="005A6CF9"/>
    <w:rsid w:val="005A6D88"/>
    <w:rsid w:val="005A75DC"/>
    <w:rsid w:val="005A78E0"/>
    <w:rsid w:val="005A7DF7"/>
    <w:rsid w:val="005B018C"/>
    <w:rsid w:val="005B0513"/>
    <w:rsid w:val="005B06EA"/>
    <w:rsid w:val="005B09D7"/>
    <w:rsid w:val="005B0D2C"/>
    <w:rsid w:val="005B1F2E"/>
    <w:rsid w:val="005B2C38"/>
    <w:rsid w:val="005B2E57"/>
    <w:rsid w:val="005B350A"/>
    <w:rsid w:val="005B411A"/>
    <w:rsid w:val="005B4BD9"/>
    <w:rsid w:val="005B4D03"/>
    <w:rsid w:val="005B4DC2"/>
    <w:rsid w:val="005B5037"/>
    <w:rsid w:val="005B6188"/>
    <w:rsid w:val="005B626D"/>
    <w:rsid w:val="005B6582"/>
    <w:rsid w:val="005B6B22"/>
    <w:rsid w:val="005B7FCD"/>
    <w:rsid w:val="005BEFA6"/>
    <w:rsid w:val="005C1781"/>
    <w:rsid w:val="005C1FA4"/>
    <w:rsid w:val="005C2AC7"/>
    <w:rsid w:val="005C3288"/>
    <w:rsid w:val="005C32EE"/>
    <w:rsid w:val="005C3524"/>
    <w:rsid w:val="005C3B9B"/>
    <w:rsid w:val="005C42C9"/>
    <w:rsid w:val="005C5714"/>
    <w:rsid w:val="005C5936"/>
    <w:rsid w:val="005C5D07"/>
    <w:rsid w:val="005C5D9E"/>
    <w:rsid w:val="005C6252"/>
    <w:rsid w:val="005C62B6"/>
    <w:rsid w:val="005C62F7"/>
    <w:rsid w:val="005C67EC"/>
    <w:rsid w:val="005C6A5A"/>
    <w:rsid w:val="005C76E6"/>
    <w:rsid w:val="005C778C"/>
    <w:rsid w:val="005D07C7"/>
    <w:rsid w:val="005D15C5"/>
    <w:rsid w:val="005D184B"/>
    <w:rsid w:val="005D1916"/>
    <w:rsid w:val="005D2A0C"/>
    <w:rsid w:val="005D2EF3"/>
    <w:rsid w:val="005D3C27"/>
    <w:rsid w:val="005D4B1D"/>
    <w:rsid w:val="005D52A6"/>
    <w:rsid w:val="005D52BB"/>
    <w:rsid w:val="005D59EE"/>
    <w:rsid w:val="005D5C40"/>
    <w:rsid w:val="005D6064"/>
    <w:rsid w:val="005D6E34"/>
    <w:rsid w:val="005D766C"/>
    <w:rsid w:val="005D798E"/>
    <w:rsid w:val="005E11C5"/>
    <w:rsid w:val="005E1406"/>
    <w:rsid w:val="005E1816"/>
    <w:rsid w:val="005E2C40"/>
    <w:rsid w:val="005E358D"/>
    <w:rsid w:val="005E369F"/>
    <w:rsid w:val="005E4119"/>
    <w:rsid w:val="005E4939"/>
    <w:rsid w:val="005E5146"/>
    <w:rsid w:val="005E59FB"/>
    <w:rsid w:val="005E767A"/>
    <w:rsid w:val="005F050A"/>
    <w:rsid w:val="005F0619"/>
    <w:rsid w:val="005F0BF3"/>
    <w:rsid w:val="005F1463"/>
    <w:rsid w:val="005F202C"/>
    <w:rsid w:val="005F344D"/>
    <w:rsid w:val="005F3647"/>
    <w:rsid w:val="005F3A54"/>
    <w:rsid w:val="005F3E1F"/>
    <w:rsid w:val="005F4F79"/>
    <w:rsid w:val="005F5C26"/>
    <w:rsid w:val="005F5D03"/>
    <w:rsid w:val="005F6079"/>
    <w:rsid w:val="005F60BE"/>
    <w:rsid w:val="005F753F"/>
    <w:rsid w:val="005F7EB4"/>
    <w:rsid w:val="006001A3"/>
    <w:rsid w:val="00600E65"/>
    <w:rsid w:val="00601006"/>
    <w:rsid w:val="006018DD"/>
    <w:rsid w:val="00603097"/>
    <w:rsid w:val="00603311"/>
    <w:rsid w:val="00603EE5"/>
    <w:rsid w:val="00603F56"/>
    <w:rsid w:val="006046A1"/>
    <w:rsid w:val="00604BD0"/>
    <w:rsid w:val="00604C3D"/>
    <w:rsid w:val="006059DC"/>
    <w:rsid w:val="006064AC"/>
    <w:rsid w:val="00606C79"/>
    <w:rsid w:val="00606D90"/>
    <w:rsid w:val="00607631"/>
    <w:rsid w:val="00607A8F"/>
    <w:rsid w:val="00607CDF"/>
    <w:rsid w:val="006103F1"/>
    <w:rsid w:val="00610580"/>
    <w:rsid w:val="00610B61"/>
    <w:rsid w:val="00610C0F"/>
    <w:rsid w:val="006112C3"/>
    <w:rsid w:val="00612657"/>
    <w:rsid w:val="006144E3"/>
    <w:rsid w:val="00614BAC"/>
    <w:rsid w:val="00616AA5"/>
    <w:rsid w:val="00616AC4"/>
    <w:rsid w:val="00617411"/>
    <w:rsid w:val="00617576"/>
    <w:rsid w:val="006207BF"/>
    <w:rsid w:val="00620B7F"/>
    <w:rsid w:val="00620D69"/>
    <w:rsid w:val="00621082"/>
    <w:rsid w:val="00621597"/>
    <w:rsid w:val="00622003"/>
    <w:rsid w:val="00622185"/>
    <w:rsid w:val="0062230A"/>
    <w:rsid w:val="00622A08"/>
    <w:rsid w:val="00622A67"/>
    <w:rsid w:val="00622BA3"/>
    <w:rsid w:val="00622BCF"/>
    <w:rsid w:val="00623930"/>
    <w:rsid w:val="00624AD8"/>
    <w:rsid w:val="00624BCB"/>
    <w:rsid w:val="00624D16"/>
    <w:rsid w:val="00624FAB"/>
    <w:rsid w:val="00625402"/>
    <w:rsid w:val="00625866"/>
    <w:rsid w:val="00625E42"/>
    <w:rsid w:val="0062681B"/>
    <w:rsid w:val="00626C11"/>
    <w:rsid w:val="00626D9C"/>
    <w:rsid w:val="0062761D"/>
    <w:rsid w:val="006279A2"/>
    <w:rsid w:val="00630393"/>
    <w:rsid w:val="00630460"/>
    <w:rsid w:val="00630A84"/>
    <w:rsid w:val="00630B8F"/>
    <w:rsid w:val="00631878"/>
    <w:rsid w:val="00631AA6"/>
    <w:rsid w:val="00631B17"/>
    <w:rsid w:val="00632066"/>
    <w:rsid w:val="006326FB"/>
    <w:rsid w:val="00632793"/>
    <w:rsid w:val="00632F17"/>
    <w:rsid w:val="00633FC9"/>
    <w:rsid w:val="00634168"/>
    <w:rsid w:val="00634475"/>
    <w:rsid w:val="00634C7F"/>
    <w:rsid w:val="00634F0D"/>
    <w:rsid w:val="0063512C"/>
    <w:rsid w:val="00635134"/>
    <w:rsid w:val="006355B5"/>
    <w:rsid w:val="00635F5A"/>
    <w:rsid w:val="006368FC"/>
    <w:rsid w:val="00636EF7"/>
    <w:rsid w:val="00640299"/>
    <w:rsid w:val="00640366"/>
    <w:rsid w:val="00640544"/>
    <w:rsid w:val="0064098E"/>
    <w:rsid w:val="00640ACC"/>
    <w:rsid w:val="006419AC"/>
    <w:rsid w:val="006419DC"/>
    <w:rsid w:val="00641A42"/>
    <w:rsid w:val="006420FA"/>
    <w:rsid w:val="0064253F"/>
    <w:rsid w:val="00642A4B"/>
    <w:rsid w:val="00642A4D"/>
    <w:rsid w:val="00642D70"/>
    <w:rsid w:val="00642DEB"/>
    <w:rsid w:val="00642FAD"/>
    <w:rsid w:val="006430EA"/>
    <w:rsid w:val="00643321"/>
    <w:rsid w:val="00643438"/>
    <w:rsid w:val="00643941"/>
    <w:rsid w:val="00643A75"/>
    <w:rsid w:val="00643C57"/>
    <w:rsid w:val="0064415A"/>
    <w:rsid w:val="00644170"/>
    <w:rsid w:val="00644C80"/>
    <w:rsid w:val="006450B1"/>
    <w:rsid w:val="00645A0E"/>
    <w:rsid w:val="006468D3"/>
    <w:rsid w:val="00647257"/>
    <w:rsid w:val="00650284"/>
    <w:rsid w:val="00650388"/>
    <w:rsid w:val="00652152"/>
    <w:rsid w:val="00652470"/>
    <w:rsid w:val="006536AD"/>
    <w:rsid w:val="006536B6"/>
    <w:rsid w:val="00653A73"/>
    <w:rsid w:val="00654643"/>
    <w:rsid w:val="00654C20"/>
    <w:rsid w:val="00655A3C"/>
    <w:rsid w:val="00655B7F"/>
    <w:rsid w:val="006560C1"/>
    <w:rsid w:val="00660AC1"/>
    <w:rsid w:val="006617F9"/>
    <w:rsid w:val="00662438"/>
    <w:rsid w:val="00663947"/>
    <w:rsid w:val="006639FD"/>
    <w:rsid w:val="00663BAF"/>
    <w:rsid w:val="0066422C"/>
    <w:rsid w:val="006643BD"/>
    <w:rsid w:val="006645C3"/>
    <w:rsid w:val="00664756"/>
    <w:rsid w:val="00664BFB"/>
    <w:rsid w:val="00665011"/>
    <w:rsid w:val="0066592F"/>
    <w:rsid w:val="00665C2D"/>
    <w:rsid w:val="006664C9"/>
    <w:rsid w:val="00666C4E"/>
    <w:rsid w:val="00666C89"/>
    <w:rsid w:val="00666DE3"/>
    <w:rsid w:val="0066753B"/>
    <w:rsid w:val="00670FFB"/>
    <w:rsid w:val="006724D0"/>
    <w:rsid w:val="00672582"/>
    <w:rsid w:val="0067285E"/>
    <w:rsid w:val="00672B0F"/>
    <w:rsid w:val="00672D91"/>
    <w:rsid w:val="006734F9"/>
    <w:rsid w:val="00673D81"/>
    <w:rsid w:val="006755BB"/>
    <w:rsid w:val="00675D9D"/>
    <w:rsid w:val="00675E0A"/>
    <w:rsid w:val="00675FF0"/>
    <w:rsid w:val="00676C51"/>
    <w:rsid w:val="0067CDA8"/>
    <w:rsid w:val="006802E3"/>
    <w:rsid w:val="00681099"/>
    <w:rsid w:val="006813DE"/>
    <w:rsid w:val="00681535"/>
    <w:rsid w:val="006815B6"/>
    <w:rsid w:val="00681A38"/>
    <w:rsid w:val="00682E51"/>
    <w:rsid w:val="006833D1"/>
    <w:rsid w:val="00684889"/>
    <w:rsid w:val="00684A8F"/>
    <w:rsid w:val="00684CA2"/>
    <w:rsid w:val="006852A4"/>
    <w:rsid w:val="00685C5F"/>
    <w:rsid w:val="00686468"/>
    <w:rsid w:val="00686681"/>
    <w:rsid w:val="00686AB8"/>
    <w:rsid w:val="00686B61"/>
    <w:rsid w:val="00686C67"/>
    <w:rsid w:val="00687150"/>
    <w:rsid w:val="00687429"/>
    <w:rsid w:val="00687547"/>
    <w:rsid w:val="00687879"/>
    <w:rsid w:val="00687977"/>
    <w:rsid w:val="00687DD2"/>
    <w:rsid w:val="0069001D"/>
    <w:rsid w:val="00690249"/>
    <w:rsid w:val="00690F7C"/>
    <w:rsid w:val="006911AE"/>
    <w:rsid w:val="006913F6"/>
    <w:rsid w:val="00691637"/>
    <w:rsid w:val="0069168C"/>
    <w:rsid w:val="00691F7B"/>
    <w:rsid w:val="00692116"/>
    <w:rsid w:val="006926C8"/>
    <w:rsid w:val="00692B66"/>
    <w:rsid w:val="0069301C"/>
    <w:rsid w:val="00693296"/>
    <w:rsid w:val="00693531"/>
    <w:rsid w:val="00693B2B"/>
    <w:rsid w:val="00695255"/>
    <w:rsid w:val="006960A8"/>
    <w:rsid w:val="006972D8"/>
    <w:rsid w:val="006A0694"/>
    <w:rsid w:val="006A0A2A"/>
    <w:rsid w:val="006A0BC0"/>
    <w:rsid w:val="006A1C33"/>
    <w:rsid w:val="006A1C4C"/>
    <w:rsid w:val="006A2261"/>
    <w:rsid w:val="006A29D6"/>
    <w:rsid w:val="006A32A2"/>
    <w:rsid w:val="006A35AB"/>
    <w:rsid w:val="006A420D"/>
    <w:rsid w:val="006A436E"/>
    <w:rsid w:val="006A43FB"/>
    <w:rsid w:val="006A47A6"/>
    <w:rsid w:val="006A4821"/>
    <w:rsid w:val="006A4C9D"/>
    <w:rsid w:val="006A5854"/>
    <w:rsid w:val="006A5D86"/>
    <w:rsid w:val="006A6123"/>
    <w:rsid w:val="006A6760"/>
    <w:rsid w:val="006A6D0C"/>
    <w:rsid w:val="006A6D62"/>
    <w:rsid w:val="006A6E26"/>
    <w:rsid w:val="006A7AF5"/>
    <w:rsid w:val="006A7DB0"/>
    <w:rsid w:val="006B11DF"/>
    <w:rsid w:val="006B1230"/>
    <w:rsid w:val="006B12B4"/>
    <w:rsid w:val="006B26C4"/>
    <w:rsid w:val="006B3172"/>
    <w:rsid w:val="006B409F"/>
    <w:rsid w:val="006B420F"/>
    <w:rsid w:val="006B4792"/>
    <w:rsid w:val="006B4A6E"/>
    <w:rsid w:val="006B4BE3"/>
    <w:rsid w:val="006B4CE7"/>
    <w:rsid w:val="006B504D"/>
    <w:rsid w:val="006B5373"/>
    <w:rsid w:val="006B5E87"/>
    <w:rsid w:val="006B6625"/>
    <w:rsid w:val="006B6665"/>
    <w:rsid w:val="006B68DC"/>
    <w:rsid w:val="006B73F0"/>
    <w:rsid w:val="006BD44F"/>
    <w:rsid w:val="006C02C1"/>
    <w:rsid w:val="006C0E7E"/>
    <w:rsid w:val="006C10AE"/>
    <w:rsid w:val="006C1509"/>
    <w:rsid w:val="006C1732"/>
    <w:rsid w:val="006C3183"/>
    <w:rsid w:val="006C36EE"/>
    <w:rsid w:val="006C3D85"/>
    <w:rsid w:val="006C42A8"/>
    <w:rsid w:val="006C53E6"/>
    <w:rsid w:val="006C5668"/>
    <w:rsid w:val="006C5EE2"/>
    <w:rsid w:val="006C6C14"/>
    <w:rsid w:val="006C6CE1"/>
    <w:rsid w:val="006C77A8"/>
    <w:rsid w:val="006C77E1"/>
    <w:rsid w:val="006C7854"/>
    <w:rsid w:val="006C79BA"/>
    <w:rsid w:val="006C7E68"/>
    <w:rsid w:val="006D02AB"/>
    <w:rsid w:val="006D04C0"/>
    <w:rsid w:val="006D0DEB"/>
    <w:rsid w:val="006D146B"/>
    <w:rsid w:val="006D1D71"/>
    <w:rsid w:val="006D26F0"/>
    <w:rsid w:val="006D2CC1"/>
    <w:rsid w:val="006D32F8"/>
    <w:rsid w:val="006D34B8"/>
    <w:rsid w:val="006D547E"/>
    <w:rsid w:val="006D5AA0"/>
    <w:rsid w:val="006D68BF"/>
    <w:rsid w:val="006D69D7"/>
    <w:rsid w:val="006D6AB7"/>
    <w:rsid w:val="006D6CC0"/>
    <w:rsid w:val="006D75FE"/>
    <w:rsid w:val="006E07C5"/>
    <w:rsid w:val="006E0D83"/>
    <w:rsid w:val="006E177E"/>
    <w:rsid w:val="006E1E6F"/>
    <w:rsid w:val="006E208F"/>
    <w:rsid w:val="006E216A"/>
    <w:rsid w:val="006E264D"/>
    <w:rsid w:val="006E3103"/>
    <w:rsid w:val="006E38A5"/>
    <w:rsid w:val="006E3C20"/>
    <w:rsid w:val="006E3F9C"/>
    <w:rsid w:val="006E4012"/>
    <w:rsid w:val="006E47F4"/>
    <w:rsid w:val="006E4993"/>
    <w:rsid w:val="006E4B21"/>
    <w:rsid w:val="006E5937"/>
    <w:rsid w:val="006E694C"/>
    <w:rsid w:val="006E6CFE"/>
    <w:rsid w:val="006E70D6"/>
    <w:rsid w:val="006E74A0"/>
    <w:rsid w:val="006E75F7"/>
    <w:rsid w:val="006E78C5"/>
    <w:rsid w:val="006E7A3F"/>
    <w:rsid w:val="006F0D85"/>
    <w:rsid w:val="006F0E17"/>
    <w:rsid w:val="006F180A"/>
    <w:rsid w:val="006F1B95"/>
    <w:rsid w:val="006F2FB4"/>
    <w:rsid w:val="006F355C"/>
    <w:rsid w:val="006F362F"/>
    <w:rsid w:val="006F3969"/>
    <w:rsid w:val="006F4562"/>
    <w:rsid w:val="006F469E"/>
    <w:rsid w:val="006F5817"/>
    <w:rsid w:val="006F6228"/>
    <w:rsid w:val="006F6415"/>
    <w:rsid w:val="006F6E4A"/>
    <w:rsid w:val="006F7D8C"/>
    <w:rsid w:val="007004A5"/>
    <w:rsid w:val="00701288"/>
    <w:rsid w:val="0070169A"/>
    <w:rsid w:val="007017A3"/>
    <w:rsid w:val="0070193C"/>
    <w:rsid w:val="00701AE0"/>
    <w:rsid w:val="007026C1"/>
    <w:rsid w:val="00702837"/>
    <w:rsid w:val="007028D5"/>
    <w:rsid w:val="00702EAF"/>
    <w:rsid w:val="00703069"/>
    <w:rsid w:val="0070347F"/>
    <w:rsid w:val="007045D5"/>
    <w:rsid w:val="007046F4"/>
    <w:rsid w:val="00706331"/>
    <w:rsid w:val="0070695C"/>
    <w:rsid w:val="00706BE3"/>
    <w:rsid w:val="00707046"/>
    <w:rsid w:val="00707235"/>
    <w:rsid w:val="00707774"/>
    <w:rsid w:val="0070787C"/>
    <w:rsid w:val="00707AF4"/>
    <w:rsid w:val="0071196A"/>
    <w:rsid w:val="00711E95"/>
    <w:rsid w:val="00711EE7"/>
    <w:rsid w:val="007127AC"/>
    <w:rsid w:val="00712A28"/>
    <w:rsid w:val="00712B48"/>
    <w:rsid w:val="007131C6"/>
    <w:rsid w:val="007131CA"/>
    <w:rsid w:val="0071350D"/>
    <w:rsid w:val="00713594"/>
    <w:rsid w:val="00713AA0"/>
    <w:rsid w:val="0071462B"/>
    <w:rsid w:val="0071578C"/>
    <w:rsid w:val="0071621F"/>
    <w:rsid w:val="007162EB"/>
    <w:rsid w:val="0071635D"/>
    <w:rsid w:val="0071648C"/>
    <w:rsid w:val="00716ACB"/>
    <w:rsid w:val="007171C4"/>
    <w:rsid w:val="00717376"/>
    <w:rsid w:val="00717464"/>
    <w:rsid w:val="00717A4A"/>
    <w:rsid w:val="00720339"/>
    <w:rsid w:val="00720780"/>
    <w:rsid w:val="0072215A"/>
    <w:rsid w:val="007222E1"/>
    <w:rsid w:val="0072297E"/>
    <w:rsid w:val="0072383D"/>
    <w:rsid w:val="00723BB4"/>
    <w:rsid w:val="00723E16"/>
    <w:rsid w:val="00723F26"/>
    <w:rsid w:val="00724AAC"/>
    <w:rsid w:val="00724EF7"/>
    <w:rsid w:val="007267C0"/>
    <w:rsid w:val="007267F7"/>
    <w:rsid w:val="00727720"/>
    <w:rsid w:val="00727BA8"/>
    <w:rsid w:val="007319BA"/>
    <w:rsid w:val="00731AC5"/>
    <w:rsid w:val="00731AF0"/>
    <w:rsid w:val="00731D6A"/>
    <w:rsid w:val="0073316B"/>
    <w:rsid w:val="00733248"/>
    <w:rsid w:val="00733436"/>
    <w:rsid w:val="00733504"/>
    <w:rsid w:val="00733AC8"/>
    <w:rsid w:val="00734A69"/>
    <w:rsid w:val="00734C2A"/>
    <w:rsid w:val="00734F19"/>
    <w:rsid w:val="00737AAB"/>
    <w:rsid w:val="00737E24"/>
    <w:rsid w:val="00740537"/>
    <w:rsid w:val="007409AA"/>
    <w:rsid w:val="0074144C"/>
    <w:rsid w:val="00741510"/>
    <w:rsid w:val="0074159E"/>
    <w:rsid w:val="00742945"/>
    <w:rsid w:val="00743021"/>
    <w:rsid w:val="00743579"/>
    <w:rsid w:val="00744106"/>
    <w:rsid w:val="00744DE6"/>
    <w:rsid w:val="00744EAC"/>
    <w:rsid w:val="00745496"/>
    <w:rsid w:val="007454D5"/>
    <w:rsid w:val="007501F4"/>
    <w:rsid w:val="007505F9"/>
    <w:rsid w:val="00750D46"/>
    <w:rsid w:val="00750EE1"/>
    <w:rsid w:val="007514B4"/>
    <w:rsid w:val="007519CE"/>
    <w:rsid w:val="00751CD4"/>
    <w:rsid w:val="0075205A"/>
    <w:rsid w:val="00752518"/>
    <w:rsid w:val="00752896"/>
    <w:rsid w:val="007528BF"/>
    <w:rsid w:val="00752E7D"/>
    <w:rsid w:val="0075304E"/>
    <w:rsid w:val="00753455"/>
    <w:rsid w:val="007538B5"/>
    <w:rsid w:val="00753B12"/>
    <w:rsid w:val="00753BE8"/>
    <w:rsid w:val="00753EB9"/>
    <w:rsid w:val="007543B8"/>
    <w:rsid w:val="00757106"/>
    <w:rsid w:val="00757308"/>
    <w:rsid w:val="00757357"/>
    <w:rsid w:val="00757389"/>
    <w:rsid w:val="00757B4B"/>
    <w:rsid w:val="00760C34"/>
    <w:rsid w:val="007612FE"/>
    <w:rsid w:val="00761551"/>
    <w:rsid w:val="00761DBB"/>
    <w:rsid w:val="00761F6B"/>
    <w:rsid w:val="00762E24"/>
    <w:rsid w:val="00762FA8"/>
    <w:rsid w:val="007630FF"/>
    <w:rsid w:val="0076370F"/>
    <w:rsid w:val="007637D8"/>
    <w:rsid w:val="00763F98"/>
    <w:rsid w:val="00764134"/>
    <w:rsid w:val="00764A82"/>
    <w:rsid w:val="00764F65"/>
    <w:rsid w:val="00765061"/>
    <w:rsid w:val="00765148"/>
    <w:rsid w:val="00765CAE"/>
    <w:rsid w:val="00766591"/>
    <w:rsid w:val="00767251"/>
    <w:rsid w:val="007672AA"/>
    <w:rsid w:val="0076758C"/>
    <w:rsid w:val="007679AB"/>
    <w:rsid w:val="00767B21"/>
    <w:rsid w:val="00767E75"/>
    <w:rsid w:val="0077040B"/>
    <w:rsid w:val="00770AA6"/>
    <w:rsid w:val="00770D60"/>
    <w:rsid w:val="0077248C"/>
    <w:rsid w:val="00772BDA"/>
    <w:rsid w:val="00773E38"/>
    <w:rsid w:val="007747A0"/>
    <w:rsid w:val="00774E68"/>
    <w:rsid w:val="00776B57"/>
    <w:rsid w:val="00776BE3"/>
    <w:rsid w:val="00776F22"/>
    <w:rsid w:val="0077709E"/>
    <w:rsid w:val="0077710B"/>
    <w:rsid w:val="00777392"/>
    <w:rsid w:val="00777D2A"/>
    <w:rsid w:val="007803AB"/>
    <w:rsid w:val="00780663"/>
    <w:rsid w:val="00780E8B"/>
    <w:rsid w:val="0078122D"/>
    <w:rsid w:val="00782239"/>
    <w:rsid w:val="007824F5"/>
    <w:rsid w:val="00783E98"/>
    <w:rsid w:val="0078434A"/>
    <w:rsid w:val="00784BC5"/>
    <w:rsid w:val="00785179"/>
    <w:rsid w:val="007857C7"/>
    <w:rsid w:val="0078781E"/>
    <w:rsid w:val="00787C65"/>
    <w:rsid w:val="00790075"/>
    <w:rsid w:val="007905C4"/>
    <w:rsid w:val="00790C1B"/>
    <w:rsid w:val="00790C7D"/>
    <w:rsid w:val="0079143F"/>
    <w:rsid w:val="00791B36"/>
    <w:rsid w:val="00792624"/>
    <w:rsid w:val="00795094"/>
    <w:rsid w:val="00795115"/>
    <w:rsid w:val="00795180"/>
    <w:rsid w:val="00795397"/>
    <w:rsid w:val="00795471"/>
    <w:rsid w:val="007955B7"/>
    <w:rsid w:val="0079566B"/>
    <w:rsid w:val="00795ED7"/>
    <w:rsid w:val="007960B7"/>
    <w:rsid w:val="0079696A"/>
    <w:rsid w:val="00796DD5"/>
    <w:rsid w:val="007974DA"/>
    <w:rsid w:val="007A00A4"/>
    <w:rsid w:val="007A0290"/>
    <w:rsid w:val="007A155D"/>
    <w:rsid w:val="007A2399"/>
    <w:rsid w:val="007A29E9"/>
    <w:rsid w:val="007A2A70"/>
    <w:rsid w:val="007A2BDC"/>
    <w:rsid w:val="007A3232"/>
    <w:rsid w:val="007A3A12"/>
    <w:rsid w:val="007A3C87"/>
    <w:rsid w:val="007A3CF4"/>
    <w:rsid w:val="007A3E68"/>
    <w:rsid w:val="007A5297"/>
    <w:rsid w:val="007A545E"/>
    <w:rsid w:val="007A547E"/>
    <w:rsid w:val="007A6196"/>
    <w:rsid w:val="007A6403"/>
    <w:rsid w:val="007A685D"/>
    <w:rsid w:val="007A6E56"/>
    <w:rsid w:val="007A78D8"/>
    <w:rsid w:val="007B06A7"/>
    <w:rsid w:val="007B0B45"/>
    <w:rsid w:val="007B0ED2"/>
    <w:rsid w:val="007B1402"/>
    <w:rsid w:val="007B1E67"/>
    <w:rsid w:val="007B1FFD"/>
    <w:rsid w:val="007B2B39"/>
    <w:rsid w:val="007B2D24"/>
    <w:rsid w:val="007B2EAF"/>
    <w:rsid w:val="007B2F20"/>
    <w:rsid w:val="007B43F5"/>
    <w:rsid w:val="007B57C6"/>
    <w:rsid w:val="007B58A4"/>
    <w:rsid w:val="007B6835"/>
    <w:rsid w:val="007B72E7"/>
    <w:rsid w:val="007B77BB"/>
    <w:rsid w:val="007B7ADF"/>
    <w:rsid w:val="007B7E0E"/>
    <w:rsid w:val="007C06AE"/>
    <w:rsid w:val="007C0B5A"/>
    <w:rsid w:val="007C18A6"/>
    <w:rsid w:val="007C2844"/>
    <w:rsid w:val="007C2C0F"/>
    <w:rsid w:val="007C2C2C"/>
    <w:rsid w:val="007C2D82"/>
    <w:rsid w:val="007C3725"/>
    <w:rsid w:val="007C373E"/>
    <w:rsid w:val="007C37ED"/>
    <w:rsid w:val="007C3A8F"/>
    <w:rsid w:val="007C3C1D"/>
    <w:rsid w:val="007C3DFF"/>
    <w:rsid w:val="007C4040"/>
    <w:rsid w:val="007C4361"/>
    <w:rsid w:val="007C46B7"/>
    <w:rsid w:val="007C4931"/>
    <w:rsid w:val="007C4D74"/>
    <w:rsid w:val="007C5008"/>
    <w:rsid w:val="007C55D6"/>
    <w:rsid w:val="007C6602"/>
    <w:rsid w:val="007C673B"/>
    <w:rsid w:val="007C6F1E"/>
    <w:rsid w:val="007C6FDB"/>
    <w:rsid w:val="007C7248"/>
    <w:rsid w:val="007C7B57"/>
    <w:rsid w:val="007D1318"/>
    <w:rsid w:val="007D2387"/>
    <w:rsid w:val="007D2769"/>
    <w:rsid w:val="007D2A2B"/>
    <w:rsid w:val="007D3693"/>
    <w:rsid w:val="007D3D7C"/>
    <w:rsid w:val="007D4495"/>
    <w:rsid w:val="007D4C8E"/>
    <w:rsid w:val="007D6B57"/>
    <w:rsid w:val="007D71E5"/>
    <w:rsid w:val="007D7716"/>
    <w:rsid w:val="007E115E"/>
    <w:rsid w:val="007E199B"/>
    <w:rsid w:val="007E19B8"/>
    <w:rsid w:val="007E2D4A"/>
    <w:rsid w:val="007E3379"/>
    <w:rsid w:val="007E3CB4"/>
    <w:rsid w:val="007E4108"/>
    <w:rsid w:val="007E480E"/>
    <w:rsid w:val="007E4835"/>
    <w:rsid w:val="007E54C3"/>
    <w:rsid w:val="007E559D"/>
    <w:rsid w:val="007E5687"/>
    <w:rsid w:val="007E64C8"/>
    <w:rsid w:val="007E67E2"/>
    <w:rsid w:val="007E6B2B"/>
    <w:rsid w:val="007E6B56"/>
    <w:rsid w:val="007E6D6D"/>
    <w:rsid w:val="007E79CA"/>
    <w:rsid w:val="007F0297"/>
    <w:rsid w:val="007F0958"/>
    <w:rsid w:val="007F1992"/>
    <w:rsid w:val="007F1F47"/>
    <w:rsid w:val="007F1FC6"/>
    <w:rsid w:val="007F2065"/>
    <w:rsid w:val="007F24C6"/>
    <w:rsid w:val="007F35E5"/>
    <w:rsid w:val="007F3BCD"/>
    <w:rsid w:val="007F4126"/>
    <w:rsid w:val="007F47F7"/>
    <w:rsid w:val="007F59C9"/>
    <w:rsid w:val="007F6FB5"/>
    <w:rsid w:val="007F7A63"/>
    <w:rsid w:val="0080048B"/>
    <w:rsid w:val="00800E6B"/>
    <w:rsid w:val="008013DA"/>
    <w:rsid w:val="00801534"/>
    <w:rsid w:val="00801D10"/>
    <w:rsid w:val="00802EF9"/>
    <w:rsid w:val="0080317C"/>
    <w:rsid w:val="00803702"/>
    <w:rsid w:val="008039D6"/>
    <w:rsid w:val="00803AC3"/>
    <w:rsid w:val="00803B52"/>
    <w:rsid w:val="00803F61"/>
    <w:rsid w:val="008040D7"/>
    <w:rsid w:val="00804276"/>
    <w:rsid w:val="0080432C"/>
    <w:rsid w:val="00804C61"/>
    <w:rsid w:val="00805C92"/>
    <w:rsid w:val="00806190"/>
    <w:rsid w:val="00806A9A"/>
    <w:rsid w:val="00806BBF"/>
    <w:rsid w:val="00806C20"/>
    <w:rsid w:val="008070BC"/>
    <w:rsid w:val="00810228"/>
    <w:rsid w:val="0081042C"/>
    <w:rsid w:val="008109EE"/>
    <w:rsid w:val="00810F77"/>
    <w:rsid w:val="0081121E"/>
    <w:rsid w:val="00812D08"/>
    <w:rsid w:val="0081351B"/>
    <w:rsid w:val="00813F9C"/>
    <w:rsid w:val="0081656D"/>
    <w:rsid w:val="0081744D"/>
    <w:rsid w:val="00817B02"/>
    <w:rsid w:val="00817B0A"/>
    <w:rsid w:val="00817DA8"/>
    <w:rsid w:val="0082085A"/>
    <w:rsid w:val="008208B9"/>
    <w:rsid w:val="00820F24"/>
    <w:rsid w:val="00821413"/>
    <w:rsid w:val="00821B9B"/>
    <w:rsid w:val="00821F31"/>
    <w:rsid w:val="0082245F"/>
    <w:rsid w:val="008225C5"/>
    <w:rsid w:val="00823591"/>
    <w:rsid w:val="008239F9"/>
    <w:rsid w:val="00823CD8"/>
    <w:rsid w:val="00823F5D"/>
    <w:rsid w:val="0082493F"/>
    <w:rsid w:val="008272FC"/>
    <w:rsid w:val="00827529"/>
    <w:rsid w:val="00827DE4"/>
    <w:rsid w:val="00827E2E"/>
    <w:rsid w:val="00830111"/>
    <w:rsid w:val="00830A9F"/>
    <w:rsid w:val="008317A6"/>
    <w:rsid w:val="00831F95"/>
    <w:rsid w:val="008327CC"/>
    <w:rsid w:val="0083287F"/>
    <w:rsid w:val="00832D01"/>
    <w:rsid w:val="00833FFE"/>
    <w:rsid w:val="008342AF"/>
    <w:rsid w:val="008352FB"/>
    <w:rsid w:val="0083618E"/>
    <w:rsid w:val="00836EDA"/>
    <w:rsid w:val="00837DE7"/>
    <w:rsid w:val="0084084B"/>
    <w:rsid w:val="00840B42"/>
    <w:rsid w:val="008416ED"/>
    <w:rsid w:val="00841F8E"/>
    <w:rsid w:val="0084256C"/>
    <w:rsid w:val="00842CD8"/>
    <w:rsid w:val="00843A5C"/>
    <w:rsid w:val="00843F9C"/>
    <w:rsid w:val="008447DB"/>
    <w:rsid w:val="00844B56"/>
    <w:rsid w:val="008464C9"/>
    <w:rsid w:val="00847F61"/>
    <w:rsid w:val="00850C79"/>
    <w:rsid w:val="00850C80"/>
    <w:rsid w:val="00851626"/>
    <w:rsid w:val="00851A0A"/>
    <w:rsid w:val="00851B93"/>
    <w:rsid w:val="008524D6"/>
    <w:rsid w:val="008527E1"/>
    <w:rsid w:val="00852C00"/>
    <w:rsid w:val="00852D51"/>
    <w:rsid w:val="008530E7"/>
    <w:rsid w:val="008534E5"/>
    <w:rsid w:val="00853E4E"/>
    <w:rsid w:val="008546FD"/>
    <w:rsid w:val="0085492B"/>
    <w:rsid w:val="0085533C"/>
    <w:rsid w:val="00855B21"/>
    <w:rsid w:val="00856595"/>
    <w:rsid w:val="008565ED"/>
    <w:rsid w:val="00857985"/>
    <w:rsid w:val="00860080"/>
    <w:rsid w:val="0086160D"/>
    <w:rsid w:val="008618E9"/>
    <w:rsid w:val="00863563"/>
    <w:rsid w:val="008639A5"/>
    <w:rsid w:val="008639BB"/>
    <w:rsid w:val="00863A6D"/>
    <w:rsid w:val="00863F99"/>
    <w:rsid w:val="00864368"/>
    <w:rsid w:val="00864732"/>
    <w:rsid w:val="00864739"/>
    <w:rsid w:val="00865B48"/>
    <w:rsid w:val="008660B1"/>
    <w:rsid w:val="00866A63"/>
    <w:rsid w:val="008672DA"/>
    <w:rsid w:val="00867F50"/>
    <w:rsid w:val="008707E8"/>
    <w:rsid w:val="008712F8"/>
    <w:rsid w:val="0087372F"/>
    <w:rsid w:val="00873ACF"/>
    <w:rsid w:val="00873C2A"/>
    <w:rsid w:val="00874334"/>
    <w:rsid w:val="008748D6"/>
    <w:rsid w:val="00874DAB"/>
    <w:rsid w:val="00874E8A"/>
    <w:rsid w:val="00876535"/>
    <w:rsid w:val="008769F2"/>
    <w:rsid w:val="008775CE"/>
    <w:rsid w:val="00877CC7"/>
    <w:rsid w:val="008802D1"/>
    <w:rsid w:val="00880741"/>
    <w:rsid w:val="00880BC9"/>
    <w:rsid w:val="00881294"/>
    <w:rsid w:val="00882DFC"/>
    <w:rsid w:val="00883A7B"/>
    <w:rsid w:val="008851F8"/>
    <w:rsid w:val="00886767"/>
    <w:rsid w:val="008872F4"/>
    <w:rsid w:val="00887687"/>
    <w:rsid w:val="0089027F"/>
    <w:rsid w:val="00891962"/>
    <w:rsid w:val="00891B9E"/>
    <w:rsid w:val="00892D87"/>
    <w:rsid w:val="00892FF7"/>
    <w:rsid w:val="00893786"/>
    <w:rsid w:val="00893D26"/>
    <w:rsid w:val="00894302"/>
    <w:rsid w:val="008947EB"/>
    <w:rsid w:val="00895108"/>
    <w:rsid w:val="00895198"/>
    <w:rsid w:val="008958CC"/>
    <w:rsid w:val="00896532"/>
    <w:rsid w:val="00897443"/>
    <w:rsid w:val="008978B1"/>
    <w:rsid w:val="00897DF8"/>
    <w:rsid w:val="008A02EC"/>
    <w:rsid w:val="008A0649"/>
    <w:rsid w:val="008A09B9"/>
    <w:rsid w:val="008A113E"/>
    <w:rsid w:val="008A13E7"/>
    <w:rsid w:val="008A1D8F"/>
    <w:rsid w:val="008A2141"/>
    <w:rsid w:val="008A32AF"/>
    <w:rsid w:val="008A4AE7"/>
    <w:rsid w:val="008A5261"/>
    <w:rsid w:val="008A5484"/>
    <w:rsid w:val="008A5C1D"/>
    <w:rsid w:val="008A5DA3"/>
    <w:rsid w:val="008A7522"/>
    <w:rsid w:val="008A76A7"/>
    <w:rsid w:val="008A774F"/>
    <w:rsid w:val="008A78E0"/>
    <w:rsid w:val="008AE945"/>
    <w:rsid w:val="008B00E1"/>
    <w:rsid w:val="008B0655"/>
    <w:rsid w:val="008B0A6B"/>
    <w:rsid w:val="008B119C"/>
    <w:rsid w:val="008B1BAB"/>
    <w:rsid w:val="008B3687"/>
    <w:rsid w:val="008B36CB"/>
    <w:rsid w:val="008B48BB"/>
    <w:rsid w:val="008B48F3"/>
    <w:rsid w:val="008B4C58"/>
    <w:rsid w:val="008B50F5"/>
    <w:rsid w:val="008B5967"/>
    <w:rsid w:val="008B5FB2"/>
    <w:rsid w:val="008B60FF"/>
    <w:rsid w:val="008B6573"/>
    <w:rsid w:val="008B6880"/>
    <w:rsid w:val="008B6E04"/>
    <w:rsid w:val="008B751B"/>
    <w:rsid w:val="008B7680"/>
    <w:rsid w:val="008B7BEC"/>
    <w:rsid w:val="008C08F9"/>
    <w:rsid w:val="008C1A58"/>
    <w:rsid w:val="008C20C1"/>
    <w:rsid w:val="008C258F"/>
    <w:rsid w:val="008C2EB5"/>
    <w:rsid w:val="008C3059"/>
    <w:rsid w:val="008C3102"/>
    <w:rsid w:val="008C3116"/>
    <w:rsid w:val="008C3453"/>
    <w:rsid w:val="008C3620"/>
    <w:rsid w:val="008C4387"/>
    <w:rsid w:val="008C4610"/>
    <w:rsid w:val="008C473B"/>
    <w:rsid w:val="008C49DD"/>
    <w:rsid w:val="008C4AB6"/>
    <w:rsid w:val="008C4D20"/>
    <w:rsid w:val="008C594D"/>
    <w:rsid w:val="008C5B08"/>
    <w:rsid w:val="008C5D91"/>
    <w:rsid w:val="008C5DC0"/>
    <w:rsid w:val="008C633B"/>
    <w:rsid w:val="008C6BED"/>
    <w:rsid w:val="008C6E21"/>
    <w:rsid w:val="008C6EB3"/>
    <w:rsid w:val="008D0747"/>
    <w:rsid w:val="008D097A"/>
    <w:rsid w:val="008D0D35"/>
    <w:rsid w:val="008D1ED7"/>
    <w:rsid w:val="008D2A5B"/>
    <w:rsid w:val="008D3477"/>
    <w:rsid w:val="008D3B81"/>
    <w:rsid w:val="008D3CDD"/>
    <w:rsid w:val="008D4A3E"/>
    <w:rsid w:val="008D4CBD"/>
    <w:rsid w:val="008D5BCC"/>
    <w:rsid w:val="008D640B"/>
    <w:rsid w:val="008D7066"/>
    <w:rsid w:val="008D71F9"/>
    <w:rsid w:val="008D73B1"/>
    <w:rsid w:val="008D7785"/>
    <w:rsid w:val="008D7BBC"/>
    <w:rsid w:val="008D7D9E"/>
    <w:rsid w:val="008E02CA"/>
    <w:rsid w:val="008E0837"/>
    <w:rsid w:val="008E1019"/>
    <w:rsid w:val="008E12F3"/>
    <w:rsid w:val="008E1F52"/>
    <w:rsid w:val="008E2664"/>
    <w:rsid w:val="008E322F"/>
    <w:rsid w:val="008E478F"/>
    <w:rsid w:val="008E4A01"/>
    <w:rsid w:val="008E5320"/>
    <w:rsid w:val="008E5C86"/>
    <w:rsid w:val="008E66EF"/>
    <w:rsid w:val="008E7F70"/>
    <w:rsid w:val="008F006C"/>
    <w:rsid w:val="008F0BF9"/>
    <w:rsid w:val="008F23EF"/>
    <w:rsid w:val="008F34B2"/>
    <w:rsid w:val="008F39AB"/>
    <w:rsid w:val="008F4496"/>
    <w:rsid w:val="008F44BD"/>
    <w:rsid w:val="008F4C90"/>
    <w:rsid w:val="008F4D99"/>
    <w:rsid w:val="008F574E"/>
    <w:rsid w:val="008F57F2"/>
    <w:rsid w:val="008F619A"/>
    <w:rsid w:val="008F63C4"/>
    <w:rsid w:val="008F68AE"/>
    <w:rsid w:val="008F7966"/>
    <w:rsid w:val="008F7BC5"/>
    <w:rsid w:val="008F7D1B"/>
    <w:rsid w:val="00900815"/>
    <w:rsid w:val="0090279E"/>
    <w:rsid w:val="009041C0"/>
    <w:rsid w:val="00904955"/>
    <w:rsid w:val="009049C2"/>
    <w:rsid w:val="00905C05"/>
    <w:rsid w:val="00906D78"/>
    <w:rsid w:val="0090711A"/>
    <w:rsid w:val="009073B0"/>
    <w:rsid w:val="009078C8"/>
    <w:rsid w:val="00910465"/>
    <w:rsid w:val="00910A3C"/>
    <w:rsid w:val="00911144"/>
    <w:rsid w:val="0091124C"/>
    <w:rsid w:val="00911B55"/>
    <w:rsid w:val="009122E8"/>
    <w:rsid w:val="009126BE"/>
    <w:rsid w:val="0091283F"/>
    <w:rsid w:val="00915546"/>
    <w:rsid w:val="009159EC"/>
    <w:rsid w:val="00915A5E"/>
    <w:rsid w:val="00915BE3"/>
    <w:rsid w:val="00915EA1"/>
    <w:rsid w:val="00916589"/>
    <w:rsid w:val="00916D54"/>
    <w:rsid w:val="00917F30"/>
    <w:rsid w:val="0092052D"/>
    <w:rsid w:val="009212BF"/>
    <w:rsid w:val="00921E2F"/>
    <w:rsid w:val="0092230B"/>
    <w:rsid w:val="00923322"/>
    <w:rsid w:val="00924060"/>
    <w:rsid w:val="00924F23"/>
    <w:rsid w:val="009253C3"/>
    <w:rsid w:val="009254C2"/>
    <w:rsid w:val="0092597E"/>
    <w:rsid w:val="00925C4D"/>
    <w:rsid w:val="009263C9"/>
    <w:rsid w:val="00926B64"/>
    <w:rsid w:val="00926C75"/>
    <w:rsid w:val="00926CE0"/>
    <w:rsid w:val="00926DAA"/>
    <w:rsid w:val="009270B7"/>
    <w:rsid w:val="00927E36"/>
    <w:rsid w:val="00930E3E"/>
    <w:rsid w:val="0093107D"/>
    <w:rsid w:val="0093140A"/>
    <w:rsid w:val="00931C54"/>
    <w:rsid w:val="00931F8F"/>
    <w:rsid w:val="00932646"/>
    <w:rsid w:val="00932EC6"/>
    <w:rsid w:val="00933148"/>
    <w:rsid w:val="009333A7"/>
    <w:rsid w:val="00933EC9"/>
    <w:rsid w:val="00934F5C"/>
    <w:rsid w:val="0093502F"/>
    <w:rsid w:val="00935341"/>
    <w:rsid w:val="0093607A"/>
    <w:rsid w:val="00936C4E"/>
    <w:rsid w:val="00937A87"/>
    <w:rsid w:val="009401F6"/>
    <w:rsid w:val="009415EF"/>
    <w:rsid w:val="00941891"/>
    <w:rsid w:val="00941BF7"/>
    <w:rsid w:val="00941C7C"/>
    <w:rsid w:val="00942084"/>
    <w:rsid w:val="00942C5A"/>
    <w:rsid w:val="00942F1E"/>
    <w:rsid w:val="00944E28"/>
    <w:rsid w:val="00944FCE"/>
    <w:rsid w:val="00945082"/>
    <w:rsid w:val="00945269"/>
    <w:rsid w:val="00945A35"/>
    <w:rsid w:val="009461E0"/>
    <w:rsid w:val="00946430"/>
    <w:rsid w:val="00946882"/>
    <w:rsid w:val="00947768"/>
    <w:rsid w:val="00950969"/>
    <w:rsid w:val="00950ACB"/>
    <w:rsid w:val="0095106E"/>
    <w:rsid w:val="009512F1"/>
    <w:rsid w:val="009518D3"/>
    <w:rsid w:val="00951CE7"/>
    <w:rsid w:val="00951D2B"/>
    <w:rsid w:val="00952A69"/>
    <w:rsid w:val="00952A93"/>
    <w:rsid w:val="00952C00"/>
    <w:rsid w:val="009532DB"/>
    <w:rsid w:val="009543D4"/>
    <w:rsid w:val="0095578C"/>
    <w:rsid w:val="009558E6"/>
    <w:rsid w:val="00955AE4"/>
    <w:rsid w:val="0095679F"/>
    <w:rsid w:val="009567E4"/>
    <w:rsid w:val="00956AFF"/>
    <w:rsid w:val="00956C69"/>
    <w:rsid w:val="009570FE"/>
    <w:rsid w:val="0095730A"/>
    <w:rsid w:val="009577DF"/>
    <w:rsid w:val="00957A12"/>
    <w:rsid w:val="00957F81"/>
    <w:rsid w:val="009604BE"/>
    <w:rsid w:val="009607B8"/>
    <w:rsid w:val="009623A2"/>
    <w:rsid w:val="0096318C"/>
    <w:rsid w:val="00963AA5"/>
    <w:rsid w:val="00964003"/>
    <w:rsid w:val="00964540"/>
    <w:rsid w:val="00964840"/>
    <w:rsid w:val="00964927"/>
    <w:rsid w:val="00965151"/>
    <w:rsid w:val="00966482"/>
    <w:rsid w:val="009667BF"/>
    <w:rsid w:val="00966F62"/>
    <w:rsid w:val="0096775E"/>
    <w:rsid w:val="0096790D"/>
    <w:rsid w:val="0096792C"/>
    <w:rsid w:val="009679F3"/>
    <w:rsid w:val="0097008B"/>
    <w:rsid w:val="00970154"/>
    <w:rsid w:val="0097249C"/>
    <w:rsid w:val="00972D3D"/>
    <w:rsid w:val="00973066"/>
    <w:rsid w:val="009733F7"/>
    <w:rsid w:val="0097355E"/>
    <w:rsid w:val="0097468E"/>
    <w:rsid w:val="00975408"/>
    <w:rsid w:val="00975550"/>
    <w:rsid w:val="009755FC"/>
    <w:rsid w:val="00975C27"/>
    <w:rsid w:val="00975CE4"/>
    <w:rsid w:val="009773C8"/>
    <w:rsid w:val="009777ED"/>
    <w:rsid w:val="00977FD3"/>
    <w:rsid w:val="009802A9"/>
    <w:rsid w:val="009805FE"/>
    <w:rsid w:val="00980DA5"/>
    <w:rsid w:val="00980F35"/>
    <w:rsid w:val="00982186"/>
    <w:rsid w:val="00982512"/>
    <w:rsid w:val="00982D21"/>
    <w:rsid w:val="00982D38"/>
    <w:rsid w:val="00982DBB"/>
    <w:rsid w:val="00984176"/>
    <w:rsid w:val="00984699"/>
    <w:rsid w:val="00984CC7"/>
    <w:rsid w:val="00985232"/>
    <w:rsid w:val="00985B42"/>
    <w:rsid w:val="00986B79"/>
    <w:rsid w:val="00987192"/>
    <w:rsid w:val="0098731E"/>
    <w:rsid w:val="00987E84"/>
    <w:rsid w:val="00987FA4"/>
    <w:rsid w:val="00990208"/>
    <w:rsid w:val="009903E3"/>
    <w:rsid w:val="00990C97"/>
    <w:rsid w:val="0099146B"/>
    <w:rsid w:val="00992717"/>
    <w:rsid w:val="00992C2F"/>
    <w:rsid w:val="00993081"/>
    <w:rsid w:val="00994C7D"/>
    <w:rsid w:val="00994FFE"/>
    <w:rsid w:val="00995035"/>
    <w:rsid w:val="0099503A"/>
    <w:rsid w:val="009950EE"/>
    <w:rsid w:val="009951C7"/>
    <w:rsid w:val="009957ED"/>
    <w:rsid w:val="00995F61"/>
    <w:rsid w:val="00996A26"/>
    <w:rsid w:val="009974D1"/>
    <w:rsid w:val="00997969"/>
    <w:rsid w:val="00997EFA"/>
    <w:rsid w:val="009A0955"/>
    <w:rsid w:val="009A0B74"/>
    <w:rsid w:val="009A0DF1"/>
    <w:rsid w:val="009A0EA9"/>
    <w:rsid w:val="009A0F12"/>
    <w:rsid w:val="009A1AAF"/>
    <w:rsid w:val="009A1E2E"/>
    <w:rsid w:val="009A2849"/>
    <w:rsid w:val="009A29E9"/>
    <w:rsid w:val="009A45CE"/>
    <w:rsid w:val="009A4666"/>
    <w:rsid w:val="009A4C3E"/>
    <w:rsid w:val="009A4DDB"/>
    <w:rsid w:val="009A4E85"/>
    <w:rsid w:val="009A5993"/>
    <w:rsid w:val="009A62B5"/>
    <w:rsid w:val="009A6AA7"/>
    <w:rsid w:val="009A6FF4"/>
    <w:rsid w:val="009A74DF"/>
    <w:rsid w:val="009A7894"/>
    <w:rsid w:val="009A7DD8"/>
    <w:rsid w:val="009B0D3B"/>
    <w:rsid w:val="009B0F37"/>
    <w:rsid w:val="009B1434"/>
    <w:rsid w:val="009B15C9"/>
    <w:rsid w:val="009B2851"/>
    <w:rsid w:val="009B34B3"/>
    <w:rsid w:val="009B413B"/>
    <w:rsid w:val="009B44EA"/>
    <w:rsid w:val="009B49D7"/>
    <w:rsid w:val="009B50B3"/>
    <w:rsid w:val="009B5315"/>
    <w:rsid w:val="009B549E"/>
    <w:rsid w:val="009B55A9"/>
    <w:rsid w:val="009B59F5"/>
    <w:rsid w:val="009B5A02"/>
    <w:rsid w:val="009B5CC1"/>
    <w:rsid w:val="009B6D3B"/>
    <w:rsid w:val="009B6F53"/>
    <w:rsid w:val="009B71EC"/>
    <w:rsid w:val="009B75CB"/>
    <w:rsid w:val="009B7BCD"/>
    <w:rsid w:val="009B7D5A"/>
    <w:rsid w:val="009C0365"/>
    <w:rsid w:val="009C0FD2"/>
    <w:rsid w:val="009C1A17"/>
    <w:rsid w:val="009C248C"/>
    <w:rsid w:val="009C300B"/>
    <w:rsid w:val="009C3A5C"/>
    <w:rsid w:val="009C4698"/>
    <w:rsid w:val="009C46ED"/>
    <w:rsid w:val="009C50E6"/>
    <w:rsid w:val="009C5669"/>
    <w:rsid w:val="009C57A0"/>
    <w:rsid w:val="009C680A"/>
    <w:rsid w:val="009C6F66"/>
    <w:rsid w:val="009C74C5"/>
    <w:rsid w:val="009D05D7"/>
    <w:rsid w:val="009D0CA9"/>
    <w:rsid w:val="009D0F60"/>
    <w:rsid w:val="009D10CC"/>
    <w:rsid w:val="009D1465"/>
    <w:rsid w:val="009D1684"/>
    <w:rsid w:val="009D23FA"/>
    <w:rsid w:val="009D2921"/>
    <w:rsid w:val="009D292B"/>
    <w:rsid w:val="009D2998"/>
    <w:rsid w:val="009D2B60"/>
    <w:rsid w:val="009D2CA6"/>
    <w:rsid w:val="009D345D"/>
    <w:rsid w:val="009D390C"/>
    <w:rsid w:val="009D3A04"/>
    <w:rsid w:val="009D3B79"/>
    <w:rsid w:val="009D4138"/>
    <w:rsid w:val="009D41D0"/>
    <w:rsid w:val="009D4203"/>
    <w:rsid w:val="009D44F6"/>
    <w:rsid w:val="009D537A"/>
    <w:rsid w:val="009D56BD"/>
    <w:rsid w:val="009D5891"/>
    <w:rsid w:val="009D6B12"/>
    <w:rsid w:val="009D6D97"/>
    <w:rsid w:val="009D73C9"/>
    <w:rsid w:val="009D7BA9"/>
    <w:rsid w:val="009E176C"/>
    <w:rsid w:val="009E1CBE"/>
    <w:rsid w:val="009E1F7E"/>
    <w:rsid w:val="009E2055"/>
    <w:rsid w:val="009E248C"/>
    <w:rsid w:val="009E2ADF"/>
    <w:rsid w:val="009E2D97"/>
    <w:rsid w:val="009E3087"/>
    <w:rsid w:val="009E3218"/>
    <w:rsid w:val="009E43FF"/>
    <w:rsid w:val="009E4439"/>
    <w:rsid w:val="009E4ABF"/>
    <w:rsid w:val="009E5323"/>
    <w:rsid w:val="009E58C3"/>
    <w:rsid w:val="009E655B"/>
    <w:rsid w:val="009E6A49"/>
    <w:rsid w:val="009E7B71"/>
    <w:rsid w:val="009F0021"/>
    <w:rsid w:val="009F0BBF"/>
    <w:rsid w:val="009F1934"/>
    <w:rsid w:val="009F2153"/>
    <w:rsid w:val="009F2E37"/>
    <w:rsid w:val="009F3027"/>
    <w:rsid w:val="009F3263"/>
    <w:rsid w:val="009F442E"/>
    <w:rsid w:val="009F4829"/>
    <w:rsid w:val="009F4A4F"/>
    <w:rsid w:val="009F5459"/>
    <w:rsid w:val="009F5A4A"/>
    <w:rsid w:val="009F5E47"/>
    <w:rsid w:val="009F5E59"/>
    <w:rsid w:val="009F699F"/>
    <w:rsid w:val="009F72DA"/>
    <w:rsid w:val="00A002B1"/>
    <w:rsid w:val="00A007A3"/>
    <w:rsid w:val="00A012E2"/>
    <w:rsid w:val="00A0140E"/>
    <w:rsid w:val="00A0203A"/>
    <w:rsid w:val="00A0267A"/>
    <w:rsid w:val="00A03649"/>
    <w:rsid w:val="00A03C04"/>
    <w:rsid w:val="00A04A71"/>
    <w:rsid w:val="00A04E77"/>
    <w:rsid w:val="00A05071"/>
    <w:rsid w:val="00A050D1"/>
    <w:rsid w:val="00A068B7"/>
    <w:rsid w:val="00A0785B"/>
    <w:rsid w:val="00A07AB7"/>
    <w:rsid w:val="00A10775"/>
    <w:rsid w:val="00A11E00"/>
    <w:rsid w:val="00A126F7"/>
    <w:rsid w:val="00A127FD"/>
    <w:rsid w:val="00A12EFF"/>
    <w:rsid w:val="00A13CF1"/>
    <w:rsid w:val="00A1482F"/>
    <w:rsid w:val="00A14C12"/>
    <w:rsid w:val="00A152FD"/>
    <w:rsid w:val="00A1636A"/>
    <w:rsid w:val="00A16669"/>
    <w:rsid w:val="00A167EA"/>
    <w:rsid w:val="00A168F8"/>
    <w:rsid w:val="00A2034F"/>
    <w:rsid w:val="00A20521"/>
    <w:rsid w:val="00A20546"/>
    <w:rsid w:val="00A20DE8"/>
    <w:rsid w:val="00A21F75"/>
    <w:rsid w:val="00A2281D"/>
    <w:rsid w:val="00A2316A"/>
    <w:rsid w:val="00A232D6"/>
    <w:rsid w:val="00A23C34"/>
    <w:rsid w:val="00A24142"/>
    <w:rsid w:val="00A24411"/>
    <w:rsid w:val="00A24567"/>
    <w:rsid w:val="00A259BF"/>
    <w:rsid w:val="00A25B8A"/>
    <w:rsid w:val="00A25E9C"/>
    <w:rsid w:val="00A27DCF"/>
    <w:rsid w:val="00A3002E"/>
    <w:rsid w:val="00A30B41"/>
    <w:rsid w:val="00A30B8F"/>
    <w:rsid w:val="00A30D0E"/>
    <w:rsid w:val="00A30F6B"/>
    <w:rsid w:val="00A316F9"/>
    <w:rsid w:val="00A3178B"/>
    <w:rsid w:val="00A3222D"/>
    <w:rsid w:val="00A3236E"/>
    <w:rsid w:val="00A3240A"/>
    <w:rsid w:val="00A3289B"/>
    <w:rsid w:val="00A33A94"/>
    <w:rsid w:val="00A33BAD"/>
    <w:rsid w:val="00A33FDC"/>
    <w:rsid w:val="00A34051"/>
    <w:rsid w:val="00A34E69"/>
    <w:rsid w:val="00A355EA"/>
    <w:rsid w:val="00A3562E"/>
    <w:rsid w:val="00A36093"/>
    <w:rsid w:val="00A369A5"/>
    <w:rsid w:val="00A36DB2"/>
    <w:rsid w:val="00A3702C"/>
    <w:rsid w:val="00A37BBA"/>
    <w:rsid w:val="00A402E2"/>
    <w:rsid w:val="00A4037D"/>
    <w:rsid w:val="00A40A7B"/>
    <w:rsid w:val="00A40BBA"/>
    <w:rsid w:val="00A40DFF"/>
    <w:rsid w:val="00A40FED"/>
    <w:rsid w:val="00A41CD4"/>
    <w:rsid w:val="00A41FFB"/>
    <w:rsid w:val="00A42532"/>
    <w:rsid w:val="00A4377D"/>
    <w:rsid w:val="00A43CE8"/>
    <w:rsid w:val="00A4440F"/>
    <w:rsid w:val="00A44BF3"/>
    <w:rsid w:val="00A44FDC"/>
    <w:rsid w:val="00A452A7"/>
    <w:rsid w:val="00A4564C"/>
    <w:rsid w:val="00A459C5"/>
    <w:rsid w:val="00A460B5"/>
    <w:rsid w:val="00A46B02"/>
    <w:rsid w:val="00A46F01"/>
    <w:rsid w:val="00A47093"/>
    <w:rsid w:val="00A47FF7"/>
    <w:rsid w:val="00A503E2"/>
    <w:rsid w:val="00A50935"/>
    <w:rsid w:val="00A50F89"/>
    <w:rsid w:val="00A51952"/>
    <w:rsid w:val="00A51C55"/>
    <w:rsid w:val="00A520BA"/>
    <w:rsid w:val="00A524F7"/>
    <w:rsid w:val="00A52592"/>
    <w:rsid w:val="00A5324F"/>
    <w:rsid w:val="00A533BC"/>
    <w:rsid w:val="00A536DC"/>
    <w:rsid w:val="00A53868"/>
    <w:rsid w:val="00A53D04"/>
    <w:rsid w:val="00A5426E"/>
    <w:rsid w:val="00A54308"/>
    <w:rsid w:val="00A54FA5"/>
    <w:rsid w:val="00A55169"/>
    <w:rsid w:val="00A55232"/>
    <w:rsid w:val="00A56362"/>
    <w:rsid w:val="00A570CA"/>
    <w:rsid w:val="00A5712D"/>
    <w:rsid w:val="00A571AC"/>
    <w:rsid w:val="00A5727D"/>
    <w:rsid w:val="00A5746E"/>
    <w:rsid w:val="00A5784A"/>
    <w:rsid w:val="00A57FFB"/>
    <w:rsid w:val="00A60698"/>
    <w:rsid w:val="00A60715"/>
    <w:rsid w:val="00A60F2F"/>
    <w:rsid w:val="00A6174D"/>
    <w:rsid w:val="00A61B44"/>
    <w:rsid w:val="00A61C73"/>
    <w:rsid w:val="00A62158"/>
    <w:rsid w:val="00A6244A"/>
    <w:rsid w:val="00A63CAC"/>
    <w:rsid w:val="00A642CB"/>
    <w:rsid w:val="00A6512D"/>
    <w:rsid w:val="00A65DCF"/>
    <w:rsid w:val="00A65FC4"/>
    <w:rsid w:val="00A66522"/>
    <w:rsid w:val="00A66639"/>
    <w:rsid w:val="00A66792"/>
    <w:rsid w:val="00A672FC"/>
    <w:rsid w:val="00A67510"/>
    <w:rsid w:val="00A7018D"/>
    <w:rsid w:val="00A70792"/>
    <w:rsid w:val="00A70C14"/>
    <w:rsid w:val="00A70F0D"/>
    <w:rsid w:val="00A70F16"/>
    <w:rsid w:val="00A717E3"/>
    <w:rsid w:val="00A71D07"/>
    <w:rsid w:val="00A71EF3"/>
    <w:rsid w:val="00A725D2"/>
    <w:rsid w:val="00A730D1"/>
    <w:rsid w:val="00A731E0"/>
    <w:rsid w:val="00A73494"/>
    <w:rsid w:val="00A74ECA"/>
    <w:rsid w:val="00A7540E"/>
    <w:rsid w:val="00A75D14"/>
    <w:rsid w:val="00A762CE"/>
    <w:rsid w:val="00A80C70"/>
    <w:rsid w:val="00A8113C"/>
    <w:rsid w:val="00A8219A"/>
    <w:rsid w:val="00A82545"/>
    <w:rsid w:val="00A8289F"/>
    <w:rsid w:val="00A83EDE"/>
    <w:rsid w:val="00A84952"/>
    <w:rsid w:val="00A850B0"/>
    <w:rsid w:val="00A860C1"/>
    <w:rsid w:val="00A8661B"/>
    <w:rsid w:val="00A866F2"/>
    <w:rsid w:val="00A86AD3"/>
    <w:rsid w:val="00A87012"/>
    <w:rsid w:val="00A87BA2"/>
    <w:rsid w:val="00A90005"/>
    <w:rsid w:val="00A9121D"/>
    <w:rsid w:val="00A914F7"/>
    <w:rsid w:val="00A91B98"/>
    <w:rsid w:val="00A91BF2"/>
    <w:rsid w:val="00A94350"/>
    <w:rsid w:val="00A944DD"/>
    <w:rsid w:val="00A9465A"/>
    <w:rsid w:val="00A94BBD"/>
    <w:rsid w:val="00A94D72"/>
    <w:rsid w:val="00A958A9"/>
    <w:rsid w:val="00A964B4"/>
    <w:rsid w:val="00A96DA5"/>
    <w:rsid w:val="00A97C0F"/>
    <w:rsid w:val="00A9DAD2"/>
    <w:rsid w:val="00AA02C8"/>
    <w:rsid w:val="00AA10F7"/>
    <w:rsid w:val="00AA117F"/>
    <w:rsid w:val="00AA1703"/>
    <w:rsid w:val="00AA1AB7"/>
    <w:rsid w:val="00AA2192"/>
    <w:rsid w:val="00AA2689"/>
    <w:rsid w:val="00AA2790"/>
    <w:rsid w:val="00AA30D8"/>
    <w:rsid w:val="00AA3459"/>
    <w:rsid w:val="00AA3546"/>
    <w:rsid w:val="00AA5989"/>
    <w:rsid w:val="00AA65DC"/>
    <w:rsid w:val="00AA688C"/>
    <w:rsid w:val="00AA70AC"/>
    <w:rsid w:val="00AA70FE"/>
    <w:rsid w:val="00AA75BB"/>
    <w:rsid w:val="00AA7BCE"/>
    <w:rsid w:val="00AB063F"/>
    <w:rsid w:val="00AB06BA"/>
    <w:rsid w:val="00AB0D84"/>
    <w:rsid w:val="00AB1848"/>
    <w:rsid w:val="00AB33FB"/>
    <w:rsid w:val="00AB45F6"/>
    <w:rsid w:val="00AB53FD"/>
    <w:rsid w:val="00AB5482"/>
    <w:rsid w:val="00AB658F"/>
    <w:rsid w:val="00AB6E24"/>
    <w:rsid w:val="00AB6E7A"/>
    <w:rsid w:val="00AB6E9E"/>
    <w:rsid w:val="00AB730C"/>
    <w:rsid w:val="00AB7668"/>
    <w:rsid w:val="00AB7D2A"/>
    <w:rsid w:val="00AC0B62"/>
    <w:rsid w:val="00AC0DF3"/>
    <w:rsid w:val="00AC12C1"/>
    <w:rsid w:val="00AC15AD"/>
    <w:rsid w:val="00AC3194"/>
    <w:rsid w:val="00AC3407"/>
    <w:rsid w:val="00AC3DE8"/>
    <w:rsid w:val="00AC4D5C"/>
    <w:rsid w:val="00AC4FD0"/>
    <w:rsid w:val="00AC630D"/>
    <w:rsid w:val="00AC7653"/>
    <w:rsid w:val="00AC771C"/>
    <w:rsid w:val="00AD0780"/>
    <w:rsid w:val="00AD0A90"/>
    <w:rsid w:val="00AD0C85"/>
    <w:rsid w:val="00AD1106"/>
    <w:rsid w:val="00AD130B"/>
    <w:rsid w:val="00AD17EE"/>
    <w:rsid w:val="00AD196B"/>
    <w:rsid w:val="00AD1E71"/>
    <w:rsid w:val="00AD2282"/>
    <w:rsid w:val="00AD2386"/>
    <w:rsid w:val="00AD3569"/>
    <w:rsid w:val="00AD36F4"/>
    <w:rsid w:val="00AD38A0"/>
    <w:rsid w:val="00AD38C3"/>
    <w:rsid w:val="00AD4078"/>
    <w:rsid w:val="00AD469A"/>
    <w:rsid w:val="00AD5F2B"/>
    <w:rsid w:val="00AD6185"/>
    <w:rsid w:val="00AD6F00"/>
    <w:rsid w:val="00AD71CC"/>
    <w:rsid w:val="00AD7375"/>
    <w:rsid w:val="00AD7382"/>
    <w:rsid w:val="00AD7A64"/>
    <w:rsid w:val="00AD7A95"/>
    <w:rsid w:val="00AD7AF4"/>
    <w:rsid w:val="00AE032D"/>
    <w:rsid w:val="00AE0646"/>
    <w:rsid w:val="00AE1BD6"/>
    <w:rsid w:val="00AE3871"/>
    <w:rsid w:val="00AE3DD8"/>
    <w:rsid w:val="00AE4315"/>
    <w:rsid w:val="00AE443F"/>
    <w:rsid w:val="00AE499D"/>
    <w:rsid w:val="00AE4AAB"/>
    <w:rsid w:val="00AE4D74"/>
    <w:rsid w:val="00AE519A"/>
    <w:rsid w:val="00AE5258"/>
    <w:rsid w:val="00AE5EED"/>
    <w:rsid w:val="00AE5FD8"/>
    <w:rsid w:val="00AE60C0"/>
    <w:rsid w:val="00AE78A4"/>
    <w:rsid w:val="00AE78BD"/>
    <w:rsid w:val="00AE7E06"/>
    <w:rsid w:val="00AEEFA6"/>
    <w:rsid w:val="00AF0193"/>
    <w:rsid w:val="00AF05FC"/>
    <w:rsid w:val="00AF0785"/>
    <w:rsid w:val="00AF0843"/>
    <w:rsid w:val="00AF0FE4"/>
    <w:rsid w:val="00AF143C"/>
    <w:rsid w:val="00AF1CBE"/>
    <w:rsid w:val="00AF1ED8"/>
    <w:rsid w:val="00AF1F7A"/>
    <w:rsid w:val="00AF25C0"/>
    <w:rsid w:val="00AF26EC"/>
    <w:rsid w:val="00AF29C7"/>
    <w:rsid w:val="00AF2B87"/>
    <w:rsid w:val="00AF2B9F"/>
    <w:rsid w:val="00AF329F"/>
    <w:rsid w:val="00AF3AC1"/>
    <w:rsid w:val="00AF4A2C"/>
    <w:rsid w:val="00AF4AC2"/>
    <w:rsid w:val="00AF67D4"/>
    <w:rsid w:val="00AF6B5C"/>
    <w:rsid w:val="00AF6E9C"/>
    <w:rsid w:val="00AF7008"/>
    <w:rsid w:val="00AF7A16"/>
    <w:rsid w:val="00AF7B03"/>
    <w:rsid w:val="00B000B2"/>
    <w:rsid w:val="00B0061A"/>
    <w:rsid w:val="00B00AB1"/>
    <w:rsid w:val="00B00F70"/>
    <w:rsid w:val="00B015FB"/>
    <w:rsid w:val="00B01932"/>
    <w:rsid w:val="00B029A8"/>
    <w:rsid w:val="00B02A21"/>
    <w:rsid w:val="00B02BC2"/>
    <w:rsid w:val="00B031DA"/>
    <w:rsid w:val="00B0394E"/>
    <w:rsid w:val="00B03FB7"/>
    <w:rsid w:val="00B04A13"/>
    <w:rsid w:val="00B04B93"/>
    <w:rsid w:val="00B05073"/>
    <w:rsid w:val="00B052CD"/>
    <w:rsid w:val="00B0534E"/>
    <w:rsid w:val="00B061C6"/>
    <w:rsid w:val="00B0681A"/>
    <w:rsid w:val="00B07AFE"/>
    <w:rsid w:val="00B1035D"/>
    <w:rsid w:val="00B11345"/>
    <w:rsid w:val="00B11C1F"/>
    <w:rsid w:val="00B12A01"/>
    <w:rsid w:val="00B13290"/>
    <w:rsid w:val="00B13822"/>
    <w:rsid w:val="00B13B70"/>
    <w:rsid w:val="00B152D3"/>
    <w:rsid w:val="00B158A3"/>
    <w:rsid w:val="00B15C2D"/>
    <w:rsid w:val="00B15D09"/>
    <w:rsid w:val="00B1650F"/>
    <w:rsid w:val="00B16B2F"/>
    <w:rsid w:val="00B16DA9"/>
    <w:rsid w:val="00B1702E"/>
    <w:rsid w:val="00B1797D"/>
    <w:rsid w:val="00B17FE6"/>
    <w:rsid w:val="00B20123"/>
    <w:rsid w:val="00B20ECC"/>
    <w:rsid w:val="00B2114E"/>
    <w:rsid w:val="00B21DEC"/>
    <w:rsid w:val="00B220E6"/>
    <w:rsid w:val="00B22223"/>
    <w:rsid w:val="00B23ED9"/>
    <w:rsid w:val="00B24124"/>
    <w:rsid w:val="00B24FF7"/>
    <w:rsid w:val="00B256D1"/>
    <w:rsid w:val="00B265DD"/>
    <w:rsid w:val="00B274BC"/>
    <w:rsid w:val="00B27B51"/>
    <w:rsid w:val="00B3045E"/>
    <w:rsid w:val="00B30559"/>
    <w:rsid w:val="00B30C1B"/>
    <w:rsid w:val="00B30F6E"/>
    <w:rsid w:val="00B31CEC"/>
    <w:rsid w:val="00B3250F"/>
    <w:rsid w:val="00B32C12"/>
    <w:rsid w:val="00B33060"/>
    <w:rsid w:val="00B33528"/>
    <w:rsid w:val="00B33AC2"/>
    <w:rsid w:val="00B35A81"/>
    <w:rsid w:val="00B35D87"/>
    <w:rsid w:val="00B36095"/>
    <w:rsid w:val="00B3648E"/>
    <w:rsid w:val="00B36ACD"/>
    <w:rsid w:val="00B36FCF"/>
    <w:rsid w:val="00B3733F"/>
    <w:rsid w:val="00B40046"/>
    <w:rsid w:val="00B401B1"/>
    <w:rsid w:val="00B41441"/>
    <w:rsid w:val="00B4256D"/>
    <w:rsid w:val="00B42EF2"/>
    <w:rsid w:val="00B42F0E"/>
    <w:rsid w:val="00B434EC"/>
    <w:rsid w:val="00B451D2"/>
    <w:rsid w:val="00B45A21"/>
    <w:rsid w:val="00B45E25"/>
    <w:rsid w:val="00B46190"/>
    <w:rsid w:val="00B46679"/>
    <w:rsid w:val="00B506E1"/>
    <w:rsid w:val="00B50706"/>
    <w:rsid w:val="00B50AA4"/>
    <w:rsid w:val="00B50EE1"/>
    <w:rsid w:val="00B51140"/>
    <w:rsid w:val="00B51AA7"/>
    <w:rsid w:val="00B51EA2"/>
    <w:rsid w:val="00B52E7A"/>
    <w:rsid w:val="00B538BE"/>
    <w:rsid w:val="00B539F1"/>
    <w:rsid w:val="00B54181"/>
    <w:rsid w:val="00B5437B"/>
    <w:rsid w:val="00B544E5"/>
    <w:rsid w:val="00B548A7"/>
    <w:rsid w:val="00B566A8"/>
    <w:rsid w:val="00B56DBE"/>
    <w:rsid w:val="00B57FEB"/>
    <w:rsid w:val="00B6025A"/>
    <w:rsid w:val="00B60802"/>
    <w:rsid w:val="00B60B01"/>
    <w:rsid w:val="00B60C89"/>
    <w:rsid w:val="00B6120E"/>
    <w:rsid w:val="00B618E3"/>
    <w:rsid w:val="00B61C16"/>
    <w:rsid w:val="00B61E89"/>
    <w:rsid w:val="00B61F0B"/>
    <w:rsid w:val="00B6295F"/>
    <w:rsid w:val="00B62D20"/>
    <w:rsid w:val="00B63EED"/>
    <w:rsid w:val="00B64260"/>
    <w:rsid w:val="00B64F49"/>
    <w:rsid w:val="00B65012"/>
    <w:rsid w:val="00B65D3C"/>
    <w:rsid w:val="00B661FA"/>
    <w:rsid w:val="00B6695B"/>
    <w:rsid w:val="00B70DF3"/>
    <w:rsid w:val="00B70E8A"/>
    <w:rsid w:val="00B71268"/>
    <w:rsid w:val="00B71CA9"/>
    <w:rsid w:val="00B7240F"/>
    <w:rsid w:val="00B72A6B"/>
    <w:rsid w:val="00B73896"/>
    <w:rsid w:val="00B744BF"/>
    <w:rsid w:val="00B75ED1"/>
    <w:rsid w:val="00B76B1A"/>
    <w:rsid w:val="00B80232"/>
    <w:rsid w:val="00B80E62"/>
    <w:rsid w:val="00B80EBE"/>
    <w:rsid w:val="00B8147B"/>
    <w:rsid w:val="00B82D0D"/>
    <w:rsid w:val="00B8307B"/>
    <w:rsid w:val="00B83130"/>
    <w:rsid w:val="00B839F2"/>
    <w:rsid w:val="00B84911"/>
    <w:rsid w:val="00B84DDE"/>
    <w:rsid w:val="00B85561"/>
    <w:rsid w:val="00B85708"/>
    <w:rsid w:val="00B86215"/>
    <w:rsid w:val="00B8646C"/>
    <w:rsid w:val="00B86FE8"/>
    <w:rsid w:val="00B90752"/>
    <w:rsid w:val="00B907DA"/>
    <w:rsid w:val="00B91506"/>
    <w:rsid w:val="00B91A37"/>
    <w:rsid w:val="00B91EAD"/>
    <w:rsid w:val="00B92733"/>
    <w:rsid w:val="00B9327E"/>
    <w:rsid w:val="00B93713"/>
    <w:rsid w:val="00B93AB4"/>
    <w:rsid w:val="00B93DC2"/>
    <w:rsid w:val="00B94390"/>
    <w:rsid w:val="00B94D89"/>
    <w:rsid w:val="00B95F3C"/>
    <w:rsid w:val="00B960E4"/>
    <w:rsid w:val="00B96A82"/>
    <w:rsid w:val="00B96DA3"/>
    <w:rsid w:val="00B97598"/>
    <w:rsid w:val="00B97F68"/>
    <w:rsid w:val="00BA010D"/>
    <w:rsid w:val="00BA0FE0"/>
    <w:rsid w:val="00BA2422"/>
    <w:rsid w:val="00BA2875"/>
    <w:rsid w:val="00BA2C6A"/>
    <w:rsid w:val="00BA2D93"/>
    <w:rsid w:val="00BA3873"/>
    <w:rsid w:val="00BA3CF7"/>
    <w:rsid w:val="00BA3DF4"/>
    <w:rsid w:val="00BA3EA0"/>
    <w:rsid w:val="00BA4064"/>
    <w:rsid w:val="00BA4573"/>
    <w:rsid w:val="00BA501E"/>
    <w:rsid w:val="00BA5619"/>
    <w:rsid w:val="00BA5E34"/>
    <w:rsid w:val="00BA68C4"/>
    <w:rsid w:val="00BA6ABA"/>
    <w:rsid w:val="00BA780E"/>
    <w:rsid w:val="00BB008B"/>
    <w:rsid w:val="00BB07F8"/>
    <w:rsid w:val="00BB0E16"/>
    <w:rsid w:val="00BB101A"/>
    <w:rsid w:val="00BB1DEB"/>
    <w:rsid w:val="00BB2587"/>
    <w:rsid w:val="00BB269A"/>
    <w:rsid w:val="00BB271A"/>
    <w:rsid w:val="00BB2BAF"/>
    <w:rsid w:val="00BB4211"/>
    <w:rsid w:val="00BB4E14"/>
    <w:rsid w:val="00BB4F33"/>
    <w:rsid w:val="00BB55BA"/>
    <w:rsid w:val="00BB58DC"/>
    <w:rsid w:val="00BB61A1"/>
    <w:rsid w:val="00BB620B"/>
    <w:rsid w:val="00BB67AC"/>
    <w:rsid w:val="00BB6A52"/>
    <w:rsid w:val="00BB7651"/>
    <w:rsid w:val="00BB7D48"/>
    <w:rsid w:val="00BC021F"/>
    <w:rsid w:val="00BC02B4"/>
    <w:rsid w:val="00BC0304"/>
    <w:rsid w:val="00BC0457"/>
    <w:rsid w:val="00BC06A9"/>
    <w:rsid w:val="00BC2C5B"/>
    <w:rsid w:val="00BC2DF9"/>
    <w:rsid w:val="00BC376E"/>
    <w:rsid w:val="00BC47C3"/>
    <w:rsid w:val="00BC4B53"/>
    <w:rsid w:val="00BC4E56"/>
    <w:rsid w:val="00BC5210"/>
    <w:rsid w:val="00BC5D5D"/>
    <w:rsid w:val="00BC5D7D"/>
    <w:rsid w:val="00BC6346"/>
    <w:rsid w:val="00BC7078"/>
    <w:rsid w:val="00BC718D"/>
    <w:rsid w:val="00BC77F4"/>
    <w:rsid w:val="00BD0A58"/>
    <w:rsid w:val="00BD0D81"/>
    <w:rsid w:val="00BD11B5"/>
    <w:rsid w:val="00BD143F"/>
    <w:rsid w:val="00BD1F47"/>
    <w:rsid w:val="00BD21C8"/>
    <w:rsid w:val="00BD3098"/>
    <w:rsid w:val="00BD5EF3"/>
    <w:rsid w:val="00BD66D6"/>
    <w:rsid w:val="00BD7976"/>
    <w:rsid w:val="00BE0882"/>
    <w:rsid w:val="00BE0888"/>
    <w:rsid w:val="00BE0F59"/>
    <w:rsid w:val="00BE1555"/>
    <w:rsid w:val="00BE16D7"/>
    <w:rsid w:val="00BE1901"/>
    <w:rsid w:val="00BE1AF7"/>
    <w:rsid w:val="00BE1EB2"/>
    <w:rsid w:val="00BE2068"/>
    <w:rsid w:val="00BE2474"/>
    <w:rsid w:val="00BE3340"/>
    <w:rsid w:val="00BE3A39"/>
    <w:rsid w:val="00BE3AE7"/>
    <w:rsid w:val="00BE3F38"/>
    <w:rsid w:val="00BE3F46"/>
    <w:rsid w:val="00BE4C70"/>
    <w:rsid w:val="00BE5F6E"/>
    <w:rsid w:val="00BE6400"/>
    <w:rsid w:val="00BE676D"/>
    <w:rsid w:val="00BF0118"/>
    <w:rsid w:val="00BF1E0E"/>
    <w:rsid w:val="00BF2403"/>
    <w:rsid w:val="00BF2597"/>
    <w:rsid w:val="00BF25DD"/>
    <w:rsid w:val="00BF28EA"/>
    <w:rsid w:val="00BF412B"/>
    <w:rsid w:val="00BF4B46"/>
    <w:rsid w:val="00BF573A"/>
    <w:rsid w:val="00BF7266"/>
    <w:rsid w:val="00BF7375"/>
    <w:rsid w:val="00BF7D39"/>
    <w:rsid w:val="00C00354"/>
    <w:rsid w:val="00C0041D"/>
    <w:rsid w:val="00C00560"/>
    <w:rsid w:val="00C0057F"/>
    <w:rsid w:val="00C0230F"/>
    <w:rsid w:val="00C02CD5"/>
    <w:rsid w:val="00C02EEE"/>
    <w:rsid w:val="00C0377E"/>
    <w:rsid w:val="00C038B7"/>
    <w:rsid w:val="00C03AF6"/>
    <w:rsid w:val="00C03BF2"/>
    <w:rsid w:val="00C04B43"/>
    <w:rsid w:val="00C05520"/>
    <w:rsid w:val="00C07A44"/>
    <w:rsid w:val="00C10080"/>
    <w:rsid w:val="00C1016B"/>
    <w:rsid w:val="00C111F3"/>
    <w:rsid w:val="00C116E3"/>
    <w:rsid w:val="00C11936"/>
    <w:rsid w:val="00C11959"/>
    <w:rsid w:val="00C11BD6"/>
    <w:rsid w:val="00C1235F"/>
    <w:rsid w:val="00C127D0"/>
    <w:rsid w:val="00C128BC"/>
    <w:rsid w:val="00C12960"/>
    <w:rsid w:val="00C12F79"/>
    <w:rsid w:val="00C13454"/>
    <w:rsid w:val="00C13BBC"/>
    <w:rsid w:val="00C13CD1"/>
    <w:rsid w:val="00C14888"/>
    <w:rsid w:val="00C154EC"/>
    <w:rsid w:val="00C16021"/>
    <w:rsid w:val="00C16604"/>
    <w:rsid w:val="00C168C8"/>
    <w:rsid w:val="00C16D14"/>
    <w:rsid w:val="00C170A7"/>
    <w:rsid w:val="00C177D0"/>
    <w:rsid w:val="00C20379"/>
    <w:rsid w:val="00C2088A"/>
    <w:rsid w:val="00C213FF"/>
    <w:rsid w:val="00C21C1A"/>
    <w:rsid w:val="00C21E02"/>
    <w:rsid w:val="00C22249"/>
    <w:rsid w:val="00C228AC"/>
    <w:rsid w:val="00C22A5E"/>
    <w:rsid w:val="00C230F5"/>
    <w:rsid w:val="00C237EF"/>
    <w:rsid w:val="00C244C5"/>
    <w:rsid w:val="00C251B7"/>
    <w:rsid w:val="00C258DB"/>
    <w:rsid w:val="00C25991"/>
    <w:rsid w:val="00C26189"/>
    <w:rsid w:val="00C2687B"/>
    <w:rsid w:val="00C2713E"/>
    <w:rsid w:val="00C30478"/>
    <w:rsid w:val="00C304D6"/>
    <w:rsid w:val="00C30939"/>
    <w:rsid w:val="00C31CAF"/>
    <w:rsid w:val="00C31FEA"/>
    <w:rsid w:val="00C3215A"/>
    <w:rsid w:val="00C353E7"/>
    <w:rsid w:val="00C355DB"/>
    <w:rsid w:val="00C373A9"/>
    <w:rsid w:val="00C403F1"/>
    <w:rsid w:val="00C407E5"/>
    <w:rsid w:val="00C4098D"/>
    <w:rsid w:val="00C40C8F"/>
    <w:rsid w:val="00C415EF"/>
    <w:rsid w:val="00C418AC"/>
    <w:rsid w:val="00C41C85"/>
    <w:rsid w:val="00C41F2D"/>
    <w:rsid w:val="00C420BA"/>
    <w:rsid w:val="00C4246C"/>
    <w:rsid w:val="00C43B2A"/>
    <w:rsid w:val="00C43CC3"/>
    <w:rsid w:val="00C4432A"/>
    <w:rsid w:val="00C44672"/>
    <w:rsid w:val="00C44AFF"/>
    <w:rsid w:val="00C44E61"/>
    <w:rsid w:val="00C4560F"/>
    <w:rsid w:val="00C45E8A"/>
    <w:rsid w:val="00C4686F"/>
    <w:rsid w:val="00C468B4"/>
    <w:rsid w:val="00C473D2"/>
    <w:rsid w:val="00C474C5"/>
    <w:rsid w:val="00C47B8A"/>
    <w:rsid w:val="00C51A9D"/>
    <w:rsid w:val="00C51B67"/>
    <w:rsid w:val="00C51F6B"/>
    <w:rsid w:val="00C52491"/>
    <w:rsid w:val="00C52D12"/>
    <w:rsid w:val="00C53649"/>
    <w:rsid w:val="00C54143"/>
    <w:rsid w:val="00C54CBD"/>
    <w:rsid w:val="00C55465"/>
    <w:rsid w:val="00C55DAF"/>
    <w:rsid w:val="00C5686F"/>
    <w:rsid w:val="00C56C8B"/>
    <w:rsid w:val="00C5714B"/>
    <w:rsid w:val="00C57DE8"/>
    <w:rsid w:val="00C60800"/>
    <w:rsid w:val="00C61257"/>
    <w:rsid w:val="00C61A28"/>
    <w:rsid w:val="00C61B4E"/>
    <w:rsid w:val="00C621DB"/>
    <w:rsid w:val="00C647C5"/>
    <w:rsid w:val="00C647FF"/>
    <w:rsid w:val="00C64A49"/>
    <w:rsid w:val="00C64F94"/>
    <w:rsid w:val="00C65BD5"/>
    <w:rsid w:val="00C66236"/>
    <w:rsid w:val="00C6645F"/>
    <w:rsid w:val="00C66EEE"/>
    <w:rsid w:val="00C67BF7"/>
    <w:rsid w:val="00C70188"/>
    <w:rsid w:val="00C70247"/>
    <w:rsid w:val="00C705C6"/>
    <w:rsid w:val="00C7065C"/>
    <w:rsid w:val="00C70826"/>
    <w:rsid w:val="00C70E96"/>
    <w:rsid w:val="00C71803"/>
    <w:rsid w:val="00C71C80"/>
    <w:rsid w:val="00C7204B"/>
    <w:rsid w:val="00C72286"/>
    <w:rsid w:val="00C72415"/>
    <w:rsid w:val="00C73050"/>
    <w:rsid w:val="00C732A9"/>
    <w:rsid w:val="00C733BA"/>
    <w:rsid w:val="00C73537"/>
    <w:rsid w:val="00C73D3E"/>
    <w:rsid w:val="00C748CD"/>
    <w:rsid w:val="00C74B3F"/>
    <w:rsid w:val="00C75DEB"/>
    <w:rsid w:val="00C77044"/>
    <w:rsid w:val="00C77E0F"/>
    <w:rsid w:val="00C801BA"/>
    <w:rsid w:val="00C81929"/>
    <w:rsid w:val="00C8231A"/>
    <w:rsid w:val="00C82843"/>
    <w:rsid w:val="00C82B2C"/>
    <w:rsid w:val="00C839CF"/>
    <w:rsid w:val="00C84713"/>
    <w:rsid w:val="00C84B28"/>
    <w:rsid w:val="00C84B3C"/>
    <w:rsid w:val="00C84F73"/>
    <w:rsid w:val="00C869CC"/>
    <w:rsid w:val="00C86F64"/>
    <w:rsid w:val="00C870A4"/>
    <w:rsid w:val="00C87729"/>
    <w:rsid w:val="00C87F89"/>
    <w:rsid w:val="00C87FD7"/>
    <w:rsid w:val="00C90074"/>
    <w:rsid w:val="00C90BA3"/>
    <w:rsid w:val="00C91232"/>
    <w:rsid w:val="00C91A8D"/>
    <w:rsid w:val="00C91D74"/>
    <w:rsid w:val="00C91E5B"/>
    <w:rsid w:val="00C92EB5"/>
    <w:rsid w:val="00C92F8E"/>
    <w:rsid w:val="00C9329B"/>
    <w:rsid w:val="00C9456E"/>
    <w:rsid w:val="00C94CD5"/>
    <w:rsid w:val="00C9507C"/>
    <w:rsid w:val="00C95257"/>
    <w:rsid w:val="00C9581B"/>
    <w:rsid w:val="00C95978"/>
    <w:rsid w:val="00C96B86"/>
    <w:rsid w:val="00C979E8"/>
    <w:rsid w:val="00C97EC9"/>
    <w:rsid w:val="00C97EEA"/>
    <w:rsid w:val="00CA0BE4"/>
    <w:rsid w:val="00CA1327"/>
    <w:rsid w:val="00CA1898"/>
    <w:rsid w:val="00CA1A07"/>
    <w:rsid w:val="00CA2068"/>
    <w:rsid w:val="00CA299E"/>
    <w:rsid w:val="00CA2B6C"/>
    <w:rsid w:val="00CA313E"/>
    <w:rsid w:val="00CA3195"/>
    <w:rsid w:val="00CA3E99"/>
    <w:rsid w:val="00CA3EA2"/>
    <w:rsid w:val="00CA410C"/>
    <w:rsid w:val="00CA4D21"/>
    <w:rsid w:val="00CA5815"/>
    <w:rsid w:val="00CA5FCA"/>
    <w:rsid w:val="00CA6614"/>
    <w:rsid w:val="00CA7BAA"/>
    <w:rsid w:val="00CB07A7"/>
    <w:rsid w:val="00CB1550"/>
    <w:rsid w:val="00CB1FFC"/>
    <w:rsid w:val="00CB2DAE"/>
    <w:rsid w:val="00CB58C8"/>
    <w:rsid w:val="00CB68FB"/>
    <w:rsid w:val="00CB6D49"/>
    <w:rsid w:val="00CB7186"/>
    <w:rsid w:val="00CB750F"/>
    <w:rsid w:val="00CB78B7"/>
    <w:rsid w:val="00CB7BAD"/>
    <w:rsid w:val="00CB7DBE"/>
    <w:rsid w:val="00CC09DB"/>
    <w:rsid w:val="00CC0AE7"/>
    <w:rsid w:val="00CC168A"/>
    <w:rsid w:val="00CC1970"/>
    <w:rsid w:val="00CC1E56"/>
    <w:rsid w:val="00CC298D"/>
    <w:rsid w:val="00CC2F33"/>
    <w:rsid w:val="00CC33CC"/>
    <w:rsid w:val="00CC41B9"/>
    <w:rsid w:val="00CC5168"/>
    <w:rsid w:val="00CC59CF"/>
    <w:rsid w:val="00CC6348"/>
    <w:rsid w:val="00CC7240"/>
    <w:rsid w:val="00CC7680"/>
    <w:rsid w:val="00CC7AE3"/>
    <w:rsid w:val="00CD12E3"/>
    <w:rsid w:val="00CD1F3D"/>
    <w:rsid w:val="00CD20A1"/>
    <w:rsid w:val="00CD2833"/>
    <w:rsid w:val="00CD2C7E"/>
    <w:rsid w:val="00CD3380"/>
    <w:rsid w:val="00CD38A2"/>
    <w:rsid w:val="00CD450F"/>
    <w:rsid w:val="00CD5497"/>
    <w:rsid w:val="00CD59E9"/>
    <w:rsid w:val="00CD5B2D"/>
    <w:rsid w:val="00CD6186"/>
    <w:rsid w:val="00CD63E3"/>
    <w:rsid w:val="00CD7481"/>
    <w:rsid w:val="00CD78E9"/>
    <w:rsid w:val="00CE06B3"/>
    <w:rsid w:val="00CE07B0"/>
    <w:rsid w:val="00CE1A16"/>
    <w:rsid w:val="00CE1F1C"/>
    <w:rsid w:val="00CE1F91"/>
    <w:rsid w:val="00CE44EA"/>
    <w:rsid w:val="00CE4E1A"/>
    <w:rsid w:val="00CE62AC"/>
    <w:rsid w:val="00CE6F4E"/>
    <w:rsid w:val="00CE79D7"/>
    <w:rsid w:val="00CF0D03"/>
    <w:rsid w:val="00CF14C8"/>
    <w:rsid w:val="00CF1EC1"/>
    <w:rsid w:val="00CF208E"/>
    <w:rsid w:val="00CF2588"/>
    <w:rsid w:val="00CF26E5"/>
    <w:rsid w:val="00CF2CFC"/>
    <w:rsid w:val="00CF30B9"/>
    <w:rsid w:val="00CF3496"/>
    <w:rsid w:val="00CF370A"/>
    <w:rsid w:val="00CF38EA"/>
    <w:rsid w:val="00CF3C7F"/>
    <w:rsid w:val="00CF405C"/>
    <w:rsid w:val="00CF4797"/>
    <w:rsid w:val="00CF4FB3"/>
    <w:rsid w:val="00CF54C3"/>
    <w:rsid w:val="00CF6753"/>
    <w:rsid w:val="00CF775F"/>
    <w:rsid w:val="00CF7CA2"/>
    <w:rsid w:val="00D01129"/>
    <w:rsid w:val="00D01D35"/>
    <w:rsid w:val="00D02546"/>
    <w:rsid w:val="00D02BDA"/>
    <w:rsid w:val="00D04578"/>
    <w:rsid w:val="00D048D0"/>
    <w:rsid w:val="00D05727"/>
    <w:rsid w:val="00D06547"/>
    <w:rsid w:val="00D06586"/>
    <w:rsid w:val="00D06CC1"/>
    <w:rsid w:val="00D06CEA"/>
    <w:rsid w:val="00D07C40"/>
    <w:rsid w:val="00D103A5"/>
    <w:rsid w:val="00D1065B"/>
    <w:rsid w:val="00D10811"/>
    <w:rsid w:val="00D12693"/>
    <w:rsid w:val="00D13872"/>
    <w:rsid w:val="00D13FFC"/>
    <w:rsid w:val="00D14254"/>
    <w:rsid w:val="00D14613"/>
    <w:rsid w:val="00D14849"/>
    <w:rsid w:val="00D14EBB"/>
    <w:rsid w:val="00D152FA"/>
    <w:rsid w:val="00D1574B"/>
    <w:rsid w:val="00D15E2C"/>
    <w:rsid w:val="00D15F0D"/>
    <w:rsid w:val="00D1619A"/>
    <w:rsid w:val="00D17415"/>
    <w:rsid w:val="00D17CE0"/>
    <w:rsid w:val="00D200BF"/>
    <w:rsid w:val="00D2059F"/>
    <w:rsid w:val="00D21420"/>
    <w:rsid w:val="00D21D7F"/>
    <w:rsid w:val="00D21E76"/>
    <w:rsid w:val="00D21EA0"/>
    <w:rsid w:val="00D2235D"/>
    <w:rsid w:val="00D22687"/>
    <w:rsid w:val="00D23585"/>
    <w:rsid w:val="00D24C87"/>
    <w:rsid w:val="00D24E10"/>
    <w:rsid w:val="00D24EB8"/>
    <w:rsid w:val="00D24FF9"/>
    <w:rsid w:val="00D25460"/>
    <w:rsid w:val="00D25B15"/>
    <w:rsid w:val="00D25ECF"/>
    <w:rsid w:val="00D26108"/>
    <w:rsid w:val="00D26E27"/>
    <w:rsid w:val="00D27000"/>
    <w:rsid w:val="00D27300"/>
    <w:rsid w:val="00D27581"/>
    <w:rsid w:val="00D27C2F"/>
    <w:rsid w:val="00D27FA7"/>
    <w:rsid w:val="00D30237"/>
    <w:rsid w:val="00D30825"/>
    <w:rsid w:val="00D30FC5"/>
    <w:rsid w:val="00D3102B"/>
    <w:rsid w:val="00D31797"/>
    <w:rsid w:val="00D3186F"/>
    <w:rsid w:val="00D319B0"/>
    <w:rsid w:val="00D31A43"/>
    <w:rsid w:val="00D320BE"/>
    <w:rsid w:val="00D323CE"/>
    <w:rsid w:val="00D32430"/>
    <w:rsid w:val="00D3252B"/>
    <w:rsid w:val="00D33481"/>
    <w:rsid w:val="00D34023"/>
    <w:rsid w:val="00D342FA"/>
    <w:rsid w:val="00D35648"/>
    <w:rsid w:val="00D36025"/>
    <w:rsid w:val="00D365F5"/>
    <w:rsid w:val="00D365F9"/>
    <w:rsid w:val="00D40763"/>
    <w:rsid w:val="00D410BE"/>
    <w:rsid w:val="00D411C5"/>
    <w:rsid w:val="00D41C20"/>
    <w:rsid w:val="00D423A8"/>
    <w:rsid w:val="00D43198"/>
    <w:rsid w:val="00D43646"/>
    <w:rsid w:val="00D44583"/>
    <w:rsid w:val="00D44B64"/>
    <w:rsid w:val="00D4533B"/>
    <w:rsid w:val="00D45B70"/>
    <w:rsid w:val="00D45EB7"/>
    <w:rsid w:val="00D45FA5"/>
    <w:rsid w:val="00D466D2"/>
    <w:rsid w:val="00D46FB3"/>
    <w:rsid w:val="00D473D1"/>
    <w:rsid w:val="00D47416"/>
    <w:rsid w:val="00D4741A"/>
    <w:rsid w:val="00D4746F"/>
    <w:rsid w:val="00D5004B"/>
    <w:rsid w:val="00D50E1F"/>
    <w:rsid w:val="00D50F47"/>
    <w:rsid w:val="00D50FFA"/>
    <w:rsid w:val="00D51117"/>
    <w:rsid w:val="00D5191E"/>
    <w:rsid w:val="00D51E7D"/>
    <w:rsid w:val="00D52046"/>
    <w:rsid w:val="00D52291"/>
    <w:rsid w:val="00D522FE"/>
    <w:rsid w:val="00D52391"/>
    <w:rsid w:val="00D52755"/>
    <w:rsid w:val="00D52798"/>
    <w:rsid w:val="00D52A38"/>
    <w:rsid w:val="00D53954"/>
    <w:rsid w:val="00D544E4"/>
    <w:rsid w:val="00D54566"/>
    <w:rsid w:val="00D54CA1"/>
    <w:rsid w:val="00D54CCE"/>
    <w:rsid w:val="00D54ED3"/>
    <w:rsid w:val="00D54FF1"/>
    <w:rsid w:val="00D550EC"/>
    <w:rsid w:val="00D560BE"/>
    <w:rsid w:val="00D5629F"/>
    <w:rsid w:val="00D56377"/>
    <w:rsid w:val="00D564E0"/>
    <w:rsid w:val="00D56BF0"/>
    <w:rsid w:val="00D56E3F"/>
    <w:rsid w:val="00D577CD"/>
    <w:rsid w:val="00D579B5"/>
    <w:rsid w:val="00D60053"/>
    <w:rsid w:val="00D60374"/>
    <w:rsid w:val="00D614E9"/>
    <w:rsid w:val="00D61522"/>
    <w:rsid w:val="00D6154F"/>
    <w:rsid w:val="00D631D4"/>
    <w:rsid w:val="00D64436"/>
    <w:rsid w:val="00D645CD"/>
    <w:rsid w:val="00D65DF2"/>
    <w:rsid w:val="00D661C3"/>
    <w:rsid w:val="00D663F7"/>
    <w:rsid w:val="00D668D4"/>
    <w:rsid w:val="00D6734B"/>
    <w:rsid w:val="00D7040B"/>
    <w:rsid w:val="00D70455"/>
    <w:rsid w:val="00D70A75"/>
    <w:rsid w:val="00D70E39"/>
    <w:rsid w:val="00D71FC4"/>
    <w:rsid w:val="00D7222D"/>
    <w:rsid w:val="00D722AD"/>
    <w:rsid w:val="00D72450"/>
    <w:rsid w:val="00D72601"/>
    <w:rsid w:val="00D72BD4"/>
    <w:rsid w:val="00D7375C"/>
    <w:rsid w:val="00D73D2B"/>
    <w:rsid w:val="00D74467"/>
    <w:rsid w:val="00D744D1"/>
    <w:rsid w:val="00D7478F"/>
    <w:rsid w:val="00D7494A"/>
    <w:rsid w:val="00D74ECA"/>
    <w:rsid w:val="00D75231"/>
    <w:rsid w:val="00D75646"/>
    <w:rsid w:val="00D75FA1"/>
    <w:rsid w:val="00D77BA4"/>
    <w:rsid w:val="00D77C35"/>
    <w:rsid w:val="00D80425"/>
    <w:rsid w:val="00D80CF9"/>
    <w:rsid w:val="00D80D36"/>
    <w:rsid w:val="00D80E25"/>
    <w:rsid w:val="00D813A6"/>
    <w:rsid w:val="00D814A1"/>
    <w:rsid w:val="00D8191B"/>
    <w:rsid w:val="00D81D23"/>
    <w:rsid w:val="00D81F7F"/>
    <w:rsid w:val="00D821D3"/>
    <w:rsid w:val="00D82205"/>
    <w:rsid w:val="00D82DD1"/>
    <w:rsid w:val="00D83102"/>
    <w:rsid w:val="00D83484"/>
    <w:rsid w:val="00D83EB1"/>
    <w:rsid w:val="00D844FE"/>
    <w:rsid w:val="00D84A17"/>
    <w:rsid w:val="00D84B48"/>
    <w:rsid w:val="00D84BAF"/>
    <w:rsid w:val="00D851A6"/>
    <w:rsid w:val="00D85AA2"/>
    <w:rsid w:val="00D85E17"/>
    <w:rsid w:val="00D8674C"/>
    <w:rsid w:val="00D86CE1"/>
    <w:rsid w:val="00D86F0F"/>
    <w:rsid w:val="00D87C12"/>
    <w:rsid w:val="00D87D8F"/>
    <w:rsid w:val="00D904C8"/>
    <w:rsid w:val="00D90BAD"/>
    <w:rsid w:val="00D90BC1"/>
    <w:rsid w:val="00D90E2C"/>
    <w:rsid w:val="00D91AD3"/>
    <w:rsid w:val="00D91FD0"/>
    <w:rsid w:val="00D91FF2"/>
    <w:rsid w:val="00D9275D"/>
    <w:rsid w:val="00D93B53"/>
    <w:rsid w:val="00D93B67"/>
    <w:rsid w:val="00D94DED"/>
    <w:rsid w:val="00D9517C"/>
    <w:rsid w:val="00D95792"/>
    <w:rsid w:val="00D95BE0"/>
    <w:rsid w:val="00D95F8D"/>
    <w:rsid w:val="00D96319"/>
    <w:rsid w:val="00DA11E5"/>
    <w:rsid w:val="00DA1942"/>
    <w:rsid w:val="00DA19DC"/>
    <w:rsid w:val="00DA2B23"/>
    <w:rsid w:val="00DA3341"/>
    <w:rsid w:val="00DA3905"/>
    <w:rsid w:val="00DA4945"/>
    <w:rsid w:val="00DA56FE"/>
    <w:rsid w:val="00DA586E"/>
    <w:rsid w:val="00DA5DF3"/>
    <w:rsid w:val="00DA637A"/>
    <w:rsid w:val="00DA637B"/>
    <w:rsid w:val="00DA660C"/>
    <w:rsid w:val="00DA78F1"/>
    <w:rsid w:val="00DA7AEF"/>
    <w:rsid w:val="00DA7B52"/>
    <w:rsid w:val="00DB1596"/>
    <w:rsid w:val="00DB1C3A"/>
    <w:rsid w:val="00DB1D58"/>
    <w:rsid w:val="00DB20DE"/>
    <w:rsid w:val="00DB2446"/>
    <w:rsid w:val="00DB253C"/>
    <w:rsid w:val="00DB32B6"/>
    <w:rsid w:val="00DB4549"/>
    <w:rsid w:val="00DB4A03"/>
    <w:rsid w:val="00DB4F21"/>
    <w:rsid w:val="00DB63C8"/>
    <w:rsid w:val="00DB6589"/>
    <w:rsid w:val="00DB7683"/>
    <w:rsid w:val="00DB78AE"/>
    <w:rsid w:val="00DC04D8"/>
    <w:rsid w:val="00DC2572"/>
    <w:rsid w:val="00DC3855"/>
    <w:rsid w:val="00DC4189"/>
    <w:rsid w:val="00DC46CA"/>
    <w:rsid w:val="00DC4D88"/>
    <w:rsid w:val="00DC4EE3"/>
    <w:rsid w:val="00DC5B55"/>
    <w:rsid w:val="00DC5F37"/>
    <w:rsid w:val="00DC6520"/>
    <w:rsid w:val="00DC69F9"/>
    <w:rsid w:val="00DC70F9"/>
    <w:rsid w:val="00DC7D46"/>
    <w:rsid w:val="00DD076C"/>
    <w:rsid w:val="00DD0DBD"/>
    <w:rsid w:val="00DD111B"/>
    <w:rsid w:val="00DD122F"/>
    <w:rsid w:val="00DD1F81"/>
    <w:rsid w:val="00DD2311"/>
    <w:rsid w:val="00DD23C6"/>
    <w:rsid w:val="00DD24F3"/>
    <w:rsid w:val="00DD2E58"/>
    <w:rsid w:val="00DD334F"/>
    <w:rsid w:val="00DD3355"/>
    <w:rsid w:val="00DD396F"/>
    <w:rsid w:val="00DD4401"/>
    <w:rsid w:val="00DD49D9"/>
    <w:rsid w:val="00DD571B"/>
    <w:rsid w:val="00DD58FF"/>
    <w:rsid w:val="00DD5986"/>
    <w:rsid w:val="00DD5A41"/>
    <w:rsid w:val="00DD5AA3"/>
    <w:rsid w:val="00DD71F6"/>
    <w:rsid w:val="00DD7C7C"/>
    <w:rsid w:val="00DE07E8"/>
    <w:rsid w:val="00DE0B4F"/>
    <w:rsid w:val="00DE0D53"/>
    <w:rsid w:val="00DE1850"/>
    <w:rsid w:val="00DE1F6F"/>
    <w:rsid w:val="00DE26F5"/>
    <w:rsid w:val="00DE2A7D"/>
    <w:rsid w:val="00DE2C02"/>
    <w:rsid w:val="00DE3D44"/>
    <w:rsid w:val="00DE4DFA"/>
    <w:rsid w:val="00DE5036"/>
    <w:rsid w:val="00DE531F"/>
    <w:rsid w:val="00DE57C3"/>
    <w:rsid w:val="00DE6907"/>
    <w:rsid w:val="00DE7A7C"/>
    <w:rsid w:val="00DF00D3"/>
    <w:rsid w:val="00DF0363"/>
    <w:rsid w:val="00DF06A0"/>
    <w:rsid w:val="00DF085B"/>
    <w:rsid w:val="00DF0CD3"/>
    <w:rsid w:val="00DF13FC"/>
    <w:rsid w:val="00DF15A7"/>
    <w:rsid w:val="00DF1854"/>
    <w:rsid w:val="00DF19E9"/>
    <w:rsid w:val="00DF1B29"/>
    <w:rsid w:val="00DF2FE8"/>
    <w:rsid w:val="00DF3A8C"/>
    <w:rsid w:val="00DF4C0D"/>
    <w:rsid w:val="00DF4EE6"/>
    <w:rsid w:val="00DF4F5C"/>
    <w:rsid w:val="00DF4FE4"/>
    <w:rsid w:val="00DF5894"/>
    <w:rsid w:val="00DF58B2"/>
    <w:rsid w:val="00DF5991"/>
    <w:rsid w:val="00DF5D86"/>
    <w:rsid w:val="00E0004A"/>
    <w:rsid w:val="00E00266"/>
    <w:rsid w:val="00E002BC"/>
    <w:rsid w:val="00E01AE8"/>
    <w:rsid w:val="00E0391C"/>
    <w:rsid w:val="00E04666"/>
    <w:rsid w:val="00E0527D"/>
    <w:rsid w:val="00E05D8E"/>
    <w:rsid w:val="00E060F0"/>
    <w:rsid w:val="00E061E1"/>
    <w:rsid w:val="00E06248"/>
    <w:rsid w:val="00E067C9"/>
    <w:rsid w:val="00E06816"/>
    <w:rsid w:val="00E06CD6"/>
    <w:rsid w:val="00E06FBC"/>
    <w:rsid w:val="00E071BE"/>
    <w:rsid w:val="00E07392"/>
    <w:rsid w:val="00E10018"/>
    <w:rsid w:val="00E1070A"/>
    <w:rsid w:val="00E12FDD"/>
    <w:rsid w:val="00E13640"/>
    <w:rsid w:val="00E13D72"/>
    <w:rsid w:val="00E13D9D"/>
    <w:rsid w:val="00E13F00"/>
    <w:rsid w:val="00E13FE6"/>
    <w:rsid w:val="00E15167"/>
    <w:rsid w:val="00E16C6A"/>
    <w:rsid w:val="00E16DA4"/>
    <w:rsid w:val="00E173E6"/>
    <w:rsid w:val="00E173F3"/>
    <w:rsid w:val="00E17457"/>
    <w:rsid w:val="00E17705"/>
    <w:rsid w:val="00E179B0"/>
    <w:rsid w:val="00E179DC"/>
    <w:rsid w:val="00E17B90"/>
    <w:rsid w:val="00E20372"/>
    <w:rsid w:val="00E20C87"/>
    <w:rsid w:val="00E2207C"/>
    <w:rsid w:val="00E22891"/>
    <w:rsid w:val="00E2292B"/>
    <w:rsid w:val="00E22CA7"/>
    <w:rsid w:val="00E24D7B"/>
    <w:rsid w:val="00E259AF"/>
    <w:rsid w:val="00E25F1F"/>
    <w:rsid w:val="00E26090"/>
    <w:rsid w:val="00E26FE2"/>
    <w:rsid w:val="00E3011F"/>
    <w:rsid w:val="00E3029A"/>
    <w:rsid w:val="00E306BB"/>
    <w:rsid w:val="00E30B17"/>
    <w:rsid w:val="00E30F57"/>
    <w:rsid w:val="00E310CB"/>
    <w:rsid w:val="00E31106"/>
    <w:rsid w:val="00E320B3"/>
    <w:rsid w:val="00E326AA"/>
    <w:rsid w:val="00E33123"/>
    <w:rsid w:val="00E33454"/>
    <w:rsid w:val="00E33D96"/>
    <w:rsid w:val="00E33EE2"/>
    <w:rsid w:val="00E34101"/>
    <w:rsid w:val="00E342F2"/>
    <w:rsid w:val="00E342F5"/>
    <w:rsid w:val="00E34FF4"/>
    <w:rsid w:val="00E35544"/>
    <w:rsid w:val="00E3596F"/>
    <w:rsid w:val="00E35D17"/>
    <w:rsid w:val="00E37370"/>
    <w:rsid w:val="00E37DD8"/>
    <w:rsid w:val="00E411C1"/>
    <w:rsid w:val="00E41B9B"/>
    <w:rsid w:val="00E42C92"/>
    <w:rsid w:val="00E42CE3"/>
    <w:rsid w:val="00E4303D"/>
    <w:rsid w:val="00E43298"/>
    <w:rsid w:val="00E4423C"/>
    <w:rsid w:val="00E45264"/>
    <w:rsid w:val="00E460E5"/>
    <w:rsid w:val="00E4685B"/>
    <w:rsid w:val="00E46A54"/>
    <w:rsid w:val="00E46AE9"/>
    <w:rsid w:val="00E4702E"/>
    <w:rsid w:val="00E47AF3"/>
    <w:rsid w:val="00E50094"/>
    <w:rsid w:val="00E501F5"/>
    <w:rsid w:val="00E50A2F"/>
    <w:rsid w:val="00E5128E"/>
    <w:rsid w:val="00E51B02"/>
    <w:rsid w:val="00E51D8F"/>
    <w:rsid w:val="00E524AC"/>
    <w:rsid w:val="00E52610"/>
    <w:rsid w:val="00E53295"/>
    <w:rsid w:val="00E53897"/>
    <w:rsid w:val="00E545E4"/>
    <w:rsid w:val="00E5487A"/>
    <w:rsid w:val="00E54C39"/>
    <w:rsid w:val="00E550FE"/>
    <w:rsid w:val="00E55713"/>
    <w:rsid w:val="00E55F30"/>
    <w:rsid w:val="00E56933"/>
    <w:rsid w:val="00E60703"/>
    <w:rsid w:val="00E60AFC"/>
    <w:rsid w:val="00E636C2"/>
    <w:rsid w:val="00E63BFF"/>
    <w:rsid w:val="00E63E1F"/>
    <w:rsid w:val="00E63E9B"/>
    <w:rsid w:val="00E63EA0"/>
    <w:rsid w:val="00E64A7F"/>
    <w:rsid w:val="00E65580"/>
    <w:rsid w:val="00E66DB8"/>
    <w:rsid w:val="00E671C1"/>
    <w:rsid w:val="00E67B36"/>
    <w:rsid w:val="00E67C95"/>
    <w:rsid w:val="00E70C88"/>
    <w:rsid w:val="00E70DE6"/>
    <w:rsid w:val="00E71005"/>
    <w:rsid w:val="00E71D2F"/>
    <w:rsid w:val="00E72373"/>
    <w:rsid w:val="00E72A7E"/>
    <w:rsid w:val="00E72B4B"/>
    <w:rsid w:val="00E73C46"/>
    <w:rsid w:val="00E73E96"/>
    <w:rsid w:val="00E73F80"/>
    <w:rsid w:val="00E74290"/>
    <w:rsid w:val="00E746A1"/>
    <w:rsid w:val="00E74BFB"/>
    <w:rsid w:val="00E74FD8"/>
    <w:rsid w:val="00E7633D"/>
    <w:rsid w:val="00E76C9D"/>
    <w:rsid w:val="00E7750D"/>
    <w:rsid w:val="00E77C8F"/>
    <w:rsid w:val="00E816DD"/>
    <w:rsid w:val="00E83F47"/>
    <w:rsid w:val="00E84103"/>
    <w:rsid w:val="00E8470A"/>
    <w:rsid w:val="00E854DE"/>
    <w:rsid w:val="00E8574B"/>
    <w:rsid w:val="00E859EB"/>
    <w:rsid w:val="00E85BBD"/>
    <w:rsid w:val="00E85E7C"/>
    <w:rsid w:val="00E86952"/>
    <w:rsid w:val="00E86D62"/>
    <w:rsid w:val="00E86F26"/>
    <w:rsid w:val="00E8752B"/>
    <w:rsid w:val="00E8761F"/>
    <w:rsid w:val="00E91497"/>
    <w:rsid w:val="00E919E0"/>
    <w:rsid w:val="00E91F50"/>
    <w:rsid w:val="00E92726"/>
    <w:rsid w:val="00E92DCD"/>
    <w:rsid w:val="00E9324E"/>
    <w:rsid w:val="00E933C9"/>
    <w:rsid w:val="00E938EF"/>
    <w:rsid w:val="00E93F6D"/>
    <w:rsid w:val="00E93FB3"/>
    <w:rsid w:val="00E94112"/>
    <w:rsid w:val="00E94240"/>
    <w:rsid w:val="00E94444"/>
    <w:rsid w:val="00E94837"/>
    <w:rsid w:val="00E95851"/>
    <w:rsid w:val="00E958F6"/>
    <w:rsid w:val="00E96C5F"/>
    <w:rsid w:val="00E9706D"/>
    <w:rsid w:val="00EA1743"/>
    <w:rsid w:val="00EA1E07"/>
    <w:rsid w:val="00EA207B"/>
    <w:rsid w:val="00EA23AB"/>
    <w:rsid w:val="00EA2E24"/>
    <w:rsid w:val="00EA3093"/>
    <w:rsid w:val="00EA43C9"/>
    <w:rsid w:val="00EA4E11"/>
    <w:rsid w:val="00EA5112"/>
    <w:rsid w:val="00EA5ECD"/>
    <w:rsid w:val="00EA64D4"/>
    <w:rsid w:val="00EA6A9D"/>
    <w:rsid w:val="00EB000F"/>
    <w:rsid w:val="00EB0170"/>
    <w:rsid w:val="00EB144F"/>
    <w:rsid w:val="00EB164C"/>
    <w:rsid w:val="00EB1FCE"/>
    <w:rsid w:val="00EB2418"/>
    <w:rsid w:val="00EB2C13"/>
    <w:rsid w:val="00EB2EF8"/>
    <w:rsid w:val="00EB35D4"/>
    <w:rsid w:val="00EB4944"/>
    <w:rsid w:val="00EB4A9D"/>
    <w:rsid w:val="00EB6175"/>
    <w:rsid w:val="00EB61F8"/>
    <w:rsid w:val="00EB7300"/>
    <w:rsid w:val="00EB74B6"/>
    <w:rsid w:val="00EB75D3"/>
    <w:rsid w:val="00EB7CA5"/>
    <w:rsid w:val="00EB7D12"/>
    <w:rsid w:val="00EB7DEE"/>
    <w:rsid w:val="00EC0411"/>
    <w:rsid w:val="00EC0416"/>
    <w:rsid w:val="00EC087B"/>
    <w:rsid w:val="00EC0BF1"/>
    <w:rsid w:val="00EC177E"/>
    <w:rsid w:val="00EC1C48"/>
    <w:rsid w:val="00EC1F69"/>
    <w:rsid w:val="00EC2379"/>
    <w:rsid w:val="00EC3073"/>
    <w:rsid w:val="00EC338B"/>
    <w:rsid w:val="00EC34EF"/>
    <w:rsid w:val="00EC3DE8"/>
    <w:rsid w:val="00EC41D8"/>
    <w:rsid w:val="00EC43DC"/>
    <w:rsid w:val="00EC455C"/>
    <w:rsid w:val="00EC4C8B"/>
    <w:rsid w:val="00EC51A0"/>
    <w:rsid w:val="00EC574F"/>
    <w:rsid w:val="00EC5F5D"/>
    <w:rsid w:val="00EC66C7"/>
    <w:rsid w:val="00EC66E0"/>
    <w:rsid w:val="00EC6C7B"/>
    <w:rsid w:val="00EC74CC"/>
    <w:rsid w:val="00EC7D95"/>
    <w:rsid w:val="00EC7F9E"/>
    <w:rsid w:val="00ED07B8"/>
    <w:rsid w:val="00ED1016"/>
    <w:rsid w:val="00ED15E7"/>
    <w:rsid w:val="00ED233D"/>
    <w:rsid w:val="00ED267C"/>
    <w:rsid w:val="00ED27DA"/>
    <w:rsid w:val="00ED2DE6"/>
    <w:rsid w:val="00ED3D6D"/>
    <w:rsid w:val="00ED509F"/>
    <w:rsid w:val="00ED58F7"/>
    <w:rsid w:val="00ED5AA0"/>
    <w:rsid w:val="00ED5F06"/>
    <w:rsid w:val="00ED6261"/>
    <w:rsid w:val="00ED6D11"/>
    <w:rsid w:val="00EE0CC8"/>
    <w:rsid w:val="00EE120E"/>
    <w:rsid w:val="00EE163F"/>
    <w:rsid w:val="00EE1792"/>
    <w:rsid w:val="00EE1F00"/>
    <w:rsid w:val="00EE2622"/>
    <w:rsid w:val="00EE27E5"/>
    <w:rsid w:val="00EE2D8D"/>
    <w:rsid w:val="00EE495A"/>
    <w:rsid w:val="00EE4DB1"/>
    <w:rsid w:val="00EE5A82"/>
    <w:rsid w:val="00EE5ED0"/>
    <w:rsid w:val="00EE5FFA"/>
    <w:rsid w:val="00EE6140"/>
    <w:rsid w:val="00EE65E3"/>
    <w:rsid w:val="00EE6630"/>
    <w:rsid w:val="00EE6773"/>
    <w:rsid w:val="00EE68EA"/>
    <w:rsid w:val="00EE746E"/>
    <w:rsid w:val="00EE7650"/>
    <w:rsid w:val="00EE76BB"/>
    <w:rsid w:val="00EF0656"/>
    <w:rsid w:val="00EF0AEE"/>
    <w:rsid w:val="00EF0E11"/>
    <w:rsid w:val="00EF11B0"/>
    <w:rsid w:val="00EF132E"/>
    <w:rsid w:val="00EF178E"/>
    <w:rsid w:val="00EF1B5A"/>
    <w:rsid w:val="00EF24D7"/>
    <w:rsid w:val="00EF25E8"/>
    <w:rsid w:val="00EF2B47"/>
    <w:rsid w:val="00EF3922"/>
    <w:rsid w:val="00EF3FA0"/>
    <w:rsid w:val="00EF40C4"/>
    <w:rsid w:val="00EF41B9"/>
    <w:rsid w:val="00EF4E57"/>
    <w:rsid w:val="00EF553A"/>
    <w:rsid w:val="00EF63A1"/>
    <w:rsid w:val="00EF6D6B"/>
    <w:rsid w:val="00EF77E1"/>
    <w:rsid w:val="00EF7862"/>
    <w:rsid w:val="00EF79AE"/>
    <w:rsid w:val="00EF7E3B"/>
    <w:rsid w:val="00F00482"/>
    <w:rsid w:val="00F009CE"/>
    <w:rsid w:val="00F01894"/>
    <w:rsid w:val="00F01CBE"/>
    <w:rsid w:val="00F023A5"/>
    <w:rsid w:val="00F02AB5"/>
    <w:rsid w:val="00F02E67"/>
    <w:rsid w:val="00F032B0"/>
    <w:rsid w:val="00F0340E"/>
    <w:rsid w:val="00F03BF9"/>
    <w:rsid w:val="00F040D3"/>
    <w:rsid w:val="00F042CF"/>
    <w:rsid w:val="00F04565"/>
    <w:rsid w:val="00F047BD"/>
    <w:rsid w:val="00F0497E"/>
    <w:rsid w:val="00F054D2"/>
    <w:rsid w:val="00F06371"/>
    <w:rsid w:val="00F064CF"/>
    <w:rsid w:val="00F06638"/>
    <w:rsid w:val="00F06BCB"/>
    <w:rsid w:val="00F07A57"/>
    <w:rsid w:val="00F07B4E"/>
    <w:rsid w:val="00F07D21"/>
    <w:rsid w:val="00F10739"/>
    <w:rsid w:val="00F10F69"/>
    <w:rsid w:val="00F11899"/>
    <w:rsid w:val="00F12153"/>
    <w:rsid w:val="00F1246B"/>
    <w:rsid w:val="00F128CA"/>
    <w:rsid w:val="00F140B9"/>
    <w:rsid w:val="00F143C9"/>
    <w:rsid w:val="00F14DE1"/>
    <w:rsid w:val="00F154F8"/>
    <w:rsid w:val="00F15E59"/>
    <w:rsid w:val="00F16B47"/>
    <w:rsid w:val="00F16BE5"/>
    <w:rsid w:val="00F16E4F"/>
    <w:rsid w:val="00F16E6C"/>
    <w:rsid w:val="00F174A4"/>
    <w:rsid w:val="00F1786E"/>
    <w:rsid w:val="00F17AB6"/>
    <w:rsid w:val="00F202D3"/>
    <w:rsid w:val="00F207A4"/>
    <w:rsid w:val="00F21FE7"/>
    <w:rsid w:val="00F23CBD"/>
    <w:rsid w:val="00F24674"/>
    <w:rsid w:val="00F24A4E"/>
    <w:rsid w:val="00F24CB6"/>
    <w:rsid w:val="00F24D74"/>
    <w:rsid w:val="00F24E28"/>
    <w:rsid w:val="00F250F6"/>
    <w:rsid w:val="00F25F0C"/>
    <w:rsid w:val="00F26036"/>
    <w:rsid w:val="00F26749"/>
    <w:rsid w:val="00F26AD3"/>
    <w:rsid w:val="00F271D0"/>
    <w:rsid w:val="00F2749A"/>
    <w:rsid w:val="00F27BE8"/>
    <w:rsid w:val="00F302F3"/>
    <w:rsid w:val="00F31AB1"/>
    <w:rsid w:val="00F31B2C"/>
    <w:rsid w:val="00F3225C"/>
    <w:rsid w:val="00F3250C"/>
    <w:rsid w:val="00F32913"/>
    <w:rsid w:val="00F33143"/>
    <w:rsid w:val="00F3355C"/>
    <w:rsid w:val="00F33EDB"/>
    <w:rsid w:val="00F348BF"/>
    <w:rsid w:val="00F34DFF"/>
    <w:rsid w:val="00F352B7"/>
    <w:rsid w:val="00F35B2D"/>
    <w:rsid w:val="00F36231"/>
    <w:rsid w:val="00F366FD"/>
    <w:rsid w:val="00F36AC5"/>
    <w:rsid w:val="00F36B4E"/>
    <w:rsid w:val="00F3727C"/>
    <w:rsid w:val="00F378D0"/>
    <w:rsid w:val="00F37E3E"/>
    <w:rsid w:val="00F37E4F"/>
    <w:rsid w:val="00F4017A"/>
    <w:rsid w:val="00F40DD3"/>
    <w:rsid w:val="00F4107F"/>
    <w:rsid w:val="00F411AB"/>
    <w:rsid w:val="00F41598"/>
    <w:rsid w:val="00F41603"/>
    <w:rsid w:val="00F41817"/>
    <w:rsid w:val="00F4183F"/>
    <w:rsid w:val="00F421E9"/>
    <w:rsid w:val="00F42269"/>
    <w:rsid w:val="00F42C9A"/>
    <w:rsid w:val="00F42FA2"/>
    <w:rsid w:val="00F43369"/>
    <w:rsid w:val="00F435C0"/>
    <w:rsid w:val="00F43660"/>
    <w:rsid w:val="00F4399D"/>
    <w:rsid w:val="00F443E1"/>
    <w:rsid w:val="00F444BE"/>
    <w:rsid w:val="00F44745"/>
    <w:rsid w:val="00F447CE"/>
    <w:rsid w:val="00F46A2F"/>
    <w:rsid w:val="00F4764A"/>
    <w:rsid w:val="00F478D4"/>
    <w:rsid w:val="00F50885"/>
    <w:rsid w:val="00F51D2F"/>
    <w:rsid w:val="00F5308A"/>
    <w:rsid w:val="00F53972"/>
    <w:rsid w:val="00F53BE5"/>
    <w:rsid w:val="00F54DC0"/>
    <w:rsid w:val="00F550E9"/>
    <w:rsid w:val="00F55734"/>
    <w:rsid w:val="00F55804"/>
    <w:rsid w:val="00F56089"/>
    <w:rsid w:val="00F560FB"/>
    <w:rsid w:val="00F56878"/>
    <w:rsid w:val="00F570DE"/>
    <w:rsid w:val="00F5754C"/>
    <w:rsid w:val="00F579CD"/>
    <w:rsid w:val="00F57AC1"/>
    <w:rsid w:val="00F601CF"/>
    <w:rsid w:val="00F60263"/>
    <w:rsid w:val="00F60A37"/>
    <w:rsid w:val="00F61DF2"/>
    <w:rsid w:val="00F62103"/>
    <w:rsid w:val="00F636CD"/>
    <w:rsid w:val="00F6554A"/>
    <w:rsid w:val="00F65B9E"/>
    <w:rsid w:val="00F66626"/>
    <w:rsid w:val="00F66E43"/>
    <w:rsid w:val="00F6709F"/>
    <w:rsid w:val="00F67142"/>
    <w:rsid w:val="00F67A8D"/>
    <w:rsid w:val="00F67CFB"/>
    <w:rsid w:val="00F70CF7"/>
    <w:rsid w:val="00F716D6"/>
    <w:rsid w:val="00F72C3F"/>
    <w:rsid w:val="00F72E76"/>
    <w:rsid w:val="00F73653"/>
    <w:rsid w:val="00F737D9"/>
    <w:rsid w:val="00F738F1"/>
    <w:rsid w:val="00F74C60"/>
    <w:rsid w:val="00F764A0"/>
    <w:rsid w:val="00F764F9"/>
    <w:rsid w:val="00F765A1"/>
    <w:rsid w:val="00F7707D"/>
    <w:rsid w:val="00F77392"/>
    <w:rsid w:val="00F77683"/>
    <w:rsid w:val="00F80354"/>
    <w:rsid w:val="00F806FD"/>
    <w:rsid w:val="00F80D5B"/>
    <w:rsid w:val="00F80FFB"/>
    <w:rsid w:val="00F818CE"/>
    <w:rsid w:val="00F82A15"/>
    <w:rsid w:val="00F82E70"/>
    <w:rsid w:val="00F833A3"/>
    <w:rsid w:val="00F83CC6"/>
    <w:rsid w:val="00F84B54"/>
    <w:rsid w:val="00F85371"/>
    <w:rsid w:val="00F854ED"/>
    <w:rsid w:val="00F85CCD"/>
    <w:rsid w:val="00F86490"/>
    <w:rsid w:val="00F86DFC"/>
    <w:rsid w:val="00F87E3E"/>
    <w:rsid w:val="00F9065F"/>
    <w:rsid w:val="00F9108B"/>
    <w:rsid w:val="00F91808"/>
    <w:rsid w:val="00F935F2"/>
    <w:rsid w:val="00F93F78"/>
    <w:rsid w:val="00F94171"/>
    <w:rsid w:val="00F9419B"/>
    <w:rsid w:val="00F943D1"/>
    <w:rsid w:val="00F949B7"/>
    <w:rsid w:val="00F9684A"/>
    <w:rsid w:val="00F968A6"/>
    <w:rsid w:val="00F96941"/>
    <w:rsid w:val="00F9762E"/>
    <w:rsid w:val="00F9798B"/>
    <w:rsid w:val="00F979AA"/>
    <w:rsid w:val="00FA0290"/>
    <w:rsid w:val="00FA0332"/>
    <w:rsid w:val="00FA054D"/>
    <w:rsid w:val="00FA057F"/>
    <w:rsid w:val="00FA0657"/>
    <w:rsid w:val="00FA07C6"/>
    <w:rsid w:val="00FA0D3F"/>
    <w:rsid w:val="00FA0E2E"/>
    <w:rsid w:val="00FA17FA"/>
    <w:rsid w:val="00FA19D4"/>
    <w:rsid w:val="00FA1C0F"/>
    <w:rsid w:val="00FA1E6E"/>
    <w:rsid w:val="00FA2540"/>
    <w:rsid w:val="00FA2DEC"/>
    <w:rsid w:val="00FA3068"/>
    <w:rsid w:val="00FA3FED"/>
    <w:rsid w:val="00FA42AE"/>
    <w:rsid w:val="00FA449D"/>
    <w:rsid w:val="00FA4B41"/>
    <w:rsid w:val="00FA4C93"/>
    <w:rsid w:val="00FA5437"/>
    <w:rsid w:val="00FA562F"/>
    <w:rsid w:val="00FA59E0"/>
    <w:rsid w:val="00FA5F7D"/>
    <w:rsid w:val="00FA6F06"/>
    <w:rsid w:val="00FA7779"/>
    <w:rsid w:val="00FA7AAA"/>
    <w:rsid w:val="00FB0B01"/>
    <w:rsid w:val="00FB0F64"/>
    <w:rsid w:val="00FB2E10"/>
    <w:rsid w:val="00FB2F77"/>
    <w:rsid w:val="00FB3BEE"/>
    <w:rsid w:val="00FB3D89"/>
    <w:rsid w:val="00FB3DE2"/>
    <w:rsid w:val="00FB3E3B"/>
    <w:rsid w:val="00FB47A1"/>
    <w:rsid w:val="00FB488D"/>
    <w:rsid w:val="00FB4DCF"/>
    <w:rsid w:val="00FB5305"/>
    <w:rsid w:val="00FB5E05"/>
    <w:rsid w:val="00FB6BB5"/>
    <w:rsid w:val="00FB7931"/>
    <w:rsid w:val="00FB7B62"/>
    <w:rsid w:val="00FC0228"/>
    <w:rsid w:val="00FC02AB"/>
    <w:rsid w:val="00FC221F"/>
    <w:rsid w:val="00FC2346"/>
    <w:rsid w:val="00FC25AD"/>
    <w:rsid w:val="00FC27FE"/>
    <w:rsid w:val="00FC2CD7"/>
    <w:rsid w:val="00FC381C"/>
    <w:rsid w:val="00FC3C2C"/>
    <w:rsid w:val="00FC4786"/>
    <w:rsid w:val="00FC47D9"/>
    <w:rsid w:val="00FC4879"/>
    <w:rsid w:val="00FC48A5"/>
    <w:rsid w:val="00FC4B80"/>
    <w:rsid w:val="00FC4F2A"/>
    <w:rsid w:val="00FC4FE5"/>
    <w:rsid w:val="00FC5EA5"/>
    <w:rsid w:val="00FC5EBE"/>
    <w:rsid w:val="00FC65AF"/>
    <w:rsid w:val="00FC6801"/>
    <w:rsid w:val="00FC6957"/>
    <w:rsid w:val="00FC6B6B"/>
    <w:rsid w:val="00FC6B99"/>
    <w:rsid w:val="00FC7EC4"/>
    <w:rsid w:val="00FCAF0E"/>
    <w:rsid w:val="00FD0A48"/>
    <w:rsid w:val="00FD0DC9"/>
    <w:rsid w:val="00FD172A"/>
    <w:rsid w:val="00FD19F7"/>
    <w:rsid w:val="00FD1BD4"/>
    <w:rsid w:val="00FD20A6"/>
    <w:rsid w:val="00FD2BD5"/>
    <w:rsid w:val="00FD301D"/>
    <w:rsid w:val="00FD3A9C"/>
    <w:rsid w:val="00FD3F93"/>
    <w:rsid w:val="00FD4021"/>
    <w:rsid w:val="00FD453F"/>
    <w:rsid w:val="00FD4997"/>
    <w:rsid w:val="00FD4B6A"/>
    <w:rsid w:val="00FD533B"/>
    <w:rsid w:val="00FD5E7A"/>
    <w:rsid w:val="00FD62D5"/>
    <w:rsid w:val="00FD6405"/>
    <w:rsid w:val="00FD69D8"/>
    <w:rsid w:val="00FD7C1E"/>
    <w:rsid w:val="00FD7DC9"/>
    <w:rsid w:val="00FE051B"/>
    <w:rsid w:val="00FE086E"/>
    <w:rsid w:val="00FE0D56"/>
    <w:rsid w:val="00FE138F"/>
    <w:rsid w:val="00FE13BE"/>
    <w:rsid w:val="00FE17B5"/>
    <w:rsid w:val="00FE234D"/>
    <w:rsid w:val="00FE2403"/>
    <w:rsid w:val="00FE4028"/>
    <w:rsid w:val="00FE4383"/>
    <w:rsid w:val="00FE4603"/>
    <w:rsid w:val="00FE48B2"/>
    <w:rsid w:val="00FE4B07"/>
    <w:rsid w:val="00FE4F2D"/>
    <w:rsid w:val="00FE6A57"/>
    <w:rsid w:val="00FE6B02"/>
    <w:rsid w:val="00FE7051"/>
    <w:rsid w:val="00FE7319"/>
    <w:rsid w:val="00FF01A2"/>
    <w:rsid w:val="00FF01F2"/>
    <w:rsid w:val="00FF0566"/>
    <w:rsid w:val="00FF0C3E"/>
    <w:rsid w:val="00FF3C4B"/>
    <w:rsid w:val="00FF3C81"/>
    <w:rsid w:val="00FF3DD1"/>
    <w:rsid w:val="00FF4134"/>
    <w:rsid w:val="00FF4A7B"/>
    <w:rsid w:val="00FF4E2F"/>
    <w:rsid w:val="00FF53AC"/>
    <w:rsid w:val="00FF54F5"/>
    <w:rsid w:val="00FF5AAA"/>
    <w:rsid w:val="00FF5CDE"/>
    <w:rsid w:val="00FF61BA"/>
    <w:rsid w:val="00FF6620"/>
    <w:rsid w:val="00FF6CE1"/>
    <w:rsid w:val="00FF76B4"/>
    <w:rsid w:val="00FF7C3A"/>
    <w:rsid w:val="011484C8"/>
    <w:rsid w:val="011EBC86"/>
    <w:rsid w:val="0148D239"/>
    <w:rsid w:val="015E72EA"/>
    <w:rsid w:val="0162463F"/>
    <w:rsid w:val="01666D07"/>
    <w:rsid w:val="016930BC"/>
    <w:rsid w:val="016AA304"/>
    <w:rsid w:val="01BD4654"/>
    <w:rsid w:val="01CBB40C"/>
    <w:rsid w:val="01D15A5A"/>
    <w:rsid w:val="01D50CF0"/>
    <w:rsid w:val="01D9F98B"/>
    <w:rsid w:val="022F967A"/>
    <w:rsid w:val="023ADA63"/>
    <w:rsid w:val="02469BBF"/>
    <w:rsid w:val="024CF5AE"/>
    <w:rsid w:val="027C9911"/>
    <w:rsid w:val="0280A4FB"/>
    <w:rsid w:val="0281F101"/>
    <w:rsid w:val="029AA371"/>
    <w:rsid w:val="02E05916"/>
    <w:rsid w:val="02FAE13E"/>
    <w:rsid w:val="030B1FF6"/>
    <w:rsid w:val="03459066"/>
    <w:rsid w:val="034E5C10"/>
    <w:rsid w:val="036EE418"/>
    <w:rsid w:val="0376B4F8"/>
    <w:rsid w:val="038E5AD1"/>
    <w:rsid w:val="0390E2A4"/>
    <w:rsid w:val="03B067A6"/>
    <w:rsid w:val="03E3ED3C"/>
    <w:rsid w:val="040FF682"/>
    <w:rsid w:val="04150F73"/>
    <w:rsid w:val="0424BD2E"/>
    <w:rsid w:val="0426CB97"/>
    <w:rsid w:val="042F3110"/>
    <w:rsid w:val="0439B0FC"/>
    <w:rsid w:val="0445839A"/>
    <w:rsid w:val="044CD0B6"/>
    <w:rsid w:val="046B8BC6"/>
    <w:rsid w:val="0470E493"/>
    <w:rsid w:val="0485978B"/>
    <w:rsid w:val="0491302D"/>
    <w:rsid w:val="049F94C9"/>
    <w:rsid w:val="04AC5D38"/>
    <w:rsid w:val="04BC5498"/>
    <w:rsid w:val="04BD1722"/>
    <w:rsid w:val="04BF32C0"/>
    <w:rsid w:val="04CDAB10"/>
    <w:rsid w:val="04D78004"/>
    <w:rsid w:val="04F41CCD"/>
    <w:rsid w:val="05060203"/>
    <w:rsid w:val="0512966C"/>
    <w:rsid w:val="0542ACE5"/>
    <w:rsid w:val="056376F0"/>
    <w:rsid w:val="0580FA16"/>
    <w:rsid w:val="0583E8CD"/>
    <w:rsid w:val="059DB5DB"/>
    <w:rsid w:val="05AA20D1"/>
    <w:rsid w:val="05BAD94C"/>
    <w:rsid w:val="05CF48BC"/>
    <w:rsid w:val="0604DBF3"/>
    <w:rsid w:val="0606DFC4"/>
    <w:rsid w:val="060E78BB"/>
    <w:rsid w:val="06174A33"/>
    <w:rsid w:val="061C4880"/>
    <w:rsid w:val="065AB3AA"/>
    <w:rsid w:val="065B4B22"/>
    <w:rsid w:val="0673C5DC"/>
    <w:rsid w:val="0695BA3D"/>
    <w:rsid w:val="069C5715"/>
    <w:rsid w:val="06AC84BA"/>
    <w:rsid w:val="06CC4374"/>
    <w:rsid w:val="06D2F677"/>
    <w:rsid w:val="06DBFBC7"/>
    <w:rsid w:val="06ECC0E4"/>
    <w:rsid w:val="070F87AF"/>
    <w:rsid w:val="0719AADC"/>
    <w:rsid w:val="07221093"/>
    <w:rsid w:val="072C64D5"/>
    <w:rsid w:val="07582990"/>
    <w:rsid w:val="075A3E74"/>
    <w:rsid w:val="075CDF94"/>
    <w:rsid w:val="077C8CE4"/>
    <w:rsid w:val="077F52E9"/>
    <w:rsid w:val="0791A6B7"/>
    <w:rsid w:val="079DFBDB"/>
    <w:rsid w:val="07A38D27"/>
    <w:rsid w:val="07A883AF"/>
    <w:rsid w:val="07C3405C"/>
    <w:rsid w:val="07D0BD7A"/>
    <w:rsid w:val="07DF1E9A"/>
    <w:rsid w:val="08004155"/>
    <w:rsid w:val="08151CF1"/>
    <w:rsid w:val="0817BDA6"/>
    <w:rsid w:val="0824057B"/>
    <w:rsid w:val="08312DC7"/>
    <w:rsid w:val="08435255"/>
    <w:rsid w:val="0846CC1C"/>
    <w:rsid w:val="08554186"/>
    <w:rsid w:val="0868F1D2"/>
    <w:rsid w:val="0871D7DB"/>
    <w:rsid w:val="088246F7"/>
    <w:rsid w:val="08882B4F"/>
    <w:rsid w:val="088FE039"/>
    <w:rsid w:val="089D4D59"/>
    <w:rsid w:val="08AF1FA8"/>
    <w:rsid w:val="08B441B5"/>
    <w:rsid w:val="08C51FDC"/>
    <w:rsid w:val="08E3FF1D"/>
    <w:rsid w:val="08FFD7F3"/>
    <w:rsid w:val="09149407"/>
    <w:rsid w:val="092C8374"/>
    <w:rsid w:val="09458205"/>
    <w:rsid w:val="0963C353"/>
    <w:rsid w:val="097AAA76"/>
    <w:rsid w:val="097BC33B"/>
    <w:rsid w:val="09833D8A"/>
    <w:rsid w:val="09AA6A7F"/>
    <w:rsid w:val="09AACF26"/>
    <w:rsid w:val="09C449AF"/>
    <w:rsid w:val="09F1A3AF"/>
    <w:rsid w:val="09F3B691"/>
    <w:rsid w:val="09FA1080"/>
    <w:rsid w:val="0A01AE8F"/>
    <w:rsid w:val="0A2C9DA8"/>
    <w:rsid w:val="0A31E54C"/>
    <w:rsid w:val="0A5277ED"/>
    <w:rsid w:val="0A55E71C"/>
    <w:rsid w:val="0A68A2FB"/>
    <w:rsid w:val="0A752A21"/>
    <w:rsid w:val="0AB5D4CC"/>
    <w:rsid w:val="0AD1E88F"/>
    <w:rsid w:val="0B046B1F"/>
    <w:rsid w:val="0B15BC21"/>
    <w:rsid w:val="0B20C542"/>
    <w:rsid w:val="0B541BB8"/>
    <w:rsid w:val="0B69856F"/>
    <w:rsid w:val="0B739271"/>
    <w:rsid w:val="0BB63618"/>
    <w:rsid w:val="0BC72273"/>
    <w:rsid w:val="0BCCAA3E"/>
    <w:rsid w:val="0BD4BB4A"/>
    <w:rsid w:val="0BE900A9"/>
    <w:rsid w:val="0BFF5AFC"/>
    <w:rsid w:val="0C13F0BD"/>
    <w:rsid w:val="0C185C0B"/>
    <w:rsid w:val="0C695456"/>
    <w:rsid w:val="0C74F258"/>
    <w:rsid w:val="0C7B3521"/>
    <w:rsid w:val="0C8116DF"/>
    <w:rsid w:val="0CD0765B"/>
    <w:rsid w:val="0CF41BF9"/>
    <w:rsid w:val="0D1046C4"/>
    <w:rsid w:val="0D3182EA"/>
    <w:rsid w:val="0D334F71"/>
    <w:rsid w:val="0D5BFEE6"/>
    <w:rsid w:val="0D84EDB0"/>
    <w:rsid w:val="0DC3FAEA"/>
    <w:rsid w:val="0DD71CEC"/>
    <w:rsid w:val="0DE81ACF"/>
    <w:rsid w:val="0DFA7989"/>
    <w:rsid w:val="0DFD8BE1"/>
    <w:rsid w:val="0DFECFA7"/>
    <w:rsid w:val="0E2542F5"/>
    <w:rsid w:val="0E30756A"/>
    <w:rsid w:val="0E33223C"/>
    <w:rsid w:val="0E36E0E2"/>
    <w:rsid w:val="0E5406F4"/>
    <w:rsid w:val="0E59F99B"/>
    <w:rsid w:val="0E5A8580"/>
    <w:rsid w:val="0E65B205"/>
    <w:rsid w:val="0E7779BC"/>
    <w:rsid w:val="0E850DF0"/>
    <w:rsid w:val="0E890D56"/>
    <w:rsid w:val="0E9F1A69"/>
    <w:rsid w:val="0EA768FA"/>
    <w:rsid w:val="0EBEA605"/>
    <w:rsid w:val="0EC393A7"/>
    <w:rsid w:val="0EDA7D69"/>
    <w:rsid w:val="0F05840C"/>
    <w:rsid w:val="0F443B0D"/>
    <w:rsid w:val="0F462BB8"/>
    <w:rsid w:val="0F7611B3"/>
    <w:rsid w:val="0F8292F1"/>
    <w:rsid w:val="0F8E8F35"/>
    <w:rsid w:val="0FA28C93"/>
    <w:rsid w:val="0FA4B734"/>
    <w:rsid w:val="0FA56FDD"/>
    <w:rsid w:val="0FB6B525"/>
    <w:rsid w:val="0FBBD5B3"/>
    <w:rsid w:val="0FDB1281"/>
    <w:rsid w:val="0FE211D7"/>
    <w:rsid w:val="0FE2DEE8"/>
    <w:rsid w:val="10084D6C"/>
    <w:rsid w:val="100B8F68"/>
    <w:rsid w:val="101E83A0"/>
    <w:rsid w:val="10282453"/>
    <w:rsid w:val="1028F21A"/>
    <w:rsid w:val="10338B33"/>
    <w:rsid w:val="1035A084"/>
    <w:rsid w:val="10454A65"/>
    <w:rsid w:val="1062D0D7"/>
    <w:rsid w:val="10737436"/>
    <w:rsid w:val="1090CA78"/>
    <w:rsid w:val="10C186A0"/>
    <w:rsid w:val="110406E5"/>
    <w:rsid w:val="112A222D"/>
    <w:rsid w:val="112F3AB1"/>
    <w:rsid w:val="115D5CF8"/>
    <w:rsid w:val="1160F431"/>
    <w:rsid w:val="11761B53"/>
    <w:rsid w:val="1176E10A"/>
    <w:rsid w:val="11880EA8"/>
    <w:rsid w:val="118BEE11"/>
    <w:rsid w:val="11AA8456"/>
    <w:rsid w:val="12058EFC"/>
    <w:rsid w:val="120B360D"/>
    <w:rsid w:val="1215F440"/>
    <w:rsid w:val="123D8734"/>
    <w:rsid w:val="1257D1EC"/>
    <w:rsid w:val="127C5ED5"/>
    <w:rsid w:val="127E3A13"/>
    <w:rsid w:val="1284B102"/>
    <w:rsid w:val="129A88A3"/>
    <w:rsid w:val="12A0ED2A"/>
    <w:rsid w:val="12B026D1"/>
    <w:rsid w:val="12BAA40D"/>
    <w:rsid w:val="12C289ED"/>
    <w:rsid w:val="12E4010B"/>
    <w:rsid w:val="12FCF3CF"/>
    <w:rsid w:val="12FEF900"/>
    <w:rsid w:val="130EB31C"/>
    <w:rsid w:val="1310AD9A"/>
    <w:rsid w:val="133561E1"/>
    <w:rsid w:val="133A44DF"/>
    <w:rsid w:val="134F865D"/>
    <w:rsid w:val="13579DC2"/>
    <w:rsid w:val="135F2D9D"/>
    <w:rsid w:val="13862B26"/>
    <w:rsid w:val="1388A9E2"/>
    <w:rsid w:val="139643B4"/>
    <w:rsid w:val="139DCB98"/>
    <w:rsid w:val="13C28D76"/>
    <w:rsid w:val="13C7DF55"/>
    <w:rsid w:val="13C82339"/>
    <w:rsid w:val="13D55B86"/>
    <w:rsid w:val="14032DE9"/>
    <w:rsid w:val="1403A49E"/>
    <w:rsid w:val="141F57A0"/>
    <w:rsid w:val="1423882C"/>
    <w:rsid w:val="146EAA49"/>
    <w:rsid w:val="1474374E"/>
    <w:rsid w:val="1475851F"/>
    <w:rsid w:val="14843222"/>
    <w:rsid w:val="1489AF69"/>
    <w:rsid w:val="14A34B09"/>
    <w:rsid w:val="14A6EF50"/>
    <w:rsid w:val="14B0C336"/>
    <w:rsid w:val="14C4AA39"/>
    <w:rsid w:val="14D1486D"/>
    <w:rsid w:val="14DE0C63"/>
    <w:rsid w:val="14DF335C"/>
    <w:rsid w:val="14E1F342"/>
    <w:rsid w:val="14F56E58"/>
    <w:rsid w:val="14FA10F0"/>
    <w:rsid w:val="151B22A4"/>
    <w:rsid w:val="152089C7"/>
    <w:rsid w:val="1525FB4B"/>
    <w:rsid w:val="153B0298"/>
    <w:rsid w:val="154608C2"/>
    <w:rsid w:val="154E5192"/>
    <w:rsid w:val="15558467"/>
    <w:rsid w:val="155CBF4A"/>
    <w:rsid w:val="15DBAA3D"/>
    <w:rsid w:val="15DC2459"/>
    <w:rsid w:val="163C7232"/>
    <w:rsid w:val="1641FE5A"/>
    <w:rsid w:val="164D61E4"/>
    <w:rsid w:val="1663A9BF"/>
    <w:rsid w:val="166C3E64"/>
    <w:rsid w:val="16AE94FB"/>
    <w:rsid w:val="16D1B156"/>
    <w:rsid w:val="16F06A4B"/>
    <w:rsid w:val="16FE7865"/>
    <w:rsid w:val="170FB33C"/>
    <w:rsid w:val="171371E2"/>
    <w:rsid w:val="1729656F"/>
    <w:rsid w:val="1778DBA9"/>
    <w:rsid w:val="1790FDA9"/>
    <w:rsid w:val="1797D01A"/>
    <w:rsid w:val="17C6896C"/>
    <w:rsid w:val="17D86653"/>
    <w:rsid w:val="17DB499D"/>
    <w:rsid w:val="17DD9BEA"/>
    <w:rsid w:val="180054EA"/>
    <w:rsid w:val="18062E1E"/>
    <w:rsid w:val="180AFE13"/>
    <w:rsid w:val="181A40AC"/>
    <w:rsid w:val="181ECB2A"/>
    <w:rsid w:val="18303648"/>
    <w:rsid w:val="183A49BB"/>
    <w:rsid w:val="184ACAFE"/>
    <w:rsid w:val="18679EF8"/>
    <w:rsid w:val="1893422F"/>
    <w:rsid w:val="18A884A8"/>
    <w:rsid w:val="18ACE7FF"/>
    <w:rsid w:val="18B66580"/>
    <w:rsid w:val="18E7426B"/>
    <w:rsid w:val="18FB3FC9"/>
    <w:rsid w:val="190B3680"/>
    <w:rsid w:val="19191BD1"/>
    <w:rsid w:val="19249B4B"/>
    <w:rsid w:val="193A69A9"/>
    <w:rsid w:val="1972E327"/>
    <w:rsid w:val="197621D3"/>
    <w:rsid w:val="198333B6"/>
    <w:rsid w:val="1983ADC4"/>
    <w:rsid w:val="19879C9A"/>
    <w:rsid w:val="19C01E0F"/>
    <w:rsid w:val="19C3C00F"/>
    <w:rsid w:val="19CA10C5"/>
    <w:rsid w:val="19D27FF3"/>
    <w:rsid w:val="19DC3D04"/>
    <w:rsid w:val="19DE8B14"/>
    <w:rsid w:val="19F5C827"/>
    <w:rsid w:val="1A0A4A95"/>
    <w:rsid w:val="1A4F68C2"/>
    <w:rsid w:val="1A5F82DD"/>
    <w:rsid w:val="1A61F82E"/>
    <w:rsid w:val="1A6E0EB7"/>
    <w:rsid w:val="1A84ECE8"/>
    <w:rsid w:val="1A91F0BE"/>
    <w:rsid w:val="1A9201D1"/>
    <w:rsid w:val="1AA8C1B6"/>
    <w:rsid w:val="1AB3C8D5"/>
    <w:rsid w:val="1AB8954C"/>
    <w:rsid w:val="1ABB38B6"/>
    <w:rsid w:val="1ABC6F9D"/>
    <w:rsid w:val="1AC36104"/>
    <w:rsid w:val="1B1C4343"/>
    <w:rsid w:val="1B2087AF"/>
    <w:rsid w:val="1B2DF315"/>
    <w:rsid w:val="1B35FA69"/>
    <w:rsid w:val="1B36FE3C"/>
    <w:rsid w:val="1B8399B5"/>
    <w:rsid w:val="1BC12AF5"/>
    <w:rsid w:val="1BC51AFA"/>
    <w:rsid w:val="1BCDFD85"/>
    <w:rsid w:val="1BFAC6D9"/>
    <w:rsid w:val="1C049EE5"/>
    <w:rsid w:val="1C076316"/>
    <w:rsid w:val="1C0B6FCA"/>
    <w:rsid w:val="1C0E29A3"/>
    <w:rsid w:val="1C17AAC0"/>
    <w:rsid w:val="1C40F434"/>
    <w:rsid w:val="1C44F043"/>
    <w:rsid w:val="1C46D351"/>
    <w:rsid w:val="1C5476A9"/>
    <w:rsid w:val="1C68C7B2"/>
    <w:rsid w:val="1C720A6B"/>
    <w:rsid w:val="1C801D13"/>
    <w:rsid w:val="1C827061"/>
    <w:rsid w:val="1C93357E"/>
    <w:rsid w:val="1C9525EF"/>
    <w:rsid w:val="1CA7F192"/>
    <w:rsid w:val="1CAB6C3A"/>
    <w:rsid w:val="1CB3381C"/>
    <w:rsid w:val="1CB921D1"/>
    <w:rsid w:val="1CD8C3E5"/>
    <w:rsid w:val="1CD8D799"/>
    <w:rsid w:val="1CE15B9C"/>
    <w:rsid w:val="1D1C2DB8"/>
    <w:rsid w:val="1D487AA2"/>
    <w:rsid w:val="1D6FB322"/>
    <w:rsid w:val="1D889FBC"/>
    <w:rsid w:val="1DC2A78F"/>
    <w:rsid w:val="1DE7A678"/>
    <w:rsid w:val="1DF0ABC8"/>
    <w:rsid w:val="1DF5D6C7"/>
    <w:rsid w:val="1E0C47E5"/>
    <w:rsid w:val="1E2488A3"/>
    <w:rsid w:val="1E267AC2"/>
    <w:rsid w:val="1E46E921"/>
    <w:rsid w:val="1E4B2FDE"/>
    <w:rsid w:val="1E4DD98D"/>
    <w:rsid w:val="1E5C7A16"/>
    <w:rsid w:val="1E9ABD07"/>
    <w:rsid w:val="1EB03CE9"/>
    <w:rsid w:val="1EC3973C"/>
    <w:rsid w:val="1ED18563"/>
    <w:rsid w:val="1EEAAC04"/>
    <w:rsid w:val="1EF448CC"/>
    <w:rsid w:val="1EF4C51B"/>
    <w:rsid w:val="1EF4ED7D"/>
    <w:rsid w:val="1EFC88EB"/>
    <w:rsid w:val="1EFDD7E2"/>
    <w:rsid w:val="1F112859"/>
    <w:rsid w:val="1F1210EE"/>
    <w:rsid w:val="1F1CF4A9"/>
    <w:rsid w:val="1F30F921"/>
    <w:rsid w:val="1F31B7D7"/>
    <w:rsid w:val="1F49BBDC"/>
    <w:rsid w:val="1F5B3EB4"/>
    <w:rsid w:val="1F6AD0C4"/>
    <w:rsid w:val="1F90F30A"/>
    <w:rsid w:val="1F9C0B3C"/>
    <w:rsid w:val="2018FC5E"/>
    <w:rsid w:val="2020546B"/>
    <w:rsid w:val="20263980"/>
    <w:rsid w:val="2036F30A"/>
    <w:rsid w:val="20419689"/>
    <w:rsid w:val="2043A793"/>
    <w:rsid w:val="2047DE6A"/>
    <w:rsid w:val="204BF9C0"/>
    <w:rsid w:val="2070278A"/>
    <w:rsid w:val="20726B7D"/>
    <w:rsid w:val="2086663A"/>
    <w:rsid w:val="20880469"/>
    <w:rsid w:val="2088F5F0"/>
    <w:rsid w:val="208C5F00"/>
    <w:rsid w:val="20E9B0F5"/>
    <w:rsid w:val="20F2362E"/>
    <w:rsid w:val="211B4C47"/>
    <w:rsid w:val="21217394"/>
    <w:rsid w:val="212372BC"/>
    <w:rsid w:val="21290C3B"/>
    <w:rsid w:val="21461D43"/>
    <w:rsid w:val="21615D80"/>
    <w:rsid w:val="216DA91B"/>
    <w:rsid w:val="2176C737"/>
    <w:rsid w:val="21850CB6"/>
    <w:rsid w:val="21923F9A"/>
    <w:rsid w:val="21BFC22C"/>
    <w:rsid w:val="21DAD9D5"/>
    <w:rsid w:val="21DC6A74"/>
    <w:rsid w:val="21ECA308"/>
    <w:rsid w:val="21FE5F2C"/>
    <w:rsid w:val="220673F0"/>
    <w:rsid w:val="221DD5E5"/>
    <w:rsid w:val="2223A2F4"/>
    <w:rsid w:val="222E4756"/>
    <w:rsid w:val="22325193"/>
    <w:rsid w:val="22515F2C"/>
    <w:rsid w:val="22660932"/>
    <w:rsid w:val="227D87CD"/>
    <w:rsid w:val="228B5B8B"/>
    <w:rsid w:val="229B964A"/>
    <w:rsid w:val="22BD2F20"/>
    <w:rsid w:val="22C24BEB"/>
    <w:rsid w:val="22C75ABD"/>
    <w:rsid w:val="22CBE333"/>
    <w:rsid w:val="22CCEE63"/>
    <w:rsid w:val="22EA7D28"/>
    <w:rsid w:val="22F31E3E"/>
    <w:rsid w:val="2300B09A"/>
    <w:rsid w:val="2302E1B9"/>
    <w:rsid w:val="2315129F"/>
    <w:rsid w:val="23252A19"/>
    <w:rsid w:val="234A6CE6"/>
    <w:rsid w:val="234DA8C3"/>
    <w:rsid w:val="23516F60"/>
    <w:rsid w:val="236D036F"/>
    <w:rsid w:val="23789FD3"/>
    <w:rsid w:val="23AF6673"/>
    <w:rsid w:val="23B01416"/>
    <w:rsid w:val="23B7709F"/>
    <w:rsid w:val="23C1AD75"/>
    <w:rsid w:val="23E67C8A"/>
    <w:rsid w:val="2404A846"/>
    <w:rsid w:val="244562E5"/>
    <w:rsid w:val="244FD09A"/>
    <w:rsid w:val="2458CB0A"/>
    <w:rsid w:val="246D0777"/>
    <w:rsid w:val="24843BB2"/>
    <w:rsid w:val="24ABBC7A"/>
    <w:rsid w:val="24BA8B5B"/>
    <w:rsid w:val="24CBC632"/>
    <w:rsid w:val="24CBC8D3"/>
    <w:rsid w:val="24EF8B93"/>
    <w:rsid w:val="25008D7A"/>
    <w:rsid w:val="250EAEB8"/>
    <w:rsid w:val="251E315B"/>
    <w:rsid w:val="253B2055"/>
    <w:rsid w:val="255A9613"/>
    <w:rsid w:val="255BD932"/>
    <w:rsid w:val="255F38AB"/>
    <w:rsid w:val="25610532"/>
    <w:rsid w:val="256B716B"/>
    <w:rsid w:val="2581C7B9"/>
    <w:rsid w:val="25886876"/>
    <w:rsid w:val="258D9375"/>
    <w:rsid w:val="258FAC76"/>
    <w:rsid w:val="2590926A"/>
    <w:rsid w:val="25A4BCCD"/>
    <w:rsid w:val="25AD7DE6"/>
    <w:rsid w:val="25C20E43"/>
    <w:rsid w:val="25D05663"/>
    <w:rsid w:val="25ED82C6"/>
    <w:rsid w:val="260A0FBA"/>
    <w:rsid w:val="26141AD8"/>
    <w:rsid w:val="2630AB56"/>
    <w:rsid w:val="2634D465"/>
    <w:rsid w:val="2637D5AA"/>
    <w:rsid w:val="26484813"/>
    <w:rsid w:val="264F952F"/>
    <w:rsid w:val="26541887"/>
    <w:rsid w:val="266506DD"/>
    <w:rsid w:val="266CA4EC"/>
    <w:rsid w:val="267B762E"/>
    <w:rsid w:val="269C1BF9"/>
    <w:rsid w:val="26BA2418"/>
    <w:rsid w:val="26CC115E"/>
    <w:rsid w:val="26D5C1C6"/>
    <w:rsid w:val="26E02CF4"/>
    <w:rsid w:val="26F6525E"/>
    <w:rsid w:val="270D7B93"/>
    <w:rsid w:val="2717C35D"/>
    <w:rsid w:val="271FB1FA"/>
    <w:rsid w:val="2732957C"/>
    <w:rsid w:val="274CD844"/>
    <w:rsid w:val="2759184C"/>
    <w:rsid w:val="27679C2F"/>
    <w:rsid w:val="2767D998"/>
    <w:rsid w:val="2776CCBA"/>
    <w:rsid w:val="2777599A"/>
    <w:rsid w:val="27845AF9"/>
    <w:rsid w:val="27A88CD1"/>
    <w:rsid w:val="27AECB66"/>
    <w:rsid w:val="27C2B415"/>
    <w:rsid w:val="27CBEC36"/>
    <w:rsid w:val="27D2C772"/>
    <w:rsid w:val="27F1AAD0"/>
    <w:rsid w:val="28118550"/>
    <w:rsid w:val="281F8E46"/>
    <w:rsid w:val="2828542B"/>
    <w:rsid w:val="28364393"/>
    <w:rsid w:val="2888693E"/>
    <w:rsid w:val="28B3E086"/>
    <w:rsid w:val="28B7EC7D"/>
    <w:rsid w:val="28D5675C"/>
    <w:rsid w:val="28E48730"/>
    <w:rsid w:val="28EDA8CA"/>
    <w:rsid w:val="28FE2CFE"/>
    <w:rsid w:val="2907F725"/>
    <w:rsid w:val="2979B9C0"/>
    <w:rsid w:val="29825112"/>
    <w:rsid w:val="298E568D"/>
    <w:rsid w:val="2997C59C"/>
    <w:rsid w:val="299B78AF"/>
    <w:rsid w:val="29A30093"/>
    <w:rsid w:val="29AD7D26"/>
    <w:rsid w:val="29B23D0D"/>
    <w:rsid w:val="29B82CE1"/>
    <w:rsid w:val="29BBA089"/>
    <w:rsid w:val="29D549A0"/>
    <w:rsid w:val="29E7D044"/>
    <w:rsid w:val="29F67B65"/>
    <w:rsid w:val="2A18DAE8"/>
    <w:rsid w:val="2A5A68FD"/>
    <w:rsid w:val="2A6B1C32"/>
    <w:rsid w:val="2A9D44B3"/>
    <w:rsid w:val="2AC7B27F"/>
    <w:rsid w:val="2ACB3E54"/>
    <w:rsid w:val="2B088526"/>
    <w:rsid w:val="2B31CF95"/>
    <w:rsid w:val="2B3B2F6B"/>
    <w:rsid w:val="2B4BA31E"/>
    <w:rsid w:val="2B65F054"/>
    <w:rsid w:val="2B74160B"/>
    <w:rsid w:val="2B7F2C65"/>
    <w:rsid w:val="2BB4840B"/>
    <w:rsid w:val="2BCE7A2F"/>
    <w:rsid w:val="2BD9EF11"/>
    <w:rsid w:val="2C09E3B4"/>
    <w:rsid w:val="2C2F659F"/>
    <w:rsid w:val="2C4213E9"/>
    <w:rsid w:val="2C477332"/>
    <w:rsid w:val="2C619FD2"/>
    <w:rsid w:val="2C88411B"/>
    <w:rsid w:val="2CAEA169"/>
    <w:rsid w:val="2CF9E7DE"/>
    <w:rsid w:val="2CFE9987"/>
    <w:rsid w:val="2D0F09A8"/>
    <w:rsid w:val="2D1F2AAB"/>
    <w:rsid w:val="2D2B8D3D"/>
    <w:rsid w:val="2D57292D"/>
    <w:rsid w:val="2D9BED4B"/>
    <w:rsid w:val="2DA32D2E"/>
    <w:rsid w:val="2DD6AAE2"/>
    <w:rsid w:val="2DECAC11"/>
    <w:rsid w:val="2DFA189E"/>
    <w:rsid w:val="2DFB2461"/>
    <w:rsid w:val="2E0311E7"/>
    <w:rsid w:val="2E15FB1E"/>
    <w:rsid w:val="2E4AFFD4"/>
    <w:rsid w:val="2E4CCE26"/>
    <w:rsid w:val="2E51E307"/>
    <w:rsid w:val="2E6054DF"/>
    <w:rsid w:val="2E620519"/>
    <w:rsid w:val="2E6E7A93"/>
    <w:rsid w:val="2E96BD50"/>
    <w:rsid w:val="2EB47418"/>
    <w:rsid w:val="2ECC7A98"/>
    <w:rsid w:val="2EDE8355"/>
    <w:rsid w:val="2EE3A36B"/>
    <w:rsid w:val="2EE59908"/>
    <w:rsid w:val="2EEABB15"/>
    <w:rsid w:val="2EECEF16"/>
    <w:rsid w:val="2F00AEE6"/>
    <w:rsid w:val="2F1EEF5E"/>
    <w:rsid w:val="2F2CE8E4"/>
    <w:rsid w:val="2F380190"/>
    <w:rsid w:val="2F55C80C"/>
    <w:rsid w:val="2F6F86E6"/>
    <w:rsid w:val="2F704BEE"/>
    <w:rsid w:val="2F7EFB55"/>
    <w:rsid w:val="2F832A35"/>
    <w:rsid w:val="2F878053"/>
    <w:rsid w:val="2F891E82"/>
    <w:rsid w:val="2FAA39EC"/>
    <w:rsid w:val="2FC370F7"/>
    <w:rsid w:val="2FEC8478"/>
    <w:rsid w:val="2FF47C96"/>
    <w:rsid w:val="300EAF28"/>
    <w:rsid w:val="30299974"/>
    <w:rsid w:val="302AE927"/>
    <w:rsid w:val="30304C77"/>
    <w:rsid w:val="304B712F"/>
    <w:rsid w:val="30532821"/>
    <w:rsid w:val="305D2F07"/>
    <w:rsid w:val="3068A6AE"/>
    <w:rsid w:val="306E2029"/>
    <w:rsid w:val="30785A99"/>
    <w:rsid w:val="308C65DE"/>
    <w:rsid w:val="30979C6E"/>
    <w:rsid w:val="30992157"/>
    <w:rsid w:val="30BE0E2B"/>
    <w:rsid w:val="30CB6EB1"/>
    <w:rsid w:val="30D1FA76"/>
    <w:rsid w:val="30D7B15A"/>
    <w:rsid w:val="30EEA315"/>
    <w:rsid w:val="30F6DF17"/>
    <w:rsid w:val="3100438E"/>
    <w:rsid w:val="3113DB4A"/>
    <w:rsid w:val="311CCF87"/>
    <w:rsid w:val="311E7FC4"/>
    <w:rsid w:val="313629BA"/>
    <w:rsid w:val="31487EAB"/>
    <w:rsid w:val="317E7AA8"/>
    <w:rsid w:val="31990E63"/>
    <w:rsid w:val="319FCE9F"/>
    <w:rsid w:val="31AF5E0E"/>
    <w:rsid w:val="31C5CE7C"/>
    <w:rsid w:val="31E9116E"/>
    <w:rsid w:val="31F97F01"/>
    <w:rsid w:val="31FF1AD5"/>
    <w:rsid w:val="32170F6F"/>
    <w:rsid w:val="3223B9B2"/>
    <w:rsid w:val="3232FBE4"/>
    <w:rsid w:val="32427D92"/>
    <w:rsid w:val="32661022"/>
    <w:rsid w:val="326D79E4"/>
    <w:rsid w:val="32781F7D"/>
    <w:rsid w:val="328E686B"/>
    <w:rsid w:val="329DA786"/>
    <w:rsid w:val="32A3B879"/>
    <w:rsid w:val="32DD40A5"/>
    <w:rsid w:val="32E401D3"/>
    <w:rsid w:val="32E60211"/>
    <w:rsid w:val="33094A00"/>
    <w:rsid w:val="331723DB"/>
    <w:rsid w:val="331B8F29"/>
    <w:rsid w:val="332E4867"/>
    <w:rsid w:val="3347F4F2"/>
    <w:rsid w:val="33640755"/>
    <w:rsid w:val="3370A40D"/>
    <w:rsid w:val="33721307"/>
    <w:rsid w:val="33850A2F"/>
    <w:rsid w:val="33854E13"/>
    <w:rsid w:val="3436A9CD"/>
    <w:rsid w:val="344D5C3B"/>
    <w:rsid w:val="345D8BC4"/>
    <w:rsid w:val="3464A469"/>
    <w:rsid w:val="347772D7"/>
    <w:rsid w:val="34898708"/>
    <w:rsid w:val="349A1B56"/>
    <w:rsid w:val="34DC525F"/>
    <w:rsid w:val="34E2DEEC"/>
    <w:rsid w:val="353A934B"/>
    <w:rsid w:val="35568EE6"/>
    <w:rsid w:val="3599D5F4"/>
    <w:rsid w:val="35CA1C62"/>
    <w:rsid w:val="35F0D940"/>
    <w:rsid w:val="35FE1B63"/>
    <w:rsid w:val="3606D856"/>
    <w:rsid w:val="361E495C"/>
    <w:rsid w:val="36254D02"/>
    <w:rsid w:val="363034D3"/>
    <w:rsid w:val="364CD487"/>
    <w:rsid w:val="36512182"/>
    <w:rsid w:val="365844BF"/>
    <w:rsid w:val="36651918"/>
    <w:rsid w:val="366E45EE"/>
    <w:rsid w:val="367BD84A"/>
    <w:rsid w:val="368777E8"/>
    <w:rsid w:val="36961CEA"/>
    <w:rsid w:val="369B460A"/>
    <w:rsid w:val="369B9D7F"/>
    <w:rsid w:val="36B9312A"/>
    <w:rsid w:val="36BF2577"/>
    <w:rsid w:val="36DE2BF6"/>
    <w:rsid w:val="36E81C52"/>
    <w:rsid w:val="36EE1FB0"/>
    <w:rsid w:val="3703E995"/>
    <w:rsid w:val="37073E30"/>
    <w:rsid w:val="3707FA06"/>
    <w:rsid w:val="37298912"/>
    <w:rsid w:val="3729D577"/>
    <w:rsid w:val="374B0B93"/>
    <w:rsid w:val="37716F62"/>
    <w:rsid w:val="377D7581"/>
    <w:rsid w:val="37A25A3B"/>
    <w:rsid w:val="37A9AEE1"/>
    <w:rsid w:val="37AFBA22"/>
    <w:rsid w:val="37B45774"/>
    <w:rsid w:val="37BB6C6D"/>
    <w:rsid w:val="37C246AE"/>
    <w:rsid w:val="37D64829"/>
    <w:rsid w:val="37E04A93"/>
    <w:rsid w:val="37E1DE2A"/>
    <w:rsid w:val="380DACBC"/>
    <w:rsid w:val="382D7D84"/>
    <w:rsid w:val="38875717"/>
    <w:rsid w:val="388FF09D"/>
    <w:rsid w:val="389EB4E5"/>
    <w:rsid w:val="38AED551"/>
    <w:rsid w:val="38DB088A"/>
    <w:rsid w:val="38EAC1D8"/>
    <w:rsid w:val="38EC1C23"/>
    <w:rsid w:val="3902E6A0"/>
    <w:rsid w:val="392A09F0"/>
    <w:rsid w:val="392F4CAA"/>
    <w:rsid w:val="39382024"/>
    <w:rsid w:val="396D85FE"/>
    <w:rsid w:val="397C1202"/>
    <w:rsid w:val="398959BC"/>
    <w:rsid w:val="39BCB4AB"/>
    <w:rsid w:val="39C9BD24"/>
    <w:rsid w:val="39DA5A5A"/>
    <w:rsid w:val="3A0F36A7"/>
    <w:rsid w:val="3A11466A"/>
    <w:rsid w:val="3A245B33"/>
    <w:rsid w:val="3A57A037"/>
    <w:rsid w:val="3A6D4D36"/>
    <w:rsid w:val="3A89D95D"/>
    <w:rsid w:val="3A950A89"/>
    <w:rsid w:val="3A95D6E7"/>
    <w:rsid w:val="3A9C892A"/>
    <w:rsid w:val="3AC4CA92"/>
    <w:rsid w:val="3AD7F72C"/>
    <w:rsid w:val="3AE2F856"/>
    <w:rsid w:val="3AF928BA"/>
    <w:rsid w:val="3B03D7CC"/>
    <w:rsid w:val="3B03E35F"/>
    <w:rsid w:val="3B13FDAA"/>
    <w:rsid w:val="3B208583"/>
    <w:rsid w:val="3B26D034"/>
    <w:rsid w:val="3B30A378"/>
    <w:rsid w:val="3B537DCD"/>
    <w:rsid w:val="3B594ADC"/>
    <w:rsid w:val="3B652B7F"/>
    <w:rsid w:val="3B895D11"/>
    <w:rsid w:val="3B8EC46A"/>
    <w:rsid w:val="3BA1C977"/>
    <w:rsid w:val="3BBA4658"/>
    <w:rsid w:val="3BE91831"/>
    <w:rsid w:val="3BEA230F"/>
    <w:rsid w:val="3C022317"/>
    <w:rsid w:val="3C2B779A"/>
    <w:rsid w:val="3C2BBDA8"/>
    <w:rsid w:val="3C3E78D9"/>
    <w:rsid w:val="3C4D7276"/>
    <w:rsid w:val="3C6B2D5F"/>
    <w:rsid w:val="3C8AE181"/>
    <w:rsid w:val="3C8C06C3"/>
    <w:rsid w:val="3C93E850"/>
    <w:rsid w:val="3CBFEC51"/>
    <w:rsid w:val="3CD56816"/>
    <w:rsid w:val="3CE621A0"/>
    <w:rsid w:val="3CF750E4"/>
    <w:rsid w:val="3D2E0159"/>
    <w:rsid w:val="3D3E684A"/>
    <w:rsid w:val="3D6431E3"/>
    <w:rsid w:val="3D670516"/>
    <w:rsid w:val="3D696D8E"/>
    <w:rsid w:val="3D7D6C92"/>
    <w:rsid w:val="3D80D129"/>
    <w:rsid w:val="3D8CD51D"/>
    <w:rsid w:val="3DA7CB3B"/>
    <w:rsid w:val="3DCE1A45"/>
    <w:rsid w:val="3DE813E7"/>
    <w:rsid w:val="3E08B2A7"/>
    <w:rsid w:val="3E6CD6C6"/>
    <w:rsid w:val="3EA53C48"/>
    <w:rsid w:val="3EBBA8E1"/>
    <w:rsid w:val="3ED1BF40"/>
    <w:rsid w:val="3EF38AFB"/>
    <w:rsid w:val="3EFEF139"/>
    <w:rsid w:val="3F3D042C"/>
    <w:rsid w:val="3F9B9869"/>
    <w:rsid w:val="3FCF7D39"/>
    <w:rsid w:val="3FD78D30"/>
    <w:rsid w:val="3FE73016"/>
    <w:rsid w:val="400C7401"/>
    <w:rsid w:val="403130AF"/>
    <w:rsid w:val="4048C777"/>
    <w:rsid w:val="406BF077"/>
    <w:rsid w:val="4083F71D"/>
    <w:rsid w:val="40995814"/>
    <w:rsid w:val="40AE50E0"/>
    <w:rsid w:val="40BB27CA"/>
    <w:rsid w:val="40D3235B"/>
    <w:rsid w:val="40DA511C"/>
    <w:rsid w:val="40FAB9DD"/>
    <w:rsid w:val="41000182"/>
    <w:rsid w:val="4106A1E7"/>
    <w:rsid w:val="4116E22A"/>
    <w:rsid w:val="4127BD28"/>
    <w:rsid w:val="4141B49D"/>
    <w:rsid w:val="415927A5"/>
    <w:rsid w:val="41592A46"/>
    <w:rsid w:val="415B1FE3"/>
    <w:rsid w:val="416E5E8B"/>
    <w:rsid w:val="4172E77A"/>
    <w:rsid w:val="41B7E840"/>
    <w:rsid w:val="41C25AAA"/>
    <w:rsid w:val="41DB8D9F"/>
    <w:rsid w:val="420252F0"/>
    <w:rsid w:val="420DDFFF"/>
    <w:rsid w:val="4215A2AB"/>
    <w:rsid w:val="422453F7"/>
    <w:rsid w:val="423555D2"/>
    <w:rsid w:val="4235C60C"/>
    <w:rsid w:val="423BAFC1"/>
    <w:rsid w:val="423C352B"/>
    <w:rsid w:val="425488A7"/>
    <w:rsid w:val="426419BC"/>
    <w:rsid w:val="42699136"/>
    <w:rsid w:val="426B0CC9"/>
    <w:rsid w:val="428D5898"/>
    <w:rsid w:val="428FCCA3"/>
    <w:rsid w:val="429D32A9"/>
    <w:rsid w:val="42C60CDE"/>
    <w:rsid w:val="42D661C1"/>
    <w:rsid w:val="42F3A1D8"/>
    <w:rsid w:val="42FEEA16"/>
    <w:rsid w:val="430BB170"/>
    <w:rsid w:val="4326EDB6"/>
    <w:rsid w:val="4341079A"/>
    <w:rsid w:val="4342D89A"/>
    <w:rsid w:val="4347608E"/>
    <w:rsid w:val="434869E6"/>
    <w:rsid w:val="434A8141"/>
    <w:rsid w:val="435FBFCC"/>
    <w:rsid w:val="43AB1A18"/>
    <w:rsid w:val="43B6C7EA"/>
    <w:rsid w:val="43C0B5A5"/>
    <w:rsid w:val="43F99BC1"/>
    <w:rsid w:val="43F99E62"/>
    <w:rsid w:val="43F9CE92"/>
    <w:rsid w:val="4400B466"/>
    <w:rsid w:val="44331955"/>
    <w:rsid w:val="443A96A1"/>
    <w:rsid w:val="4444A3A3"/>
    <w:rsid w:val="4463360E"/>
    <w:rsid w:val="446593EE"/>
    <w:rsid w:val="4469487D"/>
    <w:rsid w:val="446C3DD5"/>
    <w:rsid w:val="448A0C72"/>
    <w:rsid w:val="44971D93"/>
    <w:rsid w:val="44AA7C58"/>
    <w:rsid w:val="44BFBF22"/>
    <w:rsid w:val="44BFC9BA"/>
    <w:rsid w:val="4505B230"/>
    <w:rsid w:val="45086D41"/>
    <w:rsid w:val="45102E71"/>
    <w:rsid w:val="45170237"/>
    <w:rsid w:val="4519A818"/>
    <w:rsid w:val="45279066"/>
    <w:rsid w:val="454556E2"/>
    <w:rsid w:val="4547C9F2"/>
    <w:rsid w:val="454AF599"/>
    <w:rsid w:val="455889F7"/>
    <w:rsid w:val="45600743"/>
    <w:rsid w:val="4575B8FB"/>
    <w:rsid w:val="45882640"/>
    <w:rsid w:val="458E72C4"/>
    <w:rsid w:val="459AFBC8"/>
    <w:rsid w:val="459D14C9"/>
    <w:rsid w:val="45B62218"/>
    <w:rsid w:val="45BA3FB0"/>
    <w:rsid w:val="45CB4A57"/>
    <w:rsid w:val="45CF9DD4"/>
    <w:rsid w:val="45FB18AB"/>
    <w:rsid w:val="45FB77F9"/>
    <w:rsid w:val="460EE8CB"/>
    <w:rsid w:val="4613492D"/>
    <w:rsid w:val="4614A1FC"/>
    <w:rsid w:val="4625E5C5"/>
    <w:rsid w:val="462BBD6C"/>
    <w:rsid w:val="4644CF9E"/>
    <w:rsid w:val="4650A20D"/>
    <w:rsid w:val="465B5CB2"/>
    <w:rsid w:val="467B1B6C"/>
    <w:rsid w:val="469035AC"/>
    <w:rsid w:val="469B660B"/>
    <w:rsid w:val="46BD79B3"/>
    <w:rsid w:val="46F45A58"/>
    <w:rsid w:val="4710E651"/>
    <w:rsid w:val="472D7345"/>
    <w:rsid w:val="47379672"/>
    <w:rsid w:val="47380A2A"/>
    <w:rsid w:val="4758798C"/>
    <w:rsid w:val="47860D83"/>
    <w:rsid w:val="4792C066"/>
    <w:rsid w:val="479D6686"/>
    <w:rsid w:val="47AAB8D8"/>
    <w:rsid w:val="47B8FF52"/>
    <w:rsid w:val="47EE78E0"/>
    <w:rsid w:val="47F8C34B"/>
    <w:rsid w:val="47FB2922"/>
    <w:rsid w:val="481B73C1"/>
    <w:rsid w:val="4824352D"/>
    <w:rsid w:val="482EF39E"/>
    <w:rsid w:val="4832C4A3"/>
    <w:rsid w:val="4835D5A6"/>
    <w:rsid w:val="48576FF8"/>
    <w:rsid w:val="4891E6E3"/>
    <w:rsid w:val="489A2908"/>
    <w:rsid w:val="48A92ADD"/>
    <w:rsid w:val="48AB95EC"/>
    <w:rsid w:val="48ABA980"/>
    <w:rsid w:val="48C2EAB2"/>
    <w:rsid w:val="48CCAADE"/>
    <w:rsid w:val="48D462F2"/>
    <w:rsid w:val="48DDCE3E"/>
    <w:rsid w:val="48E5B615"/>
    <w:rsid w:val="491718A7"/>
    <w:rsid w:val="49172ED2"/>
    <w:rsid w:val="491821FF"/>
    <w:rsid w:val="4919C129"/>
    <w:rsid w:val="4967817B"/>
    <w:rsid w:val="496C58E6"/>
    <w:rsid w:val="49711F3E"/>
    <w:rsid w:val="497AA9F8"/>
    <w:rsid w:val="49833371"/>
    <w:rsid w:val="498A4453"/>
    <w:rsid w:val="498BD33D"/>
    <w:rsid w:val="49AFC6D6"/>
    <w:rsid w:val="49C5DE30"/>
    <w:rsid w:val="49D53EA7"/>
    <w:rsid w:val="49D702DC"/>
    <w:rsid w:val="49E29CFA"/>
    <w:rsid w:val="49E67846"/>
    <w:rsid w:val="49FC5BD4"/>
    <w:rsid w:val="4A0CBB58"/>
    <w:rsid w:val="4A12D2BD"/>
    <w:rsid w:val="4A13E6BB"/>
    <w:rsid w:val="4A27D7CD"/>
    <w:rsid w:val="4A2FF729"/>
    <w:rsid w:val="4A4FACF1"/>
    <w:rsid w:val="4A7E6E3A"/>
    <w:rsid w:val="4A8D3A1E"/>
    <w:rsid w:val="4A9EDA97"/>
    <w:rsid w:val="4AA6C722"/>
    <w:rsid w:val="4AAAFC7D"/>
    <w:rsid w:val="4AAE62BA"/>
    <w:rsid w:val="4AD349D2"/>
    <w:rsid w:val="4AE41710"/>
    <w:rsid w:val="4AF8B779"/>
    <w:rsid w:val="4B0009EB"/>
    <w:rsid w:val="4B0F4C84"/>
    <w:rsid w:val="4B1556FC"/>
    <w:rsid w:val="4B1D4F1A"/>
    <w:rsid w:val="4B69E1A1"/>
    <w:rsid w:val="4B6F3BD5"/>
    <w:rsid w:val="4B70BE59"/>
    <w:rsid w:val="4B88204E"/>
    <w:rsid w:val="4B89B3E5"/>
    <w:rsid w:val="4B96295F"/>
    <w:rsid w:val="4B9D3671"/>
    <w:rsid w:val="4BAB9945"/>
    <w:rsid w:val="4BEBEAEB"/>
    <w:rsid w:val="4C015F3A"/>
    <w:rsid w:val="4C0A5743"/>
    <w:rsid w:val="4C135B68"/>
    <w:rsid w:val="4C18E86D"/>
    <w:rsid w:val="4C1FDA5F"/>
    <w:rsid w:val="4C34B5B0"/>
    <w:rsid w:val="4C369D37"/>
    <w:rsid w:val="4C3B6294"/>
    <w:rsid w:val="4C56894E"/>
    <w:rsid w:val="4C6871C8"/>
    <w:rsid w:val="4C737051"/>
    <w:rsid w:val="4C8B7444"/>
    <w:rsid w:val="4CAD4A95"/>
    <w:rsid w:val="4CB242C3"/>
    <w:rsid w:val="4CD102BD"/>
    <w:rsid w:val="4D1C3C75"/>
    <w:rsid w:val="4D28F1F9"/>
    <w:rsid w:val="4D422CE5"/>
    <w:rsid w:val="4D5F01DA"/>
    <w:rsid w:val="4D8180B3"/>
    <w:rsid w:val="4DABEBCF"/>
    <w:rsid w:val="4DC9E51C"/>
    <w:rsid w:val="4DD03E10"/>
    <w:rsid w:val="4DE3A697"/>
    <w:rsid w:val="4DFA7BAC"/>
    <w:rsid w:val="4E00B654"/>
    <w:rsid w:val="4E08A2DF"/>
    <w:rsid w:val="4E1127DD"/>
    <w:rsid w:val="4E2F3CD5"/>
    <w:rsid w:val="4E3EF67B"/>
    <w:rsid w:val="4E5CA996"/>
    <w:rsid w:val="4E69B688"/>
    <w:rsid w:val="4E7915C7"/>
    <w:rsid w:val="4E89A456"/>
    <w:rsid w:val="4E8AC0D8"/>
    <w:rsid w:val="4E91A852"/>
    <w:rsid w:val="4E957368"/>
    <w:rsid w:val="4EA18F02"/>
    <w:rsid w:val="4EA8CA3D"/>
    <w:rsid w:val="4EBFD4C4"/>
    <w:rsid w:val="4EC62C12"/>
    <w:rsid w:val="4ECFC85F"/>
    <w:rsid w:val="4ED73FAB"/>
    <w:rsid w:val="4EF605C4"/>
    <w:rsid w:val="4F0BAEE6"/>
    <w:rsid w:val="4F44091D"/>
    <w:rsid w:val="4F45CAE8"/>
    <w:rsid w:val="4F609516"/>
    <w:rsid w:val="4F7062B0"/>
    <w:rsid w:val="4F86D4FD"/>
    <w:rsid w:val="4F8E2219"/>
    <w:rsid w:val="4F915B12"/>
    <w:rsid w:val="4FA2F1B7"/>
    <w:rsid w:val="4FA5840E"/>
    <w:rsid w:val="4FB3AB41"/>
    <w:rsid w:val="4FB4D13F"/>
    <w:rsid w:val="4FB6F1B6"/>
    <w:rsid w:val="4FCBDA50"/>
    <w:rsid w:val="4FCBE217"/>
    <w:rsid w:val="500EFC73"/>
    <w:rsid w:val="5010DF81"/>
    <w:rsid w:val="501EC38B"/>
    <w:rsid w:val="502423AD"/>
    <w:rsid w:val="503C2133"/>
    <w:rsid w:val="504FDBBF"/>
    <w:rsid w:val="507DBE57"/>
    <w:rsid w:val="50A25FDB"/>
    <w:rsid w:val="50A2CF1A"/>
    <w:rsid w:val="50B0F2CF"/>
    <w:rsid w:val="50B24A62"/>
    <w:rsid w:val="50BD3974"/>
    <w:rsid w:val="50CD6FB7"/>
    <w:rsid w:val="50E2048D"/>
    <w:rsid w:val="50F1B046"/>
    <w:rsid w:val="50F54335"/>
    <w:rsid w:val="50FC16FB"/>
    <w:rsid w:val="5110A03E"/>
    <w:rsid w:val="51227148"/>
    <w:rsid w:val="51235301"/>
    <w:rsid w:val="51317F15"/>
    <w:rsid w:val="513A7073"/>
    <w:rsid w:val="513F80CE"/>
    <w:rsid w:val="514E2BEF"/>
    <w:rsid w:val="5154A88E"/>
    <w:rsid w:val="516564BD"/>
    <w:rsid w:val="51A05B2B"/>
    <w:rsid w:val="51A51DC0"/>
    <w:rsid w:val="51C1CA22"/>
    <w:rsid w:val="51E02005"/>
    <w:rsid w:val="5229A5FE"/>
    <w:rsid w:val="522C852B"/>
    <w:rsid w:val="52389658"/>
    <w:rsid w:val="523B5CA2"/>
    <w:rsid w:val="525C2B2F"/>
    <w:rsid w:val="52640D22"/>
    <w:rsid w:val="528E1E3E"/>
    <w:rsid w:val="529347F2"/>
    <w:rsid w:val="52B52773"/>
    <w:rsid w:val="52C62782"/>
    <w:rsid w:val="52DD2CC7"/>
    <w:rsid w:val="52EC0AB9"/>
    <w:rsid w:val="531A045A"/>
    <w:rsid w:val="53282B66"/>
    <w:rsid w:val="533F8909"/>
    <w:rsid w:val="535D3434"/>
    <w:rsid w:val="5384CAF6"/>
    <w:rsid w:val="5388F8DB"/>
    <w:rsid w:val="538B1952"/>
    <w:rsid w:val="539D8736"/>
    <w:rsid w:val="53C03630"/>
    <w:rsid w:val="53C921C5"/>
    <w:rsid w:val="53DF2AA1"/>
    <w:rsid w:val="540FAD10"/>
    <w:rsid w:val="542002BC"/>
    <w:rsid w:val="542AA2BD"/>
    <w:rsid w:val="544D6953"/>
    <w:rsid w:val="544E2AB5"/>
    <w:rsid w:val="544FF11D"/>
    <w:rsid w:val="54769751"/>
    <w:rsid w:val="5482A583"/>
    <w:rsid w:val="54880DEB"/>
    <w:rsid w:val="549010A1"/>
    <w:rsid w:val="54979885"/>
    <w:rsid w:val="54C350EC"/>
    <w:rsid w:val="54C4D9EB"/>
    <w:rsid w:val="54D34128"/>
    <w:rsid w:val="54E96995"/>
    <w:rsid w:val="55102C6F"/>
    <w:rsid w:val="5511CB99"/>
    <w:rsid w:val="5545DFA6"/>
    <w:rsid w:val="5549212E"/>
    <w:rsid w:val="554F8004"/>
    <w:rsid w:val="5555EDA7"/>
    <w:rsid w:val="555CE60A"/>
    <w:rsid w:val="55663456"/>
    <w:rsid w:val="55794740"/>
    <w:rsid w:val="55A26C7A"/>
    <w:rsid w:val="55D38D49"/>
    <w:rsid w:val="55D957B7"/>
    <w:rsid w:val="560A8BAA"/>
    <w:rsid w:val="5660083C"/>
    <w:rsid w:val="56624C5D"/>
    <w:rsid w:val="566F2E2F"/>
    <w:rsid w:val="56D16FCD"/>
    <w:rsid w:val="56E989FD"/>
    <w:rsid w:val="56EDBE92"/>
    <w:rsid w:val="56FC64BB"/>
    <w:rsid w:val="5702C60E"/>
    <w:rsid w:val="570969D6"/>
    <w:rsid w:val="570BB7AA"/>
    <w:rsid w:val="571EED60"/>
    <w:rsid w:val="5720BBBF"/>
    <w:rsid w:val="573F1E2C"/>
    <w:rsid w:val="5746AC2F"/>
    <w:rsid w:val="5766EB4F"/>
    <w:rsid w:val="57749DBB"/>
    <w:rsid w:val="578962DF"/>
    <w:rsid w:val="57AFA1CB"/>
    <w:rsid w:val="57BE6317"/>
    <w:rsid w:val="57C706C8"/>
    <w:rsid w:val="57C7CE09"/>
    <w:rsid w:val="57E62F7B"/>
    <w:rsid w:val="57EF6DBB"/>
    <w:rsid w:val="57F748C6"/>
    <w:rsid w:val="5846C3D9"/>
    <w:rsid w:val="5860E0DF"/>
    <w:rsid w:val="58A47708"/>
    <w:rsid w:val="58A8A4ED"/>
    <w:rsid w:val="58ABE0CA"/>
    <w:rsid w:val="58B9F792"/>
    <w:rsid w:val="58C47706"/>
    <w:rsid w:val="58E0D3C9"/>
    <w:rsid w:val="58F29D26"/>
    <w:rsid w:val="58F3C2FA"/>
    <w:rsid w:val="58F6EA28"/>
    <w:rsid w:val="58FCC84A"/>
    <w:rsid w:val="590D8167"/>
    <w:rsid w:val="59175358"/>
    <w:rsid w:val="5919BC90"/>
    <w:rsid w:val="59242E2F"/>
    <w:rsid w:val="5943EA48"/>
    <w:rsid w:val="59495D48"/>
    <w:rsid w:val="596B6B40"/>
    <w:rsid w:val="5973ADF6"/>
    <w:rsid w:val="597DE929"/>
    <w:rsid w:val="59834D05"/>
    <w:rsid w:val="598634DB"/>
    <w:rsid w:val="59AA5AC6"/>
    <w:rsid w:val="59B6D2E1"/>
    <w:rsid w:val="59C05BF5"/>
    <w:rsid w:val="59D90AF6"/>
    <w:rsid w:val="59EB930F"/>
    <w:rsid w:val="59FA0B5F"/>
    <w:rsid w:val="59FF7B97"/>
    <w:rsid w:val="5A1204CC"/>
    <w:rsid w:val="5A37AD3B"/>
    <w:rsid w:val="5A4F2BD6"/>
    <w:rsid w:val="5A5D3F7F"/>
    <w:rsid w:val="5A61D20B"/>
    <w:rsid w:val="5A896BC9"/>
    <w:rsid w:val="5A99137D"/>
    <w:rsid w:val="5A9FDD8F"/>
    <w:rsid w:val="5AAE5C71"/>
    <w:rsid w:val="5AC4611E"/>
    <w:rsid w:val="5AFA4845"/>
    <w:rsid w:val="5B0DDE29"/>
    <w:rsid w:val="5B148551"/>
    <w:rsid w:val="5B1DD03D"/>
    <w:rsid w:val="5B22705E"/>
    <w:rsid w:val="5B3054D2"/>
    <w:rsid w:val="5B312712"/>
    <w:rsid w:val="5B50DA39"/>
    <w:rsid w:val="5B52AB39"/>
    <w:rsid w:val="5B776CB9"/>
    <w:rsid w:val="5B8C1E35"/>
    <w:rsid w:val="5B9E4418"/>
    <w:rsid w:val="5BBA7F1E"/>
    <w:rsid w:val="5BEAC2EB"/>
    <w:rsid w:val="5BFF1166"/>
    <w:rsid w:val="5C095930"/>
    <w:rsid w:val="5C0C8F6F"/>
    <w:rsid w:val="5C16FA3C"/>
    <w:rsid w:val="5C28C873"/>
    <w:rsid w:val="5C33E752"/>
    <w:rsid w:val="5C45720D"/>
    <w:rsid w:val="5C478076"/>
    <w:rsid w:val="5C567684"/>
    <w:rsid w:val="5C5DFA00"/>
    <w:rsid w:val="5C66E2AA"/>
    <w:rsid w:val="5C673345"/>
    <w:rsid w:val="5C87EE76"/>
    <w:rsid w:val="5C9D6149"/>
    <w:rsid w:val="5CB09FF1"/>
    <w:rsid w:val="5CB6E531"/>
    <w:rsid w:val="5CB87CC4"/>
    <w:rsid w:val="5CBC2143"/>
    <w:rsid w:val="5CBDA947"/>
    <w:rsid w:val="5CD61D86"/>
    <w:rsid w:val="5CDB6FC3"/>
    <w:rsid w:val="5D061F71"/>
    <w:rsid w:val="5D0B6D35"/>
    <w:rsid w:val="5D20EC1C"/>
    <w:rsid w:val="5D2CCA1E"/>
    <w:rsid w:val="5D36E1B8"/>
    <w:rsid w:val="5D37D33F"/>
    <w:rsid w:val="5D436388"/>
    <w:rsid w:val="5D526AC6"/>
    <w:rsid w:val="5D7E411F"/>
    <w:rsid w:val="5DA8C2FE"/>
    <w:rsid w:val="5DB33D3A"/>
    <w:rsid w:val="5DC5381C"/>
    <w:rsid w:val="5DC60E49"/>
    <w:rsid w:val="5DCA7F1E"/>
    <w:rsid w:val="5DD0396D"/>
    <w:rsid w:val="5DD2FE95"/>
    <w:rsid w:val="5DE18A6F"/>
    <w:rsid w:val="5DF15D66"/>
    <w:rsid w:val="5E100658"/>
    <w:rsid w:val="5E37D0E4"/>
    <w:rsid w:val="5E4C6DB1"/>
    <w:rsid w:val="5E55EDD3"/>
    <w:rsid w:val="5E6669F4"/>
    <w:rsid w:val="5E67016C"/>
    <w:rsid w:val="5E7F86BE"/>
    <w:rsid w:val="5E818A8F"/>
    <w:rsid w:val="5E88DFA2"/>
    <w:rsid w:val="5E9E7097"/>
    <w:rsid w:val="5EE8C45B"/>
    <w:rsid w:val="5EE90E17"/>
    <w:rsid w:val="5EF34197"/>
    <w:rsid w:val="5F27C015"/>
    <w:rsid w:val="5F2986EA"/>
    <w:rsid w:val="5F2A8309"/>
    <w:rsid w:val="5F41C43B"/>
    <w:rsid w:val="5F4E27A7"/>
    <w:rsid w:val="5F6258EC"/>
    <w:rsid w:val="5F870DC3"/>
    <w:rsid w:val="5FBD4366"/>
    <w:rsid w:val="5FE8D58A"/>
    <w:rsid w:val="6007BF63"/>
    <w:rsid w:val="60277E1D"/>
    <w:rsid w:val="60322D2F"/>
    <w:rsid w:val="603BAFF2"/>
    <w:rsid w:val="60547E40"/>
    <w:rsid w:val="609DFCA4"/>
    <w:rsid w:val="60CF8299"/>
    <w:rsid w:val="60D0EC51"/>
    <w:rsid w:val="60D58279"/>
    <w:rsid w:val="60DA1DF7"/>
    <w:rsid w:val="60FF5551"/>
    <w:rsid w:val="6136E61A"/>
    <w:rsid w:val="613A22EB"/>
    <w:rsid w:val="614457B3"/>
    <w:rsid w:val="6152235B"/>
    <w:rsid w:val="616C17A7"/>
    <w:rsid w:val="616CAC7E"/>
    <w:rsid w:val="6175B6E6"/>
    <w:rsid w:val="617D37B0"/>
    <w:rsid w:val="618D02B0"/>
    <w:rsid w:val="618F640E"/>
    <w:rsid w:val="61C47E08"/>
    <w:rsid w:val="61E0CBFE"/>
    <w:rsid w:val="62002516"/>
    <w:rsid w:val="622B2263"/>
    <w:rsid w:val="622B2A5A"/>
    <w:rsid w:val="625186E7"/>
    <w:rsid w:val="62743C9F"/>
    <w:rsid w:val="62766C15"/>
    <w:rsid w:val="627FF776"/>
    <w:rsid w:val="628AAA6C"/>
    <w:rsid w:val="62AA7686"/>
    <w:rsid w:val="62B4641A"/>
    <w:rsid w:val="62C77767"/>
    <w:rsid w:val="62C94867"/>
    <w:rsid w:val="633BE980"/>
    <w:rsid w:val="63528CBF"/>
    <w:rsid w:val="63643E4B"/>
    <w:rsid w:val="6364AD8A"/>
    <w:rsid w:val="637A2D6C"/>
    <w:rsid w:val="637A40DE"/>
    <w:rsid w:val="6398C3B1"/>
    <w:rsid w:val="63A7C8E1"/>
    <w:rsid w:val="63BD71A7"/>
    <w:rsid w:val="63F343B2"/>
    <w:rsid w:val="6408851C"/>
    <w:rsid w:val="642E02B1"/>
    <w:rsid w:val="6433BC36"/>
    <w:rsid w:val="64742890"/>
    <w:rsid w:val="648E3AFE"/>
    <w:rsid w:val="6497404E"/>
    <w:rsid w:val="64BCFC47"/>
    <w:rsid w:val="64C266F8"/>
    <w:rsid w:val="64C2C7F8"/>
    <w:rsid w:val="64ECDC92"/>
    <w:rsid w:val="64EE775E"/>
    <w:rsid w:val="64EF593F"/>
    <w:rsid w:val="64F170C4"/>
    <w:rsid w:val="64FBB097"/>
    <w:rsid w:val="6523266A"/>
    <w:rsid w:val="652DAE3E"/>
    <w:rsid w:val="6567B8B2"/>
    <w:rsid w:val="657834D3"/>
    <w:rsid w:val="65893241"/>
    <w:rsid w:val="6598F425"/>
    <w:rsid w:val="65C70549"/>
    <w:rsid w:val="65CFEF98"/>
    <w:rsid w:val="65D2B124"/>
    <w:rsid w:val="65E263F7"/>
    <w:rsid w:val="6613D85A"/>
    <w:rsid w:val="661672A8"/>
    <w:rsid w:val="661822E5"/>
    <w:rsid w:val="662B9FC2"/>
    <w:rsid w:val="663A61BE"/>
    <w:rsid w:val="664F5BB4"/>
    <w:rsid w:val="6666FF98"/>
    <w:rsid w:val="667A657E"/>
    <w:rsid w:val="6695D293"/>
    <w:rsid w:val="66B76EE7"/>
    <w:rsid w:val="66BBC20E"/>
    <w:rsid w:val="66C52D1A"/>
    <w:rsid w:val="66CA31CB"/>
    <w:rsid w:val="66DE47EC"/>
    <w:rsid w:val="66E19721"/>
    <w:rsid w:val="66F58B95"/>
    <w:rsid w:val="66F71399"/>
    <w:rsid w:val="6701C2AB"/>
    <w:rsid w:val="670C745E"/>
    <w:rsid w:val="67273849"/>
    <w:rsid w:val="6739C94E"/>
    <w:rsid w:val="6757C29B"/>
    <w:rsid w:val="675B8141"/>
    <w:rsid w:val="67610554"/>
    <w:rsid w:val="67A70E8D"/>
    <w:rsid w:val="67A7689C"/>
    <w:rsid w:val="68057F0A"/>
    <w:rsid w:val="6811DFC1"/>
    <w:rsid w:val="681EC366"/>
    <w:rsid w:val="6825E7B7"/>
    <w:rsid w:val="6843BF46"/>
    <w:rsid w:val="6855BDEB"/>
    <w:rsid w:val="686C8868"/>
    <w:rsid w:val="687E6E6B"/>
    <w:rsid w:val="68935017"/>
    <w:rsid w:val="6896EAA1"/>
    <w:rsid w:val="68990B18"/>
    <w:rsid w:val="6899CC6F"/>
    <w:rsid w:val="68BB3977"/>
    <w:rsid w:val="68C64603"/>
    <w:rsid w:val="68D92004"/>
    <w:rsid w:val="68DFE8DB"/>
    <w:rsid w:val="6932D572"/>
    <w:rsid w:val="6939AD48"/>
    <w:rsid w:val="69417D2D"/>
    <w:rsid w:val="69456EA4"/>
    <w:rsid w:val="694D8E00"/>
    <w:rsid w:val="695084FE"/>
    <w:rsid w:val="695B8C63"/>
    <w:rsid w:val="696D94BB"/>
    <w:rsid w:val="696ED4BE"/>
    <w:rsid w:val="6974DE9C"/>
    <w:rsid w:val="69875B0B"/>
    <w:rsid w:val="699487C5"/>
    <w:rsid w:val="69A707B7"/>
    <w:rsid w:val="69B2482F"/>
    <w:rsid w:val="69B5C4E6"/>
    <w:rsid w:val="69DD9A0A"/>
    <w:rsid w:val="69ED7C12"/>
    <w:rsid w:val="6A136973"/>
    <w:rsid w:val="6A219102"/>
    <w:rsid w:val="6A687077"/>
    <w:rsid w:val="6A735CCE"/>
    <w:rsid w:val="6A82566B"/>
    <w:rsid w:val="6A976C93"/>
    <w:rsid w:val="6A97B730"/>
    <w:rsid w:val="6AA7FEDA"/>
    <w:rsid w:val="6AAEC808"/>
    <w:rsid w:val="6AB9C837"/>
    <w:rsid w:val="6ACFFB3C"/>
    <w:rsid w:val="6B139BFD"/>
    <w:rsid w:val="6B3E12BB"/>
    <w:rsid w:val="6B5AA684"/>
    <w:rsid w:val="6B73D824"/>
    <w:rsid w:val="6B8D2BDC"/>
    <w:rsid w:val="6B92A557"/>
    <w:rsid w:val="6BC8A2A9"/>
    <w:rsid w:val="6BD0D5B9"/>
    <w:rsid w:val="6BE7AACE"/>
    <w:rsid w:val="6C17CDD8"/>
    <w:rsid w:val="6C3451DA"/>
    <w:rsid w:val="6C3711C0"/>
    <w:rsid w:val="6C391496"/>
    <w:rsid w:val="6C52BECC"/>
    <w:rsid w:val="6C692EAE"/>
    <w:rsid w:val="6C7180DB"/>
    <w:rsid w:val="6C91CBE4"/>
    <w:rsid w:val="6C936C4A"/>
    <w:rsid w:val="6CBE6EED"/>
    <w:rsid w:val="6CDE4E6A"/>
    <w:rsid w:val="6CE3B45B"/>
    <w:rsid w:val="6CE5148B"/>
    <w:rsid w:val="6CFDA18D"/>
    <w:rsid w:val="6D249B87"/>
    <w:rsid w:val="6D26EDD4"/>
    <w:rsid w:val="6D2918E3"/>
    <w:rsid w:val="6D30E9C3"/>
    <w:rsid w:val="6D357C4F"/>
    <w:rsid w:val="6D43A206"/>
    <w:rsid w:val="6D46A1F6"/>
    <w:rsid w:val="6D98A4DC"/>
    <w:rsid w:val="6DA12B80"/>
    <w:rsid w:val="6DB1732A"/>
    <w:rsid w:val="6DD08441"/>
    <w:rsid w:val="6DD4B321"/>
    <w:rsid w:val="6DEDC970"/>
    <w:rsid w:val="6DF50858"/>
    <w:rsid w:val="6E06A8D1"/>
    <w:rsid w:val="6E0C9D1E"/>
    <w:rsid w:val="6E17195F"/>
    <w:rsid w:val="6E180D87"/>
    <w:rsid w:val="6E1A9159"/>
    <w:rsid w:val="6E392BCC"/>
    <w:rsid w:val="6E3D8B1C"/>
    <w:rsid w:val="6E616D23"/>
    <w:rsid w:val="6E6F6521"/>
    <w:rsid w:val="6E77E924"/>
    <w:rsid w:val="6E7CC08F"/>
    <w:rsid w:val="6EAC1D97"/>
    <w:rsid w:val="6ECDA2B9"/>
    <w:rsid w:val="6ED1DE15"/>
    <w:rsid w:val="6EEDC745"/>
    <w:rsid w:val="6F2619ED"/>
    <w:rsid w:val="6F2D2C96"/>
    <w:rsid w:val="6F3CAAC4"/>
    <w:rsid w:val="6F4D6CAF"/>
    <w:rsid w:val="6F787AA5"/>
    <w:rsid w:val="6F9A989D"/>
    <w:rsid w:val="6FADB429"/>
    <w:rsid w:val="6FBFF953"/>
    <w:rsid w:val="6FC6E342"/>
    <w:rsid w:val="6FD7BB4A"/>
    <w:rsid w:val="70192868"/>
    <w:rsid w:val="701CF1A6"/>
    <w:rsid w:val="7027307E"/>
    <w:rsid w:val="705D7C4C"/>
    <w:rsid w:val="706FCC0E"/>
    <w:rsid w:val="70968426"/>
    <w:rsid w:val="70B20CF8"/>
    <w:rsid w:val="70D861F4"/>
    <w:rsid w:val="70FF46F1"/>
    <w:rsid w:val="711D7C3F"/>
    <w:rsid w:val="71222146"/>
    <w:rsid w:val="714CC1E3"/>
    <w:rsid w:val="7182DAE0"/>
    <w:rsid w:val="718EB620"/>
    <w:rsid w:val="71A9F6D9"/>
    <w:rsid w:val="71ED1597"/>
    <w:rsid w:val="71FD544F"/>
    <w:rsid w:val="7207F7CE"/>
    <w:rsid w:val="722622F1"/>
    <w:rsid w:val="7231750E"/>
    <w:rsid w:val="72333284"/>
    <w:rsid w:val="72733145"/>
    <w:rsid w:val="7297B2BB"/>
    <w:rsid w:val="72A0C63F"/>
    <w:rsid w:val="72B2AB1D"/>
    <w:rsid w:val="72D7E5F3"/>
    <w:rsid w:val="7311F98A"/>
    <w:rsid w:val="731A4294"/>
    <w:rsid w:val="73731A9F"/>
    <w:rsid w:val="73C6058C"/>
    <w:rsid w:val="73D02EAB"/>
    <w:rsid w:val="73E2662A"/>
    <w:rsid w:val="73E6082A"/>
    <w:rsid w:val="73EB64FF"/>
    <w:rsid w:val="73FC97DF"/>
    <w:rsid w:val="740541D4"/>
    <w:rsid w:val="7405EE22"/>
    <w:rsid w:val="741956A9"/>
    <w:rsid w:val="7427D6BF"/>
    <w:rsid w:val="74331336"/>
    <w:rsid w:val="7447D40E"/>
    <w:rsid w:val="7462B645"/>
    <w:rsid w:val="7475A79C"/>
    <w:rsid w:val="74B89275"/>
    <w:rsid w:val="74D5CE7F"/>
    <w:rsid w:val="74E7F4C2"/>
    <w:rsid w:val="74E975DB"/>
    <w:rsid w:val="74F8B4F6"/>
    <w:rsid w:val="751390B2"/>
    <w:rsid w:val="7518FF95"/>
    <w:rsid w:val="7524DD97"/>
    <w:rsid w:val="75485AF7"/>
    <w:rsid w:val="755504E8"/>
    <w:rsid w:val="755707BE"/>
    <w:rsid w:val="755BC0DD"/>
    <w:rsid w:val="75600F85"/>
    <w:rsid w:val="75834F7C"/>
    <w:rsid w:val="75929AA7"/>
    <w:rsid w:val="7594E462"/>
    <w:rsid w:val="75A8F16D"/>
    <w:rsid w:val="75BF2AF0"/>
    <w:rsid w:val="75C1B81F"/>
    <w:rsid w:val="75D1E291"/>
    <w:rsid w:val="75D28543"/>
    <w:rsid w:val="75E98828"/>
    <w:rsid w:val="75EE0A85"/>
    <w:rsid w:val="76086378"/>
    <w:rsid w:val="760F8FA7"/>
    <w:rsid w:val="762D71CE"/>
    <w:rsid w:val="762DE208"/>
    <w:rsid w:val="76412D0F"/>
    <w:rsid w:val="765E2612"/>
    <w:rsid w:val="7666AC1B"/>
    <w:rsid w:val="7673EB41"/>
    <w:rsid w:val="76769B1B"/>
    <w:rsid w:val="76799692"/>
    <w:rsid w:val="767CE5F9"/>
    <w:rsid w:val="76981BC4"/>
    <w:rsid w:val="76B6517F"/>
    <w:rsid w:val="76B8348D"/>
    <w:rsid w:val="76C296E1"/>
    <w:rsid w:val="76D16BFB"/>
    <w:rsid w:val="76ECC09E"/>
    <w:rsid w:val="77021FB9"/>
    <w:rsid w:val="77054AD8"/>
    <w:rsid w:val="7717C3AC"/>
    <w:rsid w:val="771EC5CE"/>
    <w:rsid w:val="772A45A4"/>
    <w:rsid w:val="773D0D97"/>
    <w:rsid w:val="777066DE"/>
    <w:rsid w:val="77C22A85"/>
    <w:rsid w:val="77DB84B8"/>
    <w:rsid w:val="77EABE5F"/>
    <w:rsid w:val="77FB90D5"/>
    <w:rsid w:val="77FC0228"/>
    <w:rsid w:val="781319A5"/>
    <w:rsid w:val="78172FFC"/>
    <w:rsid w:val="782FC1BE"/>
    <w:rsid w:val="785122F9"/>
    <w:rsid w:val="787B6832"/>
    <w:rsid w:val="788A1353"/>
    <w:rsid w:val="78A1960B"/>
    <w:rsid w:val="78A70F86"/>
    <w:rsid w:val="78C8503D"/>
    <w:rsid w:val="78D8C7CD"/>
    <w:rsid w:val="78DB7846"/>
    <w:rsid w:val="78EC3AEC"/>
    <w:rsid w:val="78FBBCC6"/>
    <w:rsid w:val="78FD36B4"/>
    <w:rsid w:val="79012730"/>
    <w:rsid w:val="79106A30"/>
    <w:rsid w:val="79239663"/>
    <w:rsid w:val="795BC53F"/>
    <w:rsid w:val="796F7DBE"/>
    <w:rsid w:val="79B19404"/>
    <w:rsid w:val="79C50110"/>
    <w:rsid w:val="79ED776F"/>
    <w:rsid w:val="79FEE517"/>
    <w:rsid w:val="7A0C2DD1"/>
    <w:rsid w:val="7A1D9D1A"/>
    <w:rsid w:val="7A2C7A11"/>
    <w:rsid w:val="7A3691AB"/>
    <w:rsid w:val="7A418599"/>
    <w:rsid w:val="7A6181BF"/>
    <w:rsid w:val="7A6F45F1"/>
    <w:rsid w:val="7A78EE4C"/>
    <w:rsid w:val="7A7FCDA5"/>
    <w:rsid w:val="7AA7B236"/>
    <w:rsid w:val="7AAA448D"/>
    <w:rsid w:val="7AAE2BED"/>
    <w:rsid w:val="7AC69DB5"/>
    <w:rsid w:val="7AD38B60"/>
    <w:rsid w:val="7AF9AEA1"/>
    <w:rsid w:val="7AFBC385"/>
    <w:rsid w:val="7B16FE46"/>
    <w:rsid w:val="7B5FDA9C"/>
    <w:rsid w:val="7B66FB17"/>
    <w:rsid w:val="7B718134"/>
    <w:rsid w:val="7B7E2CFD"/>
    <w:rsid w:val="7B823026"/>
    <w:rsid w:val="7B85C6F0"/>
    <w:rsid w:val="7B87AE1A"/>
    <w:rsid w:val="7B97555A"/>
    <w:rsid w:val="7B98D9E0"/>
    <w:rsid w:val="7B9E741E"/>
    <w:rsid w:val="7BB09A01"/>
    <w:rsid w:val="7BBD8535"/>
    <w:rsid w:val="7BD44DE9"/>
    <w:rsid w:val="7C0D90D8"/>
    <w:rsid w:val="7C1A4E53"/>
    <w:rsid w:val="7C3F2C79"/>
    <w:rsid w:val="7C8379E2"/>
    <w:rsid w:val="7C9B734F"/>
    <w:rsid w:val="7CA55913"/>
    <w:rsid w:val="7CAA5D63"/>
    <w:rsid w:val="7CB4EA28"/>
    <w:rsid w:val="7CB797D9"/>
    <w:rsid w:val="7CC15FA2"/>
    <w:rsid w:val="7CC56AC2"/>
    <w:rsid w:val="7CC9E9E3"/>
    <w:rsid w:val="7CD6C2D4"/>
    <w:rsid w:val="7D5AAF02"/>
    <w:rsid w:val="7D774843"/>
    <w:rsid w:val="7D85E7F6"/>
    <w:rsid w:val="7D89C342"/>
    <w:rsid w:val="7DDAE804"/>
    <w:rsid w:val="7DF7E861"/>
    <w:rsid w:val="7E17022D"/>
    <w:rsid w:val="7E23BFA8"/>
    <w:rsid w:val="7E24A6AB"/>
    <w:rsid w:val="7E36960D"/>
    <w:rsid w:val="7E402992"/>
    <w:rsid w:val="7E476C3D"/>
    <w:rsid w:val="7E583A76"/>
    <w:rsid w:val="7E59CE0D"/>
    <w:rsid w:val="7E83AC58"/>
    <w:rsid w:val="7E86A1B0"/>
    <w:rsid w:val="7E86B0C1"/>
    <w:rsid w:val="7E8708F8"/>
    <w:rsid w:val="7E99E5AA"/>
    <w:rsid w:val="7EB11A14"/>
    <w:rsid w:val="7EB72B07"/>
    <w:rsid w:val="7EF05A1F"/>
    <w:rsid w:val="7F00DF5C"/>
    <w:rsid w:val="7F080D31"/>
    <w:rsid w:val="7F2431E2"/>
    <w:rsid w:val="7F257D78"/>
    <w:rsid w:val="7F54BC34"/>
    <w:rsid w:val="7F7035E3"/>
    <w:rsid w:val="7F70BC48"/>
    <w:rsid w:val="7F77D3F2"/>
    <w:rsid w:val="7F8F9A8E"/>
    <w:rsid w:val="7F9F39D7"/>
    <w:rsid w:val="7FA26105"/>
    <w:rsid w:val="7FB73B3B"/>
    <w:rsid w:val="7FCCCC30"/>
    <w:rsid w:val="7FD15FB7"/>
    <w:rsid w:val="7FE203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196E8"/>
  <w15:chartTrackingRefBased/>
  <w15:docId w15:val="{C521A1A8-922F-4553-AB73-5E109394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ind w:left="720"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EA2"/>
    <w:pPr>
      <w:ind w:left="0"/>
    </w:pPr>
    <w:rPr>
      <w:rFonts w:ascii="Times New Roman" w:hAnsi="Times New Roman"/>
      <w:color w:val="000000" w:themeColor="text1"/>
      <w:sz w:val="24"/>
    </w:rPr>
  </w:style>
  <w:style w:type="paragraph" w:styleId="Heading1">
    <w:name w:val="heading 1"/>
    <w:basedOn w:val="Normal"/>
    <w:next w:val="Normal"/>
    <w:link w:val="Heading1Char"/>
    <w:uiPriority w:val="9"/>
    <w:qFormat/>
    <w:rsid w:val="00FD4021"/>
    <w:pPr>
      <w:keepNext/>
      <w:keepLines/>
      <w:spacing w:before="240"/>
      <w:jc w:val="center"/>
      <w:outlineLvl w:val="0"/>
    </w:pPr>
    <w:rPr>
      <w:rFonts w:eastAsiaTheme="majorEastAsia" w:cstheme="majorBidi"/>
      <w:b/>
      <w:kern w:val="0"/>
      <w:szCs w:val="32"/>
    </w:rPr>
  </w:style>
  <w:style w:type="paragraph" w:styleId="Heading2">
    <w:name w:val="heading 2"/>
    <w:basedOn w:val="Normal"/>
    <w:next w:val="Normal"/>
    <w:link w:val="Heading2Char"/>
    <w:uiPriority w:val="9"/>
    <w:unhideWhenUsed/>
    <w:qFormat/>
    <w:rsid w:val="00805C92"/>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D2230"/>
    <w:pPr>
      <w:keepNext/>
      <w:keepLines/>
      <w:spacing w:before="40"/>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761551"/>
    <w:pPr>
      <w:keepNext/>
      <w:keepLines/>
      <w:spacing w:before="40"/>
      <w:outlineLvl w:val="3"/>
    </w:pPr>
    <w:rPr>
      <w:rFonts w:eastAsiaTheme="majorEastAsia" w:cstheme="majorBidi"/>
      <w:b/>
      <w:iCs/>
    </w:rPr>
  </w:style>
  <w:style w:type="paragraph" w:styleId="Heading5">
    <w:name w:val="heading 5"/>
    <w:basedOn w:val="Normal"/>
    <w:next w:val="Normal"/>
    <w:link w:val="Heading5Char"/>
    <w:uiPriority w:val="9"/>
    <w:unhideWhenUsed/>
    <w:qFormat/>
    <w:rsid w:val="001E570B"/>
    <w:pPr>
      <w:keepNext/>
      <w:keepLines/>
      <w:spacing w:before="40"/>
      <w:outlineLvl w:val="4"/>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C92"/>
    <w:rPr>
      <w:rFonts w:ascii="Times New Roman" w:eastAsiaTheme="majorEastAsia" w:hAnsi="Times New Roman" w:cstheme="majorBidi"/>
      <w:b/>
      <w:color w:val="000000" w:themeColor="text1"/>
      <w:kern w:val="0"/>
      <w:sz w:val="24"/>
      <w:szCs w:val="32"/>
    </w:rPr>
  </w:style>
  <w:style w:type="paragraph" w:styleId="NormalWeb">
    <w:name w:val="Normal (Web)"/>
    <w:basedOn w:val="Normal"/>
    <w:uiPriority w:val="99"/>
    <w:semiHidden/>
    <w:unhideWhenUsed/>
    <w:rsid w:val="00FA054D"/>
    <w:pPr>
      <w:spacing w:before="100" w:beforeAutospacing="1" w:after="100" w:afterAutospacing="1" w:line="240" w:lineRule="auto"/>
    </w:pPr>
    <w:rPr>
      <w:rFonts w:eastAsia="Times New Roman" w:cs="Times New Roman"/>
      <w:kern w:val="0"/>
      <w:szCs w:val="24"/>
    </w:rPr>
  </w:style>
  <w:style w:type="character" w:customStyle="1" w:styleId="Heading2Char">
    <w:name w:val="Heading 2 Char"/>
    <w:basedOn w:val="DefaultParagraphFont"/>
    <w:link w:val="Heading2"/>
    <w:uiPriority w:val="9"/>
    <w:rsid w:val="00805C92"/>
    <w:rPr>
      <w:rFonts w:ascii="Times New Roman" w:eastAsiaTheme="majorEastAsia" w:hAnsi="Times New Roman" w:cstheme="majorBidi"/>
      <w:b/>
      <w:color w:val="000000" w:themeColor="text1"/>
      <w:sz w:val="24"/>
      <w:szCs w:val="26"/>
    </w:rPr>
  </w:style>
  <w:style w:type="paragraph" w:styleId="TOCHeading">
    <w:name w:val="TOC Heading"/>
    <w:basedOn w:val="Heading1"/>
    <w:next w:val="Normal"/>
    <w:uiPriority w:val="39"/>
    <w:unhideWhenUsed/>
    <w:qFormat/>
    <w:rsid w:val="00EE6140"/>
    <w:pPr>
      <w:outlineLvl w:val="9"/>
    </w:pPr>
    <w:rPr>
      <w:b w:val="0"/>
    </w:rPr>
  </w:style>
  <w:style w:type="paragraph" w:styleId="TOC1">
    <w:name w:val="toc 1"/>
    <w:basedOn w:val="Normal"/>
    <w:next w:val="Normal"/>
    <w:autoRedefine/>
    <w:uiPriority w:val="39"/>
    <w:unhideWhenUsed/>
    <w:rsid w:val="00EE6140"/>
    <w:pPr>
      <w:spacing w:after="100"/>
    </w:pPr>
  </w:style>
  <w:style w:type="paragraph" w:styleId="TOC2">
    <w:name w:val="toc 2"/>
    <w:basedOn w:val="Normal"/>
    <w:next w:val="Normal"/>
    <w:autoRedefine/>
    <w:uiPriority w:val="39"/>
    <w:unhideWhenUsed/>
    <w:rsid w:val="00EE6140"/>
    <w:pPr>
      <w:spacing w:after="100"/>
      <w:ind w:left="220"/>
    </w:pPr>
  </w:style>
  <w:style w:type="character" w:styleId="Hyperlink">
    <w:name w:val="Hyperlink"/>
    <w:basedOn w:val="DefaultParagraphFont"/>
    <w:uiPriority w:val="99"/>
    <w:unhideWhenUsed/>
    <w:rsid w:val="00EE6140"/>
    <w:rPr>
      <w:color w:val="0563C1" w:themeColor="hyperlink"/>
      <w:u w:val="single"/>
    </w:rPr>
  </w:style>
  <w:style w:type="character" w:customStyle="1" w:styleId="Heading3Char">
    <w:name w:val="Heading 3 Char"/>
    <w:basedOn w:val="DefaultParagraphFont"/>
    <w:link w:val="Heading3"/>
    <w:uiPriority w:val="9"/>
    <w:rsid w:val="001D2230"/>
    <w:rPr>
      <w:rFonts w:ascii="Times New Roman" w:eastAsiaTheme="majorEastAsia" w:hAnsi="Times New Roman" w:cstheme="majorBidi"/>
      <w:b/>
      <w:i/>
      <w:color w:val="000000" w:themeColor="text1"/>
      <w:sz w:val="24"/>
      <w:szCs w:val="24"/>
    </w:rPr>
  </w:style>
  <w:style w:type="paragraph" w:styleId="Bibliography">
    <w:name w:val="Bibliography"/>
    <w:basedOn w:val="Normal"/>
    <w:next w:val="Normal"/>
    <w:uiPriority w:val="37"/>
    <w:unhideWhenUsed/>
    <w:rsid w:val="00016865"/>
  </w:style>
  <w:style w:type="paragraph" w:styleId="TableofFigures">
    <w:name w:val="table of figures"/>
    <w:basedOn w:val="Normal"/>
    <w:next w:val="Normal"/>
    <w:uiPriority w:val="99"/>
    <w:semiHidden/>
    <w:unhideWhenUsed/>
    <w:rsid w:val="00537002"/>
  </w:style>
  <w:style w:type="paragraph" w:styleId="ListParagraph">
    <w:name w:val="List Paragraph"/>
    <w:basedOn w:val="Normal"/>
    <w:uiPriority w:val="34"/>
    <w:qFormat/>
    <w:rsid w:val="00EF7862"/>
    <w:pPr>
      <w:contextualSpacing/>
    </w:pPr>
  </w:style>
  <w:style w:type="paragraph" w:styleId="Header">
    <w:name w:val="header"/>
    <w:basedOn w:val="Normal"/>
    <w:link w:val="HeaderChar"/>
    <w:uiPriority w:val="99"/>
    <w:unhideWhenUsed/>
    <w:rsid w:val="00684A8F"/>
    <w:pPr>
      <w:tabs>
        <w:tab w:val="center" w:pos="4680"/>
        <w:tab w:val="right" w:pos="9360"/>
      </w:tabs>
      <w:spacing w:line="240" w:lineRule="auto"/>
    </w:pPr>
  </w:style>
  <w:style w:type="character" w:customStyle="1" w:styleId="HeaderChar">
    <w:name w:val="Header Char"/>
    <w:basedOn w:val="DefaultParagraphFont"/>
    <w:link w:val="Header"/>
    <w:uiPriority w:val="99"/>
    <w:rsid w:val="00233F58"/>
    <w:rPr>
      <w:rFonts w:ascii="Times New Roman" w:hAnsi="Times New Roman"/>
      <w:color w:val="000000" w:themeColor="text1"/>
      <w:sz w:val="24"/>
    </w:rPr>
  </w:style>
  <w:style w:type="paragraph" w:styleId="Footer">
    <w:name w:val="footer"/>
    <w:basedOn w:val="Normal"/>
    <w:link w:val="FooterChar"/>
    <w:uiPriority w:val="99"/>
    <w:unhideWhenUsed/>
    <w:rsid w:val="00684A8F"/>
    <w:pPr>
      <w:tabs>
        <w:tab w:val="center" w:pos="4680"/>
        <w:tab w:val="right" w:pos="9360"/>
      </w:tabs>
      <w:spacing w:line="240" w:lineRule="auto"/>
    </w:pPr>
  </w:style>
  <w:style w:type="character" w:customStyle="1" w:styleId="FooterChar">
    <w:name w:val="Footer Char"/>
    <w:basedOn w:val="DefaultParagraphFont"/>
    <w:link w:val="Footer"/>
    <w:uiPriority w:val="99"/>
    <w:rsid w:val="00233F58"/>
    <w:rPr>
      <w:rFonts w:ascii="Times New Roman" w:hAnsi="Times New Roman"/>
      <w:color w:val="000000" w:themeColor="text1"/>
      <w:sz w:val="24"/>
    </w:rPr>
  </w:style>
  <w:style w:type="paragraph" w:styleId="NoSpacing">
    <w:name w:val="No Spacing"/>
    <w:aliases w:val="fuente"/>
    <w:uiPriority w:val="1"/>
    <w:qFormat/>
    <w:rsid w:val="001111CD"/>
    <w:pPr>
      <w:spacing w:line="240" w:lineRule="auto"/>
      <w:ind w:left="0"/>
    </w:pPr>
    <w:rPr>
      <w:rFonts w:ascii="Times New Roman" w:hAnsi="Times New Roman"/>
      <w:color w:val="000000" w:themeColor="text1"/>
      <w:sz w:val="24"/>
    </w:rPr>
  </w:style>
  <w:style w:type="paragraph" w:styleId="TOC3">
    <w:name w:val="toc 3"/>
    <w:basedOn w:val="Normal"/>
    <w:next w:val="Normal"/>
    <w:autoRedefine/>
    <w:uiPriority w:val="39"/>
    <w:unhideWhenUsed/>
    <w:rsid w:val="00D550EC"/>
    <w:pPr>
      <w:spacing w:after="100"/>
      <w:ind w:left="480"/>
    </w:pPr>
  </w:style>
  <w:style w:type="paragraph" w:customStyle="1" w:styleId="Estilo1">
    <w:name w:val="Estilo1"/>
    <w:basedOn w:val="ListParagraph"/>
    <w:next w:val="NoSpacing"/>
    <w:qFormat/>
    <w:rsid w:val="00B51EA2"/>
    <w:pPr>
      <w:ind w:left="2880"/>
      <w:textAlignment w:val="baseline"/>
    </w:pPr>
    <w:rPr>
      <w:rFonts w:eastAsia="Times New Roman" w:cs="Times New Roman"/>
      <w:color w:val="2D3B45"/>
      <w:kern w:val="0"/>
      <w:lang w:val="es-EC"/>
      <w14:ligatures w14:val="none"/>
    </w:rPr>
  </w:style>
  <w:style w:type="character" w:customStyle="1" w:styleId="Heading4Char">
    <w:name w:val="Heading 4 Char"/>
    <w:basedOn w:val="DefaultParagraphFont"/>
    <w:link w:val="Heading4"/>
    <w:uiPriority w:val="9"/>
    <w:rsid w:val="00761551"/>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1E570B"/>
    <w:rPr>
      <w:rFonts w:ascii="Times New Roman" w:eastAsiaTheme="majorEastAsia" w:hAnsi="Times New Roman" w:cstheme="majorBidi"/>
      <w:b/>
      <w:i/>
      <w:color w:val="000000" w:themeColor="text1"/>
      <w:sz w:val="24"/>
    </w:rPr>
  </w:style>
  <w:style w:type="character" w:styleId="EndnoteReference">
    <w:name w:val="endnote reference"/>
    <w:basedOn w:val="DefaultParagraphFont"/>
    <w:uiPriority w:val="99"/>
    <w:semiHidden/>
    <w:unhideWhenUsed/>
    <w:rsid w:val="00ED6261"/>
    <w:rPr>
      <w:vertAlign w:val="superscript"/>
    </w:rPr>
  </w:style>
  <w:style w:type="character" w:styleId="UnresolvedMention">
    <w:name w:val="Unresolved Mention"/>
    <w:basedOn w:val="DefaultParagraphFont"/>
    <w:uiPriority w:val="99"/>
    <w:semiHidden/>
    <w:unhideWhenUsed/>
    <w:rsid w:val="00ED6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952302">
      <w:bodyDiv w:val="1"/>
      <w:marLeft w:val="0"/>
      <w:marRight w:val="0"/>
      <w:marTop w:val="0"/>
      <w:marBottom w:val="0"/>
      <w:divBdr>
        <w:top w:val="none" w:sz="0" w:space="0" w:color="auto"/>
        <w:left w:val="none" w:sz="0" w:space="0" w:color="auto"/>
        <w:bottom w:val="none" w:sz="0" w:space="0" w:color="auto"/>
        <w:right w:val="none" w:sz="0" w:space="0" w:color="auto"/>
      </w:divBdr>
    </w:div>
    <w:div w:id="316811708">
      <w:bodyDiv w:val="1"/>
      <w:marLeft w:val="0"/>
      <w:marRight w:val="0"/>
      <w:marTop w:val="0"/>
      <w:marBottom w:val="0"/>
      <w:divBdr>
        <w:top w:val="none" w:sz="0" w:space="0" w:color="auto"/>
        <w:left w:val="none" w:sz="0" w:space="0" w:color="auto"/>
        <w:bottom w:val="none" w:sz="0" w:space="0" w:color="auto"/>
        <w:right w:val="none" w:sz="0" w:space="0" w:color="auto"/>
      </w:divBdr>
    </w:div>
    <w:div w:id="317920750">
      <w:bodyDiv w:val="1"/>
      <w:marLeft w:val="0"/>
      <w:marRight w:val="0"/>
      <w:marTop w:val="0"/>
      <w:marBottom w:val="0"/>
      <w:divBdr>
        <w:top w:val="none" w:sz="0" w:space="0" w:color="auto"/>
        <w:left w:val="none" w:sz="0" w:space="0" w:color="auto"/>
        <w:bottom w:val="none" w:sz="0" w:space="0" w:color="auto"/>
        <w:right w:val="none" w:sz="0" w:space="0" w:color="auto"/>
      </w:divBdr>
    </w:div>
    <w:div w:id="389503300">
      <w:bodyDiv w:val="1"/>
      <w:marLeft w:val="0"/>
      <w:marRight w:val="0"/>
      <w:marTop w:val="0"/>
      <w:marBottom w:val="0"/>
      <w:divBdr>
        <w:top w:val="none" w:sz="0" w:space="0" w:color="auto"/>
        <w:left w:val="none" w:sz="0" w:space="0" w:color="auto"/>
        <w:bottom w:val="none" w:sz="0" w:space="0" w:color="auto"/>
        <w:right w:val="none" w:sz="0" w:space="0" w:color="auto"/>
      </w:divBdr>
    </w:div>
    <w:div w:id="728188231">
      <w:bodyDiv w:val="1"/>
      <w:marLeft w:val="0"/>
      <w:marRight w:val="0"/>
      <w:marTop w:val="0"/>
      <w:marBottom w:val="0"/>
      <w:divBdr>
        <w:top w:val="none" w:sz="0" w:space="0" w:color="auto"/>
        <w:left w:val="none" w:sz="0" w:space="0" w:color="auto"/>
        <w:bottom w:val="none" w:sz="0" w:space="0" w:color="auto"/>
        <w:right w:val="none" w:sz="0" w:space="0" w:color="auto"/>
      </w:divBdr>
    </w:div>
    <w:div w:id="732389503">
      <w:bodyDiv w:val="1"/>
      <w:marLeft w:val="0"/>
      <w:marRight w:val="0"/>
      <w:marTop w:val="0"/>
      <w:marBottom w:val="0"/>
      <w:divBdr>
        <w:top w:val="none" w:sz="0" w:space="0" w:color="auto"/>
        <w:left w:val="none" w:sz="0" w:space="0" w:color="auto"/>
        <w:bottom w:val="none" w:sz="0" w:space="0" w:color="auto"/>
        <w:right w:val="none" w:sz="0" w:space="0" w:color="auto"/>
      </w:divBdr>
    </w:div>
    <w:div w:id="761142510">
      <w:bodyDiv w:val="1"/>
      <w:marLeft w:val="0"/>
      <w:marRight w:val="0"/>
      <w:marTop w:val="0"/>
      <w:marBottom w:val="0"/>
      <w:divBdr>
        <w:top w:val="none" w:sz="0" w:space="0" w:color="auto"/>
        <w:left w:val="none" w:sz="0" w:space="0" w:color="auto"/>
        <w:bottom w:val="none" w:sz="0" w:space="0" w:color="auto"/>
        <w:right w:val="none" w:sz="0" w:space="0" w:color="auto"/>
      </w:divBdr>
    </w:div>
    <w:div w:id="769273931">
      <w:bodyDiv w:val="1"/>
      <w:marLeft w:val="0"/>
      <w:marRight w:val="0"/>
      <w:marTop w:val="0"/>
      <w:marBottom w:val="0"/>
      <w:divBdr>
        <w:top w:val="none" w:sz="0" w:space="0" w:color="auto"/>
        <w:left w:val="none" w:sz="0" w:space="0" w:color="auto"/>
        <w:bottom w:val="none" w:sz="0" w:space="0" w:color="auto"/>
        <w:right w:val="none" w:sz="0" w:space="0" w:color="auto"/>
      </w:divBdr>
    </w:div>
    <w:div w:id="808132774">
      <w:bodyDiv w:val="1"/>
      <w:marLeft w:val="0"/>
      <w:marRight w:val="0"/>
      <w:marTop w:val="0"/>
      <w:marBottom w:val="0"/>
      <w:divBdr>
        <w:top w:val="none" w:sz="0" w:space="0" w:color="auto"/>
        <w:left w:val="none" w:sz="0" w:space="0" w:color="auto"/>
        <w:bottom w:val="none" w:sz="0" w:space="0" w:color="auto"/>
        <w:right w:val="none" w:sz="0" w:space="0" w:color="auto"/>
      </w:divBdr>
      <w:divsChild>
        <w:div w:id="720440472">
          <w:marLeft w:val="0"/>
          <w:marRight w:val="0"/>
          <w:marTop w:val="0"/>
          <w:marBottom w:val="0"/>
          <w:divBdr>
            <w:top w:val="none" w:sz="0" w:space="0" w:color="auto"/>
            <w:left w:val="none" w:sz="0" w:space="0" w:color="auto"/>
            <w:bottom w:val="none" w:sz="0" w:space="0" w:color="auto"/>
            <w:right w:val="none" w:sz="0" w:space="0" w:color="auto"/>
          </w:divBdr>
          <w:divsChild>
            <w:div w:id="198056416">
              <w:marLeft w:val="0"/>
              <w:marRight w:val="0"/>
              <w:marTop w:val="0"/>
              <w:marBottom w:val="0"/>
              <w:divBdr>
                <w:top w:val="none" w:sz="0" w:space="0" w:color="auto"/>
                <w:left w:val="none" w:sz="0" w:space="0" w:color="auto"/>
                <w:bottom w:val="none" w:sz="0" w:space="0" w:color="auto"/>
                <w:right w:val="none" w:sz="0" w:space="0" w:color="auto"/>
              </w:divBdr>
            </w:div>
            <w:div w:id="775905493">
              <w:marLeft w:val="0"/>
              <w:marRight w:val="0"/>
              <w:marTop w:val="0"/>
              <w:marBottom w:val="0"/>
              <w:divBdr>
                <w:top w:val="none" w:sz="0" w:space="0" w:color="auto"/>
                <w:left w:val="none" w:sz="0" w:space="0" w:color="auto"/>
                <w:bottom w:val="none" w:sz="0" w:space="0" w:color="auto"/>
                <w:right w:val="none" w:sz="0" w:space="0" w:color="auto"/>
              </w:divBdr>
            </w:div>
            <w:div w:id="880438261">
              <w:marLeft w:val="0"/>
              <w:marRight w:val="0"/>
              <w:marTop w:val="0"/>
              <w:marBottom w:val="0"/>
              <w:divBdr>
                <w:top w:val="none" w:sz="0" w:space="0" w:color="auto"/>
                <w:left w:val="none" w:sz="0" w:space="0" w:color="auto"/>
                <w:bottom w:val="none" w:sz="0" w:space="0" w:color="auto"/>
                <w:right w:val="none" w:sz="0" w:space="0" w:color="auto"/>
              </w:divBdr>
            </w:div>
            <w:div w:id="1241907976">
              <w:marLeft w:val="0"/>
              <w:marRight w:val="0"/>
              <w:marTop w:val="0"/>
              <w:marBottom w:val="0"/>
              <w:divBdr>
                <w:top w:val="none" w:sz="0" w:space="0" w:color="auto"/>
                <w:left w:val="none" w:sz="0" w:space="0" w:color="auto"/>
                <w:bottom w:val="none" w:sz="0" w:space="0" w:color="auto"/>
                <w:right w:val="none" w:sz="0" w:space="0" w:color="auto"/>
              </w:divBdr>
            </w:div>
            <w:div w:id="1247885365">
              <w:marLeft w:val="0"/>
              <w:marRight w:val="0"/>
              <w:marTop w:val="0"/>
              <w:marBottom w:val="0"/>
              <w:divBdr>
                <w:top w:val="none" w:sz="0" w:space="0" w:color="auto"/>
                <w:left w:val="none" w:sz="0" w:space="0" w:color="auto"/>
                <w:bottom w:val="none" w:sz="0" w:space="0" w:color="auto"/>
                <w:right w:val="none" w:sz="0" w:space="0" w:color="auto"/>
              </w:divBdr>
            </w:div>
            <w:div w:id="1368604833">
              <w:marLeft w:val="0"/>
              <w:marRight w:val="0"/>
              <w:marTop w:val="0"/>
              <w:marBottom w:val="0"/>
              <w:divBdr>
                <w:top w:val="none" w:sz="0" w:space="0" w:color="auto"/>
                <w:left w:val="none" w:sz="0" w:space="0" w:color="auto"/>
                <w:bottom w:val="none" w:sz="0" w:space="0" w:color="auto"/>
                <w:right w:val="none" w:sz="0" w:space="0" w:color="auto"/>
              </w:divBdr>
            </w:div>
            <w:div w:id="1395857094">
              <w:marLeft w:val="0"/>
              <w:marRight w:val="0"/>
              <w:marTop w:val="0"/>
              <w:marBottom w:val="0"/>
              <w:divBdr>
                <w:top w:val="none" w:sz="0" w:space="0" w:color="auto"/>
                <w:left w:val="none" w:sz="0" w:space="0" w:color="auto"/>
                <w:bottom w:val="none" w:sz="0" w:space="0" w:color="auto"/>
                <w:right w:val="none" w:sz="0" w:space="0" w:color="auto"/>
              </w:divBdr>
            </w:div>
            <w:div w:id="1595897643">
              <w:marLeft w:val="0"/>
              <w:marRight w:val="0"/>
              <w:marTop w:val="0"/>
              <w:marBottom w:val="0"/>
              <w:divBdr>
                <w:top w:val="none" w:sz="0" w:space="0" w:color="auto"/>
                <w:left w:val="none" w:sz="0" w:space="0" w:color="auto"/>
                <w:bottom w:val="none" w:sz="0" w:space="0" w:color="auto"/>
                <w:right w:val="none" w:sz="0" w:space="0" w:color="auto"/>
              </w:divBdr>
            </w:div>
            <w:div w:id="2097752147">
              <w:marLeft w:val="0"/>
              <w:marRight w:val="0"/>
              <w:marTop w:val="0"/>
              <w:marBottom w:val="0"/>
              <w:divBdr>
                <w:top w:val="none" w:sz="0" w:space="0" w:color="auto"/>
                <w:left w:val="none" w:sz="0" w:space="0" w:color="auto"/>
                <w:bottom w:val="none" w:sz="0" w:space="0" w:color="auto"/>
                <w:right w:val="none" w:sz="0" w:space="0" w:color="auto"/>
              </w:divBdr>
            </w:div>
            <w:div w:id="21306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36622">
      <w:bodyDiv w:val="1"/>
      <w:marLeft w:val="0"/>
      <w:marRight w:val="0"/>
      <w:marTop w:val="0"/>
      <w:marBottom w:val="0"/>
      <w:divBdr>
        <w:top w:val="none" w:sz="0" w:space="0" w:color="auto"/>
        <w:left w:val="none" w:sz="0" w:space="0" w:color="auto"/>
        <w:bottom w:val="none" w:sz="0" w:space="0" w:color="auto"/>
        <w:right w:val="none" w:sz="0" w:space="0" w:color="auto"/>
      </w:divBdr>
      <w:divsChild>
        <w:div w:id="1242449399">
          <w:marLeft w:val="0"/>
          <w:marRight w:val="0"/>
          <w:marTop w:val="0"/>
          <w:marBottom w:val="0"/>
          <w:divBdr>
            <w:top w:val="none" w:sz="0" w:space="0" w:color="auto"/>
            <w:left w:val="none" w:sz="0" w:space="0" w:color="auto"/>
            <w:bottom w:val="none" w:sz="0" w:space="0" w:color="auto"/>
            <w:right w:val="none" w:sz="0" w:space="0" w:color="auto"/>
          </w:divBdr>
          <w:divsChild>
            <w:div w:id="19766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8512">
      <w:bodyDiv w:val="1"/>
      <w:marLeft w:val="0"/>
      <w:marRight w:val="0"/>
      <w:marTop w:val="0"/>
      <w:marBottom w:val="0"/>
      <w:divBdr>
        <w:top w:val="none" w:sz="0" w:space="0" w:color="auto"/>
        <w:left w:val="none" w:sz="0" w:space="0" w:color="auto"/>
        <w:bottom w:val="none" w:sz="0" w:space="0" w:color="auto"/>
        <w:right w:val="none" w:sz="0" w:space="0" w:color="auto"/>
      </w:divBdr>
    </w:div>
    <w:div w:id="1102186074">
      <w:bodyDiv w:val="1"/>
      <w:marLeft w:val="0"/>
      <w:marRight w:val="0"/>
      <w:marTop w:val="0"/>
      <w:marBottom w:val="0"/>
      <w:divBdr>
        <w:top w:val="none" w:sz="0" w:space="0" w:color="auto"/>
        <w:left w:val="none" w:sz="0" w:space="0" w:color="auto"/>
        <w:bottom w:val="none" w:sz="0" w:space="0" w:color="auto"/>
        <w:right w:val="none" w:sz="0" w:space="0" w:color="auto"/>
      </w:divBdr>
      <w:divsChild>
        <w:div w:id="53280863">
          <w:marLeft w:val="0"/>
          <w:marRight w:val="0"/>
          <w:marTop w:val="0"/>
          <w:marBottom w:val="0"/>
          <w:divBdr>
            <w:top w:val="none" w:sz="0" w:space="0" w:color="auto"/>
            <w:left w:val="none" w:sz="0" w:space="0" w:color="auto"/>
            <w:bottom w:val="none" w:sz="0" w:space="0" w:color="auto"/>
            <w:right w:val="none" w:sz="0" w:space="0" w:color="auto"/>
          </w:divBdr>
          <w:divsChild>
            <w:div w:id="123818317">
              <w:marLeft w:val="0"/>
              <w:marRight w:val="0"/>
              <w:marTop w:val="0"/>
              <w:marBottom w:val="0"/>
              <w:divBdr>
                <w:top w:val="none" w:sz="0" w:space="0" w:color="auto"/>
                <w:left w:val="none" w:sz="0" w:space="0" w:color="auto"/>
                <w:bottom w:val="none" w:sz="0" w:space="0" w:color="auto"/>
                <w:right w:val="none" w:sz="0" w:space="0" w:color="auto"/>
              </w:divBdr>
            </w:div>
            <w:div w:id="180097010">
              <w:marLeft w:val="0"/>
              <w:marRight w:val="0"/>
              <w:marTop w:val="0"/>
              <w:marBottom w:val="0"/>
              <w:divBdr>
                <w:top w:val="none" w:sz="0" w:space="0" w:color="auto"/>
                <w:left w:val="none" w:sz="0" w:space="0" w:color="auto"/>
                <w:bottom w:val="none" w:sz="0" w:space="0" w:color="auto"/>
                <w:right w:val="none" w:sz="0" w:space="0" w:color="auto"/>
              </w:divBdr>
            </w:div>
            <w:div w:id="288704760">
              <w:marLeft w:val="0"/>
              <w:marRight w:val="0"/>
              <w:marTop w:val="0"/>
              <w:marBottom w:val="0"/>
              <w:divBdr>
                <w:top w:val="none" w:sz="0" w:space="0" w:color="auto"/>
                <w:left w:val="none" w:sz="0" w:space="0" w:color="auto"/>
                <w:bottom w:val="none" w:sz="0" w:space="0" w:color="auto"/>
                <w:right w:val="none" w:sz="0" w:space="0" w:color="auto"/>
              </w:divBdr>
            </w:div>
            <w:div w:id="423186678">
              <w:marLeft w:val="0"/>
              <w:marRight w:val="0"/>
              <w:marTop w:val="0"/>
              <w:marBottom w:val="0"/>
              <w:divBdr>
                <w:top w:val="none" w:sz="0" w:space="0" w:color="auto"/>
                <w:left w:val="none" w:sz="0" w:space="0" w:color="auto"/>
                <w:bottom w:val="none" w:sz="0" w:space="0" w:color="auto"/>
                <w:right w:val="none" w:sz="0" w:space="0" w:color="auto"/>
              </w:divBdr>
            </w:div>
            <w:div w:id="425852975">
              <w:marLeft w:val="0"/>
              <w:marRight w:val="0"/>
              <w:marTop w:val="0"/>
              <w:marBottom w:val="0"/>
              <w:divBdr>
                <w:top w:val="none" w:sz="0" w:space="0" w:color="auto"/>
                <w:left w:val="none" w:sz="0" w:space="0" w:color="auto"/>
                <w:bottom w:val="none" w:sz="0" w:space="0" w:color="auto"/>
                <w:right w:val="none" w:sz="0" w:space="0" w:color="auto"/>
              </w:divBdr>
            </w:div>
            <w:div w:id="782656790">
              <w:marLeft w:val="0"/>
              <w:marRight w:val="0"/>
              <w:marTop w:val="0"/>
              <w:marBottom w:val="0"/>
              <w:divBdr>
                <w:top w:val="none" w:sz="0" w:space="0" w:color="auto"/>
                <w:left w:val="none" w:sz="0" w:space="0" w:color="auto"/>
                <w:bottom w:val="none" w:sz="0" w:space="0" w:color="auto"/>
                <w:right w:val="none" w:sz="0" w:space="0" w:color="auto"/>
              </w:divBdr>
            </w:div>
            <w:div w:id="1008603097">
              <w:marLeft w:val="0"/>
              <w:marRight w:val="0"/>
              <w:marTop w:val="0"/>
              <w:marBottom w:val="0"/>
              <w:divBdr>
                <w:top w:val="none" w:sz="0" w:space="0" w:color="auto"/>
                <w:left w:val="none" w:sz="0" w:space="0" w:color="auto"/>
                <w:bottom w:val="none" w:sz="0" w:space="0" w:color="auto"/>
                <w:right w:val="none" w:sz="0" w:space="0" w:color="auto"/>
              </w:divBdr>
            </w:div>
            <w:div w:id="1319262105">
              <w:marLeft w:val="0"/>
              <w:marRight w:val="0"/>
              <w:marTop w:val="0"/>
              <w:marBottom w:val="0"/>
              <w:divBdr>
                <w:top w:val="none" w:sz="0" w:space="0" w:color="auto"/>
                <w:left w:val="none" w:sz="0" w:space="0" w:color="auto"/>
                <w:bottom w:val="none" w:sz="0" w:space="0" w:color="auto"/>
                <w:right w:val="none" w:sz="0" w:space="0" w:color="auto"/>
              </w:divBdr>
            </w:div>
            <w:div w:id="1783919307">
              <w:marLeft w:val="0"/>
              <w:marRight w:val="0"/>
              <w:marTop w:val="0"/>
              <w:marBottom w:val="0"/>
              <w:divBdr>
                <w:top w:val="none" w:sz="0" w:space="0" w:color="auto"/>
                <w:left w:val="none" w:sz="0" w:space="0" w:color="auto"/>
                <w:bottom w:val="none" w:sz="0" w:space="0" w:color="auto"/>
                <w:right w:val="none" w:sz="0" w:space="0" w:color="auto"/>
              </w:divBdr>
            </w:div>
            <w:div w:id="2002349095">
              <w:marLeft w:val="0"/>
              <w:marRight w:val="0"/>
              <w:marTop w:val="0"/>
              <w:marBottom w:val="0"/>
              <w:divBdr>
                <w:top w:val="none" w:sz="0" w:space="0" w:color="auto"/>
                <w:left w:val="none" w:sz="0" w:space="0" w:color="auto"/>
                <w:bottom w:val="none" w:sz="0" w:space="0" w:color="auto"/>
                <w:right w:val="none" w:sz="0" w:space="0" w:color="auto"/>
              </w:divBdr>
            </w:div>
            <w:div w:id="21330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1068">
      <w:bodyDiv w:val="1"/>
      <w:marLeft w:val="0"/>
      <w:marRight w:val="0"/>
      <w:marTop w:val="0"/>
      <w:marBottom w:val="0"/>
      <w:divBdr>
        <w:top w:val="none" w:sz="0" w:space="0" w:color="auto"/>
        <w:left w:val="none" w:sz="0" w:space="0" w:color="auto"/>
        <w:bottom w:val="none" w:sz="0" w:space="0" w:color="auto"/>
        <w:right w:val="none" w:sz="0" w:space="0" w:color="auto"/>
      </w:divBdr>
      <w:divsChild>
        <w:div w:id="80222725">
          <w:marLeft w:val="0"/>
          <w:marRight w:val="0"/>
          <w:marTop w:val="0"/>
          <w:marBottom w:val="0"/>
          <w:divBdr>
            <w:top w:val="none" w:sz="0" w:space="0" w:color="auto"/>
            <w:left w:val="none" w:sz="0" w:space="0" w:color="auto"/>
            <w:bottom w:val="none" w:sz="0" w:space="0" w:color="auto"/>
            <w:right w:val="none" w:sz="0" w:space="0" w:color="auto"/>
          </w:divBdr>
          <w:divsChild>
            <w:div w:id="9528578">
              <w:marLeft w:val="0"/>
              <w:marRight w:val="0"/>
              <w:marTop w:val="0"/>
              <w:marBottom w:val="0"/>
              <w:divBdr>
                <w:top w:val="none" w:sz="0" w:space="0" w:color="auto"/>
                <w:left w:val="none" w:sz="0" w:space="0" w:color="auto"/>
                <w:bottom w:val="none" w:sz="0" w:space="0" w:color="auto"/>
                <w:right w:val="none" w:sz="0" w:space="0" w:color="auto"/>
              </w:divBdr>
            </w:div>
            <w:div w:id="319768387">
              <w:marLeft w:val="0"/>
              <w:marRight w:val="0"/>
              <w:marTop w:val="0"/>
              <w:marBottom w:val="0"/>
              <w:divBdr>
                <w:top w:val="none" w:sz="0" w:space="0" w:color="auto"/>
                <w:left w:val="none" w:sz="0" w:space="0" w:color="auto"/>
                <w:bottom w:val="none" w:sz="0" w:space="0" w:color="auto"/>
                <w:right w:val="none" w:sz="0" w:space="0" w:color="auto"/>
              </w:divBdr>
            </w:div>
            <w:div w:id="438329517">
              <w:marLeft w:val="0"/>
              <w:marRight w:val="0"/>
              <w:marTop w:val="0"/>
              <w:marBottom w:val="0"/>
              <w:divBdr>
                <w:top w:val="none" w:sz="0" w:space="0" w:color="auto"/>
                <w:left w:val="none" w:sz="0" w:space="0" w:color="auto"/>
                <w:bottom w:val="none" w:sz="0" w:space="0" w:color="auto"/>
                <w:right w:val="none" w:sz="0" w:space="0" w:color="auto"/>
              </w:divBdr>
            </w:div>
            <w:div w:id="646935014">
              <w:marLeft w:val="0"/>
              <w:marRight w:val="0"/>
              <w:marTop w:val="0"/>
              <w:marBottom w:val="0"/>
              <w:divBdr>
                <w:top w:val="none" w:sz="0" w:space="0" w:color="auto"/>
                <w:left w:val="none" w:sz="0" w:space="0" w:color="auto"/>
                <w:bottom w:val="none" w:sz="0" w:space="0" w:color="auto"/>
                <w:right w:val="none" w:sz="0" w:space="0" w:color="auto"/>
              </w:divBdr>
            </w:div>
            <w:div w:id="678233986">
              <w:marLeft w:val="0"/>
              <w:marRight w:val="0"/>
              <w:marTop w:val="0"/>
              <w:marBottom w:val="0"/>
              <w:divBdr>
                <w:top w:val="none" w:sz="0" w:space="0" w:color="auto"/>
                <w:left w:val="none" w:sz="0" w:space="0" w:color="auto"/>
                <w:bottom w:val="none" w:sz="0" w:space="0" w:color="auto"/>
                <w:right w:val="none" w:sz="0" w:space="0" w:color="auto"/>
              </w:divBdr>
            </w:div>
            <w:div w:id="187454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59196">
      <w:bodyDiv w:val="1"/>
      <w:marLeft w:val="0"/>
      <w:marRight w:val="0"/>
      <w:marTop w:val="0"/>
      <w:marBottom w:val="0"/>
      <w:divBdr>
        <w:top w:val="none" w:sz="0" w:space="0" w:color="auto"/>
        <w:left w:val="none" w:sz="0" w:space="0" w:color="auto"/>
        <w:bottom w:val="none" w:sz="0" w:space="0" w:color="auto"/>
        <w:right w:val="none" w:sz="0" w:space="0" w:color="auto"/>
      </w:divBdr>
      <w:divsChild>
        <w:div w:id="224921426">
          <w:marLeft w:val="0"/>
          <w:marRight w:val="0"/>
          <w:marTop w:val="0"/>
          <w:marBottom w:val="0"/>
          <w:divBdr>
            <w:top w:val="none" w:sz="0" w:space="0" w:color="auto"/>
            <w:left w:val="none" w:sz="0" w:space="0" w:color="auto"/>
            <w:bottom w:val="none" w:sz="0" w:space="0" w:color="auto"/>
            <w:right w:val="none" w:sz="0" w:space="0" w:color="auto"/>
          </w:divBdr>
          <w:divsChild>
            <w:div w:id="432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4956">
      <w:bodyDiv w:val="1"/>
      <w:marLeft w:val="0"/>
      <w:marRight w:val="0"/>
      <w:marTop w:val="0"/>
      <w:marBottom w:val="0"/>
      <w:divBdr>
        <w:top w:val="none" w:sz="0" w:space="0" w:color="auto"/>
        <w:left w:val="none" w:sz="0" w:space="0" w:color="auto"/>
        <w:bottom w:val="none" w:sz="0" w:space="0" w:color="auto"/>
        <w:right w:val="none" w:sz="0" w:space="0" w:color="auto"/>
      </w:divBdr>
      <w:divsChild>
        <w:div w:id="899097558">
          <w:marLeft w:val="0"/>
          <w:marRight w:val="0"/>
          <w:marTop w:val="0"/>
          <w:marBottom w:val="0"/>
          <w:divBdr>
            <w:top w:val="none" w:sz="0" w:space="0" w:color="auto"/>
            <w:left w:val="none" w:sz="0" w:space="0" w:color="auto"/>
            <w:bottom w:val="none" w:sz="0" w:space="0" w:color="auto"/>
            <w:right w:val="none" w:sz="0" w:space="0" w:color="auto"/>
          </w:divBdr>
          <w:divsChild>
            <w:div w:id="114255253">
              <w:marLeft w:val="0"/>
              <w:marRight w:val="0"/>
              <w:marTop w:val="0"/>
              <w:marBottom w:val="0"/>
              <w:divBdr>
                <w:top w:val="none" w:sz="0" w:space="0" w:color="auto"/>
                <w:left w:val="none" w:sz="0" w:space="0" w:color="auto"/>
                <w:bottom w:val="none" w:sz="0" w:space="0" w:color="auto"/>
                <w:right w:val="none" w:sz="0" w:space="0" w:color="auto"/>
              </w:divBdr>
            </w:div>
            <w:div w:id="232156259">
              <w:marLeft w:val="0"/>
              <w:marRight w:val="0"/>
              <w:marTop w:val="0"/>
              <w:marBottom w:val="0"/>
              <w:divBdr>
                <w:top w:val="none" w:sz="0" w:space="0" w:color="auto"/>
                <w:left w:val="none" w:sz="0" w:space="0" w:color="auto"/>
                <w:bottom w:val="none" w:sz="0" w:space="0" w:color="auto"/>
                <w:right w:val="none" w:sz="0" w:space="0" w:color="auto"/>
              </w:divBdr>
            </w:div>
            <w:div w:id="549004030">
              <w:marLeft w:val="0"/>
              <w:marRight w:val="0"/>
              <w:marTop w:val="0"/>
              <w:marBottom w:val="0"/>
              <w:divBdr>
                <w:top w:val="none" w:sz="0" w:space="0" w:color="auto"/>
                <w:left w:val="none" w:sz="0" w:space="0" w:color="auto"/>
                <w:bottom w:val="none" w:sz="0" w:space="0" w:color="auto"/>
                <w:right w:val="none" w:sz="0" w:space="0" w:color="auto"/>
              </w:divBdr>
            </w:div>
            <w:div w:id="608582073">
              <w:marLeft w:val="0"/>
              <w:marRight w:val="0"/>
              <w:marTop w:val="0"/>
              <w:marBottom w:val="0"/>
              <w:divBdr>
                <w:top w:val="none" w:sz="0" w:space="0" w:color="auto"/>
                <w:left w:val="none" w:sz="0" w:space="0" w:color="auto"/>
                <w:bottom w:val="none" w:sz="0" w:space="0" w:color="auto"/>
                <w:right w:val="none" w:sz="0" w:space="0" w:color="auto"/>
              </w:divBdr>
            </w:div>
            <w:div w:id="630475153">
              <w:marLeft w:val="0"/>
              <w:marRight w:val="0"/>
              <w:marTop w:val="0"/>
              <w:marBottom w:val="0"/>
              <w:divBdr>
                <w:top w:val="none" w:sz="0" w:space="0" w:color="auto"/>
                <w:left w:val="none" w:sz="0" w:space="0" w:color="auto"/>
                <w:bottom w:val="none" w:sz="0" w:space="0" w:color="auto"/>
                <w:right w:val="none" w:sz="0" w:space="0" w:color="auto"/>
              </w:divBdr>
            </w:div>
            <w:div w:id="682098762">
              <w:marLeft w:val="0"/>
              <w:marRight w:val="0"/>
              <w:marTop w:val="0"/>
              <w:marBottom w:val="0"/>
              <w:divBdr>
                <w:top w:val="none" w:sz="0" w:space="0" w:color="auto"/>
                <w:left w:val="none" w:sz="0" w:space="0" w:color="auto"/>
                <w:bottom w:val="none" w:sz="0" w:space="0" w:color="auto"/>
                <w:right w:val="none" w:sz="0" w:space="0" w:color="auto"/>
              </w:divBdr>
            </w:div>
            <w:div w:id="1236166344">
              <w:marLeft w:val="0"/>
              <w:marRight w:val="0"/>
              <w:marTop w:val="0"/>
              <w:marBottom w:val="0"/>
              <w:divBdr>
                <w:top w:val="none" w:sz="0" w:space="0" w:color="auto"/>
                <w:left w:val="none" w:sz="0" w:space="0" w:color="auto"/>
                <w:bottom w:val="none" w:sz="0" w:space="0" w:color="auto"/>
                <w:right w:val="none" w:sz="0" w:space="0" w:color="auto"/>
              </w:divBdr>
            </w:div>
            <w:div w:id="1266301696">
              <w:marLeft w:val="0"/>
              <w:marRight w:val="0"/>
              <w:marTop w:val="0"/>
              <w:marBottom w:val="0"/>
              <w:divBdr>
                <w:top w:val="none" w:sz="0" w:space="0" w:color="auto"/>
                <w:left w:val="none" w:sz="0" w:space="0" w:color="auto"/>
                <w:bottom w:val="none" w:sz="0" w:space="0" w:color="auto"/>
                <w:right w:val="none" w:sz="0" w:space="0" w:color="auto"/>
              </w:divBdr>
            </w:div>
            <w:div w:id="1277255241">
              <w:marLeft w:val="0"/>
              <w:marRight w:val="0"/>
              <w:marTop w:val="0"/>
              <w:marBottom w:val="0"/>
              <w:divBdr>
                <w:top w:val="none" w:sz="0" w:space="0" w:color="auto"/>
                <w:left w:val="none" w:sz="0" w:space="0" w:color="auto"/>
                <w:bottom w:val="none" w:sz="0" w:space="0" w:color="auto"/>
                <w:right w:val="none" w:sz="0" w:space="0" w:color="auto"/>
              </w:divBdr>
            </w:div>
            <w:div w:id="208595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74750">
      <w:bodyDiv w:val="1"/>
      <w:marLeft w:val="0"/>
      <w:marRight w:val="0"/>
      <w:marTop w:val="0"/>
      <w:marBottom w:val="0"/>
      <w:divBdr>
        <w:top w:val="none" w:sz="0" w:space="0" w:color="auto"/>
        <w:left w:val="none" w:sz="0" w:space="0" w:color="auto"/>
        <w:bottom w:val="none" w:sz="0" w:space="0" w:color="auto"/>
        <w:right w:val="none" w:sz="0" w:space="0" w:color="auto"/>
      </w:divBdr>
    </w:div>
    <w:div w:id="1763795912">
      <w:bodyDiv w:val="1"/>
      <w:marLeft w:val="0"/>
      <w:marRight w:val="0"/>
      <w:marTop w:val="0"/>
      <w:marBottom w:val="0"/>
      <w:divBdr>
        <w:top w:val="none" w:sz="0" w:space="0" w:color="auto"/>
        <w:left w:val="none" w:sz="0" w:space="0" w:color="auto"/>
        <w:bottom w:val="none" w:sz="0" w:space="0" w:color="auto"/>
        <w:right w:val="none" w:sz="0" w:space="0" w:color="auto"/>
      </w:divBdr>
    </w:div>
    <w:div w:id="1819953166">
      <w:bodyDiv w:val="1"/>
      <w:marLeft w:val="0"/>
      <w:marRight w:val="0"/>
      <w:marTop w:val="0"/>
      <w:marBottom w:val="0"/>
      <w:divBdr>
        <w:top w:val="none" w:sz="0" w:space="0" w:color="auto"/>
        <w:left w:val="none" w:sz="0" w:space="0" w:color="auto"/>
        <w:bottom w:val="none" w:sz="0" w:space="0" w:color="auto"/>
        <w:right w:val="none" w:sz="0" w:space="0" w:color="auto"/>
      </w:divBdr>
    </w:div>
    <w:div w:id="1971083219">
      <w:bodyDiv w:val="1"/>
      <w:marLeft w:val="0"/>
      <w:marRight w:val="0"/>
      <w:marTop w:val="0"/>
      <w:marBottom w:val="0"/>
      <w:divBdr>
        <w:top w:val="none" w:sz="0" w:space="0" w:color="auto"/>
        <w:left w:val="none" w:sz="0" w:space="0" w:color="auto"/>
        <w:bottom w:val="none" w:sz="0" w:space="0" w:color="auto"/>
        <w:right w:val="none" w:sz="0" w:space="0" w:color="auto"/>
      </w:divBdr>
    </w:div>
    <w:div w:id="1987199725">
      <w:bodyDiv w:val="1"/>
      <w:marLeft w:val="0"/>
      <w:marRight w:val="0"/>
      <w:marTop w:val="0"/>
      <w:marBottom w:val="0"/>
      <w:divBdr>
        <w:top w:val="none" w:sz="0" w:space="0" w:color="auto"/>
        <w:left w:val="none" w:sz="0" w:space="0" w:color="auto"/>
        <w:bottom w:val="none" w:sz="0" w:space="0" w:color="auto"/>
        <w:right w:val="none" w:sz="0" w:space="0" w:color="auto"/>
      </w:divBdr>
      <w:divsChild>
        <w:div w:id="936182113">
          <w:marLeft w:val="0"/>
          <w:marRight w:val="0"/>
          <w:marTop w:val="0"/>
          <w:marBottom w:val="0"/>
          <w:divBdr>
            <w:top w:val="none" w:sz="0" w:space="0" w:color="auto"/>
            <w:left w:val="none" w:sz="0" w:space="0" w:color="auto"/>
            <w:bottom w:val="none" w:sz="0" w:space="0" w:color="auto"/>
            <w:right w:val="none" w:sz="0" w:space="0" w:color="auto"/>
          </w:divBdr>
          <w:divsChild>
            <w:div w:id="173807042">
              <w:marLeft w:val="0"/>
              <w:marRight w:val="0"/>
              <w:marTop w:val="0"/>
              <w:marBottom w:val="0"/>
              <w:divBdr>
                <w:top w:val="none" w:sz="0" w:space="0" w:color="auto"/>
                <w:left w:val="none" w:sz="0" w:space="0" w:color="auto"/>
                <w:bottom w:val="none" w:sz="0" w:space="0" w:color="auto"/>
                <w:right w:val="none" w:sz="0" w:space="0" w:color="auto"/>
              </w:divBdr>
            </w:div>
            <w:div w:id="200019953">
              <w:marLeft w:val="0"/>
              <w:marRight w:val="0"/>
              <w:marTop w:val="0"/>
              <w:marBottom w:val="0"/>
              <w:divBdr>
                <w:top w:val="none" w:sz="0" w:space="0" w:color="auto"/>
                <w:left w:val="none" w:sz="0" w:space="0" w:color="auto"/>
                <w:bottom w:val="none" w:sz="0" w:space="0" w:color="auto"/>
                <w:right w:val="none" w:sz="0" w:space="0" w:color="auto"/>
              </w:divBdr>
            </w:div>
            <w:div w:id="489636003">
              <w:marLeft w:val="0"/>
              <w:marRight w:val="0"/>
              <w:marTop w:val="0"/>
              <w:marBottom w:val="0"/>
              <w:divBdr>
                <w:top w:val="none" w:sz="0" w:space="0" w:color="auto"/>
                <w:left w:val="none" w:sz="0" w:space="0" w:color="auto"/>
                <w:bottom w:val="none" w:sz="0" w:space="0" w:color="auto"/>
                <w:right w:val="none" w:sz="0" w:space="0" w:color="auto"/>
              </w:divBdr>
            </w:div>
            <w:div w:id="849174471">
              <w:marLeft w:val="0"/>
              <w:marRight w:val="0"/>
              <w:marTop w:val="0"/>
              <w:marBottom w:val="0"/>
              <w:divBdr>
                <w:top w:val="none" w:sz="0" w:space="0" w:color="auto"/>
                <w:left w:val="none" w:sz="0" w:space="0" w:color="auto"/>
                <w:bottom w:val="none" w:sz="0" w:space="0" w:color="auto"/>
                <w:right w:val="none" w:sz="0" w:space="0" w:color="auto"/>
              </w:divBdr>
            </w:div>
            <w:div w:id="1026832406">
              <w:marLeft w:val="0"/>
              <w:marRight w:val="0"/>
              <w:marTop w:val="0"/>
              <w:marBottom w:val="0"/>
              <w:divBdr>
                <w:top w:val="none" w:sz="0" w:space="0" w:color="auto"/>
                <w:left w:val="none" w:sz="0" w:space="0" w:color="auto"/>
                <w:bottom w:val="none" w:sz="0" w:space="0" w:color="auto"/>
                <w:right w:val="none" w:sz="0" w:space="0" w:color="auto"/>
              </w:divBdr>
            </w:div>
            <w:div w:id="11150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81278">
      <w:bodyDiv w:val="1"/>
      <w:marLeft w:val="0"/>
      <w:marRight w:val="0"/>
      <w:marTop w:val="0"/>
      <w:marBottom w:val="0"/>
      <w:divBdr>
        <w:top w:val="none" w:sz="0" w:space="0" w:color="auto"/>
        <w:left w:val="none" w:sz="0" w:space="0" w:color="auto"/>
        <w:bottom w:val="none" w:sz="0" w:space="0" w:color="auto"/>
        <w:right w:val="none" w:sz="0" w:space="0" w:color="auto"/>
      </w:divBdr>
    </w:div>
    <w:div w:id="214276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hyperlink" Target="https://steemit.com/cervantes/@orlmicron/estructuras-de-control-de-flujo-en-go" TargetMode="External"/><Relationship Id="rId50" Type="http://schemas.openxmlformats.org/officeDocument/2006/relationships/hyperlink" Target="https://ply.readthedocs.io/en/latest/ply.html"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hyperlink" Target="https://oregoom.com/go/operadores/" TargetMode="External"/><Relationship Id="rId8" Type="http://schemas.openxmlformats.org/officeDocument/2006/relationships/webSettings" Target="webSettings.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coffeebytes.dev/go-lenguaje-de-programacion-introduccion-a-variables-y-tipos-de-datos/" TargetMode="External"/><Relationship Id="rId20" Type="http://schemas.openxmlformats.org/officeDocument/2006/relationships/image" Target="media/image10.png"/><Relationship Id="rId41" Type="http://schemas.openxmlformats.org/officeDocument/2006/relationships/image" Target="media/image31.png"/><Relationship Id="rId54"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go.dev/ref/spe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f0e2ab5-f23b-42f6-81bc-5cee21dce7b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Bra23</b:Tag>
    <b:SourceType>InternetSite</b:SourceType>
    <b:Guid>{FA472F1A-0CEC-4C58-953A-AA62BE6E29AD}</b:Guid>
    <b:Title>GitHub</b:Title>
    <b:InternetSiteTitle>mouredev - one-day-one-language</b:InternetSiteTitle>
    <b:Year>2023</b:Year>
    <b:Month>July</b:Month>
    <b:URL>https://github.com/mouredev/one-day-one-language/tree/main/08%20-%20Go</b:URL>
    <b:LCID>es-EC</b:LCID>
    <b:Author>
      <b:Author>
        <b:NameList>
          <b:Person>
            <b:Last>Moure</b:Last>
            <b:First>Brais</b:First>
          </b:Person>
        </b:NameList>
      </b:Author>
    </b:Author>
    <b:RefOrder>1</b:RefOrder>
  </b:Source>
  <b:Source>
    <b:Tag>Han20</b:Tag>
    <b:SourceType>InternetSite</b:SourceType>
    <b:Guid>{120544D1-8733-4338-ACB8-4EDA20DE26C4}</b:Guid>
    <b:Title>Digital Ocean</b:Title>
    <b:InternetSiteTitle>Cómo usar variables y constantes en Go</b:InternetSiteTitle>
    <b:Year>2020</b:Year>
    <b:Month>February</b:Month>
    <b:Day>7</b:Day>
    <b:URL>https://www.digitalocean.com/community/tutorials/how-to-use-variables-and-constants-in-go-es</b:URL>
    <b:Author>
      <b:Author>
        <b:NameList>
          <b:Person>
            <b:Last>Hancox</b:Last>
            <b:First>Kathryn</b:First>
          </b:Person>
          <b:Person>
            <b:Last>Guides</b:Last>
            <b:First>Gopher</b:First>
          </b:Person>
        </b:NameList>
      </b:Author>
    </b:Author>
    <b:RefOrder>2</b:RefOrder>
  </b:Source>
  <b:Source>
    <b:Tag>Ore</b:Tag>
    <b:SourceType>InternetSite</b:SourceType>
    <b:Guid>{33983BF2-C4D6-4578-B009-B58247519275}</b:Guid>
    <b:Author>
      <b:Author>
        <b:Corporate>Oregoom</b:Corporate>
      </b:Author>
    </b:Author>
    <b:Title>Oregoom</b:Title>
    <b:InternetSiteTitle>Tipos de Datos en Go</b:InternetSiteTitle>
    <b:URL>https://oregoom.com/go/tipos-de-datos/</b:URL>
    <b:RefOrder>3</b:RefOrder>
  </b:Source>
  <b:Source>
    <b:Tag>Rue16</b:Tag>
    <b:SourceType>InternetSite</b:SourceType>
    <b:Guid>{BEA229B8-EAB2-41E1-9C53-4194E17DC1F3}</b:Guid>
    <b:Author>
      <b:Author>
        <b:NameList>
          <b:Person>
            <b:Last>Ruelas</b:Last>
            <b:First>Uriel</b:First>
          </b:Person>
        </b:NameList>
      </b:Author>
    </b:Author>
    <b:Title>coding or not</b:Title>
    <b:InternetSiteTitle>Go to go: sintaxis, tipo de datos y palabras reservadas</b:InternetSiteTitle>
    <b:Year>2016</b:Year>
    <b:Month>05</b:Month>
    <b:Day>13</b:Day>
    <b:URL>https://codingornot.com/02-go-to-go-sintaxis-tipo-de-datos-y-palabras-reservadas</b:URL>
    <b:RefOrder>4</b:RefOrder>
  </b:Source>
</b:Sources>
</file>

<file path=customXml/item3.xml><?xml version="1.0" encoding="utf-8"?>
<ct:contentTypeSchema xmlns:ct="http://schemas.microsoft.com/office/2006/metadata/contentType" xmlns:ma="http://schemas.microsoft.com/office/2006/metadata/properties/metaAttributes" ct:_="" ma:_="" ma:contentTypeName="Documento" ma:contentTypeID="0x010100D112D3DE2953DD459C20F8AF9274D571" ma:contentTypeVersion="16" ma:contentTypeDescription="Crear nuevo documento." ma:contentTypeScope="" ma:versionID="1fe29ff8f6694469b8a2659edf4c2a00">
  <xsd:schema xmlns:xsd="http://www.w3.org/2001/XMLSchema" xmlns:xs="http://www.w3.org/2001/XMLSchema" xmlns:p="http://schemas.microsoft.com/office/2006/metadata/properties" xmlns:ns3="ff0e2ab5-f23b-42f6-81bc-5cee21dce7b3" xmlns:ns4="dbf8ed56-424b-433e-a18f-e5f7025d2140" targetNamespace="http://schemas.microsoft.com/office/2006/metadata/properties" ma:root="true" ma:fieldsID="f769d525b972e35bee12d3f9f78b46dd" ns3:_="" ns4:_="">
    <xsd:import namespace="ff0e2ab5-f23b-42f6-81bc-5cee21dce7b3"/>
    <xsd:import namespace="dbf8ed56-424b-433e-a18f-e5f7025d2140"/>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AutoKeyPoints" minOccurs="0"/>
                <xsd:element ref="ns3:MediaServiceKeyPoints"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0e2ab5-f23b-42f6-81bc-5cee21dce7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f8ed56-424b-433e-a18f-e5f7025d2140"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96A7AE-65E1-4B7B-B249-06F792BC1A32}">
  <ds:schemaRefs>
    <ds:schemaRef ds:uri="http://schemas.microsoft.com/office/2006/documentManagement/types"/>
    <ds:schemaRef ds:uri="http://schemas.microsoft.com/office/2006/metadata/properties"/>
    <ds:schemaRef ds:uri="http://www.w3.org/XML/1998/namespace"/>
    <ds:schemaRef ds:uri="http://purl.org/dc/terms/"/>
    <ds:schemaRef ds:uri="dbf8ed56-424b-433e-a18f-e5f7025d2140"/>
    <ds:schemaRef ds:uri="http://purl.org/dc/dcmitype/"/>
    <ds:schemaRef ds:uri="http://schemas.microsoft.com/office/infopath/2007/PartnerControls"/>
    <ds:schemaRef ds:uri="http://schemas.openxmlformats.org/package/2006/metadata/core-properties"/>
    <ds:schemaRef ds:uri="ff0e2ab5-f23b-42f6-81bc-5cee21dce7b3"/>
    <ds:schemaRef ds:uri="http://purl.org/dc/elements/1.1/"/>
  </ds:schemaRefs>
</ds:datastoreItem>
</file>

<file path=customXml/itemProps2.xml><?xml version="1.0" encoding="utf-8"?>
<ds:datastoreItem xmlns:ds="http://schemas.openxmlformats.org/officeDocument/2006/customXml" ds:itemID="{3F8BC193-FECE-43C2-B71A-1958AD655F6A}">
  <ds:schemaRefs>
    <ds:schemaRef ds:uri="http://schemas.openxmlformats.org/officeDocument/2006/bibliography"/>
  </ds:schemaRefs>
</ds:datastoreItem>
</file>

<file path=customXml/itemProps3.xml><?xml version="1.0" encoding="utf-8"?>
<ds:datastoreItem xmlns:ds="http://schemas.openxmlformats.org/officeDocument/2006/customXml" ds:itemID="{8913CA8B-799F-4D39-9047-520FECBF3D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0e2ab5-f23b-42f6-81bc-5cee21dce7b3"/>
    <ds:schemaRef ds:uri="dbf8ed56-424b-433e-a18f-e5f7025d2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7B3692-D3AA-472E-9B72-212F00FE13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3674</Words>
  <Characters>20942</Characters>
  <Application>Microsoft Office Word</Application>
  <DocSecurity>0</DocSecurity>
  <Lines>174</Lines>
  <Paragraphs>49</Paragraphs>
  <ScaleCrop>false</ScaleCrop>
  <Company/>
  <LinksUpToDate>false</LinksUpToDate>
  <CharactersWithSpaces>24567</CharactersWithSpaces>
  <SharedDoc>false</SharedDoc>
  <HLinks>
    <vt:vector size="132" baseType="variant">
      <vt:variant>
        <vt:i4>1114141</vt:i4>
      </vt:variant>
      <vt:variant>
        <vt:i4>117</vt:i4>
      </vt:variant>
      <vt:variant>
        <vt:i4>0</vt:i4>
      </vt:variant>
      <vt:variant>
        <vt:i4>5</vt:i4>
      </vt:variant>
      <vt:variant>
        <vt:lpwstr>https://ply.readthedocs.io/en/latest/ply.html</vt:lpwstr>
      </vt:variant>
      <vt:variant>
        <vt:lpwstr>ply-overview</vt:lpwstr>
      </vt:variant>
      <vt:variant>
        <vt:i4>7209081</vt:i4>
      </vt:variant>
      <vt:variant>
        <vt:i4>114</vt:i4>
      </vt:variant>
      <vt:variant>
        <vt:i4>0</vt:i4>
      </vt:variant>
      <vt:variant>
        <vt:i4>5</vt:i4>
      </vt:variant>
      <vt:variant>
        <vt:lpwstr>https://go.dev/ref/spec</vt:lpwstr>
      </vt:variant>
      <vt:variant>
        <vt:lpwstr/>
      </vt:variant>
      <vt:variant>
        <vt:i4>2359401</vt:i4>
      </vt:variant>
      <vt:variant>
        <vt:i4>111</vt:i4>
      </vt:variant>
      <vt:variant>
        <vt:i4>0</vt:i4>
      </vt:variant>
      <vt:variant>
        <vt:i4>5</vt:i4>
      </vt:variant>
      <vt:variant>
        <vt:lpwstr>https://oregoom.com/go/operadores/</vt:lpwstr>
      </vt:variant>
      <vt:variant>
        <vt:lpwstr/>
      </vt:variant>
      <vt:variant>
        <vt:i4>7929868</vt:i4>
      </vt:variant>
      <vt:variant>
        <vt:i4>108</vt:i4>
      </vt:variant>
      <vt:variant>
        <vt:i4>0</vt:i4>
      </vt:variant>
      <vt:variant>
        <vt:i4>5</vt:i4>
      </vt:variant>
      <vt:variant>
        <vt:lpwstr>https://steemit.com/cervantes/@orlmicron/estructuras-de-control-de-flujo-en-go</vt:lpwstr>
      </vt:variant>
      <vt:variant>
        <vt:lpwstr/>
      </vt:variant>
      <vt:variant>
        <vt:i4>8323177</vt:i4>
      </vt:variant>
      <vt:variant>
        <vt:i4>105</vt:i4>
      </vt:variant>
      <vt:variant>
        <vt:i4>0</vt:i4>
      </vt:variant>
      <vt:variant>
        <vt:i4>5</vt:i4>
      </vt:variant>
      <vt:variant>
        <vt:lpwstr>https://coffeebytes.dev/go-lenguaje-de-programacion-introduccion-a-variables-y-tipos-de-datos/</vt:lpwstr>
      </vt:variant>
      <vt:variant>
        <vt:lpwstr/>
      </vt:variant>
      <vt:variant>
        <vt:i4>1048635</vt:i4>
      </vt:variant>
      <vt:variant>
        <vt:i4>98</vt:i4>
      </vt:variant>
      <vt:variant>
        <vt:i4>0</vt:i4>
      </vt:variant>
      <vt:variant>
        <vt:i4>5</vt:i4>
      </vt:variant>
      <vt:variant>
        <vt:lpwstr/>
      </vt:variant>
      <vt:variant>
        <vt:lpwstr>_Toc149601345</vt:lpwstr>
      </vt:variant>
      <vt:variant>
        <vt:i4>1048635</vt:i4>
      </vt:variant>
      <vt:variant>
        <vt:i4>92</vt:i4>
      </vt:variant>
      <vt:variant>
        <vt:i4>0</vt:i4>
      </vt:variant>
      <vt:variant>
        <vt:i4>5</vt:i4>
      </vt:variant>
      <vt:variant>
        <vt:lpwstr/>
      </vt:variant>
      <vt:variant>
        <vt:lpwstr>_Toc149601344</vt:lpwstr>
      </vt:variant>
      <vt:variant>
        <vt:i4>1048635</vt:i4>
      </vt:variant>
      <vt:variant>
        <vt:i4>86</vt:i4>
      </vt:variant>
      <vt:variant>
        <vt:i4>0</vt:i4>
      </vt:variant>
      <vt:variant>
        <vt:i4>5</vt:i4>
      </vt:variant>
      <vt:variant>
        <vt:lpwstr/>
      </vt:variant>
      <vt:variant>
        <vt:lpwstr>_Toc149601343</vt:lpwstr>
      </vt:variant>
      <vt:variant>
        <vt:i4>1048635</vt:i4>
      </vt:variant>
      <vt:variant>
        <vt:i4>80</vt:i4>
      </vt:variant>
      <vt:variant>
        <vt:i4>0</vt:i4>
      </vt:variant>
      <vt:variant>
        <vt:i4>5</vt:i4>
      </vt:variant>
      <vt:variant>
        <vt:lpwstr/>
      </vt:variant>
      <vt:variant>
        <vt:lpwstr>_Toc149601342</vt:lpwstr>
      </vt:variant>
      <vt:variant>
        <vt:i4>1048635</vt:i4>
      </vt:variant>
      <vt:variant>
        <vt:i4>74</vt:i4>
      </vt:variant>
      <vt:variant>
        <vt:i4>0</vt:i4>
      </vt:variant>
      <vt:variant>
        <vt:i4>5</vt:i4>
      </vt:variant>
      <vt:variant>
        <vt:lpwstr/>
      </vt:variant>
      <vt:variant>
        <vt:lpwstr>_Toc149601341</vt:lpwstr>
      </vt:variant>
      <vt:variant>
        <vt:i4>1048635</vt:i4>
      </vt:variant>
      <vt:variant>
        <vt:i4>68</vt:i4>
      </vt:variant>
      <vt:variant>
        <vt:i4>0</vt:i4>
      </vt:variant>
      <vt:variant>
        <vt:i4>5</vt:i4>
      </vt:variant>
      <vt:variant>
        <vt:lpwstr/>
      </vt:variant>
      <vt:variant>
        <vt:lpwstr>_Toc149601340</vt:lpwstr>
      </vt:variant>
      <vt:variant>
        <vt:i4>1507387</vt:i4>
      </vt:variant>
      <vt:variant>
        <vt:i4>62</vt:i4>
      </vt:variant>
      <vt:variant>
        <vt:i4>0</vt:i4>
      </vt:variant>
      <vt:variant>
        <vt:i4>5</vt:i4>
      </vt:variant>
      <vt:variant>
        <vt:lpwstr/>
      </vt:variant>
      <vt:variant>
        <vt:lpwstr>_Toc149601339</vt:lpwstr>
      </vt:variant>
      <vt:variant>
        <vt:i4>1507387</vt:i4>
      </vt:variant>
      <vt:variant>
        <vt:i4>56</vt:i4>
      </vt:variant>
      <vt:variant>
        <vt:i4>0</vt:i4>
      </vt:variant>
      <vt:variant>
        <vt:i4>5</vt:i4>
      </vt:variant>
      <vt:variant>
        <vt:lpwstr/>
      </vt:variant>
      <vt:variant>
        <vt:lpwstr>_Toc149601338</vt:lpwstr>
      </vt:variant>
      <vt:variant>
        <vt:i4>1507387</vt:i4>
      </vt:variant>
      <vt:variant>
        <vt:i4>50</vt:i4>
      </vt:variant>
      <vt:variant>
        <vt:i4>0</vt:i4>
      </vt:variant>
      <vt:variant>
        <vt:i4>5</vt:i4>
      </vt:variant>
      <vt:variant>
        <vt:lpwstr/>
      </vt:variant>
      <vt:variant>
        <vt:lpwstr>_Toc149601337</vt:lpwstr>
      </vt:variant>
      <vt:variant>
        <vt:i4>1507387</vt:i4>
      </vt:variant>
      <vt:variant>
        <vt:i4>44</vt:i4>
      </vt:variant>
      <vt:variant>
        <vt:i4>0</vt:i4>
      </vt:variant>
      <vt:variant>
        <vt:i4>5</vt:i4>
      </vt:variant>
      <vt:variant>
        <vt:lpwstr/>
      </vt:variant>
      <vt:variant>
        <vt:lpwstr>_Toc149601336</vt:lpwstr>
      </vt:variant>
      <vt:variant>
        <vt:i4>1507387</vt:i4>
      </vt:variant>
      <vt:variant>
        <vt:i4>38</vt:i4>
      </vt:variant>
      <vt:variant>
        <vt:i4>0</vt:i4>
      </vt:variant>
      <vt:variant>
        <vt:i4>5</vt:i4>
      </vt:variant>
      <vt:variant>
        <vt:lpwstr/>
      </vt:variant>
      <vt:variant>
        <vt:lpwstr>_Toc149601335</vt:lpwstr>
      </vt:variant>
      <vt:variant>
        <vt:i4>1507387</vt:i4>
      </vt:variant>
      <vt:variant>
        <vt:i4>32</vt:i4>
      </vt:variant>
      <vt:variant>
        <vt:i4>0</vt:i4>
      </vt:variant>
      <vt:variant>
        <vt:i4>5</vt:i4>
      </vt:variant>
      <vt:variant>
        <vt:lpwstr/>
      </vt:variant>
      <vt:variant>
        <vt:lpwstr>_Toc149601334</vt:lpwstr>
      </vt:variant>
      <vt:variant>
        <vt:i4>1507387</vt:i4>
      </vt:variant>
      <vt:variant>
        <vt:i4>26</vt:i4>
      </vt:variant>
      <vt:variant>
        <vt:i4>0</vt:i4>
      </vt:variant>
      <vt:variant>
        <vt:i4>5</vt:i4>
      </vt:variant>
      <vt:variant>
        <vt:lpwstr/>
      </vt:variant>
      <vt:variant>
        <vt:lpwstr>_Toc149601333</vt:lpwstr>
      </vt:variant>
      <vt:variant>
        <vt:i4>1507387</vt:i4>
      </vt:variant>
      <vt:variant>
        <vt:i4>20</vt:i4>
      </vt:variant>
      <vt:variant>
        <vt:i4>0</vt:i4>
      </vt:variant>
      <vt:variant>
        <vt:i4>5</vt:i4>
      </vt:variant>
      <vt:variant>
        <vt:lpwstr/>
      </vt:variant>
      <vt:variant>
        <vt:lpwstr>_Toc149601332</vt:lpwstr>
      </vt:variant>
      <vt:variant>
        <vt:i4>1507387</vt:i4>
      </vt:variant>
      <vt:variant>
        <vt:i4>14</vt:i4>
      </vt:variant>
      <vt:variant>
        <vt:i4>0</vt:i4>
      </vt:variant>
      <vt:variant>
        <vt:i4>5</vt:i4>
      </vt:variant>
      <vt:variant>
        <vt:lpwstr/>
      </vt:variant>
      <vt:variant>
        <vt:lpwstr>_Toc149601331</vt:lpwstr>
      </vt:variant>
      <vt:variant>
        <vt:i4>1507387</vt:i4>
      </vt:variant>
      <vt:variant>
        <vt:i4>8</vt:i4>
      </vt:variant>
      <vt:variant>
        <vt:i4>0</vt:i4>
      </vt:variant>
      <vt:variant>
        <vt:i4>5</vt:i4>
      </vt:variant>
      <vt:variant>
        <vt:lpwstr/>
      </vt:variant>
      <vt:variant>
        <vt:lpwstr>_Toc149601330</vt:lpwstr>
      </vt:variant>
      <vt:variant>
        <vt:i4>1441851</vt:i4>
      </vt:variant>
      <vt:variant>
        <vt:i4>2</vt:i4>
      </vt:variant>
      <vt:variant>
        <vt:i4>0</vt:i4>
      </vt:variant>
      <vt:variant>
        <vt:i4>5</vt:i4>
      </vt:variant>
      <vt:variant>
        <vt:lpwstr/>
      </vt:variant>
      <vt:variant>
        <vt:lpwstr>_Toc149601329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Steven Herrera Nieto</dc:creator>
  <cp:keywords/>
  <dc:description/>
  <cp:lastModifiedBy>Juan Pablo Demera Mero</cp:lastModifiedBy>
  <cp:revision>2</cp:revision>
  <dcterms:created xsi:type="dcterms:W3CDTF">2023-12-01T04:38:00Z</dcterms:created>
  <dcterms:modified xsi:type="dcterms:W3CDTF">2023-12-01T04:38:00Z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0x010100D112D3DE2953DD459C20F8AF9274D571</vt:lpwstr>
  </property>
</Properties>
</file>