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9E5A7" w14:textId="6A2768B9" w:rsidR="00EA3A06" w:rsidRPr="00E21727" w:rsidRDefault="00E21727" w:rsidP="00EF71B7">
      <w:pPr>
        <w:pStyle w:val="Sinespaciado"/>
        <w:rPr>
          <w:rFonts w:ascii="Bahnschrift Light" w:hAnsi="Bahnschrift Light"/>
          <w:b/>
          <w:bCs/>
          <w:color w:val="0070C0"/>
          <w:sz w:val="28"/>
          <w:szCs w:val="28"/>
          <w:lang w:val="es-ES"/>
        </w:rPr>
      </w:pPr>
      <w:r w:rsidRPr="00E21727">
        <w:rPr>
          <w:rFonts w:ascii="Bahnschrift Light" w:hAnsi="Bahnschrift Light"/>
          <w:noProof/>
          <w:color w:val="0070C0"/>
        </w:rPr>
        <w:drawing>
          <wp:anchor distT="0" distB="0" distL="114300" distR="114300" simplePos="0" relativeHeight="251658240" behindDoc="1" locked="0" layoutInCell="1" allowOverlap="1" wp14:anchorId="17E6F896" wp14:editId="78B46BC8">
            <wp:simplePos x="0" y="0"/>
            <wp:positionH relativeFrom="column">
              <wp:posOffset>2539365</wp:posOffset>
            </wp:positionH>
            <wp:positionV relativeFrom="paragraph">
              <wp:posOffset>0</wp:posOffset>
            </wp:positionV>
            <wp:extent cx="3429000" cy="4572000"/>
            <wp:effectExtent l="0" t="0" r="0" b="0"/>
            <wp:wrapTight wrapText="bothSides">
              <wp:wrapPolygon edited="0">
                <wp:start x="0" y="0"/>
                <wp:lineTo x="0" y="21510"/>
                <wp:lineTo x="21480" y="21510"/>
                <wp:lineTo x="21480" y="0"/>
                <wp:lineTo x="0" y="0"/>
              </wp:wrapPolygon>
            </wp:wrapTight>
            <wp:docPr id="1" name="Imagen 1" descr="Un hombre con un traje de color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un traje de color negr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4572000"/>
                    </a:xfrm>
                    <a:prstGeom prst="rect">
                      <a:avLst/>
                    </a:prstGeom>
                    <a:noFill/>
                    <a:ln>
                      <a:noFill/>
                    </a:ln>
                  </pic:spPr>
                </pic:pic>
              </a:graphicData>
            </a:graphic>
          </wp:anchor>
        </w:drawing>
      </w:r>
      <w:r w:rsidR="009C4740" w:rsidRPr="00E21727">
        <w:rPr>
          <w:rFonts w:ascii="Bahnschrift Light" w:hAnsi="Bahnschrift Light"/>
          <w:b/>
          <w:bCs/>
          <w:color w:val="0070C0"/>
          <w:sz w:val="28"/>
          <w:szCs w:val="28"/>
          <w:lang w:val="es-ES"/>
        </w:rPr>
        <w:t xml:space="preserve"> </w:t>
      </w:r>
      <w:proofErr w:type="spellStart"/>
      <w:r w:rsidR="009C4740" w:rsidRPr="00E21727">
        <w:rPr>
          <w:rFonts w:ascii="Bahnschrift Light" w:hAnsi="Bahnschrift Light"/>
          <w:b/>
          <w:bCs/>
          <w:color w:val="0070C0"/>
          <w:sz w:val="28"/>
          <w:szCs w:val="28"/>
          <w:lang w:val="es-ES"/>
        </w:rPr>
        <w:t>Abogabot</w:t>
      </w:r>
      <w:proofErr w:type="spellEnd"/>
      <w:r w:rsidR="009C4740" w:rsidRPr="00E21727">
        <w:rPr>
          <w:rFonts w:ascii="Bahnschrift Light" w:hAnsi="Bahnschrift Light"/>
          <w:b/>
          <w:bCs/>
          <w:color w:val="0070C0"/>
          <w:sz w:val="28"/>
          <w:szCs w:val="28"/>
          <w:lang w:val="es-ES"/>
        </w:rPr>
        <w:t>/</w:t>
      </w:r>
      <w:proofErr w:type="spellStart"/>
      <w:r w:rsidR="009C4740" w:rsidRPr="00E21727">
        <w:rPr>
          <w:rFonts w:ascii="Bahnschrift Light" w:hAnsi="Bahnschrift Light"/>
          <w:b/>
          <w:bCs/>
          <w:color w:val="0070C0"/>
          <w:sz w:val="28"/>
          <w:szCs w:val="28"/>
          <w:lang w:val="es-ES"/>
        </w:rPr>
        <w:t>Buyer</w:t>
      </w:r>
      <w:proofErr w:type="spellEnd"/>
      <w:r w:rsidR="009C4740" w:rsidRPr="00E21727">
        <w:rPr>
          <w:rFonts w:ascii="Bahnschrift Light" w:hAnsi="Bahnschrift Light"/>
          <w:b/>
          <w:bCs/>
          <w:color w:val="0070C0"/>
          <w:sz w:val="28"/>
          <w:szCs w:val="28"/>
          <w:lang w:val="es-ES"/>
        </w:rPr>
        <w:t xml:space="preserve"> </w:t>
      </w:r>
      <w:proofErr w:type="spellStart"/>
      <w:r w:rsidR="009C4740" w:rsidRPr="00E21727">
        <w:rPr>
          <w:rFonts w:ascii="Bahnschrift Light" w:hAnsi="Bahnschrift Light"/>
          <w:b/>
          <w:bCs/>
          <w:color w:val="0070C0"/>
          <w:sz w:val="28"/>
          <w:szCs w:val="28"/>
          <w:lang w:val="es-ES"/>
        </w:rPr>
        <w:t>Person</w:t>
      </w:r>
      <w:proofErr w:type="spellEnd"/>
    </w:p>
    <w:p w14:paraId="04E96923" w14:textId="77777777" w:rsidR="00E21727" w:rsidRPr="00E21727" w:rsidRDefault="00E21727" w:rsidP="00EF71B7">
      <w:pPr>
        <w:pStyle w:val="Sinespaciado"/>
        <w:rPr>
          <w:rFonts w:ascii="Bahnschrift Light" w:hAnsi="Bahnschrift Light"/>
          <w:b/>
          <w:bCs/>
          <w:sz w:val="28"/>
          <w:szCs w:val="28"/>
          <w:lang w:val="es-ES"/>
        </w:rPr>
      </w:pPr>
    </w:p>
    <w:p w14:paraId="700FCA2F" w14:textId="3336A6D1" w:rsidR="009C4740" w:rsidRPr="00E21727" w:rsidRDefault="00E21727" w:rsidP="00EF71B7">
      <w:pPr>
        <w:pStyle w:val="Sinespaciado"/>
        <w:rPr>
          <w:rFonts w:ascii="Bahnschrift Light" w:hAnsi="Bahnschrift Light"/>
          <w:lang w:val="es-ES"/>
        </w:rPr>
      </w:pPr>
      <w:r w:rsidRPr="00E21727">
        <w:rPr>
          <w:rFonts w:ascii="Bahnschrift Light" w:hAnsi="Bahnschrift Light"/>
          <w:b/>
          <w:bCs/>
          <w:color w:val="C00000"/>
          <w:lang w:val="es-ES"/>
        </w:rPr>
        <w:t>Nombre</w:t>
      </w:r>
      <w:r w:rsidRPr="00E21727">
        <w:rPr>
          <w:rFonts w:ascii="Bahnschrift Light" w:hAnsi="Bahnschrift Light"/>
          <w:lang w:val="es-ES"/>
        </w:rPr>
        <w:t xml:space="preserve">: </w:t>
      </w:r>
      <w:r w:rsidR="009C4740" w:rsidRPr="00E21727">
        <w:rPr>
          <w:rFonts w:ascii="Bahnschrift Light" w:hAnsi="Bahnschrift Light"/>
          <w:lang w:val="es-ES"/>
        </w:rPr>
        <w:t>Roberto Muñoz Sanchez</w:t>
      </w:r>
    </w:p>
    <w:p w14:paraId="56169E93" w14:textId="2E427EFC" w:rsidR="009C4740" w:rsidRPr="00E21727" w:rsidRDefault="009C4740" w:rsidP="00EF71B7">
      <w:pPr>
        <w:pStyle w:val="Sinespaciado"/>
        <w:rPr>
          <w:rFonts w:ascii="Bahnschrift Light" w:hAnsi="Bahnschrift Light"/>
          <w:lang w:val="es-ES"/>
        </w:rPr>
      </w:pPr>
      <w:r w:rsidRPr="00E21727">
        <w:rPr>
          <w:rFonts w:ascii="Bahnschrift Light" w:hAnsi="Bahnschrift Light"/>
          <w:b/>
          <w:bCs/>
          <w:color w:val="C00000"/>
          <w:lang w:val="es-ES"/>
        </w:rPr>
        <w:t>Puesto</w:t>
      </w:r>
      <w:r w:rsidRPr="00E21727">
        <w:rPr>
          <w:rFonts w:ascii="Bahnschrift Light" w:hAnsi="Bahnschrift Light"/>
          <w:color w:val="C00000"/>
          <w:lang w:val="es-ES"/>
        </w:rPr>
        <w:t xml:space="preserve">: </w:t>
      </w:r>
      <w:r w:rsidRPr="00E21727">
        <w:rPr>
          <w:rFonts w:ascii="Bahnschrift Light" w:hAnsi="Bahnschrift Light"/>
          <w:lang w:val="es-ES"/>
        </w:rPr>
        <w:t xml:space="preserve">Ejecutivo de </w:t>
      </w:r>
      <w:r w:rsidR="00EF71B7" w:rsidRPr="00E21727">
        <w:rPr>
          <w:rFonts w:ascii="Bahnschrift Light" w:hAnsi="Bahnschrift Light"/>
          <w:lang w:val="es-ES"/>
        </w:rPr>
        <w:t>Ventas</w:t>
      </w:r>
    </w:p>
    <w:p w14:paraId="4069090A" w14:textId="57E4A25E" w:rsidR="009C4740" w:rsidRPr="00E21727" w:rsidRDefault="009C4740" w:rsidP="00EF71B7">
      <w:pPr>
        <w:pStyle w:val="Sinespaciado"/>
        <w:rPr>
          <w:rFonts w:ascii="Bahnschrift Light" w:hAnsi="Bahnschrift Light"/>
          <w:lang w:val="es-ES"/>
        </w:rPr>
      </w:pPr>
      <w:r w:rsidRPr="00E21727">
        <w:rPr>
          <w:rFonts w:ascii="Bahnschrift Light" w:hAnsi="Bahnschrift Light"/>
          <w:b/>
          <w:bCs/>
          <w:color w:val="C00000"/>
          <w:lang w:val="es-ES"/>
        </w:rPr>
        <w:t>Edad</w:t>
      </w:r>
      <w:r w:rsidRPr="00E21727">
        <w:rPr>
          <w:rFonts w:ascii="Bahnschrift Light" w:hAnsi="Bahnschrift Light"/>
          <w:color w:val="C00000"/>
          <w:lang w:val="es-ES"/>
        </w:rPr>
        <w:t xml:space="preserve">: </w:t>
      </w:r>
      <w:r w:rsidRPr="00E21727">
        <w:rPr>
          <w:rFonts w:ascii="Bahnschrift Light" w:hAnsi="Bahnschrift Light"/>
          <w:lang w:val="es-ES"/>
        </w:rPr>
        <w:t>35</w:t>
      </w:r>
    </w:p>
    <w:p w14:paraId="7935D4A0" w14:textId="2D493749" w:rsidR="009C4740" w:rsidRPr="00E21727" w:rsidRDefault="00EF71B7" w:rsidP="00EF71B7">
      <w:pPr>
        <w:pStyle w:val="Sinespaciado"/>
        <w:rPr>
          <w:rFonts w:ascii="Bahnschrift Light" w:hAnsi="Bahnschrift Light"/>
          <w:b/>
          <w:bCs/>
          <w:lang w:val="es-ES"/>
        </w:rPr>
      </w:pPr>
      <w:r w:rsidRPr="00E21727">
        <w:rPr>
          <w:rFonts w:ascii="Bahnschrift Light" w:hAnsi="Bahnschrift Light"/>
          <w:b/>
          <w:bCs/>
          <w:color w:val="C00000"/>
          <w:lang w:val="es-ES"/>
        </w:rPr>
        <w:t>Nivel de educación más alto:</w:t>
      </w:r>
    </w:p>
    <w:p w14:paraId="6CDAC26F" w14:textId="44F5F521" w:rsidR="00EF71B7" w:rsidRPr="00E21727" w:rsidRDefault="00EF71B7" w:rsidP="00EF71B7">
      <w:pPr>
        <w:pStyle w:val="Sinespaciado"/>
        <w:rPr>
          <w:rFonts w:ascii="Bahnschrift Light" w:hAnsi="Bahnschrift Light"/>
          <w:lang w:val="es-ES"/>
        </w:rPr>
      </w:pPr>
      <w:r w:rsidRPr="00E21727">
        <w:rPr>
          <w:rFonts w:ascii="Bahnschrift Light" w:hAnsi="Bahnschrift Light"/>
          <w:lang w:val="es-ES"/>
        </w:rPr>
        <w:t xml:space="preserve">Licenciatura </w:t>
      </w:r>
    </w:p>
    <w:p w14:paraId="2AC9D91E" w14:textId="618EA6F4" w:rsidR="00EF71B7" w:rsidRPr="00E21727" w:rsidRDefault="00EF71B7" w:rsidP="00EF71B7">
      <w:pPr>
        <w:pStyle w:val="Sinespaciado"/>
        <w:rPr>
          <w:rFonts w:ascii="Bahnschrift Light" w:hAnsi="Bahnschrift Light"/>
          <w:b/>
          <w:bCs/>
          <w:color w:val="C00000"/>
          <w:lang w:val="es-ES"/>
        </w:rPr>
      </w:pPr>
      <w:r w:rsidRPr="00E21727">
        <w:rPr>
          <w:rFonts w:ascii="Bahnschrift Light" w:hAnsi="Bahnschrift Light"/>
          <w:b/>
          <w:bCs/>
          <w:color w:val="C00000"/>
          <w:lang w:val="es-ES"/>
        </w:rPr>
        <w:t>Redes Sociales</w:t>
      </w:r>
    </w:p>
    <w:p w14:paraId="38A7C332" w14:textId="5BDD5243" w:rsidR="00EF71B7" w:rsidRPr="00E21727" w:rsidRDefault="00EF71B7" w:rsidP="00EF71B7">
      <w:pPr>
        <w:pStyle w:val="Sinespaciado"/>
        <w:rPr>
          <w:rFonts w:ascii="Bahnschrift Light" w:hAnsi="Bahnschrift Light"/>
          <w:lang w:val="es-ES"/>
        </w:rPr>
      </w:pPr>
      <w:r w:rsidRPr="00E21727">
        <w:rPr>
          <w:rFonts w:ascii="Bahnschrift Light" w:hAnsi="Bahnschrift Light"/>
          <w:lang w:val="es-ES"/>
        </w:rPr>
        <w:t>Facebook, Twitter, LinkedIn, Instagram</w:t>
      </w:r>
    </w:p>
    <w:p w14:paraId="54A9BCA4" w14:textId="5E00E06D" w:rsidR="00EF71B7" w:rsidRPr="00E21727" w:rsidRDefault="00EF71B7" w:rsidP="00EF71B7">
      <w:pPr>
        <w:pStyle w:val="Sinespaciado"/>
        <w:rPr>
          <w:rFonts w:ascii="Bahnschrift Light" w:hAnsi="Bahnschrift Light"/>
          <w:color w:val="C00000"/>
          <w:lang w:val="es-ES"/>
        </w:rPr>
      </w:pPr>
      <w:r w:rsidRPr="00E21727">
        <w:rPr>
          <w:rFonts w:ascii="Bahnschrift Light" w:hAnsi="Bahnschrift Light"/>
          <w:b/>
          <w:bCs/>
          <w:color w:val="C00000"/>
          <w:lang w:val="es-ES"/>
        </w:rPr>
        <w:t>Industria</w:t>
      </w:r>
      <w:r w:rsidRPr="00E21727">
        <w:rPr>
          <w:rFonts w:ascii="Bahnschrift Light" w:hAnsi="Bahnschrift Light"/>
          <w:color w:val="C00000"/>
          <w:lang w:val="es-ES"/>
        </w:rPr>
        <w:t>:</w:t>
      </w:r>
    </w:p>
    <w:p w14:paraId="62AE8DF0" w14:textId="40BDB85B" w:rsidR="00EF71B7" w:rsidRPr="00E21727" w:rsidRDefault="00EF71B7" w:rsidP="00EF71B7">
      <w:pPr>
        <w:pStyle w:val="Sinespaciado"/>
        <w:rPr>
          <w:rFonts w:ascii="Bahnschrift Light" w:hAnsi="Bahnschrift Light"/>
          <w:lang w:val="es-ES"/>
        </w:rPr>
      </w:pPr>
      <w:r w:rsidRPr="00E21727">
        <w:rPr>
          <w:rFonts w:ascii="Bahnschrift Light" w:hAnsi="Bahnschrift Light"/>
          <w:lang w:val="es-ES"/>
        </w:rPr>
        <w:t>Automotriz</w:t>
      </w:r>
    </w:p>
    <w:p w14:paraId="0780336E" w14:textId="4153CF99" w:rsidR="00EF71B7" w:rsidRPr="00E21727" w:rsidRDefault="00EF71B7" w:rsidP="00EF71B7">
      <w:pPr>
        <w:pStyle w:val="Sinespaciado"/>
        <w:rPr>
          <w:rFonts w:ascii="Bahnschrift Light" w:hAnsi="Bahnschrift Light"/>
          <w:b/>
          <w:bCs/>
          <w:color w:val="C00000"/>
          <w:lang w:val="es-ES"/>
        </w:rPr>
      </w:pPr>
      <w:r w:rsidRPr="00E21727">
        <w:rPr>
          <w:rFonts w:ascii="Bahnschrift Light" w:hAnsi="Bahnschrift Light"/>
          <w:b/>
          <w:bCs/>
          <w:color w:val="C00000"/>
          <w:lang w:val="es-ES"/>
        </w:rPr>
        <w:t>Tamaño de la organización:</w:t>
      </w:r>
    </w:p>
    <w:p w14:paraId="474FE9F0" w14:textId="06CF8E12" w:rsidR="00EF71B7" w:rsidRPr="00E21727" w:rsidRDefault="00EF71B7" w:rsidP="00EF71B7">
      <w:pPr>
        <w:pStyle w:val="Sinespaciado"/>
        <w:rPr>
          <w:rFonts w:ascii="Bahnschrift Light" w:hAnsi="Bahnschrift Light"/>
          <w:lang w:val="es-ES"/>
        </w:rPr>
      </w:pPr>
      <w:r w:rsidRPr="00E21727">
        <w:rPr>
          <w:rFonts w:ascii="Bahnschrift Light" w:hAnsi="Bahnschrift Light"/>
          <w:lang w:val="es-ES"/>
        </w:rPr>
        <w:t>Grande, de capital transnacional</w:t>
      </w:r>
    </w:p>
    <w:p w14:paraId="6389FF03" w14:textId="75A370CD" w:rsidR="00EF71B7" w:rsidRDefault="00EF71B7" w:rsidP="00EF71B7">
      <w:pPr>
        <w:pStyle w:val="Sinespaciado"/>
        <w:rPr>
          <w:rFonts w:ascii="Bahnschrift Light" w:hAnsi="Bahnschrift Light"/>
          <w:lang w:val="es-ES"/>
        </w:rPr>
      </w:pPr>
    </w:p>
    <w:p w14:paraId="1A2B703F" w14:textId="0F7DD976" w:rsidR="00E21727" w:rsidRDefault="00E21727" w:rsidP="00EF71B7">
      <w:pPr>
        <w:pStyle w:val="Sinespaciado"/>
        <w:rPr>
          <w:rFonts w:ascii="Bahnschrift Light" w:hAnsi="Bahnschrift Light"/>
          <w:lang w:val="es-ES"/>
        </w:rPr>
      </w:pPr>
    </w:p>
    <w:p w14:paraId="6A0C3CA9" w14:textId="72801375" w:rsidR="00E21727" w:rsidRDefault="00E21727" w:rsidP="00EF71B7">
      <w:pPr>
        <w:pStyle w:val="Sinespaciado"/>
        <w:rPr>
          <w:rFonts w:ascii="Bahnschrift Light" w:hAnsi="Bahnschrift Light"/>
          <w:lang w:val="es-ES"/>
        </w:rPr>
      </w:pPr>
    </w:p>
    <w:p w14:paraId="36775735" w14:textId="77777777" w:rsidR="00E21727" w:rsidRPr="00E21727" w:rsidRDefault="00E21727" w:rsidP="00EF71B7">
      <w:pPr>
        <w:pStyle w:val="Sinespaciado"/>
        <w:rPr>
          <w:rFonts w:ascii="Bahnschrift Light" w:hAnsi="Bahnschrift Light"/>
          <w:lang w:val="es-ES"/>
        </w:rPr>
      </w:pPr>
    </w:p>
    <w:p w14:paraId="5E1D6F83" w14:textId="5F931EEE" w:rsidR="00EF71B7" w:rsidRPr="00E21727" w:rsidRDefault="00EF71B7" w:rsidP="00EF71B7">
      <w:pPr>
        <w:pStyle w:val="Sinespaciado"/>
        <w:rPr>
          <w:rFonts w:ascii="Bahnschrift Light" w:hAnsi="Bahnschrift Light"/>
          <w:b/>
          <w:bCs/>
          <w:color w:val="C00000"/>
        </w:rPr>
      </w:pPr>
      <w:r w:rsidRPr="00E21727">
        <w:rPr>
          <w:rFonts w:ascii="Bahnschrift Light" w:hAnsi="Bahnschrift Light"/>
          <w:b/>
          <w:bCs/>
          <w:color w:val="C00000"/>
        </w:rPr>
        <w:t xml:space="preserve">Canal favorito de comunicación </w:t>
      </w:r>
    </w:p>
    <w:p w14:paraId="2A166F3F" w14:textId="7303117A" w:rsidR="00EF71B7" w:rsidRPr="00E21727" w:rsidRDefault="00EF71B7" w:rsidP="00EF71B7">
      <w:pPr>
        <w:pStyle w:val="Sinespaciado"/>
        <w:rPr>
          <w:rFonts w:ascii="Bahnschrift Light" w:hAnsi="Bahnschrift Light"/>
        </w:rPr>
      </w:pPr>
      <w:r w:rsidRPr="00E21727">
        <w:rPr>
          <w:rFonts w:ascii="Bahnschrift Light" w:hAnsi="Bahnschrift Light"/>
        </w:rPr>
        <w:t xml:space="preserve">Email, </w:t>
      </w:r>
      <w:proofErr w:type="spellStart"/>
      <w:r w:rsidRPr="00E21727">
        <w:rPr>
          <w:rFonts w:ascii="Bahnschrift Light" w:hAnsi="Bahnschrift Light"/>
        </w:rPr>
        <w:t>Whatsapp</w:t>
      </w:r>
      <w:proofErr w:type="spellEnd"/>
      <w:r w:rsidRPr="00E21727">
        <w:rPr>
          <w:rFonts w:ascii="Bahnschrift Light" w:hAnsi="Bahnschrift Light"/>
        </w:rPr>
        <w:t>.</w:t>
      </w:r>
    </w:p>
    <w:p w14:paraId="095DCD7F" w14:textId="77777777" w:rsidR="00EF71B7" w:rsidRPr="00E21727" w:rsidRDefault="00EF71B7" w:rsidP="00EF71B7">
      <w:pPr>
        <w:pStyle w:val="Sinespaciado"/>
        <w:rPr>
          <w:rFonts w:ascii="Bahnschrift Light" w:hAnsi="Bahnschrift Light"/>
        </w:rPr>
      </w:pPr>
    </w:p>
    <w:p w14:paraId="399FBF1B" w14:textId="022C6E0C" w:rsidR="00EF71B7" w:rsidRPr="00E21727" w:rsidRDefault="00EF71B7" w:rsidP="00EF71B7">
      <w:pPr>
        <w:pStyle w:val="Sinespaciado"/>
        <w:rPr>
          <w:rFonts w:ascii="Bahnschrift Light" w:hAnsi="Bahnschrift Light"/>
          <w:b/>
          <w:bCs/>
          <w:color w:val="C00000"/>
        </w:rPr>
      </w:pPr>
      <w:r w:rsidRPr="00E21727">
        <w:rPr>
          <w:rFonts w:ascii="Bahnschrift Light" w:hAnsi="Bahnschrift Light"/>
          <w:b/>
          <w:bCs/>
          <w:color w:val="C00000"/>
        </w:rPr>
        <w:t xml:space="preserve">Herramientas que necesita para trabajar </w:t>
      </w:r>
    </w:p>
    <w:p w14:paraId="7D867216" w14:textId="552CBD45" w:rsidR="00EF71B7" w:rsidRPr="00E21727" w:rsidRDefault="00EF71B7" w:rsidP="00EF71B7">
      <w:pPr>
        <w:pStyle w:val="Sinespaciado"/>
        <w:rPr>
          <w:rFonts w:ascii="Bahnschrift Light" w:hAnsi="Bahnschrift Light"/>
        </w:rPr>
      </w:pPr>
      <w:r w:rsidRPr="00E21727">
        <w:rPr>
          <w:rFonts w:ascii="Bahnschrift Light" w:hAnsi="Bahnschrift Light"/>
        </w:rPr>
        <w:t>Teléfono celular, Computadora</w:t>
      </w:r>
    </w:p>
    <w:p w14:paraId="3065E6F2" w14:textId="77777777" w:rsidR="00EF71B7" w:rsidRPr="00E21727" w:rsidRDefault="00EF71B7" w:rsidP="00EF71B7">
      <w:pPr>
        <w:pStyle w:val="Sinespaciado"/>
        <w:rPr>
          <w:rFonts w:ascii="Bahnschrift Light" w:hAnsi="Bahnschrift Light"/>
        </w:rPr>
      </w:pPr>
    </w:p>
    <w:p w14:paraId="23072AD9" w14:textId="50599473" w:rsidR="00EF71B7" w:rsidRPr="00E21727" w:rsidRDefault="00EF71B7" w:rsidP="00EF71B7">
      <w:pPr>
        <w:pStyle w:val="Sinespaciado"/>
        <w:rPr>
          <w:rFonts w:ascii="Bahnschrift Light" w:hAnsi="Bahnschrift Light"/>
          <w:b/>
          <w:bCs/>
          <w:color w:val="C00000"/>
        </w:rPr>
      </w:pPr>
      <w:r w:rsidRPr="00E21727">
        <w:rPr>
          <w:rFonts w:ascii="Bahnschrift Light" w:hAnsi="Bahnschrift Light"/>
          <w:b/>
          <w:bCs/>
          <w:color w:val="C00000"/>
        </w:rPr>
        <w:t xml:space="preserve">Responsabilidades laborales </w:t>
      </w:r>
    </w:p>
    <w:p w14:paraId="572C8991" w14:textId="2873ABD1" w:rsidR="00EF71B7" w:rsidRPr="00E21727" w:rsidRDefault="00EF71B7" w:rsidP="00EF71B7">
      <w:pPr>
        <w:pStyle w:val="Sinespaciado"/>
        <w:rPr>
          <w:rFonts w:ascii="Bahnschrift Light" w:hAnsi="Bahnschrift Light"/>
        </w:rPr>
      </w:pPr>
      <w:r w:rsidRPr="00E21727">
        <w:rPr>
          <w:rFonts w:ascii="Bahnschrift Light" w:hAnsi="Bahnschrift Light"/>
        </w:rPr>
        <w:t xml:space="preserve">A cargo del departamento de </w:t>
      </w:r>
      <w:r w:rsidR="007B3837" w:rsidRPr="00E21727">
        <w:rPr>
          <w:rFonts w:ascii="Bahnschrift Light" w:hAnsi="Bahnschrift Light"/>
        </w:rPr>
        <w:t xml:space="preserve">ventas de autos nuevos en agencia </w:t>
      </w:r>
    </w:p>
    <w:p w14:paraId="1079EF50" w14:textId="77777777" w:rsidR="00EF71B7" w:rsidRPr="00E21727" w:rsidRDefault="00EF71B7" w:rsidP="00EF71B7">
      <w:pPr>
        <w:pStyle w:val="Sinespaciado"/>
        <w:rPr>
          <w:rFonts w:ascii="Bahnschrift Light" w:hAnsi="Bahnschrift Light"/>
        </w:rPr>
      </w:pPr>
    </w:p>
    <w:p w14:paraId="53E1FE91" w14:textId="30DE8A82" w:rsidR="00EF71B7" w:rsidRPr="00E21727" w:rsidRDefault="00EF71B7" w:rsidP="00EF71B7">
      <w:pPr>
        <w:pStyle w:val="Sinespaciado"/>
        <w:rPr>
          <w:rFonts w:ascii="Bahnschrift Light" w:hAnsi="Bahnschrift Light"/>
          <w:b/>
          <w:bCs/>
          <w:color w:val="C00000"/>
        </w:rPr>
      </w:pPr>
      <w:r w:rsidRPr="00E21727">
        <w:rPr>
          <w:rFonts w:ascii="Bahnschrift Light" w:hAnsi="Bahnschrift Light"/>
          <w:b/>
          <w:bCs/>
          <w:color w:val="C00000"/>
        </w:rPr>
        <w:t xml:space="preserve">Su trabajo se mide en función de </w:t>
      </w:r>
    </w:p>
    <w:p w14:paraId="64746AC7" w14:textId="198E59A6" w:rsidR="00EF71B7" w:rsidRPr="00E21727" w:rsidRDefault="00EF71B7" w:rsidP="00EF71B7">
      <w:pPr>
        <w:pStyle w:val="Sinespaciado"/>
        <w:rPr>
          <w:rFonts w:ascii="Bahnschrift Light" w:hAnsi="Bahnschrift Light"/>
        </w:rPr>
      </w:pPr>
      <w:r w:rsidRPr="00E21727">
        <w:rPr>
          <w:rFonts w:ascii="Bahnschrift Light" w:hAnsi="Bahnschrift Light"/>
        </w:rPr>
        <w:t>Ventas concretadas por semana</w:t>
      </w:r>
    </w:p>
    <w:p w14:paraId="05120050" w14:textId="77777777" w:rsidR="00EF71B7" w:rsidRPr="00E21727" w:rsidRDefault="00EF71B7" w:rsidP="00EF71B7">
      <w:pPr>
        <w:pStyle w:val="Sinespaciado"/>
        <w:rPr>
          <w:rFonts w:ascii="Bahnschrift Light" w:hAnsi="Bahnschrift Light"/>
        </w:rPr>
      </w:pPr>
    </w:p>
    <w:p w14:paraId="4F00B2BD" w14:textId="1EA2A9B9" w:rsidR="00EF71B7" w:rsidRPr="00E21727" w:rsidRDefault="00EF71B7" w:rsidP="00EF71B7">
      <w:pPr>
        <w:pStyle w:val="Sinespaciado"/>
        <w:rPr>
          <w:rFonts w:ascii="Bahnschrift Light" w:hAnsi="Bahnschrift Light"/>
          <w:b/>
          <w:bCs/>
          <w:color w:val="C00000"/>
        </w:rPr>
      </w:pPr>
      <w:r w:rsidRPr="00E21727">
        <w:rPr>
          <w:rFonts w:ascii="Bahnschrift Light" w:hAnsi="Bahnschrift Light"/>
          <w:b/>
          <w:bCs/>
          <w:color w:val="C00000"/>
        </w:rPr>
        <w:t xml:space="preserve">Su superior es </w:t>
      </w:r>
    </w:p>
    <w:p w14:paraId="6155DB92" w14:textId="656100FE" w:rsidR="00EF71B7" w:rsidRPr="00E21727" w:rsidRDefault="00EF71B7" w:rsidP="00EF71B7">
      <w:pPr>
        <w:pStyle w:val="Sinespaciado"/>
        <w:rPr>
          <w:rFonts w:ascii="Bahnschrift Light" w:hAnsi="Bahnschrift Light"/>
        </w:rPr>
      </w:pPr>
      <w:r w:rsidRPr="00E21727">
        <w:rPr>
          <w:rFonts w:ascii="Bahnschrift Light" w:hAnsi="Bahnschrift Light"/>
        </w:rPr>
        <w:t xml:space="preserve">Marcus </w:t>
      </w:r>
      <w:proofErr w:type="spellStart"/>
      <w:r w:rsidRPr="00E21727">
        <w:rPr>
          <w:rFonts w:ascii="Bahnschrift Light" w:hAnsi="Bahnschrift Light"/>
        </w:rPr>
        <w:t>McAffe</w:t>
      </w:r>
      <w:proofErr w:type="spellEnd"/>
      <w:r w:rsidRPr="00E21727">
        <w:rPr>
          <w:rFonts w:ascii="Bahnschrift Light" w:hAnsi="Bahnschrift Light"/>
        </w:rPr>
        <w:t>/gerente regional</w:t>
      </w:r>
    </w:p>
    <w:p w14:paraId="55700430" w14:textId="77777777" w:rsidR="00EF71B7" w:rsidRPr="00E21727" w:rsidRDefault="00EF71B7" w:rsidP="00EF71B7">
      <w:pPr>
        <w:pStyle w:val="Sinespaciado"/>
        <w:rPr>
          <w:rFonts w:ascii="Bahnschrift Light" w:hAnsi="Bahnschrift Light"/>
        </w:rPr>
      </w:pPr>
    </w:p>
    <w:p w14:paraId="6DFA6506" w14:textId="390FE090" w:rsidR="00EF71B7" w:rsidRPr="00E21727" w:rsidRDefault="00EF71B7" w:rsidP="00EF71B7">
      <w:pPr>
        <w:pStyle w:val="Sinespaciado"/>
        <w:rPr>
          <w:rFonts w:ascii="Bahnschrift Light" w:hAnsi="Bahnschrift Light"/>
          <w:b/>
          <w:bCs/>
          <w:color w:val="C00000"/>
        </w:rPr>
      </w:pPr>
      <w:r w:rsidRPr="00E21727">
        <w:rPr>
          <w:rFonts w:ascii="Bahnschrift Light" w:hAnsi="Bahnschrift Light"/>
          <w:b/>
          <w:bCs/>
          <w:color w:val="C00000"/>
        </w:rPr>
        <w:t xml:space="preserve">Metas u objetivos </w:t>
      </w:r>
    </w:p>
    <w:p w14:paraId="3126C7C9" w14:textId="400C4AFC" w:rsidR="007B3837" w:rsidRPr="00E21727" w:rsidRDefault="007B3837" w:rsidP="00EF71B7">
      <w:pPr>
        <w:pStyle w:val="Sinespaciado"/>
        <w:rPr>
          <w:rFonts w:ascii="Bahnschrift Light" w:hAnsi="Bahnschrift Light"/>
        </w:rPr>
      </w:pPr>
      <w:r w:rsidRPr="00E21727">
        <w:rPr>
          <w:rFonts w:ascii="Bahnschrift Light" w:hAnsi="Bahnschrift Light"/>
        </w:rPr>
        <w:t>Roberto tiene como meta llegar a ser uno de los gerentes regionales de la agencia a mediano plazo.</w:t>
      </w:r>
    </w:p>
    <w:p w14:paraId="2EE5B898" w14:textId="77777777" w:rsidR="00EF71B7" w:rsidRPr="00E21727" w:rsidRDefault="00EF71B7" w:rsidP="00EF71B7">
      <w:pPr>
        <w:pStyle w:val="Sinespaciado"/>
        <w:rPr>
          <w:rFonts w:ascii="Bahnschrift Light" w:hAnsi="Bahnschrift Light"/>
        </w:rPr>
      </w:pPr>
    </w:p>
    <w:p w14:paraId="0EA1D15B" w14:textId="32A57040" w:rsidR="00EF71B7" w:rsidRPr="00E21727" w:rsidRDefault="00EF71B7" w:rsidP="00EF71B7">
      <w:pPr>
        <w:pStyle w:val="Sinespaciado"/>
        <w:rPr>
          <w:rFonts w:ascii="Bahnschrift Light" w:hAnsi="Bahnschrift Light"/>
          <w:b/>
          <w:bCs/>
          <w:color w:val="C00000"/>
        </w:rPr>
      </w:pPr>
      <w:r w:rsidRPr="00E21727">
        <w:rPr>
          <w:rFonts w:ascii="Bahnschrift Light" w:hAnsi="Bahnschrift Light"/>
          <w:b/>
          <w:bCs/>
          <w:color w:val="C00000"/>
        </w:rPr>
        <w:t xml:space="preserve">Obtiene información a través de </w:t>
      </w:r>
    </w:p>
    <w:p w14:paraId="0FD024C4" w14:textId="1CBC5CDF" w:rsidR="007B3837" w:rsidRPr="00E21727" w:rsidRDefault="007B3837" w:rsidP="00EF71B7">
      <w:pPr>
        <w:pStyle w:val="Sinespaciado"/>
        <w:rPr>
          <w:rFonts w:ascii="Bahnschrift Light" w:hAnsi="Bahnschrift Light"/>
        </w:rPr>
      </w:pPr>
      <w:r w:rsidRPr="00E21727">
        <w:rPr>
          <w:rFonts w:ascii="Bahnschrift Light" w:hAnsi="Bahnschrift Light"/>
        </w:rPr>
        <w:t>Internet y redes sociales</w:t>
      </w:r>
    </w:p>
    <w:p w14:paraId="01438B9E" w14:textId="77777777" w:rsidR="007B3837" w:rsidRPr="00E21727" w:rsidRDefault="007B3837" w:rsidP="00EF71B7">
      <w:pPr>
        <w:pStyle w:val="Sinespaciado"/>
        <w:rPr>
          <w:rFonts w:ascii="Bahnschrift Light" w:hAnsi="Bahnschrift Light"/>
        </w:rPr>
      </w:pPr>
    </w:p>
    <w:p w14:paraId="3236EBA4" w14:textId="174FCD25" w:rsidR="00EF71B7" w:rsidRPr="00E21727" w:rsidRDefault="00EF71B7" w:rsidP="00EF71B7">
      <w:pPr>
        <w:pStyle w:val="Sinespaciado"/>
        <w:rPr>
          <w:rFonts w:ascii="Bahnschrift Light" w:hAnsi="Bahnschrift Light"/>
          <w:b/>
          <w:bCs/>
          <w:color w:val="C00000"/>
        </w:rPr>
      </w:pPr>
      <w:r w:rsidRPr="00E21727">
        <w:rPr>
          <w:rFonts w:ascii="Bahnschrift Light" w:hAnsi="Bahnschrift Light"/>
          <w:b/>
          <w:bCs/>
          <w:color w:val="C00000"/>
        </w:rPr>
        <w:t>Dificultades principales</w:t>
      </w:r>
    </w:p>
    <w:p w14:paraId="6B7DC661" w14:textId="172D7FAF" w:rsidR="007B3837" w:rsidRPr="00E21727" w:rsidRDefault="007B3837" w:rsidP="00EF71B7">
      <w:pPr>
        <w:pStyle w:val="Sinespaciado"/>
        <w:rPr>
          <w:rFonts w:ascii="Bahnschrift Light" w:hAnsi="Bahnschrift Light"/>
          <w:lang w:val="es-ES"/>
        </w:rPr>
      </w:pPr>
      <w:r w:rsidRPr="00E21727">
        <w:rPr>
          <w:rFonts w:ascii="Bahnschrift Light" w:hAnsi="Bahnschrift Light"/>
          <w:lang w:val="es-ES"/>
        </w:rPr>
        <w:t>Debido a lo demandante del trabajo, dedica poco tiempo a su familia, por lo que trata de aprovechar el tiempo de manera óptima. Posee bienes muebles que renta, lo que provee dinero extra, sin embargo, es frecuente los problemas de impago de los inquilinos lo que a menudo conlleva a demandas.</w:t>
      </w:r>
    </w:p>
    <w:p w14:paraId="5C702F1F" w14:textId="77777777" w:rsidR="00EF71B7" w:rsidRPr="00E21727" w:rsidRDefault="00EF71B7" w:rsidP="00EF71B7">
      <w:pPr>
        <w:pStyle w:val="Sinespaciado"/>
        <w:rPr>
          <w:rFonts w:ascii="Bahnschrift Light" w:hAnsi="Bahnschrift Light"/>
          <w:lang w:val="es-ES"/>
        </w:rPr>
      </w:pPr>
    </w:p>
    <w:p w14:paraId="1EC5F6DF" w14:textId="37BE2BEE" w:rsidR="00EF71B7" w:rsidRPr="00E21727" w:rsidRDefault="00EF71B7" w:rsidP="00EF71B7">
      <w:pPr>
        <w:pStyle w:val="Sinespaciado"/>
        <w:rPr>
          <w:rFonts w:ascii="Bahnschrift Light" w:hAnsi="Bahnschrift Light"/>
          <w:lang w:val="es-ES"/>
        </w:rPr>
      </w:pPr>
    </w:p>
    <w:sectPr w:rsidR="00EF71B7" w:rsidRPr="00E21727" w:rsidSect="007C7774">
      <w:pgSz w:w="12240" w:h="15840"/>
      <w:pgMar w:top="1417" w:right="1701"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40"/>
    <w:rsid w:val="007B3837"/>
    <w:rsid w:val="007C7774"/>
    <w:rsid w:val="009C4740"/>
    <w:rsid w:val="00E21727"/>
    <w:rsid w:val="00EA3A06"/>
    <w:rsid w:val="00EF71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AEC7"/>
  <w15:chartTrackingRefBased/>
  <w15:docId w15:val="{4BC9B4CF-D811-4A2C-95D9-5CEFFF1A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F71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169</Words>
  <Characters>933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Iberica Consultores 8</dc:creator>
  <cp:keywords/>
  <dc:description/>
  <cp:lastModifiedBy>Iberica Consultores 8</cp:lastModifiedBy>
  <cp:revision>2</cp:revision>
  <dcterms:created xsi:type="dcterms:W3CDTF">2022-02-24T17:32:00Z</dcterms:created>
  <dcterms:modified xsi:type="dcterms:W3CDTF">2022-02-24T18:26:00Z</dcterms:modified>
</cp:coreProperties>
</file>