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1337" w14:textId="740179CA" w:rsidR="00413949" w:rsidRPr="0043066B" w:rsidRDefault="00413949" w:rsidP="00413949">
      <w:pPr>
        <w:pStyle w:val="Title"/>
      </w:pPr>
      <w:r>
        <w:t xml:space="preserve">Tarea de acción </w:t>
      </w:r>
      <w:r w:rsidR="002D2B13">
        <w:rPr>
          <w:noProof/>
        </w:rPr>
        <w:drawing>
          <wp:anchor distT="0" distB="0" distL="114300" distR="114300" simplePos="0" relativeHeight="251657728" behindDoc="0" locked="0" layoutInCell="1" allowOverlap="1" wp14:anchorId="0258F00E" wp14:editId="1DAC3F3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57250" cy="85725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0BD">
        <w:t>2</w:t>
      </w:r>
    </w:p>
    <w:p w14:paraId="7360C2F3" w14:textId="6223C682" w:rsidR="00D53078" w:rsidRPr="00D53078" w:rsidRDefault="00413949" w:rsidP="00D53078">
      <w:pPr>
        <w:pStyle w:val="Heading1"/>
        <w:tabs>
          <w:tab w:val="center" w:pos="4419"/>
        </w:tabs>
      </w:pPr>
      <w:r>
        <w:t>Identificación del estudiante</w:t>
      </w:r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7"/>
        <w:gridCol w:w="6467"/>
      </w:tblGrid>
      <w:tr w:rsidR="00413949" w14:paraId="505E5D18" w14:textId="77777777" w:rsidTr="00E06E12">
        <w:tc>
          <w:tcPr>
            <w:tcW w:w="2093" w:type="dxa"/>
            <w:shd w:val="clear" w:color="auto" w:fill="auto"/>
          </w:tcPr>
          <w:p w14:paraId="1EE3687B" w14:textId="77777777" w:rsidR="00413949" w:rsidRPr="00CF49E7" w:rsidRDefault="00413949" w:rsidP="00E06E12">
            <w:pPr>
              <w:rPr>
                <w:b/>
              </w:rPr>
            </w:pPr>
            <w:r w:rsidRPr="00CF49E7">
              <w:rPr>
                <w:b/>
              </w:rPr>
              <w:t>Nombre</w:t>
            </w:r>
          </w:p>
        </w:tc>
        <w:tc>
          <w:tcPr>
            <w:tcW w:w="6885" w:type="dxa"/>
            <w:shd w:val="clear" w:color="auto" w:fill="auto"/>
          </w:tcPr>
          <w:p w14:paraId="152BE78A" w14:textId="77777777" w:rsidR="00413949" w:rsidRDefault="00413949" w:rsidP="00E06E12"/>
        </w:tc>
      </w:tr>
      <w:tr w:rsidR="00413949" w14:paraId="5E078741" w14:textId="77777777" w:rsidTr="00E06E12">
        <w:tc>
          <w:tcPr>
            <w:tcW w:w="2093" w:type="dxa"/>
            <w:shd w:val="clear" w:color="auto" w:fill="auto"/>
          </w:tcPr>
          <w:p w14:paraId="4F2631E4" w14:textId="77777777" w:rsidR="00413949" w:rsidRPr="00CF49E7" w:rsidRDefault="00413949" w:rsidP="00E06E12">
            <w:pPr>
              <w:rPr>
                <w:b/>
              </w:rPr>
            </w:pPr>
            <w:r w:rsidRPr="00CF49E7">
              <w:rPr>
                <w:b/>
              </w:rPr>
              <w:t xml:space="preserve">Profesión </w:t>
            </w:r>
          </w:p>
        </w:tc>
        <w:tc>
          <w:tcPr>
            <w:tcW w:w="6885" w:type="dxa"/>
            <w:shd w:val="clear" w:color="auto" w:fill="auto"/>
          </w:tcPr>
          <w:p w14:paraId="0754DF4F" w14:textId="77777777" w:rsidR="00413949" w:rsidRDefault="00413949" w:rsidP="00E06E12"/>
        </w:tc>
      </w:tr>
      <w:tr w:rsidR="00413949" w14:paraId="06286577" w14:textId="77777777" w:rsidTr="00E06E12">
        <w:tc>
          <w:tcPr>
            <w:tcW w:w="2093" w:type="dxa"/>
            <w:shd w:val="clear" w:color="auto" w:fill="auto"/>
          </w:tcPr>
          <w:p w14:paraId="61DCB33C" w14:textId="77777777" w:rsidR="00413949" w:rsidRPr="00CF49E7" w:rsidRDefault="00413949" w:rsidP="00E06E12">
            <w:pPr>
              <w:rPr>
                <w:b/>
              </w:rPr>
            </w:pPr>
            <w:r w:rsidRPr="00CF49E7">
              <w:rPr>
                <w:b/>
              </w:rPr>
              <w:t>Institución</w:t>
            </w:r>
          </w:p>
        </w:tc>
        <w:tc>
          <w:tcPr>
            <w:tcW w:w="6885" w:type="dxa"/>
            <w:shd w:val="clear" w:color="auto" w:fill="auto"/>
          </w:tcPr>
          <w:p w14:paraId="6AD4F0D7" w14:textId="77777777" w:rsidR="00413949" w:rsidRDefault="00413949" w:rsidP="00E06E12"/>
        </w:tc>
      </w:tr>
      <w:tr w:rsidR="00413949" w14:paraId="24847F55" w14:textId="77777777" w:rsidTr="00E06E12">
        <w:tc>
          <w:tcPr>
            <w:tcW w:w="2093" w:type="dxa"/>
            <w:shd w:val="clear" w:color="auto" w:fill="auto"/>
          </w:tcPr>
          <w:p w14:paraId="56C9355C" w14:textId="77777777" w:rsidR="00413949" w:rsidRPr="00CF49E7" w:rsidRDefault="00413949" w:rsidP="00E06E12">
            <w:pPr>
              <w:rPr>
                <w:b/>
              </w:rPr>
            </w:pPr>
            <w:r w:rsidRPr="00CF49E7">
              <w:rPr>
                <w:b/>
              </w:rPr>
              <w:t>Ciudad - País</w:t>
            </w:r>
          </w:p>
        </w:tc>
        <w:tc>
          <w:tcPr>
            <w:tcW w:w="6885" w:type="dxa"/>
            <w:shd w:val="clear" w:color="auto" w:fill="auto"/>
          </w:tcPr>
          <w:p w14:paraId="0010EDEE" w14:textId="77777777" w:rsidR="00413949" w:rsidRDefault="00413949" w:rsidP="00E06E12"/>
        </w:tc>
      </w:tr>
      <w:tr w:rsidR="00413949" w14:paraId="44ED4D76" w14:textId="77777777" w:rsidTr="00E06E12">
        <w:tc>
          <w:tcPr>
            <w:tcW w:w="2093" w:type="dxa"/>
            <w:shd w:val="clear" w:color="auto" w:fill="auto"/>
          </w:tcPr>
          <w:p w14:paraId="0A159861" w14:textId="77777777" w:rsidR="00413949" w:rsidRPr="00CF49E7" w:rsidRDefault="00413949" w:rsidP="00E06E12">
            <w:pPr>
              <w:rPr>
                <w:b/>
              </w:rPr>
            </w:pPr>
            <w:r w:rsidRPr="00CF49E7">
              <w:rPr>
                <w:b/>
              </w:rPr>
              <w:t>Correo electrónico</w:t>
            </w:r>
          </w:p>
        </w:tc>
        <w:tc>
          <w:tcPr>
            <w:tcW w:w="6885" w:type="dxa"/>
            <w:shd w:val="clear" w:color="auto" w:fill="auto"/>
          </w:tcPr>
          <w:p w14:paraId="798380B3" w14:textId="77777777" w:rsidR="00413949" w:rsidRDefault="00413949" w:rsidP="00E06E12"/>
        </w:tc>
      </w:tr>
      <w:tr w:rsidR="00E970BD" w14:paraId="0BB99842" w14:textId="77777777" w:rsidTr="00E06E12">
        <w:tc>
          <w:tcPr>
            <w:tcW w:w="2093" w:type="dxa"/>
            <w:shd w:val="clear" w:color="auto" w:fill="auto"/>
          </w:tcPr>
          <w:p w14:paraId="2E99CCD9" w14:textId="4443F994" w:rsidR="00E970BD" w:rsidRPr="00CF49E7" w:rsidRDefault="00E970BD" w:rsidP="00E06E12">
            <w:pPr>
              <w:rPr>
                <w:b/>
              </w:rPr>
            </w:pPr>
            <w:r>
              <w:rPr>
                <w:b/>
              </w:rPr>
              <w:t>Módulo 2</w:t>
            </w:r>
          </w:p>
        </w:tc>
        <w:tc>
          <w:tcPr>
            <w:tcW w:w="6885" w:type="dxa"/>
            <w:shd w:val="clear" w:color="auto" w:fill="auto"/>
          </w:tcPr>
          <w:p w14:paraId="5D547281" w14:textId="06861DA3" w:rsidR="00E970BD" w:rsidRDefault="00E970BD" w:rsidP="00E06E12">
            <w:r w:rsidRPr="00E970BD">
              <w:t>Repaso de Conceptos de Programación</w:t>
            </w:r>
            <w:r>
              <w:t>.</w:t>
            </w:r>
          </w:p>
        </w:tc>
      </w:tr>
    </w:tbl>
    <w:p w14:paraId="1CA887C3" w14:textId="77777777" w:rsidR="00D53078" w:rsidRDefault="00D53078" w:rsidP="00E970BD">
      <w:pPr>
        <w:pStyle w:val="Heading1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s-CL"/>
        </w:rPr>
      </w:pPr>
    </w:p>
    <w:p w14:paraId="493E9C4C" w14:textId="04702B22" w:rsidR="00D53078" w:rsidRDefault="00D53078" w:rsidP="00D53078">
      <w:pPr>
        <w:jc w:val="both"/>
        <w:rPr>
          <w:lang w:val="es-ES_tradnl"/>
        </w:rPr>
      </w:pPr>
      <w:r>
        <w:rPr>
          <w:lang w:val="es-ES_tradnl"/>
        </w:rPr>
        <w:t>Para el desarrollo de esta tarea es necesario estudiar el material correspondiente a este módulo, junto con las clases sincrónicas.</w:t>
      </w:r>
    </w:p>
    <w:p w14:paraId="2B31F3BE" w14:textId="5E3362BC" w:rsidR="00D53078" w:rsidRDefault="00D53078" w:rsidP="00D53078">
      <w:pPr>
        <w:jc w:val="both"/>
        <w:rPr>
          <w:lang w:val="es-ES_tradnl"/>
        </w:rPr>
      </w:pPr>
      <w:r>
        <w:rPr>
          <w:lang w:val="es-ES_tradnl"/>
        </w:rPr>
        <w:t xml:space="preserve">En esta tarea, nos sumergiremos en el mundo de la programación en Python, aplicando conceptos fundamentales como ciclos, condicionales y el uso de librerías especializadas en el manejo de datos, tales como </w:t>
      </w:r>
      <w:r w:rsidRPr="00D70CE1">
        <w:rPr>
          <w:b/>
          <w:bCs/>
          <w:lang w:val="es-ES_tradnl"/>
        </w:rPr>
        <w:t>Pandas</w:t>
      </w:r>
      <w:r>
        <w:rPr>
          <w:lang w:val="es-ES_tradnl"/>
        </w:rPr>
        <w:t xml:space="preserve"> y </w:t>
      </w:r>
      <w:proofErr w:type="spellStart"/>
      <w:r w:rsidRPr="00D70CE1">
        <w:rPr>
          <w:b/>
          <w:bCs/>
          <w:lang w:val="es-ES_tradnl"/>
        </w:rPr>
        <w:t>Numpy</w:t>
      </w:r>
      <w:proofErr w:type="spellEnd"/>
      <w:r>
        <w:rPr>
          <w:lang w:val="es-ES_tradnl"/>
        </w:rPr>
        <w:t>. El objetivo principal es realizar un análisis detallado de los datos recopilados durante el año 2023 sobre la satisfacción relacionada con reclamos efectuados a través del Servicio Nacional del Consumidor (SERNAC) en Chile.</w:t>
      </w:r>
    </w:p>
    <w:p w14:paraId="36609C43" w14:textId="14D0FF09" w:rsidR="00D53078" w:rsidRDefault="00D53078" w:rsidP="00D53078">
      <w:pPr>
        <w:jc w:val="both"/>
        <w:rPr>
          <w:lang w:val="es-ES_tradnl"/>
        </w:rPr>
      </w:pPr>
      <w:r>
        <w:rPr>
          <w:lang w:val="es-ES_tradnl"/>
        </w:rPr>
        <w:t>La base de datos viene en formato Excel (</w:t>
      </w:r>
      <w:r w:rsidRPr="00D53078">
        <w:rPr>
          <w:lang w:val="es-ES_tradnl"/>
        </w:rPr>
        <w:t>SERNAC_bbdd-satisfaccion-fin-reclamos</w:t>
      </w:r>
      <w:r>
        <w:rPr>
          <w:lang w:val="es-ES_tradnl"/>
        </w:rPr>
        <w:t>.xlsx) contempla datos desde enero a noviembre del año 2023. Los campos disponibles son:</w:t>
      </w:r>
    </w:p>
    <w:p w14:paraId="5BD0BCA0" w14:textId="3B178F63" w:rsidR="00D53078" w:rsidRDefault="00D53078" w:rsidP="00E970BD">
      <w:pPr>
        <w:pStyle w:val="Heading1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s-CL"/>
        </w:rPr>
      </w:pPr>
      <w:r w:rsidRPr="005D32BF">
        <w:rPr>
          <w:noProof/>
          <w:lang w:val="es-ES_tradnl"/>
        </w:rPr>
        <w:lastRenderedPageBreak/>
        <w:drawing>
          <wp:inline distT="0" distB="0" distL="0" distR="0" wp14:anchorId="11E48B48" wp14:editId="543A9709">
            <wp:extent cx="5400040" cy="4589457"/>
            <wp:effectExtent l="0" t="0" r="0" b="0"/>
            <wp:docPr id="127441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15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DCFD" w14:textId="77777777" w:rsidR="00D53078" w:rsidRDefault="00D53078" w:rsidP="00D53078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s-CL" w:eastAsia="x-none"/>
        </w:rPr>
      </w:pPr>
    </w:p>
    <w:p w14:paraId="330AE758" w14:textId="70B4B7C4" w:rsidR="00D53078" w:rsidRPr="00D53078" w:rsidRDefault="00E970BD" w:rsidP="00D53078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es-CL" w:eastAsia="x-none"/>
        </w:rPr>
      </w:pPr>
      <w:r w:rsidRPr="007C7CFE">
        <w:rPr>
          <w:rFonts w:asciiTheme="minorHAnsi" w:hAnsiTheme="minorHAnsi" w:cstheme="minorHAnsi"/>
          <w:b/>
          <w:bCs/>
          <w:sz w:val="24"/>
          <w:szCs w:val="24"/>
          <w:lang w:val="es-CL" w:eastAsia="x-none"/>
        </w:rPr>
        <w:t>Actividad</w:t>
      </w:r>
      <w:r w:rsidR="00D53078">
        <w:rPr>
          <w:rFonts w:asciiTheme="minorHAnsi" w:hAnsiTheme="minorHAnsi" w:cstheme="minorHAnsi"/>
          <w:b/>
          <w:bCs/>
          <w:sz w:val="24"/>
          <w:szCs w:val="24"/>
          <w:lang w:val="es-CL" w:eastAsia="x-none"/>
        </w:rPr>
        <w:t>es:</w:t>
      </w:r>
    </w:p>
    <w:p w14:paraId="4459DE41" w14:textId="14EAA3C6" w:rsidR="00D53078" w:rsidRPr="00E371F1" w:rsidRDefault="00D53078" w:rsidP="00D53078">
      <w:pPr>
        <w:pStyle w:val="ListParagraph"/>
        <w:numPr>
          <w:ilvl w:val="0"/>
          <w:numId w:val="10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lang w:val="es-ES_tradnl"/>
        </w:rPr>
      </w:pPr>
      <w:r>
        <w:rPr>
          <w:lang w:val="es-ES_tradnl"/>
        </w:rPr>
        <w:t xml:space="preserve">Debe cargar el archivo en un </w:t>
      </w:r>
      <w:proofErr w:type="spellStart"/>
      <w:r>
        <w:rPr>
          <w:lang w:val="es-ES_tradnl"/>
        </w:rPr>
        <w:t>DataFrame</w:t>
      </w:r>
      <w:proofErr w:type="spellEnd"/>
      <w:r>
        <w:rPr>
          <w:lang w:val="es-ES_tradnl"/>
        </w:rPr>
        <w:t xml:space="preserve">, desplegando la cantidad de registros (filas) y la cantidad de características presentes en la base de datos, debe eliminar del </w:t>
      </w:r>
      <w:proofErr w:type="spellStart"/>
      <w:r>
        <w:rPr>
          <w:lang w:val="es-ES_tradnl"/>
        </w:rPr>
        <w:t>DataFrame</w:t>
      </w:r>
      <w:proofErr w:type="spellEnd"/>
      <w:r>
        <w:rPr>
          <w:lang w:val="es-ES_tradnl"/>
        </w:rPr>
        <w:t xml:space="preserve"> las siguientes columnas: </w:t>
      </w:r>
      <w:r>
        <w:rPr>
          <w:b/>
          <w:bCs/>
          <w:lang w:val="es-ES_tradnl"/>
        </w:rPr>
        <w:t xml:space="preserve">id, </w:t>
      </w:r>
      <w:proofErr w:type="spellStart"/>
      <w:r>
        <w:rPr>
          <w:b/>
          <w:bCs/>
          <w:lang w:val="es-ES_tradnl"/>
        </w:rPr>
        <w:t>fecha_inicio</w:t>
      </w:r>
      <w:proofErr w:type="spellEnd"/>
      <w:r>
        <w:rPr>
          <w:b/>
          <w:bCs/>
          <w:lang w:val="es-ES_tradnl"/>
        </w:rPr>
        <w:t xml:space="preserve">, </w:t>
      </w:r>
      <w:proofErr w:type="spellStart"/>
      <w:r>
        <w:rPr>
          <w:b/>
          <w:bCs/>
          <w:lang w:val="es-ES_tradnl"/>
        </w:rPr>
        <w:t>fecha_ultima_accion</w:t>
      </w:r>
      <w:proofErr w:type="spellEnd"/>
      <w:r>
        <w:rPr>
          <w:b/>
          <w:bCs/>
          <w:lang w:val="es-ES_tradnl"/>
        </w:rPr>
        <w:t>, ppei1, ppei2, ppei3 y ppei4</w:t>
      </w:r>
      <w:r w:rsidR="00A42A35">
        <w:rPr>
          <w:b/>
          <w:bCs/>
          <w:lang w:val="es-ES_tradnl"/>
        </w:rPr>
        <w:t>,</w:t>
      </w:r>
      <w:r w:rsidR="00A42A35">
        <w:rPr>
          <w:lang w:val="es-ES_tradnl"/>
        </w:rPr>
        <w:t xml:space="preserve"> para aquellas columnas cuyos nombres vengan con espacios en blanco al comienzo, debe quitar esos espacios y se requiere eliminar de los valores almacenados en la columna </w:t>
      </w:r>
      <w:proofErr w:type="gramStart"/>
      <w:r w:rsidR="00A42A35" w:rsidRPr="00A42A35">
        <w:rPr>
          <w:b/>
          <w:bCs/>
          <w:lang w:val="es-ES_tradnl"/>
        </w:rPr>
        <w:t>gen</w:t>
      </w:r>
      <w:r w:rsidR="00A42A35">
        <w:rPr>
          <w:b/>
          <w:bCs/>
          <w:lang w:val="es-ES_tradnl"/>
        </w:rPr>
        <w:t xml:space="preserve">  </w:t>
      </w:r>
      <w:r w:rsidR="00A42A35">
        <w:rPr>
          <w:lang w:val="es-ES_tradnl"/>
        </w:rPr>
        <w:t>el</w:t>
      </w:r>
      <w:proofErr w:type="gramEnd"/>
      <w:r w:rsidR="00A42A35">
        <w:rPr>
          <w:lang w:val="es-ES_tradnl"/>
        </w:rPr>
        <w:t xml:space="preserve"> carácter punto con el cual vienen algunos géneros.</w:t>
      </w:r>
      <w:r>
        <w:rPr>
          <w:b/>
          <w:bCs/>
          <w:lang w:val="es-ES_tradnl"/>
        </w:rPr>
        <w:t xml:space="preserve"> (</w:t>
      </w:r>
      <w:proofErr w:type="spellStart"/>
      <w:r>
        <w:rPr>
          <w:b/>
          <w:bCs/>
          <w:lang w:val="es-ES_tradnl"/>
        </w:rPr>
        <w:t>Ptj</w:t>
      </w:r>
      <w:proofErr w:type="spellEnd"/>
      <w:r>
        <w:rPr>
          <w:b/>
          <w:bCs/>
          <w:lang w:val="es-ES_tradnl"/>
        </w:rPr>
        <w:t>. 1)</w:t>
      </w:r>
    </w:p>
    <w:p w14:paraId="46B041CC" w14:textId="77777777" w:rsidR="00D53078" w:rsidRPr="005D32BF" w:rsidRDefault="00D53078" w:rsidP="00D53078">
      <w:pPr>
        <w:pStyle w:val="ListParagraph"/>
        <w:jc w:val="both"/>
        <w:rPr>
          <w:lang w:val="es-ES_tradnl"/>
        </w:rPr>
      </w:pPr>
    </w:p>
    <w:p w14:paraId="72D9154F" w14:textId="77777777" w:rsidR="00D53078" w:rsidRPr="005D32BF" w:rsidRDefault="00D53078" w:rsidP="00D53078">
      <w:pPr>
        <w:pStyle w:val="ListParagraph"/>
        <w:numPr>
          <w:ilvl w:val="0"/>
          <w:numId w:val="10"/>
        </w:numPr>
        <w:suppressAutoHyphens w:val="0"/>
        <w:autoSpaceDN/>
        <w:spacing w:after="0" w:line="240" w:lineRule="auto"/>
        <w:contextualSpacing/>
        <w:textAlignment w:val="auto"/>
        <w:rPr>
          <w:lang w:val="es-ES_tradnl"/>
        </w:rPr>
      </w:pPr>
      <w:r>
        <w:rPr>
          <w:lang w:val="es-ES_tradnl"/>
        </w:rPr>
        <w:t xml:space="preserve">Implemente una función en Python que reciba por parámetro un </w:t>
      </w:r>
      <w:proofErr w:type="spellStart"/>
      <w:r>
        <w:rPr>
          <w:lang w:val="es-ES_tradnl"/>
        </w:rPr>
        <w:t>DataFrame</w:t>
      </w:r>
      <w:proofErr w:type="spellEnd"/>
      <w:r>
        <w:rPr>
          <w:lang w:val="es-ES_tradnl"/>
        </w:rPr>
        <w:t xml:space="preserve"> y el género, para este último los valores posibles son: Masculino, Femenino, No binario, Otro y Todos. Esta función debe devolver el NPS para el género solicitado, si es Todos devolverá el NPS considerando todos los registros. </w:t>
      </w:r>
      <w:r w:rsidRPr="00E371F1">
        <w:rPr>
          <w:b/>
          <w:bCs/>
          <w:lang w:val="es-ES_tradnl"/>
        </w:rPr>
        <w:t>(</w:t>
      </w:r>
      <w:proofErr w:type="spellStart"/>
      <w:r w:rsidRPr="00E371F1">
        <w:rPr>
          <w:b/>
          <w:bCs/>
          <w:lang w:val="es-ES_tradnl"/>
        </w:rPr>
        <w:t>Ptj</w:t>
      </w:r>
      <w:proofErr w:type="spellEnd"/>
      <w:r w:rsidRPr="00E371F1">
        <w:rPr>
          <w:b/>
          <w:bCs/>
          <w:lang w:val="es-ES_tradnl"/>
        </w:rPr>
        <w:t xml:space="preserve">. </w:t>
      </w:r>
      <w:r>
        <w:rPr>
          <w:b/>
          <w:bCs/>
          <w:lang w:val="es-ES_tradnl"/>
        </w:rPr>
        <w:t>3</w:t>
      </w:r>
      <w:r w:rsidRPr="00E371F1">
        <w:rPr>
          <w:b/>
          <w:bCs/>
          <w:lang w:val="es-ES_tradnl"/>
        </w:rPr>
        <w:t>)</w:t>
      </w:r>
    </w:p>
    <w:p w14:paraId="0D136E9D" w14:textId="77777777" w:rsidR="00D53078" w:rsidRDefault="00D53078" w:rsidP="00D53078">
      <w:pPr>
        <w:jc w:val="both"/>
        <w:rPr>
          <w:lang w:val="es-ES_tradnl"/>
        </w:rPr>
      </w:pPr>
    </w:p>
    <w:p w14:paraId="07E3D1AD" w14:textId="5FFABC95" w:rsidR="00D53078" w:rsidRDefault="00D53078" w:rsidP="00D53078">
      <w:pPr>
        <w:jc w:val="both"/>
        <w:rPr>
          <w:lang w:val="es-ES_tradnl"/>
        </w:rPr>
      </w:pPr>
      <w:r>
        <w:rPr>
          <w:lang w:val="es-ES_tradnl"/>
        </w:rPr>
        <w:t xml:space="preserve">El Net </w:t>
      </w:r>
      <w:proofErr w:type="spellStart"/>
      <w:r>
        <w:rPr>
          <w:lang w:val="es-ES_tradnl"/>
        </w:rPr>
        <w:t>Promoter</w:t>
      </w:r>
      <w:proofErr w:type="spellEnd"/>
      <w:r>
        <w:rPr>
          <w:lang w:val="es-ES_tradnl"/>
        </w:rPr>
        <w:t xml:space="preserve"> Score (NPS) es una métrica utilizada comúnmente para evaluar la lealtad y satisfacción de los clientes con una empresa, producto o servicio. Proporciona una medida cuantitativa de la disposición de los clientes a recomendar la marca a otros.</w:t>
      </w:r>
    </w:p>
    <w:p w14:paraId="083B21BD" w14:textId="756FA066" w:rsidR="00D53078" w:rsidRDefault="00D53078" w:rsidP="00D53078">
      <w:pPr>
        <w:jc w:val="both"/>
        <w:rPr>
          <w:rFonts w:eastAsia="Times New Roman" w:cs="Calibri"/>
          <w:i/>
          <w:iCs/>
          <w:color w:val="000000"/>
        </w:rPr>
      </w:pPr>
      <w:r>
        <w:rPr>
          <w:lang w:val="es-ES_tradnl"/>
        </w:rPr>
        <w:lastRenderedPageBreak/>
        <w:t xml:space="preserve">Para realizar el cálculo de este score se hace en base a las respuestas a la pregunta: </w:t>
      </w:r>
      <w:r w:rsidRPr="00B328F9">
        <w:rPr>
          <w:rFonts w:eastAsia="Times New Roman" w:cs="Calibri"/>
          <w:i/>
          <w:iCs/>
          <w:color w:val="000000"/>
        </w:rPr>
        <w:t>En una escala de 1 a 10 ¿qué tan probable es que usted recomiende el SERNAC a un familiar o un amigo/a para realizar un Reclamo?</w:t>
      </w:r>
    </w:p>
    <w:p w14:paraId="5F8A08D4" w14:textId="756753F9" w:rsidR="00D53078" w:rsidRDefault="00D53078" w:rsidP="00D53078">
      <w:pPr>
        <w:pStyle w:val="ListParagraph"/>
        <w:numPr>
          <w:ilvl w:val="0"/>
          <w:numId w:val="11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lang w:val="es-ES_tradnl"/>
        </w:rPr>
      </w:pPr>
      <w:r>
        <w:rPr>
          <w:lang w:val="es-ES_tradnl"/>
        </w:rPr>
        <w:t>Los que responden con puntajes de 0 a 6 son considerados “detractores”</w:t>
      </w:r>
    </w:p>
    <w:p w14:paraId="4D819D8F" w14:textId="20FF18CE" w:rsidR="00D53078" w:rsidRDefault="00D53078" w:rsidP="00D53078">
      <w:pPr>
        <w:pStyle w:val="ListParagraph"/>
        <w:numPr>
          <w:ilvl w:val="0"/>
          <w:numId w:val="11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lang w:val="es-ES_tradnl"/>
        </w:rPr>
      </w:pPr>
      <w:r>
        <w:rPr>
          <w:lang w:val="es-ES_tradnl"/>
        </w:rPr>
        <w:t>Los que responden con puntajes 7 u 8 son clasificados como “pasivos”</w:t>
      </w:r>
    </w:p>
    <w:p w14:paraId="00864A0D" w14:textId="76928B3A" w:rsidR="00D53078" w:rsidRDefault="00D53078" w:rsidP="00D53078">
      <w:pPr>
        <w:pStyle w:val="ListParagraph"/>
        <w:numPr>
          <w:ilvl w:val="0"/>
          <w:numId w:val="11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lang w:val="es-ES_tradnl"/>
        </w:rPr>
      </w:pPr>
      <w:r>
        <w:rPr>
          <w:lang w:val="es-ES_tradnl"/>
        </w:rPr>
        <w:t>Aquellos que responden con puntajes 9 o 10 serán los “promotores”</w:t>
      </w:r>
    </w:p>
    <w:p w14:paraId="3AD372B2" w14:textId="77777777" w:rsidR="00D53078" w:rsidRDefault="00D53078" w:rsidP="00D53078">
      <w:pPr>
        <w:jc w:val="both"/>
        <w:rPr>
          <w:lang w:val="es-ES_tradnl"/>
        </w:rPr>
      </w:pPr>
    </w:p>
    <w:p w14:paraId="5CE3E351" w14:textId="77777777" w:rsidR="00D53078" w:rsidRDefault="00D53078" w:rsidP="00D53078">
      <w:pPr>
        <w:jc w:val="both"/>
        <w:rPr>
          <w:lang w:val="es-ES_tradnl"/>
        </w:rPr>
      </w:pPr>
      <w:r>
        <w:rPr>
          <w:lang w:val="es-ES_tradnl"/>
        </w:rPr>
        <w:t>Una vez que sabemos la cantidad de respuestas para cada categoría (detractores, pasivos y promotores) el NPS se calcula de acuerdo a la siguiente formula:</w:t>
      </w:r>
    </w:p>
    <w:p w14:paraId="2D9478C3" w14:textId="77777777" w:rsidR="00D53078" w:rsidRDefault="00D53078" w:rsidP="00D53078">
      <w:pPr>
        <w:rPr>
          <w:lang w:val="es-ES_tradnl"/>
        </w:rPr>
      </w:pPr>
    </w:p>
    <w:p w14:paraId="2981105B" w14:textId="1FC69C72" w:rsidR="00D53078" w:rsidRPr="00B328F9" w:rsidRDefault="00D53078" w:rsidP="00D53078">
      <w:pPr>
        <w:rPr>
          <w:lang w:val="es-ES_tradnl"/>
        </w:rPr>
      </w:pPr>
      <w:r w:rsidRPr="00B328F9">
        <w:rPr>
          <w:noProof/>
          <w:lang w:val="es-ES_tradnl"/>
        </w:rPr>
        <w:drawing>
          <wp:inline distT="0" distB="0" distL="0" distR="0" wp14:anchorId="21B2E5BA" wp14:editId="17504633">
            <wp:extent cx="5379396" cy="1899456"/>
            <wp:effectExtent l="0" t="0" r="5715" b="5715"/>
            <wp:docPr id="25220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9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898" cy="19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66B" w14:textId="77777777" w:rsidR="00D53078" w:rsidRDefault="00D53078" w:rsidP="00D53078">
      <w:pPr>
        <w:rPr>
          <w:lang w:val="es-ES_tradnl"/>
        </w:rPr>
      </w:pPr>
    </w:p>
    <w:p w14:paraId="2DFD8C07" w14:textId="40CD75FE" w:rsidR="00D53078" w:rsidRDefault="00D53078" w:rsidP="00D53078">
      <w:pPr>
        <w:pStyle w:val="ListParagraph"/>
        <w:numPr>
          <w:ilvl w:val="0"/>
          <w:numId w:val="10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lang w:val="es-ES_tradnl"/>
        </w:rPr>
      </w:pPr>
      <w:r>
        <w:rPr>
          <w:lang w:val="es-ES_tradnl"/>
        </w:rPr>
        <w:t>Muestre la cantidad de registros para cada categoría de edad y nivel de sueldo disponible, donde la categoría de edad estará en las filas y el sueldo en las columnas. (</w:t>
      </w:r>
      <w:proofErr w:type="spellStart"/>
      <w:r w:rsidRPr="00E371F1">
        <w:rPr>
          <w:b/>
          <w:bCs/>
          <w:lang w:val="es-ES_tradnl"/>
        </w:rPr>
        <w:t>P</w:t>
      </w:r>
      <w:r>
        <w:rPr>
          <w:b/>
          <w:bCs/>
          <w:lang w:val="es-ES_tradnl"/>
        </w:rPr>
        <w:t>tj</w:t>
      </w:r>
      <w:proofErr w:type="spellEnd"/>
      <w:r w:rsidRPr="00E371F1">
        <w:rPr>
          <w:b/>
          <w:bCs/>
          <w:lang w:val="es-ES_tradnl"/>
        </w:rPr>
        <w:t xml:space="preserve">. </w:t>
      </w:r>
      <w:r>
        <w:rPr>
          <w:b/>
          <w:bCs/>
          <w:lang w:val="es-ES_tradnl"/>
        </w:rPr>
        <w:t>1</w:t>
      </w:r>
      <w:r>
        <w:rPr>
          <w:lang w:val="es-ES_tradnl"/>
        </w:rPr>
        <w:t>)</w:t>
      </w:r>
    </w:p>
    <w:p w14:paraId="72F1A442" w14:textId="77777777" w:rsidR="00D53078" w:rsidRDefault="00D53078" w:rsidP="00D53078">
      <w:pPr>
        <w:pStyle w:val="ListParagraph"/>
        <w:jc w:val="both"/>
        <w:rPr>
          <w:lang w:val="es-ES_tradnl"/>
        </w:rPr>
      </w:pPr>
    </w:p>
    <w:p w14:paraId="3B376F43" w14:textId="56B00761" w:rsidR="00D53078" w:rsidRPr="00D70CE1" w:rsidRDefault="00D53078" w:rsidP="00D53078">
      <w:pPr>
        <w:pStyle w:val="ListParagraph"/>
        <w:numPr>
          <w:ilvl w:val="0"/>
          <w:numId w:val="10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lang w:val="es-ES_tradnl"/>
        </w:rPr>
      </w:pPr>
      <w:r>
        <w:rPr>
          <w:lang w:val="es-ES_tradnl"/>
        </w:rPr>
        <w:t>Despliegue las top “N” Regiones que presentan mayor cantidad de reclamos en que el cliente “No soluciono su reclamo” ordenadas de mayor a menor</w:t>
      </w:r>
      <w:r w:rsidR="00AF79B3">
        <w:rPr>
          <w:lang w:val="es-ES_tradnl"/>
        </w:rPr>
        <w:t>, debe mostrar el nombre la región junto con la cantidad de observaciones que cumplan con lo requerido, N es un valor que si se cambia el código debe devolver la cantidad que se requiere.</w:t>
      </w:r>
      <w:r>
        <w:rPr>
          <w:lang w:val="es-ES_tradnl"/>
        </w:rPr>
        <w:t xml:space="preserve"> </w:t>
      </w:r>
      <w:r w:rsidRPr="00D70CE1">
        <w:rPr>
          <w:b/>
          <w:bCs/>
          <w:lang w:val="es-ES_tradnl"/>
        </w:rPr>
        <w:t>(</w:t>
      </w:r>
      <w:proofErr w:type="spellStart"/>
      <w:r w:rsidRPr="00D70CE1">
        <w:rPr>
          <w:b/>
          <w:bCs/>
          <w:lang w:val="es-ES_tradnl"/>
        </w:rPr>
        <w:t>Ptj</w:t>
      </w:r>
      <w:proofErr w:type="spellEnd"/>
      <w:r w:rsidRPr="00D70CE1">
        <w:rPr>
          <w:b/>
          <w:bCs/>
          <w:lang w:val="es-ES_tradnl"/>
        </w:rPr>
        <w:t xml:space="preserve">. </w:t>
      </w:r>
      <w:r>
        <w:rPr>
          <w:b/>
          <w:bCs/>
          <w:lang w:val="es-ES_tradnl"/>
        </w:rPr>
        <w:t>2</w:t>
      </w:r>
      <w:r w:rsidRPr="00D70CE1">
        <w:rPr>
          <w:b/>
          <w:bCs/>
          <w:lang w:val="es-ES_tradnl"/>
        </w:rPr>
        <w:t>)</w:t>
      </w:r>
    </w:p>
    <w:p w14:paraId="58B43DC5" w14:textId="77777777" w:rsidR="00D53078" w:rsidRPr="00D70CE1" w:rsidRDefault="00D53078" w:rsidP="00D53078">
      <w:pPr>
        <w:pStyle w:val="ListParagraph"/>
        <w:jc w:val="both"/>
        <w:rPr>
          <w:lang w:val="es-ES_tradnl"/>
        </w:rPr>
      </w:pPr>
    </w:p>
    <w:p w14:paraId="15B2A601" w14:textId="768DACC0" w:rsidR="00D53078" w:rsidRPr="00D70CE1" w:rsidRDefault="00D53078" w:rsidP="00D53078">
      <w:pPr>
        <w:pStyle w:val="ListParagraph"/>
        <w:numPr>
          <w:ilvl w:val="0"/>
          <w:numId w:val="10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lang w:val="es-ES_tradnl"/>
        </w:rPr>
      </w:pPr>
      <w:r>
        <w:rPr>
          <w:lang w:val="es-ES_tradnl"/>
        </w:rPr>
        <w:t xml:space="preserve">Desarrolle una función que reciba por parámetro un </w:t>
      </w:r>
      <w:proofErr w:type="spellStart"/>
      <w:r>
        <w:rPr>
          <w:lang w:val="es-ES_tradnl"/>
        </w:rPr>
        <w:t>DataFrame</w:t>
      </w:r>
      <w:proofErr w:type="spellEnd"/>
      <w:r>
        <w:rPr>
          <w:lang w:val="es-ES_tradnl"/>
        </w:rPr>
        <w:t xml:space="preserve"> y el nombre de una columna</w:t>
      </w:r>
      <w:r w:rsidR="003064AE">
        <w:rPr>
          <w:lang w:val="es-ES_tradnl"/>
        </w:rPr>
        <w:t xml:space="preserve"> que pertenezca a este, para</w:t>
      </w:r>
      <w:r>
        <w:rPr>
          <w:lang w:val="es-ES_tradnl"/>
        </w:rPr>
        <w:t xml:space="preserve"> datos discretos</w:t>
      </w:r>
      <w:r w:rsidR="003064AE">
        <w:rPr>
          <w:lang w:val="es-ES_tradnl"/>
        </w:rPr>
        <w:t xml:space="preserve"> </w:t>
      </w:r>
      <w:r>
        <w:rPr>
          <w:lang w:val="es-ES_tradnl"/>
        </w:rPr>
        <w:t xml:space="preserve">que puede ser: gen, región, </w:t>
      </w:r>
      <w:proofErr w:type="spellStart"/>
      <w:r>
        <w:rPr>
          <w:lang w:val="es-ES_tradnl"/>
        </w:rPr>
        <w:t>educ</w:t>
      </w:r>
      <w:proofErr w:type="spellEnd"/>
      <w:r>
        <w:rPr>
          <w:lang w:val="es-ES_tradnl"/>
        </w:rPr>
        <w:t xml:space="preserve">, edad, </w:t>
      </w:r>
      <w:proofErr w:type="spellStart"/>
      <w:r w:rsidR="003064AE">
        <w:rPr>
          <w:lang w:val="es-ES_tradnl"/>
        </w:rPr>
        <w:t>ocup</w:t>
      </w:r>
      <w:proofErr w:type="spellEnd"/>
      <w:r w:rsidR="003064AE">
        <w:rPr>
          <w:lang w:val="es-ES_tradnl"/>
        </w:rPr>
        <w:t xml:space="preserve">, ingreso, </w:t>
      </w:r>
      <w:proofErr w:type="spellStart"/>
      <w:r w:rsidR="003064AE">
        <w:rPr>
          <w:lang w:val="es-ES_tradnl"/>
        </w:rPr>
        <w:t>sitdisc</w:t>
      </w:r>
      <w:proofErr w:type="spellEnd"/>
      <w:r w:rsidR="003064AE">
        <w:rPr>
          <w:lang w:val="es-ES_tradnl"/>
        </w:rPr>
        <w:t xml:space="preserve"> o </w:t>
      </w:r>
      <w:proofErr w:type="spellStart"/>
      <w:r w:rsidR="003064AE">
        <w:rPr>
          <w:lang w:val="es-ES_tradnl"/>
        </w:rPr>
        <w:t>indg</w:t>
      </w:r>
      <w:proofErr w:type="spellEnd"/>
      <w:r w:rsidR="003064AE">
        <w:rPr>
          <w:lang w:val="es-ES_tradnl"/>
        </w:rPr>
        <w:t>. La función debe mostrar un gráfico</w:t>
      </w:r>
      <w:r>
        <w:rPr>
          <w:lang w:val="es-ES_tradnl"/>
        </w:rPr>
        <w:t xml:space="preserve"> de barras </w:t>
      </w:r>
      <w:r w:rsidR="003064AE">
        <w:rPr>
          <w:lang w:val="es-ES_tradnl"/>
        </w:rPr>
        <w:t xml:space="preserve">con </w:t>
      </w:r>
      <w:r>
        <w:rPr>
          <w:lang w:val="es-ES_tradnl"/>
        </w:rPr>
        <w:t xml:space="preserve">la cantidad de reclamos completamente solucionados para cada </w:t>
      </w:r>
      <w:r w:rsidR="003064AE">
        <w:rPr>
          <w:lang w:val="es-ES_tradnl"/>
        </w:rPr>
        <w:t>categoría de la columna recibida por parámetro</w:t>
      </w:r>
      <w:r>
        <w:rPr>
          <w:lang w:val="es-ES_tradnl"/>
        </w:rPr>
        <w:t xml:space="preserve">. </w:t>
      </w:r>
      <w:r w:rsidRPr="00D70CE1">
        <w:rPr>
          <w:b/>
          <w:bCs/>
          <w:lang w:val="es-ES_tradnl"/>
        </w:rPr>
        <w:t>(</w:t>
      </w:r>
      <w:proofErr w:type="spellStart"/>
      <w:r w:rsidRPr="00D70CE1">
        <w:rPr>
          <w:b/>
          <w:bCs/>
          <w:lang w:val="es-ES_tradnl"/>
        </w:rPr>
        <w:t>Ptj</w:t>
      </w:r>
      <w:proofErr w:type="spellEnd"/>
      <w:r w:rsidRPr="00D70CE1">
        <w:rPr>
          <w:b/>
          <w:bCs/>
          <w:lang w:val="es-ES_tradnl"/>
        </w:rPr>
        <w:t xml:space="preserve"> </w:t>
      </w:r>
      <w:r>
        <w:rPr>
          <w:b/>
          <w:bCs/>
          <w:lang w:val="es-ES_tradnl"/>
        </w:rPr>
        <w:t>1</w:t>
      </w:r>
      <w:r w:rsidRPr="00D70CE1">
        <w:rPr>
          <w:b/>
          <w:bCs/>
          <w:lang w:val="es-ES_tradnl"/>
        </w:rPr>
        <w:t>)</w:t>
      </w:r>
    </w:p>
    <w:p w14:paraId="01973C60" w14:textId="77777777" w:rsidR="00D53078" w:rsidRDefault="00D53078" w:rsidP="00D53078">
      <w:pPr>
        <w:pStyle w:val="ListParagraph"/>
        <w:jc w:val="both"/>
        <w:rPr>
          <w:lang w:val="es-ES_tradnl"/>
        </w:rPr>
      </w:pPr>
    </w:p>
    <w:p w14:paraId="655333CA" w14:textId="1E0EA3FC" w:rsidR="007C7CFE" w:rsidRPr="00D53078" w:rsidRDefault="00D53078" w:rsidP="00D53078">
      <w:pPr>
        <w:pStyle w:val="ListParagraph"/>
        <w:numPr>
          <w:ilvl w:val="0"/>
          <w:numId w:val="10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lang w:val="es-ES_tradnl"/>
        </w:rPr>
      </w:pPr>
      <w:r>
        <w:rPr>
          <w:lang w:val="es-ES_tradnl"/>
        </w:rPr>
        <w:t>Para el mes en que se genera la mayor cantidad de reclamos, independiente si hay o no solución, muestre en forma ordenadas</w:t>
      </w:r>
      <w:r w:rsidR="001E70B5">
        <w:rPr>
          <w:lang w:val="es-ES_tradnl"/>
        </w:rPr>
        <w:t xml:space="preserve"> para cada género</w:t>
      </w:r>
      <w:r>
        <w:rPr>
          <w:lang w:val="es-ES_tradnl"/>
        </w:rPr>
        <w:t xml:space="preserve"> de mayor a menor la cantidad de reclamos realizada por clientes con nivel de estudios “Superior Universitaria Completa” y compare esta cantidad con aquellos con nivel de estudios “Básica incompleta”, concluya a que puede asociar este resultado. </w:t>
      </w:r>
      <w:r w:rsidRPr="00D70CE1">
        <w:rPr>
          <w:b/>
          <w:bCs/>
          <w:lang w:val="es-ES_tradnl"/>
        </w:rPr>
        <w:t>(</w:t>
      </w:r>
      <w:proofErr w:type="spellStart"/>
      <w:r w:rsidRPr="00D70CE1">
        <w:rPr>
          <w:b/>
          <w:bCs/>
          <w:lang w:val="es-ES_tradnl"/>
        </w:rPr>
        <w:t>Ptj</w:t>
      </w:r>
      <w:proofErr w:type="spellEnd"/>
      <w:r w:rsidRPr="00D70CE1">
        <w:rPr>
          <w:b/>
          <w:bCs/>
          <w:lang w:val="es-ES_tradnl"/>
        </w:rPr>
        <w:t xml:space="preserve"> </w:t>
      </w:r>
      <w:r>
        <w:rPr>
          <w:b/>
          <w:bCs/>
          <w:lang w:val="es-ES_tradnl"/>
        </w:rPr>
        <w:t>2</w:t>
      </w:r>
      <w:r w:rsidRPr="00D70CE1">
        <w:rPr>
          <w:b/>
          <w:bCs/>
          <w:lang w:val="es-ES_tradnl"/>
        </w:rPr>
        <w:t>)</w:t>
      </w:r>
    </w:p>
    <w:sectPr w:rsidR="007C7CFE" w:rsidRPr="00D53078" w:rsidSect="00706ADA">
      <w:footerReference w:type="default" r:id="rId11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8E51" w14:textId="77777777" w:rsidR="00706ADA" w:rsidRDefault="00706ADA">
      <w:pPr>
        <w:spacing w:after="0" w:line="240" w:lineRule="auto"/>
      </w:pPr>
      <w:r>
        <w:separator/>
      </w:r>
    </w:p>
  </w:endnote>
  <w:endnote w:type="continuationSeparator" w:id="0">
    <w:p w14:paraId="17D9EAFC" w14:textId="77777777" w:rsidR="00706ADA" w:rsidRDefault="0070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91E4" w14:textId="77777777" w:rsidR="00623EB7" w:rsidRDefault="00623EB7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13949">
      <w:rPr>
        <w:noProof/>
      </w:rPr>
      <w:t>1</w:t>
    </w:r>
    <w:r>
      <w:fldChar w:fldCharType="end"/>
    </w:r>
  </w:p>
  <w:p w14:paraId="55E5CF6A" w14:textId="77777777" w:rsidR="00623EB7" w:rsidRDefault="00623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F2E8" w14:textId="77777777" w:rsidR="00706ADA" w:rsidRDefault="00706AD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FC5C89" w14:textId="77777777" w:rsidR="00706ADA" w:rsidRDefault="00706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4E5"/>
    <w:multiLevelType w:val="hybridMultilevel"/>
    <w:tmpl w:val="F6524E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234"/>
    <w:multiLevelType w:val="hybridMultilevel"/>
    <w:tmpl w:val="2490F7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193"/>
    <w:multiLevelType w:val="hybridMultilevel"/>
    <w:tmpl w:val="38824516"/>
    <w:lvl w:ilvl="0" w:tplc="2BD03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75B0C"/>
    <w:multiLevelType w:val="hybridMultilevel"/>
    <w:tmpl w:val="6B8E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661DC"/>
    <w:multiLevelType w:val="multilevel"/>
    <w:tmpl w:val="0ACEFC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EA23748"/>
    <w:multiLevelType w:val="hybridMultilevel"/>
    <w:tmpl w:val="BA386DC2"/>
    <w:lvl w:ilvl="0" w:tplc="04AEE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E004E"/>
    <w:multiLevelType w:val="multilevel"/>
    <w:tmpl w:val="B920A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D46BE"/>
    <w:multiLevelType w:val="multilevel"/>
    <w:tmpl w:val="52CCE45E"/>
    <w:lvl w:ilvl="0">
      <w:start w:val="1"/>
      <w:numFmt w:val="decimal"/>
      <w:lvlText w:val="%1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DC79C2"/>
    <w:multiLevelType w:val="hybridMultilevel"/>
    <w:tmpl w:val="8ED4E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6601F"/>
    <w:multiLevelType w:val="multilevel"/>
    <w:tmpl w:val="BDE465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31BBF"/>
    <w:multiLevelType w:val="hybridMultilevel"/>
    <w:tmpl w:val="29D06D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2856">
    <w:abstractNumId w:val="6"/>
  </w:num>
  <w:num w:numId="2" w16cid:durableId="23412376">
    <w:abstractNumId w:val="9"/>
  </w:num>
  <w:num w:numId="3" w16cid:durableId="391150146">
    <w:abstractNumId w:val="4"/>
  </w:num>
  <w:num w:numId="4" w16cid:durableId="2115244006">
    <w:abstractNumId w:val="7"/>
  </w:num>
  <w:num w:numId="5" w16cid:durableId="540441497">
    <w:abstractNumId w:val="1"/>
  </w:num>
  <w:num w:numId="6" w16cid:durableId="1909725393">
    <w:abstractNumId w:val="5"/>
  </w:num>
  <w:num w:numId="7" w16cid:durableId="1274484183">
    <w:abstractNumId w:val="10"/>
  </w:num>
  <w:num w:numId="8" w16cid:durableId="235290804">
    <w:abstractNumId w:val="0"/>
  </w:num>
  <w:num w:numId="9" w16cid:durableId="380055461">
    <w:abstractNumId w:val="2"/>
  </w:num>
  <w:num w:numId="10" w16cid:durableId="584847149">
    <w:abstractNumId w:val="8"/>
  </w:num>
  <w:num w:numId="11" w16cid:durableId="130889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A3"/>
    <w:rsid w:val="0000087B"/>
    <w:rsid w:val="000036A3"/>
    <w:rsid w:val="000C3064"/>
    <w:rsid w:val="00107B7A"/>
    <w:rsid w:val="00150C03"/>
    <w:rsid w:val="00174A36"/>
    <w:rsid w:val="001C11BE"/>
    <w:rsid w:val="001D461D"/>
    <w:rsid w:val="001E70B5"/>
    <w:rsid w:val="00274C14"/>
    <w:rsid w:val="002865F6"/>
    <w:rsid w:val="002A57E5"/>
    <w:rsid w:val="002D2B13"/>
    <w:rsid w:val="002E7AD1"/>
    <w:rsid w:val="00302DB9"/>
    <w:rsid w:val="003064AE"/>
    <w:rsid w:val="003219C1"/>
    <w:rsid w:val="00326BF4"/>
    <w:rsid w:val="0033345A"/>
    <w:rsid w:val="00366245"/>
    <w:rsid w:val="00376FE8"/>
    <w:rsid w:val="003836A1"/>
    <w:rsid w:val="003A3519"/>
    <w:rsid w:val="00413949"/>
    <w:rsid w:val="00415536"/>
    <w:rsid w:val="00426808"/>
    <w:rsid w:val="00430497"/>
    <w:rsid w:val="004516F9"/>
    <w:rsid w:val="00494B1D"/>
    <w:rsid w:val="00497C08"/>
    <w:rsid w:val="004A77CF"/>
    <w:rsid w:val="0050679D"/>
    <w:rsid w:val="00525D6F"/>
    <w:rsid w:val="00552F1C"/>
    <w:rsid w:val="005803F8"/>
    <w:rsid w:val="00591AD5"/>
    <w:rsid w:val="00614868"/>
    <w:rsid w:val="00623EB7"/>
    <w:rsid w:val="006D01D6"/>
    <w:rsid w:val="00706ADA"/>
    <w:rsid w:val="00776F16"/>
    <w:rsid w:val="007A40F7"/>
    <w:rsid w:val="007C7CFE"/>
    <w:rsid w:val="007D0681"/>
    <w:rsid w:val="007F05F6"/>
    <w:rsid w:val="007F3513"/>
    <w:rsid w:val="0085654A"/>
    <w:rsid w:val="008853BF"/>
    <w:rsid w:val="008A235E"/>
    <w:rsid w:val="008B3F7C"/>
    <w:rsid w:val="008B5DEA"/>
    <w:rsid w:val="008D3DA5"/>
    <w:rsid w:val="008E6D27"/>
    <w:rsid w:val="00935FAE"/>
    <w:rsid w:val="009D01CA"/>
    <w:rsid w:val="009F043F"/>
    <w:rsid w:val="009F5678"/>
    <w:rsid w:val="00A42A35"/>
    <w:rsid w:val="00A76D73"/>
    <w:rsid w:val="00AA282C"/>
    <w:rsid w:val="00AF79B3"/>
    <w:rsid w:val="00B64253"/>
    <w:rsid w:val="00BB0A0C"/>
    <w:rsid w:val="00C01CDA"/>
    <w:rsid w:val="00C26538"/>
    <w:rsid w:val="00C56A2A"/>
    <w:rsid w:val="00C724D9"/>
    <w:rsid w:val="00C85D4E"/>
    <w:rsid w:val="00CF49E7"/>
    <w:rsid w:val="00D53078"/>
    <w:rsid w:val="00D77F6C"/>
    <w:rsid w:val="00DC6ECF"/>
    <w:rsid w:val="00DD21B5"/>
    <w:rsid w:val="00E06E12"/>
    <w:rsid w:val="00E351A2"/>
    <w:rsid w:val="00E476E6"/>
    <w:rsid w:val="00E62FAD"/>
    <w:rsid w:val="00E970BD"/>
    <w:rsid w:val="00EA0BD4"/>
    <w:rsid w:val="00ED4749"/>
    <w:rsid w:val="00ED4872"/>
    <w:rsid w:val="00ED7F35"/>
    <w:rsid w:val="00EF284D"/>
    <w:rsid w:val="00F14486"/>
    <w:rsid w:val="00F331C5"/>
    <w:rsid w:val="00F52ADD"/>
    <w:rsid w:val="00F56229"/>
    <w:rsid w:val="00F906A3"/>
    <w:rsid w:val="00FB7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E58A"/>
  <w15:chartTrackingRefBased/>
  <w15:docId w15:val="{2B24BB4A-E065-43D9-9DCB-F0424705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6BF4"/>
    <w:pPr>
      <w:suppressAutoHyphens/>
      <w:autoSpaceDN w:val="0"/>
      <w:spacing w:after="200" w:line="276" w:lineRule="auto"/>
      <w:textAlignment w:val="baseline"/>
    </w:pPr>
    <w:rPr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7C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078"/>
    <w:pPr>
      <w:keepNext/>
      <w:keepLines/>
      <w:suppressAutoHyphens w:val="0"/>
      <w:autoSpaceDN/>
      <w:spacing w:before="40" w:after="0" w:line="240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CL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F4"/>
    <w:pPr>
      <w:ind w:left="720"/>
    </w:pPr>
  </w:style>
  <w:style w:type="character" w:styleId="PlaceholderText">
    <w:name w:val="Placeholder Text"/>
    <w:rsid w:val="00326BF4"/>
    <w:rPr>
      <w:color w:val="808080"/>
    </w:rPr>
  </w:style>
  <w:style w:type="paragraph" w:styleId="BalloonText">
    <w:name w:val="Balloon Text"/>
    <w:basedOn w:val="Normal"/>
    <w:rsid w:val="00326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sid w:val="00326B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4A77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23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EB7"/>
  </w:style>
  <w:style w:type="paragraph" w:styleId="Footer">
    <w:name w:val="footer"/>
    <w:basedOn w:val="Normal"/>
    <w:link w:val="FooterChar"/>
    <w:uiPriority w:val="99"/>
    <w:unhideWhenUsed/>
    <w:rsid w:val="00623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EB7"/>
  </w:style>
  <w:style w:type="table" w:styleId="TableGrid">
    <w:name w:val="Table Grid"/>
    <w:basedOn w:val="TableNormal"/>
    <w:uiPriority w:val="59"/>
    <w:rsid w:val="008B3F7C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3F7C"/>
    <w:pPr>
      <w:pBdr>
        <w:bottom w:val="single" w:sz="8" w:space="4" w:color="4F81BD"/>
      </w:pBdr>
      <w:suppressAutoHyphens w:val="0"/>
      <w:autoSpaceDN/>
      <w:spacing w:after="300" w:line="240" w:lineRule="auto"/>
      <w:contextualSpacing/>
      <w:textAlignment w:val="auto"/>
    </w:pPr>
    <w:rPr>
      <w:rFonts w:ascii="Cambria" w:eastAsia="MS Gothic" w:hAnsi="Cambria"/>
      <w:color w:val="17365D"/>
      <w:spacing w:val="5"/>
      <w:kern w:val="28"/>
      <w:sz w:val="52"/>
      <w:szCs w:val="52"/>
      <w:lang w:val="es-ES_tradnl" w:eastAsia="en-US"/>
    </w:rPr>
  </w:style>
  <w:style w:type="character" w:customStyle="1" w:styleId="TitleChar">
    <w:name w:val="Title Char"/>
    <w:link w:val="Title"/>
    <w:uiPriority w:val="10"/>
    <w:rsid w:val="008B3F7C"/>
    <w:rPr>
      <w:rFonts w:ascii="Cambria" w:eastAsia="MS Gothic" w:hAnsi="Cambria"/>
      <w:color w:val="17365D"/>
      <w:spacing w:val="5"/>
      <w:kern w:val="28"/>
      <w:sz w:val="52"/>
      <w:szCs w:val="52"/>
      <w:lang w:val="es-ES_tradnl" w:eastAsia="en-US"/>
    </w:rPr>
  </w:style>
  <w:style w:type="paragraph" w:customStyle="1" w:styleId="Default">
    <w:name w:val="Default"/>
    <w:rsid w:val="00E970BD"/>
    <w:pPr>
      <w:autoSpaceDE w:val="0"/>
      <w:autoSpaceDN w:val="0"/>
      <w:adjustRightInd w:val="0"/>
    </w:pPr>
    <w:rPr>
      <w:rFonts w:ascii="Rockwell" w:hAnsi="Rockwell" w:cs="Rockwel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307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CL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502B-2ED3-47C3-9CC5-8B2D1852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elvi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CVN</dc:creator>
  <cp:keywords/>
  <cp:lastModifiedBy>Microsoft Office User</cp:lastModifiedBy>
  <cp:revision>2</cp:revision>
  <dcterms:created xsi:type="dcterms:W3CDTF">2024-01-03T21:01:00Z</dcterms:created>
  <dcterms:modified xsi:type="dcterms:W3CDTF">2024-01-03T21:01:00Z</dcterms:modified>
</cp:coreProperties>
</file>