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84" w:rsidRPr="000A2B84" w:rsidRDefault="000A2B84" w:rsidP="000A2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Fortalezas</w:t>
      </w:r>
    </w:p>
    <w:p w:rsidR="000A2B84" w:rsidRPr="000A2B84" w:rsidRDefault="000A2B84" w:rsidP="000A2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Visual Atractiva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Uso efectivo de la biblioteca Rich para crear una interfaz colorida y visual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Menús bien estructurados y fáciles de navegar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</w:t>
      </w:r>
      <w:proofErr w:type="spellStart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em</w:t>
      </w:r>
      <w:bookmarkStart w:id="0" w:name="_GoBack"/>
      <w:bookmarkEnd w:id="0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ojis</w:t>
      </w:r>
      <w:proofErr w:type="spellEnd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colores para mejorar la experiencia del usuario</w:t>
      </w:r>
    </w:p>
    <w:p w:rsidR="000A2B84" w:rsidRPr="000A2B84" w:rsidRDefault="000A2B84" w:rsidP="000A2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Funcionalidad Completa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integral que cubre las principales necesidades de una tienda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completa de clientes, productos, ventas y facturación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Validación de datos en la mayoría de los inputs</w:t>
      </w:r>
    </w:p>
    <w:p w:rsidR="000A2B84" w:rsidRPr="000A2B84" w:rsidRDefault="000A2B84" w:rsidP="000A2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 Datos Organizada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Uso eficiente de diccionarios para almacenar la información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Buena organización de los datos de productos por categorías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coherente de relaciones entre ventas, clientes y productos</w:t>
      </w:r>
    </w:p>
    <w:p w:rsidR="000A2B84" w:rsidRPr="000A2B84" w:rsidRDefault="000A2B84" w:rsidP="000A2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Feedback</w:t>
      </w:r>
      <w:proofErr w:type="spellEnd"/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al Usuario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Mensajes claros de éxito y error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Barras de progreso para operaciones</w:t>
      </w:r>
    </w:p>
    <w:p w:rsidR="000A2B84" w:rsidRPr="000A2B84" w:rsidRDefault="000A2B84" w:rsidP="000A2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Confirmaciones visuales de las acciones realizadas</w:t>
      </w:r>
    </w:p>
    <w:p w:rsidR="000A2B84" w:rsidRPr="000A2B84" w:rsidRDefault="000A2B84" w:rsidP="000A2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Debilidades</w:t>
      </w:r>
    </w:p>
    <w:p w:rsidR="000A2B84" w:rsidRPr="000A2B84" w:rsidRDefault="000A2B84" w:rsidP="000A2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Persistencia de Datos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sistema de almacenamiento permanente (base de datos o archivos)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Los datos se pierden al cerrar el programa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hay sistema de </w:t>
      </w:r>
      <w:proofErr w:type="spellStart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</w:p>
    <w:p w:rsidR="000A2B84" w:rsidRPr="000A2B84" w:rsidRDefault="000A2B84" w:rsidP="000A2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de Datos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Algunas validaciones podrían ser más robustas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Falta manejo de algunos casos de error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validación de formato para todos los campos</w:t>
      </w:r>
    </w:p>
    <w:p w:rsidR="000A2B84" w:rsidRPr="000A2B84" w:rsidRDefault="000A2B84" w:rsidP="000A2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Arquitectura del Código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muy largo en un solo archivo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Falta de </w:t>
      </w:r>
      <w:proofErr w:type="spellStart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modularización</w:t>
      </w:r>
      <w:proofErr w:type="spellEnd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separación de responsabilidades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Ausencia de clases y objetos para mejor organización</w:t>
      </w:r>
    </w:p>
    <w:p w:rsidR="000A2B84" w:rsidRPr="000A2B84" w:rsidRDefault="000A2B84" w:rsidP="000A2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sistema de autenticación de usuarios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Falta de encriptación de datos sensibles</w:t>
      </w:r>
    </w:p>
    <w:p w:rsidR="000A2B84" w:rsidRPr="000A2B84" w:rsidRDefault="000A2B84" w:rsidP="000A2B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Sin control de acceso a diferentes funcionalidades</w:t>
      </w:r>
    </w:p>
    <w:p w:rsidR="000A2B84" w:rsidRPr="000A2B84" w:rsidRDefault="000A2B84" w:rsidP="000A2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Oportunidades</w:t>
      </w:r>
    </w:p>
    <w:p w:rsidR="000A2B84" w:rsidRPr="000A2B84" w:rsidRDefault="000A2B84" w:rsidP="000A2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Mejoras Técnicas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de una base de datos SQL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Desarrollo de una versión web del sistema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Integración con </w:t>
      </w:r>
      <w:proofErr w:type="spellStart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APIs</w:t>
      </w:r>
      <w:proofErr w:type="spellEnd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pagos y envíos</w:t>
      </w:r>
    </w:p>
    <w:p w:rsidR="000A2B84" w:rsidRPr="000A2B84" w:rsidRDefault="000A2B84" w:rsidP="000A2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Expansión de Funcionalidades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sistema de inventario más completo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sistema de reportes y análisis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Incluir gestión de proveedores</w:t>
      </w:r>
    </w:p>
    <w:p w:rsidR="000A2B84" w:rsidRPr="000A2B84" w:rsidRDefault="000A2B84" w:rsidP="000A2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Mejoras de Negocio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Incorporar sistema de fidelización de clientes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módulo de marketing y promociones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análisis de ventas y tendencias</w:t>
      </w:r>
    </w:p>
    <w:p w:rsidR="000A2B84" w:rsidRPr="000A2B84" w:rsidRDefault="000A2B84" w:rsidP="000A2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Integración y Escalabilidad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 de integración con otros sistemas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Exportación de datos a formatos estándar</w:t>
      </w:r>
    </w:p>
    <w:p w:rsidR="000A2B84" w:rsidRPr="000A2B84" w:rsidRDefault="000A2B84" w:rsidP="000A2B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Desarrollo de versión </w:t>
      </w:r>
      <w:proofErr w:type="spellStart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</w:t>
      </w:r>
      <w:proofErr w:type="spellEnd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-tienda</w:t>
      </w:r>
    </w:p>
    <w:p w:rsidR="000A2B84" w:rsidRPr="000A2B84" w:rsidRDefault="000A2B84" w:rsidP="000A2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Amenazas</w:t>
      </w:r>
    </w:p>
    <w:p w:rsidR="000A2B84" w:rsidRPr="000A2B84" w:rsidRDefault="000A2B84" w:rsidP="000A2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Competencia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Existencia de soluciones comerciales más completas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Sistemas ERP con más funcionalidades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Soluciones </w:t>
      </w:r>
      <w:proofErr w:type="spellStart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más escalables</w:t>
      </w:r>
    </w:p>
    <w:p w:rsidR="000A2B84" w:rsidRPr="000A2B84" w:rsidRDefault="000A2B84" w:rsidP="000A2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Técnicas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 de bibliotecas externas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Posibles problemas de rendimiento con grandes volúmenes de datos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Limitaciones de la interfaz de consola</w:t>
      </w:r>
    </w:p>
    <w:p w:rsidR="000A2B84" w:rsidRPr="000A2B84" w:rsidRDefault="000A2B84" w:rsidP="000A2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Operativas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Necesidad de formación para usuarios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Resistencia al cambio por parte de usuarios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Tiempo de adaptación al sistema</w:t>
      </w:r>
    </w:p>
    <w:p w:rsidR="000A2B84" w:rsidRPr="000A2B84" w:rsidRDefault="000A2B84" w:rsidP="000A2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Mantenimiento</w:t>
      </w: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Necesidad de actualizaciones regulares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bugs y problemas</w:t>
      </w:r>
    </w:p>
    <w:p w:rsidR="000A2B84" w:rsidRPr="000A2B84" w:rsidRDefault="000A2B84" w:rsidP="000A2B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84">
        <w:rPr>
          <w:rFonts w:ascii="Times New Roman" w:eastAsia="Times New Roman" w:hAnsi="Times New Roman" w:cs="Times New Roman"/>
          <w:sz w:val="24"/>
          <w:szCs w:val="24"/>
          <w:lang w:eastAsia="es-ES"/>
        </w:rPr>
        <w:t>Costos de mantenimiento y mejoras</w:t>
      </w:r>
    </w:p>
    <w:p w:rsidR="00E75063" w:rsidRDefault="00E75063"/>
    <w:sectPr w:rsidR="00E75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E29E7"/>
    <w:multiLevelType w:val="multilevel"/>
    <w:tmpl w:val="76EA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4570C"/>
    <w:multiLevelType w:val="multilevel"/>
    <w:tmpl w:val="531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B1AF2"/>
    <w:multiLevelType w:val="multilevel"/>
    <w:tmpl w:val="DD22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82BD8"/>
    <w:multiLevelType w:val="multilevel"/>
    <w:tmpl w:val="8A62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D2"/>
    <w:rsid w:val="000A2B84"/>
    <w:rsid w:val="006054D2"/>
    <w:rsid w:val="00E7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DC8DF-8D49-4BBA-B7A3-E7685187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2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2B8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A2B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2</cp:revision>
  <dcterms:created xsi:type="dcterms:W3CDTF">2025-02-19T08:59:00Z</dcterms:created>
  <dcterms:modified xsi:type="dcterms:W3CDTF">2025-02-19T09:00:00Z</dcterms:modified>
</cp:coreProperties>
</file>