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Федеральное агентство по науке и образованию РФ</w:t>
      </w:r>
    </w:p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Санкт-Петербургский государственный электротехнический университет “ЛЭТИ”</w:t>
      </w:r>
    </w:p>
    <w:p w:rsidR="007E2B42" w:rsidRPr="007E2B42" w:rsidRDefault="007E2B42" w:rsidP="007E2B42">
      <w:pPr>
        <w:widowControl w:val="0"/>
        <w:pBdr>
          <w:bottom w:val="single" w:sz="4" w:space="1" w:color="auto"/>
        </w:pBdr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7E2B42">
        <w:rPr>
          <w:rFonts w:ascii="Times New Roman" w:eastAsia="Arial Unicode MS" w:hAnsi="Times New Roman" w:cs="Times New Roman"/>
          <w:kern w:val="1"/>
        </w:rPr>
        <w:t>Кафедра МО ЭВМ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CA0610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240" w:line="240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A061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учебному проекту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r w:rsidR="00CA0610">
        <w:rPr>
          <w:rFonts w:ascii="Times New Roman" w:eastAsia="Times New Roman" w:hAnsi="Times New Roman" w:cs="Times New Roman"/>
          <w:sz w:val="32"/>
          <w:szCs w:val="32"/>
          <w:lang w:eastAsia="ru-RU"/>
        </w:rPr>
        <w:t>Визуализация красно-черного дерева</w:t>
      </w: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Комаров Алексей Юрьевич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Георгий Сергеевич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Андреевич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4304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КТИ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Шолохова О.М.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0610" w:rsidRPr="007E2B42" w:rsidRDefault="00CA0610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8C3EF0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8C3EF0" w:rsidRDefault="008C3EF0">
      <w:r>
        <w:br w:type="page"/>
      </w:r>
    </w:p>
    <w:sdt>
      <w:sdtPr>
        <w:id w:val="1884673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C3EF0" w:rsidRPr="008C3EF0" w:rsidRDefault="008C3EF0" w:rsidP="008C3EF0">
          <w:pPr>
            <w:pStyle w:val="ab"/>
            <w:jc w:val="center"/>
            <w:rPr>
              <w:color w:val="auto"/>
            </w:rPr>
          </w:pPr>
          <w:r w:rsidRPr="008C3EF0">
            <w:rPr>
              <w:color w:val="auto"/>
            </w:rPr>
            <w:t>Оглавление</w:t>
          </w:r>
        </w:p>
        <w:p w:rsidR="00DB564B" w:rsidRDefault="008C3E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18237" w:history="1">
            <w:r w:rsidR="00DB564B" w:rsidRPr="0092676E">
              <w:rPr>
                <w:rStyle w:val="ac"/>
                <w:noProof/>
              </w:rPr>
              <w:t>1.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Постановка задачи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_Toc455418237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38" w:history="1">
            <w:r w:rsidRPr="0092676E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39" w:history="1">
            <w:r w:rsidRPr="0092676E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Свойства красно-черных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0" w:history="1">
            <w:r w:rsidRPr="0092676E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Вращения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1" w:history="1">
            <w:r w:rsidRPr="0092676E">
              <w:rPr>
                <w:rStyle w:val="ac"/>
                <w:noProof/>
              </w:rPr>
              <w:t>c.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Поиск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2" w:history="1">
            <w:r w:rsidRPr="0092676E">
              <w:rPr>
                <w:rStyle w:val="ac"/>
                <w:noProof/>
              </w:rPr>
              <w:t>d.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3" w:history="1">
            <w:r w:rsidRPr="0092676E">
              <w:rPr>
                <w:rStyle w:val="ac"/>
                <w:noProof/>
              </w:rPr>
              <w:t>e.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4" w:history="1">
            <w:r w:rsidRPr="0092676E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5" w:history="1">
            <w:r w:rsidRPr="0092676E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Вид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6" w:history="1">
            <w:r w:rsidRPr="0092676E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7" w:history="1">
            <w:r w:rsidRPr="0092676E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способов визуализации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8" w:history="1">
            <w:r w:rsidRPr="0092676E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визуализации алгоритма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9" w:history="1">
            <w:r w:rsidRPr="0092676E">
              <w:rPr>
                <w:rStyle w:val="ac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Визуализация алгоритма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50" w:history="1">
            <w:r w:rsidRPr="0092676E">
              <w:rPr>
                <w:rStyle w:val="ac"/>
                <w:noProof/>
              </w:rPr>
              <w:t>c.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Описание визуализации алгоритма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4B" w:rsidRDefault="00DB56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51" w:history="1">
            <w:r w:rsidRPr="0092676E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676E">
              <w:rPr>
                <w:rStyle w:val="ac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0" w:rsidRDefault="008C3EF0">
          <w:r>
            <w:rPr>
              <w:b/>
              <w:bCs/>
            </w:rPr>
            <w:fldChar w:fldCharType="end"/>
          </w:r>
        </w:p>
      </w:sdtContent>
    </w:sdt>
    <w:p w:rsidR="008C3EF0" w:rsidRDefault="008C3EF0">
      <w:r>
        <w:br w:type="page"/>
      </w:r>
      <w:bookmarkStart w:id="0" w:name="_GoBack"/>
      <w:bookmarkEnd w:id="0"/>
    </w:p>
    <w:p w:rsidR="00781537" w:rsidRDefault="001650A9" w:rsidP="009D02E9">
      <w:pPr>
        <w:pStyle w:val="1"/>
      </w:pPr>
      <w:bookmarkStart w:id="1" w:name="_Toc455418237"/>
      <w:r w:rsidRPr="001650A9">
        <w:lastRenderedPageBreak/>
        <w:t>Постановка задачи</w:t>
      </w:r>
      <w:bookmarkEnd w:id="1"/>
    </w:p>
    <w:p w:rsidR="001650A9" w:rsidRPr="001650A9" w:rsidRDefault="001650A9" w:rsidP="0043141F">
      <w:pPr>
        <w:pStyle w:val="javaPractise"/>
      </w:pPr>
      <w:r w:rsidRPr="001650A9">
        <w:t>Создание приложения, позволяющего создавать красно-черные деревья любой сложности, редактировать их, а также визуализировать на их основе алгоритмы вставки / поиска / удаления элементов такого дерева. Приложение должно обладать понятным, лаконичным, но эффективным пользовательским интерфейсом.</w:t>
      </w:r>
    </w:p>
    <w:p w:rsidR="001650A9" w:rsidRPr="001650A9" w:rsidRDefault="001650A9" w:rsidP="009D02E9">
      <w:pPr>
        <w:pStyle w:val="1"/>
      </w:pPr>
      <w:bookmarkStart w:id="2" w:name="_Toc455418238"/>
      <w:r w:rsidRPr="001650A9">
        <w:t xml:space="preserve">Описание структуры </w:t>
      </w:r>
      <w:r w:rsidRPr="009D02E9">
        <w:t>данных</w:t>
      </w:r>
      <w:bookmarkEnd w:id="2"/>
    </w:p>
    <w:p w:rsidR="001650A9" w:rsidRPr="006E4C7E" w:rsidRDefault="001650A9" w:rsidP="006E4C7E">
      <w:pPr>
        <w:pStyle w:val="2"/>
      </w:pPr>
      <w:bookmarkStart w:id="3" w:name="_Toc455418239"/>
      <w:r w:rsidRPr="006E4C7E">
        <w:t>Свойства красно-черных деревьев</w:t>
      </w:r>
      <w:bookmarkEnd w:id="3"/>
    </w:p>
    <w:p w:rsidR="001650A9" w:rsidRPr="001650A9" w:rsidRDefault="001650A9" w:rsidP="0043141F">
      <w:pPr>
        <w:pStyle w:val="javaPractise"/>
      </w:pPr>
      <w:r w:rsidRPr="001650A9">
        <w:t>Красно-черное дерево (</w:t>
      </w:r>
      <w:proofErr w:type="spellStart"/>
      <w:r w:rsidRPr="001650A9">
        <w:rPr>
          <w:i/>
          <w:iCs/>
        </w:rPr>
        <w:t>red-black</w:t>
      </w:r>
      <w:proofErr w:type="spellEnd"/>
      <w:r w:rsidRPr="001650A9">
        <w:rPr>
          <w:i/>
          <w:iCs/>
        </w:rPr>
        <w:t xml:space="preserve"> </w:t>
      </w:r>
      <w:proofErr w:type="spellStart"/>
      <w:r w:rsidRPr="001650A9">
        <w:rPr>
          <w:i/>
          <w:iCs/>
        </w:rPr>
        <w:t>tree</w:t>
      </w:r>
      <w:proofErr w:type="spellEnd"/>
      <w:r w:rsidRPr="001650A9">
        <w:t>) — это двоичное дерево поиска, вершины которого разделены на красные (</w:t>
      </w:r>
      <w:proofErr w:type="spellStart"/>
      <w:r w:rsidRPr="001650A9">
        <w:rPr>
          <w:i/>
          <w:iCs/>
        </w:rPr>
        <w:t>red</w:t>
      </w:r>
      <w:proofErr w:type="spellEnd"/>
      <w:r w:rsidRPr="001650A9">
        <w:t>) и черные (</w:t>
      </w:r>
      <w:proofErr w:type="spellStart"/>
      <w:r w:rsidRPr="001650A9">
        <w:rPr>
          <w:i/>
          <w:iCs/>
        </w:rPr>
        <w:t>black</w:t>
      </w:r>
      <w:proofErr w:type="spellEnd"/>
      <w:r w:rsidRPr="001650A9">
        <w:t>). Таким образом каждая вершина хранит один дополнительный бит — её цвет.</w:t>
      </w:r>
    </w:p>
    <w:p w:rsidR="001650A9" w:rsidRPr="001650A9" w:rsidRDefault="001650A9" w:rsidP="0043141F">
      <w:pPr>
        <w:pStyle w:val="javaPractise"/>
      </w:pPr>
      <w:r w:rsidRPr="001650A9">
        <w:t>При этом выполняются определённые требования, которые гарантируют, что глубины любых двух листьев отличаются не более чем в два раза.</w:t>
      </w:r>
    </w:p>
    <w:p w:rsidR="001650A9" w:rsidRPr="001650A9" w:rsidRDefault="001650A9" w:rsidP="0043141F">
      <w:pPr>
        <w:pStyle w:val="javaPractise"/>
      </w:pPr>
      <w:r w:rsidRPr="001650A9">
        <w:t>Каждая вершина красно-черного дерева</w:t>
      </w:r>
      <w:r>
        <w:t xml:space="preserve"> </w:t>
      </w:r>
      <w:r w:rsidRPr="001650A9">
        <w:t xml:space="preserve">имеет </w:t>
      </w:r>
      <w:r>
        <w:t>п</w:t>
      </w:r>
      <w:r w:rsidRPr="001650A9">
        <w:t>оля </w:t>
      </w:r>
      <w:proofErr w:type="spellStart"/>
      <w:r w:rsidRPr="001650A9">
        <w:rPr>
          <w:i/>
          <w:iCs/>
        </w:rPr>
        <w:t>color</w:t>
      </w:r>
      <w:proofErr w:type="spellEnd"/>
      <w:r w:rsidRPr="001650A9">
        <w:t> (цвет), </w:t>
      </w:r>
      <w:proofErr w:type="spellStart"/>
      <w:r w:rsidRPr="001650A9">
        <w:rPr>
          <w:i/>
          <w:iCs/>
        </w:rPr>
        <w:t>key</w:t>
      </w:r>
      <w:proofErr w:type="spellEnd"/>
      <w:r w:rsidRPr="001650A9">
        <w:t> (ключ), </w:t>
      </w:r>
      <w:proofErr w:type="spellStart"/>
      <w:r w:rsidRPr="001650A9">
        <w:rPr>
          <w:i/>
          <w:iCs/>
        </w:rPr>
        <w:t>left</w:t>
      </w:r>
      <w:proofErr w:type="spellEnd"/>
      <w:r w:rsidRPr="001650A9">
        <w:t> (левый ребенок), </w:t>
      </w:r>
      <w:proofErr w:type="spellStart"/>
      <w:r w:rsidRPr="001650A9">
        <w:rPr>
          <w:i/>
          <w:iCs/>
        </w:rPr>
        <w:t>right</w:t>
      </w:r>
      <w:proofErr w:type="spellEnd"/>
      <w:r w:rsidRPr="001650A9">
        <w:t> (правый ребенок) и </w:t>
      </w:r>
      <w:r w:rsidRPr="001650A9">
        <w:rPr>
          <w:i/>
          <w:iCs/>
        </w:rPr>
        <w:t>p</w:t>
      </w:r>
      <w:r w:rsidRPr="001650A9">
        <w:t> (родитель). Если у вершины отсутствует ребенок или родитель, то соответствующее поле содержит </w:t>
      </w:r>
      <w:r w:rsidRPr="001650A9">
        <w:rPr>
          <w:i/>
          <w:iCs/>
        </w:rPr>
        <w:t>NIL</w:t>
      </w:r>
      <w:r w:rsidRPr="001650A9">
        <w:t>.</w:t>
      </w:r>
    </w:p>
    <w:p w:rsidR="001650A9" w:rsidRPr="001650A9" w:rsidRDefault="001650A9" w:rsidP="0043141F">
      <w:pPr>
        <w:pStyle w:val="javaPractise"/>
      </w:pPr>
      <w:r w:rsidRPr="001650A9">
        <w:t>Двоичное дерево поиска называется красно-черным, если оно обладает следующими свойствами:</w:t>
      </w:r>
    </w:p>
    <w:p w:rsidR="001650A9" w:rsidRPr="006E4C7E" w:rsidRDefault="001650A9" w:rsidP="00566BD1">
      <w:pPr>
        <w:pStyle w:val="a"/>
      </w:pPr>
      <w:r w:rsidRPr="006E4C7E">
        <w:t>Каждая вершина — либо черная, либо красная.</w:t>
      </w:r>
    </w:p>
    <w:p w:rsidR="001650A9" w:rsidRPr="006E4C7E" w:rsidRDefault="001650A9" w:rsidP="006E4C7E">
      <w:pPr>
        <w:pStyle w:val="a"/>
      </w:pPr>
      <w:r w:rsidRPr="006E4C7E">
        <w:t>Каждый лист (NIL) — чёрный.</w:t>
      </w:r>
    </w:p>
    <w:p w:rsidR="001650A9" w:rsidRPr="006E4C7E" w:rsidRDefault="001650A9" w:rsidP="006E4C7E">
      <w:pPr>
        <w:pStyle w:val="a"/>
      </w:pPr>
      <w:r w:rsidRPr="006E4C7E">
        <w:t>Если вершина красная, оба её ребенка чёрные.</w:t>
      </w:r>
    </w:p>
    <w:p w:rsidR="001650A9" w:rsidRPr="006E4C7E" w:rsidRDefault="006E4C7E" w:rsidP="006E4C7E">
      <w:pPr>
        <w:pStyle w:val="a"/>
      </w:pPr>
      <w:r w:rsidRPr="006E4C7E">
        <w:t>В</w:t>
      </w:r>
      <w:r w:rsidR="001650A9" w:rsidRPr="006E4C7E">
        <w:t>се пути, идущие вниз от корня к листьям, содержат одинаковое количество чёрных вершин.</w:t>
      </w:r>
    </w:p>
    <w:p w:rsidR="001650A9" w:rsidRDefault="001650A9" w:rsidP="0043141F">
      <w:pPr>
        <w:pStyle w:val="javaPractise"/>
      </w:pPr>
      <w:r w:rsidRPr="001650A9">
        <w:t>Рассмотрим произвольную вершину </w:t>
      </w:r>
      <w:r w:rsidRPr="001650A9">
        <w:rPr>
          <w:i/>
          <w:iCs/>
        </w:rPr>
        <w:t>x</w:t>
      </w:r>
      <w:r w:rsidRPr="001650A9">
        <w:t> красно-черного дерева и пути, ведущие вниз от неё к листьям. Все они содержат одно и то же число чёрных вершин. Число чёрных вершин в любом из них (саму вершину </w:t>
      </w:r>
      <w:r w:rsidRPr="001650A9">
        <w:rPr>
          <w:i/>
          <w:iCs/>
        </w:rPr>
        <w:t>x</w:t>
      </w:r>
      <w:r w:rsidRPr="001650A9">
        <w:t> не считаем) будем называть чёрной высотой (</w:t>
      </w:r>
      <w:proofErr w:type="spellStart"/>
      <w:r w:rsidRPr="001650A9">
        <w:t>black-height</w:t>
      </w:r>
      <w:proofErr w:type="spellEnd"/>
      <w:r w:rsidRPr="001650A9">
        <w:t>) вершины </w:t>
      </w:r>
      <w:r w:rsidRPr="001650A9">
        <w:rPr>
          <w:i/>
          <w:iCs/>
        </w:rPr>
        <w:t>x</w:t>
      </w:r>
      <w:r w:rsidRPr="001650A9">
        <w:t>. Чёрной высотой дерева будем считать чёрную высоту его корня.</w:t>
      </w:r>
    </w:p>
    <w:p w:rsidR="0043141F" w:rsidRDefault="0043141F" w:rsidP="006E4C7E">
      <w:pPr>
        <w:pStyle w:val="2"/>
      </w:pPr>
      <w:bookmarkStart w:id="4" w:name="_Toc455418240"/>
      <w:r>
        <w:t>Вращения</w:t>
      </w:r>
      <w:bookmarkEnd w:id="4"/>
    </w:p>
    <w:p w:rsidR="0043141F" w:rsidRDefault="0043141F" w:rsidP="0043141F">
      <w:pPr>
        <w:pStyle w:val="javaPractise"/>
      </w:pPr>
      <w:r>
        <w:t>Вращения представляют собой локальную операцию (меняются несколько указателей) и сохраняет свойство упорядоченности.</w:t>
      </w:r>
    </w:p>
    <w:p w:rsidR="0043141F" w:rsidRDefault="0043141F" w:rsidP="0043141F">
      <w:pPr>
        <w:pStyle w:val="javaPractise"/>
      </w:pPr>
      <w:r>
        <w:t>ЛЕВОЕ ВРАЩЕНИЕ возможно в любой вершине x, правый ребёнок которой (назовем его y) не является листом (NIL). После вращения: y оказывается сверху, x становится левым ребёнком y, а бывший левый ребёнок y — правым ребенком x.</w:t>
      </w:r>
    </w:p>
    <w:p w:rsidR="0043141F" w:rsidRDefault="0043141F" w:rsidP="0043141F">
      <w:pPr>
        <w:pStyle w:val="javaPractise"/>
      </w:pPr>
      <w:r>
        <w:t>ПРАВОЕ ВРАЩЕНИЕ возможно в любой вершине x, левый ребёнок которой (назовем его y) не является листом (NIL). После вращения: y оказывается сверху, x становится правым ребёнком y, а бывший правый ребёнок y — левым ребенком x.</w:t>
      </w:r>
    </w:p>
    <w:p w:rsidR="0043141F" w:rsidRDefault="0043141F" w:rsidP="006E4C7E">
      <w:pPr>
        <w:pStyle w:val="2"/>
      </w:pPr>
      <w:bookmarkStart w:id="5" w:name="_Toc455418241"/>
      <w:r>
        <w:t>Поиск вершины</w:t>
      </w:r>
      <w:bookmarkEnd w:id="5"/>
    </w:p>
    <w:p w:rsidR="0043141F" w:rsidRDefault="0043141F" w:rsidP="0043141F">
      <w:pPr>
        <w:pStyle w:val="javaPractise"/>
      </w:pPr>
      <w:r w:rsidRPr="0043141F">
        <w:lastRenderedPageBreak/>
        <w:t>Процедура поиска выполняется следующим образом: в текущей вершине сравниваем ключи искомой вершины с ключом этой вершины. Если ключи совпадают — значит нашли вершину, иначе если ключ в этой вершине больше искомого, то идем к левому ребенку, иначе — к правому. Процедура заканчивается при нахождении вершины или если мы находимся в листе (NIL).</w:t>
      </w:r>
    </w:p>
    <w:p w:rsidR="0043141F" w:rsidRDefault="0043141F" w:rsidP="006E4C7E">
      <w:pPr>
        <w:pStyle w:val="2"/>
      </w:pPr>
      <w:bookmarkStart w:id="6" w:name="_Toc455418242"/>
      <w:r>
        <w:t>Добавление вершины</w:t>
      </w:r>
      <w:bookmarkEnd w:id="6"/>
    </w:p>
    <w:p w:rsidR="0043141F" w:rsidRDefault="0043141F" w:rsidP="0043141F">
      <w:pPr>
        <w:pStyle w:val="javaPractise"/>
      </w:pPr>
      <w:r>
        <w:t xml:space="preserve">Добавление вершины в красно-черное дерево производится за время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Сначала спустимся вниз по дереву так, как это происходит при поиске, пока мы не окажемся в вершине, не имеющий сына. Добавим вершину x с той стороны, куда мы должны были бы двинуться, если бы вершина имела детей. Красим новую вершину в красный цвет. После этого надо восстановить свойства красно-черного дерева, для чего приходится перекрасить некоторые вершины и произвести вращения.</w:t>
      </w:r>
    </w:p>
    <w:p w:rsidR="0043141F" w:rsidRDefault="0043141F" w:rsidP="0043141F">
      <w:pPr>
        <w:pStyle w:val="javaPractise"/>
      </w:pPr>
      <w:r>
        <w:t>После добавления вершины выполняются все свойства красно-черного дерева, кроме одного: красная вершина x может иметь красного родителя, и это нарушение единственно. Восстанавливается это свойство очень просто: пока вершина x не корень дерева и имеет красного родителя выполняем следующие действия: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красного цвета, то красим его и отца вершины x в черный цвет, а дедушку вершины x в красный цвет. Далее вершиной x становится дедушка.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черного цвета, то проверяем являются ли вершина x и его отец одинаковыми детьми (т.е. оба ЛЕВЫЕ или ПРАВЫЕ дети). Если не являются одинаковыми детьми, то делаем соответствующие вращение (становятся одинаковыми детьми). Красим отца в черный цвет. Далее делаем соответствующее вращение;</w:t>
      </w:r>
    </w:p>
    <w:p w:rsidR="0043141F" w:rsidRDefault="0043141F" w:rsidP="0043141F">
      <w:pPr>
        <w:pStyle w:val="javaPractise"/>
      </w:pPr>
      <w:r>
        <w:t>Будем полагать, что во всех красно-черных деревьях корень черный, и поддерживать это свойство.</w:t>
      </w:r>
    </w:p>
    <w:p w:rsidR="006E4C7E" w:rsidRDefault="006E4C7E" w:rsidP="006E4C7E">
      <w:pPr>
        <w:pStyle w:val="2"/>
      </w:pPr>
      <w:bookmarkStart w:id="7" w:name="_Toc455418243"/>
      <w:r>
        <w:t>Удаление вершины</w:t>
      </w:r>
      <w:bookmarkEnd w:id="7"/>
    </w:p>
    <w:p w:rsidR="006E4C7E" w:rsidRDefault="006E4C7E" w:rsidP="006E4C7E">
      <w:pPr>
        <w:pStyle w:val="javaPractise"/>
      </w:pPr>
      <w:r>
        <w:t xml:space="preserve">Как и другие операции, удаление вершины из красно-чёрного дерева требует времени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 Удаление вершины несколько сложнее добавления.</w:t>
      </w:r>
    </w:p>
    <w:p w:rsidR="006E4C7E" w:rsidRDefault="006E4C7E" w:rsidP="006E4C7E">
      <w:pPr>
        <w:pStyle w:val="javaPractise"/>
      </w:pPr>
      <w:r>
        <w:t>Для начала находим вершину z в дереве, которую требуется удалить. Возможны три случая: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вершины z нет детей, для удаления z достаточно поместить NIL в соответствующее поле его родителя (вместо z).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один ребенок, то можно вырезать z, соединив его родителя напрямую с его ребенком.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двое детей, то мы находим следующий (в смысле порядка на ключах) за z элемент y; у него нет левого ребенка. Теперь можно скопировать ключ и дополнительные данные из вершины y в вершину z, а саму вершину y удалить выше описанным способом.</w:t>
      </w:r>
    </w:p>
    <w:p w:rsidR="00566BD1" w:rsidRDefault="00566BD1" w:rsidP="00566BD1">
      <w:pPr>
        <w:pStyle w:val="javaPractise"/>
      </w:pPr>
      <w:r w:rsidRPr="00566BD1">
        <w:lastRenderedPageBreak/>
        <w:t>Если была удалена черная вершина, то надо восстановить свойства красно-черного дерева (при удалении красной вершины свойства дерева не нарушаются). Пусть вершина x — ребенок удаленной вершины. Пока вершина x не корень дерева, и она чёрная вершина выполняем следующие действия: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оба ребенка черные, то красим брата в красный цвет. Теперь вершиной x будет его отец.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его "одинаковый" ребёнок черного цвета, то красим брата в красный цвет и делаем вращение.</w:t>
      </w:r>
    </w:p>
    <w:p w:rsidR="00566BD1" w:rsidRDefault="00566BD1" w:rsidP="00566BD1">
      <w:pPr>
        <w:pStyle w:val="a"/>
        <w:numPr>
          <w:ilvl w:val="1"/>
          <w:numId w:val="8"/>
        </w:numPr>
      </w:pPr>
      <w:r w:rsidRPr="00566BD1">
        <w:t>Иначе красим брата в цвет отца, отца красим в черный цвет. Делаем вращение и выходим из цикла.</w:t>
      </w:r>
    </w:p>
    <w:p w:rsidR="00E27C9C" w:rsidRDefault="00E27C9C" w:rsidP="00E27C9C">
      <w:pPr>
        <w:pStyle w:val="1"/>
      </w:pPr>
      <w:bookmarkStart w:id="8" w:name="_Toc455418244"/>
      <w:r>
        <w:t>Описание пользовательского интерфейса</w:t>
      </w:r>
      <w:bookmarkEnd w:id="8"/>
    </w:p>
    <w:p w:rsidR="00E27C9C" w:rsidRDefault="00E27C9C" w:rsidP="00E27C9C">
      <w:pPr>
        <w:pStyle w:val="2"/>
      </w:pPr>
      <w:bookmarkStart w:id="9" w:name="_Toc455418245"/>
      <w:r>
        <w:t>Вид интерфейса программы</w:t>
      </w:r>
      <w:bookmarkEnd w:id="9"/>
    </w:p>
    <w:p w:rsidR="00E27C9C" w:rsidRDefault="00E27C9C" w:rsidP="00E27C9C">
      <w:pPr>
        <w:pStyle w:val="javaPractise"/>
      </w:pPr>
      <w:r>
        <w:rPr>
          <w:noProof/>
        </w:rPr>
        <w:drawing>
          <wp:inline distT="0" distB="0" distL="0" distR="0" wp14:anchorId="52953E15" wp14:editId="427B7ECD">
            <wp:extent cx="3960000" cy="3427486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C" w:rsidRDefault="00E27C9C" w:rsidP="00E27C9C">
      <w:pPr>
        <w:pStyle w:val="2"/>
      </w:pPr>
      <w:bookmarkStart w:id="10" w:name="_Toc455418246"/>
      <w:r>
        <w:t>Описание элементов интерфейса</w:t>
      </w:r>
      <w:bookmarkEnd w:id="10"/>
    </w:p>
    <w:p w:rsidR="00E27C9C" w:rsidRPr="00E27C9C" w:rsidRDefault="00E84944" w:rsidP="00E27C9C">
      <w:pPr>
        <w:pStyle w:val="af5"/>
      </w:pPr>
      <w:r>
        <w:t>Меню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 xml:space="preserve"> File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 xml:space="preserve">Exit – </w:t>
      </w:r>
      <w:r>
        <w:t>Закрытие приложения.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Zoom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r>
        <w:rPr>
          <w:lang w:val="en-US"/>
        </w:rPr>
        <w:t>Reset</w:t>
      </w:r>
      <w:r w:rsidRPr="00E27C9C">
        <w:t xml:space="preserve"> – </w:t>
      </w:r>
      <w:r>
        <w:t>Вернуть стандартный масштаб дерева.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proofErr w:type="gramStart"/>
      <w:r>
        <w:rPr>
          <w:lang w:val="en-US"/>
        </w:rPr>
        <w:t>In</w:t>
      </w:r>
      <w:proofErr w:type="gramEnd"/>
      <w:r w:rsidRPr="00E27C9C">
        <w:t xml:space="preserve"> – </w:t>
      </w:r>
      <w:r>
        <w:t>Увеличение масштаба дерева.</w:t>
      </w:r>
    </w:p>
    <w:p w:rsidR="00E27C9C" w:rsidRP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lastRenderedPageBreak/>
        <w:t>Zoom</w:t>
      </w:r>
      <w:r w:rsidRPr="00E27C9C">
        <w:t xml:space="preserve"> </w:t>
      </w:r>
      <w:r>
        <w:rPr>
          <w:lang w:val="en-US"/>
        </w:rPr>
        <w:t>Out</w:t>
      </w:r>
      <w:r w:rsidRPr="00E27C9C">
        <w:t xml:space="preserve"> – </w:t>
      </w:r>
      <w:r>
        <w:t>Уменьшение масштаба дерева.</w:t>
      </w:r>
    </w:p>
    <w:p w:rsidR="00E27C9C" w:rsidRPr="00E27C9C" w:rsidRDefault="00E84944" w:rsidP="00E27C9C">
      <w:pPr>
        <w:pStyle w:val="af5"/>
      </w:pPr>
      <w:r>
        <w:t>Панель инструментов</w:t>
      </w:r>
    </w:p>
    <w:p w:rsid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Open</w:t>
      </w:r>
      <w:r>
        <w:t>…</w:t>
      </w:r>
      <w:r w:rsidRPr="00E27C9C">
        <w:t xml:space="preserve"> – Открытие </w:t>
      </w:r>
      <w:r>
        <w:t xml:space="preserve">файла. Получение и обработка данных из файла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27C9C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Save</w:t>
      </w:r>
      <w:r w:rsidRPr="00E84944">
        <w:t>…</w:t>
      </w:r>
      <w:r w:rsidRPr="00E27C9C">
        <w:t xml:space="preserve"> –</w:t>
      </w:r>
      <w:r w:rsidRPr="00E84944">
        <w:t xml:space="preserve"> </w:t>
      </w:r>
      <w:r>
        <w:t xml:space="preserve">Сохранение данных о текущем состоянии дерева в файл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84944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Visualize</w:t>
      </w:r>
      <w:r w:rsidRPr="00E84944">
        <w:t xml:space="preserve"> – </w:t>
      </w:r>
      <w:r>
        <w:t>Переключатель для выбора визуализации алгоритмов. Если выбран, то включен режим визуализации алгоритмов. Иначе будет выводится конечный результат алгоритмов.</w:t>
      </w:r>
    </w:p>
    <w:p w:rsidR="00E84944" w:rsidRDefault="00E84944" w:rsidP="00E84944">
      <w:pPr>
        <w:pStyle w:val="a"/>
      </w:pPr>
      <w:r>
        <w:t>Левая панель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Key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]</w:t>
      </w:r>
      <w:r w:rsidRPr="00E84944">
        <w:t xml:space="preserve"> – </w:t>
      </w:r>
      <w:r w:rsidRPr="009B74AE">
        <w:t>Ввод ключа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для вставки в красно-черно</w:t>
      </w:r>
      <w:r>
        <w:t>м</w:t>
      </w:r>
      <w:r w:rsidRPr="009B74AE">
        <w:t xml:space="preserve"> дерев</w:t>
      </w:r>
      <w:r>
        <w:t>е</w:t>
      </w:r>
      <w:r w:rsidRPr="009B74AE">
        <w:t>. Поиск вершины в дереве ведется по ключу.</w:t>
      </w:r>
    </w:p>
    <w:p w:rsidR="009B74AE" w:rsidRP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Value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]</w:t>
      </w:r>
      <w:r w:rsidRPr="00E84944">
        <w:t xml:space="preserve"> – </w:t>
      </w:r>
      <w:r w:rsidRPr="009B74AE">
        <w:t>Ввод данных 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, что будут храниться по ключу </w:t>
      </w:r>
      <w:proofErr w:type="spellStart"/>
      <w:r w:rsidRPr="009B74AE">
        <w:rPr>
          <w:i/>
          <w:iCs/>
        </w:rPr>
        <w:t>line_key</w:t>
      </w:r>
      <w:proofErr w:type="spellEnd"/>
      <w:r>
        <w:rPr>
          <w:iCs/>
        </w:rPr>
        <w:t>.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Add</w:t>
      </w:r>
      <w:proofErr w:type="spellEnd"/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 w:rsidRPr="009B74AE">
        <w:t>Добавление элемента в красно-черное дерево с ключом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 xml:space="preserve"> и данными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</w:t>
      </w:r>
      <w:r>
        <w:t xml:space="preserve">= </w:t>
      </w:r>
      <w:r w:rsidRPr="009B74AE">
        <w:t>&lt;пусто&gt;</w:t>
      </w:r>
      <w:r>
        <w:t xml:space="preserve"> или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rPr>
          <w:i/>
          <w:iCs/>
        </w:rPr>
        <w:t xml:space="preserve"> = </w:t>
      </w:r>
      <w:r w:rsidRPr="009B74AE">
        <w:rPr>
          <w:iCs/>
        </w:rPr>
        <w:t>&lt;пусто&gt;</w:t>
      </w:r>
      <w:r w:rsidRPr="009B74AE">
        <w:t>, то элемент не будет добавлен.</w:t>
      </w:r>
      <w:r w:rsidR="007622A0">
        <w:t xml:space="preserve"> Кнопка управления.</w:t>
      </w:r>
    </w:p>
    <w:p w:rsidR="009B74AE" w:rsidRDefault="009B74AE" w:rsidP="009B74AE">
      <w:pPr>
        <w:pStyle w:val="a"/>
        <w:numPr>
          <w:ilvl w:val="1"/>
          <w:numId w:val="8"/>
        </w:numPr>
      </w:pPr>
      <w:r>
        <w:rPr>
          <w:lang w:val="en-US"/>
        </w:rPr>
        <w:t>Get</w:t>
      </w:r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>
        <w:t>Получение</w:t>
      </w:r>
      <w:r w:rsidRPr="009B74AE">
        <w:t xml:space="preserve"> элемента в красно</w:t>
      </w:r>
      <w:r>
        <w:t>-черном дереве по ключу</w:t>
      </w:r>
      <w:r w:rsidRPr="009B74AE">
        <w:t>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= &lt;пуст</w:t>
      </w:r>
      <w:r>
        <w:t>о&gt;, то поиск не будет произведен</w:t>
      </w:r>
      <w:r w:rsidRPr="009B74AE">
        <w:t>.</w:t>
      </w:r>
      <w:r>
        <w:t xml:space="preserve"> Кнопка </w:t>
      </w:r>
      <w:r w:rsidR="007622A0">
        <w:t>управления.</w:t>
      </w:r>
    </w:p>
    <w:p w:rsidR="009B74AE" w:rsidRDefault="007622A0" w:rsidP="009B74AE">
      <w:pPr>
        <w:pStyle w:val="a"/>
        <w:numPr>
          <w:ilvl w:val="1"/>
          <w:numId w:val="8"/>
        </w:numPr>
      </w:pPr>
      <w:proofErr w:type="gramStart"/>
      <w:r w:rsidRPr="009B74AE">
        <w:t>&lt;&lt;</w:t>
      </w:r>
      <w:r>
        <w:t xml:space="preserve"> </w:t>
      </w:r>
      <w:r w:rsidRPr="00E84944">
        <w:t>–</w:t>
      </w:r>
      <w:proofErr w:type="gramEnd"/>
      <w:r w:rsidR="009B74AE" w:rsidRPr="00E84944">
        <w:t xml:space="preserve"> </w:t>
      </w:r>
      <w:r w:rsidR="009B74AE">
        <w:t>Шаг назад. Кнопка навигации. Доступна в режиме визуализации.</w:t>
      </w:r>
    </w:p>
    <w:p w:rsidR="009B74AE" w:rsidRDefault="009B74AE" w:rsidP="009B74AE">
      <w:pPr>
        <w:pStyle w:val="a"/>
        <w:numPr>
          <w:ilvl w:val="1"/>
          <w:numId w:val="8"/>
        </w:numPr>
      </w:pPr>
      <w:r w:rsidRPr="009B74AE">
        <w:t>&gt;&gt;</w:t>
      </w:r>
      <w:r w:rsidRPr="00E84944">
        <w:t xml:space="preserve"> –</w:t>
      </w:r>
      <w:r w:rsidRPr="009B74AE">
        <w:t xml:space="preserve"> </w:t>
      </w:r>
      <w:r>
        <w:t>Шаг вперед. Кнопка навигации. Доступна в режиме визуализации.</w:t>
      </w:r>
    </w:p>
    <w:p w:rsidR="001623C6" w:rsidRDefault="001623C6" w:rsidP="009B74AE">
      <w:pPr>
        <w:pStyle w:val="a"/>
        <w:numPr>
          <w:ilvl w:val="1"/>
          <w:numId w:val="8"/>
        </w:numPr>
      </w:pPr>
      <w:r>
        <w:t>Текстовое поле – Вывод сообщений.</w:t>
      </w:r>
    </w:p>
    <w:p w:rsidR="009B74AE" w:rsidRDefault="009B74AE" w:rsidP="009B74AE">
      <w:pPr>
        <w:pStyle w:val="a"/>
      </w:pPr>
      <w:r>
        <w:t>Главная панель</w:t>
      </w:r>
    </w:p>
    <w:p w:rsidR="009B74AE" w:rsidRDefault="001623C6" w:rsidP="009B74AE">
      <w:pPr>
        <w:pStyle w:val="a"/>
        <w:numPr>
          <w:ilvl w:val="1"/>
          <w:numId w:val="8"/>
        </w:numPr>
      </w:pPr>
      <w:r>
        <w:t>Визуальное представление дерева.</w:t>
      </w:r>
    </w:p>
    <w:p w:rsidR="009B74AE" w:rsidRPr="00E84944" w:rsidRDefault="009B74AE" w:rsidP="009B74AE">
      <w:pPr>
        <w:pStyle w:val="a"/>
      </w:pPr>
      <w:r>
        <w:t>Статус-панель – панель для вывода статуса приложения. Изменяется во время выполнения определенных действий.</w:t>
      </w:r>
    </w:p>
    <w:p w:rsidR="00566BD1" w:rsidRDefault="00657798" w:rsidP="00657798">
      <w:pPr>
        <w:pStyle w:val="1"/>
      </w:pPr>
      <w:bookmarkStart w:id="11" w:name="_Toc455418247"/>
      <w:r w:rsidRPr="00657798">
        <w:t>Описание способов визуализации основных алгоритмов</w:t>
      </w:r>
      <w:bookmarkEnd w:id="11"/>
    </w:p>
    <w:p w:rsidR="00F722AE" w:rsidRDefault="00147192" w:rsidP="00147192">
      <w:pPr>
        <w:pStyle w:val="2"/>
      </w:pPr>
      <w:bookmarkStart w:id="12" w:name="_Toc455418248"/>
      <w:r>
        <w:t>Описание в</w:t>
      </w:r>
      <w:r w:rsidR="001F2959" w:rsidRPr="00147192">
        <w:t>изуализаци</w:t>
      </w:r>
      <w:r>
        <w:t>и</w:t>
      </w:r>
      <w:r w:rsidR="001F2959" w:rsidRPr="001F2959">
        <w:t xml:space="preserve"> алгоритма поиска</w:t>
      </w:r>
      <w:bookmarkEnd w:id="12"/>
    </w:p>
    <w:p w:rsidR="00147192" w:rsidRPr="00147192" w:rsidRDefault="001F2959" w:rsidP="001F2959">
      <w:pPr>
        <w:pStyle w:val="javaPractise"/>
      </w:pPr>
      <w:r>
        <w:t>Поиск в красно-</w:t>
      </w:r>
      <w:r w:rsidRPr="001F2959">
        <w:t xml:space="preserve">черном дереве аналогичен поиску в любом другом бинарном дереве. </w:t>
      </w:r>
      <w:r w:rsidR="00147192">
        <w:t>В</w:t>
      </w:r>
      <w:r w:rsidRPr="001F2959">
        <w:t>изуализаци</w:t>
      </w:r>
      <w:r w:rsidR="00147192">
        <w:t>я</w:t>
      </w:r>
      <w:r w:rsidRPr="001F2959">
        <w:t xml:space="preserve"> этого алгоритма демонстрир</w:t>
      </w:r>
      <w:r w:rsidR="00147192">
        <w:t>ует</w:t>
      </w:r>
      <w:r w:rsidRPr="001F2959">
        <w:t xml:space="preserve"> пользователю текущую вершину и все пр</w:t>
      </w:r>
      <w:r w:rsidR="00147192">
        <w:t>ойденные вершины на каждом шаге</w:t>
      </w:r>
      <w:r w:rsidR="00147192" w:rsidRPr="00147192">
        <w:t>:</w:t>
      </w:r>
    </w:p>
    <w:p w:rsidR="001F2959" w:rsidRDefault="001F2959" w:rsidP="00147192">
      <w:pPr>
        <w:pStyle w:val="a"/>
      </w:pPr>
      <w:r w:rsidRPr="001F2959">
        <w:t xml:space="preserve"> </w:t>
      </w:r>
      <w:r w:rsidR="00147192">
        <w:t>Текущая вершина окрашивается в определенный цвет (отличный от других цветов)</w:t>
      </w:r>
    </w:p>
    <w:p w:rsidR="00147192" w:rsidRDefault="00147192" w:rsidP="00147192">
      <w:pPr>
        <w:pStyle w:val="a"/>
      </w:pPr>
      <w:r>
        <w:t>Пройденные вершины указываются в текстовом поле в порядке их использования</w:t>
      </w:r>
    </w:p>
    <w:p w:rsidR="00147192" w:rsidRDefault="00147192" w:rsidP="00147192">
      <w:pPr>
        <w:pStyle w:val="javaPractise"/>
      </w:pPr>
      <w:r w:rsidRPr="00147192">
        <w:t xml:space="preserve">После завершения алгоритма </w:t>
      </w:r>
      <w:r>
        <w:t xml:space="preserve">выводится сообщение </w:t>
      </w:r>
      <w:r w:rsidRPr="00147192">
        <w:t>“</w:t>
      </w:r>
      <w:r>
        <w:rPr>
          <w:lang w:val="en-US"/>
        </w:rPr>
        <w:t>End</w:t>
      </w:r>
      <w:r w:rsidRPr="00147192">
        <w:t xml:space="preserve">.” </w:t>
      </w:r>
      <w:r>
        <w:t xml:space="preserve">в текстовое поле. </w:t>
      </w:r>
      <w:r w:rsidR="005128A0">
        <w:t xml:space="preserve"> Найденная</w:t>
      </w:r>
      <w:r w:rsidRPr="00147192">
        <w:t xml:space="preserve"> вершин</w:t>
      </w:r>
      <w:r>
        <w:t>а</w:t>
      </w:r>
      <w:r w:rsidRPr="00147192">
        <w:t xml:space="preserve"> окра</w:t>
      </w:r>
      <w:r>
        <w:t>ш</w:t>
      </w:r>
      <w:r w:rsidR="005128A0">
        <w:t>ивается</w:t>
      </w:r>
      <w:r w:rsidRPr="00147192">
        <w:t xml:space="preserve"> в определенный цвет. </w:t>
      </w:r>
      <w:r>
        <w:t xml:space="preserve">После повторного нажатия кнопки </w:t>
      </w:r>
      <w:r w:rsidRPr="00147192">
        <w:t>“&gt;&gt;” все цвета возвращ</w:t>
      </w:r>
      <w:r>
        <w:t>аются</w:t>
      </w:r>
      <w:r w:rsidRPr="00147192">
        <w:t xml:space="preserve"> в исходное состояние.</w:t>
      </w:r>
    </w:p>
    <w:p w:rsidR="00147192" w:rsidRDefault="00147192" w:rsidP="00147192">
      <w:pPr>
        <w:pStyle w:val="2"/>
      </w:pPr>
      <w:bookmarkStart w:id="13" w:name="_Toc455418249"/>
      <w:r>
        <w:t>В</w:t>
      </w:r>
      <w:r w:rsidRPr="00147192">
        <w:t>изуализаци</w:t>
      </w:r>
      <w:r>
        <w:t>я</w:t>
      </w:r>
      <w:r w:rsidRPr="001F2959">
        <w:t xml:space="preserve"> алгоритма поиска</w:t>
      </w:r>
      <w:bookmarkEnd w:id="13"/>
    </w:p>
    <w:p w:rsidR="008B328F" w:rsidRDefault="008B328F" w:rsidP="008B328F">
      <w:pPr>
        <w:pStyle w:val="javaPractise"/>
      </w:pPr>
      <w:r>
        <w:t xml:space="preserve">Создадим начальное дерево, у которого ключи от 1 до 6 (см. </w:t>
      </w:r>
      <w:r w:rsidRPr="008B328F">
        <w:rPr>
          <w:i/>
        </w:rPr>
        <w:t>Описание пользовательского интерфейса</w:t>
      </w:r>
      <w:r>
        <w:t>).</w:t>
      </w:r>
    </w:p>
    <w:p w:rsidR="008B328F" w:rsidRDefault="008B328F" w:rsidP="008B328F">
      <w:pPr>
        <w:pStyle w:val="javaPractise"/>
      </w:pPr>
      <w:r>
        <w:rPr>
          <w:noProof/>
        </w:rPr>
        <w:lastRenderedPageBreak/>
        <w:drawing>
          <wp:inline distT="0" distB="0" distL="0" distR="0" wp14:anchorId="16BC49C7" wp14:editId="50671FD3">
            <wp:extent cx="3600000" cy="153053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Введем в поле </w:t>
      </w:r>
      <w:r>
        <w:rPr>
          <w:i/>
          <w:lang w:val="en-US"/>
        </w:rPr>
        <w:t>Key</w:t>
      </w:r>
      <w:r w:rsidRPr="008B328F">
        <w:t xml:space="preserve"> </w:t>
      </w:r>
      <w:r>
        <w:t>значение 6.</w:t>
      </w:r>
    </w:p>
    <w:p w:rsid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1F3CB4E6" wp14:editId="76F4ADD3">
            <wp:extent cx="1085714" cy="14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Перед нажатием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>
        <w:t xml:space="preserve"> убедимся, что переключатель </w:t>
      </w:r>
      <w:r w:rsidRPr="008B328F">
        <w:rPr>
          <w:i/>
        </w:rPr>
        <w:t>“</w:t>
      </w:r>
      <w:r>
        <w:rPr>
          <w:i/>
          <w:lang w:val="en-US"/>
        </w:rPr>
        <w:t>Visualize</w:t>
      </w:r>
      <w:r w:rsidRPr="008B328F">
        <w:rPr>
          <w:i/>
        </w:rPr>
        <w:t>”</w:t>
      </w:r>
      <w:r w:rsidRPr="008B328F">
        <w:t xml:space="preserve"> </w:t>
      </w:r>
      <w:r>
        <w:t>активирован.</w:t>
      </w:r>
    </w:p>
    <w:p w:rsidR="008B328F" w:rsidRP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23BD626D" wp14:editId="3375C34B">
            <wp:extent cx="1942857" cy="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E50924" w:rsidP="00147192">
      <w:pPr>
        <w:pStyle w:val="javaPractise"/>
      </w:pPr>
      <w:r>
        <w:t xml:space="preserve">После нажатия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 w:rsidRPr="00E50924">
        <w:t xml:space="preserve"> </w:t>
      </w:r>
      <w:r>
        <w:t xml:space="preserve">интерфейс программы изменится, а именно кнопки </w:t>
      </w:r>
      <w:r w:rsidRPr="00E50924">
        <w:rPr>
          <w:i/>
        </w:rPr>
        <w:t>“</w:t>
      </w:r>
      <w:r>
        <w:rPr>
          <w:i/>
          <w:lang w:val="en-US"/>
        </w:rPr>
        <w:t>Add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 xml:space="preserve">…” </w:t>
      </w:r>
      <w:r w:rsidRPr="00E50924">
        <w:t>и</w:t>
      </w:r>
      <w:r>
        <w:rPr>
          <w:i/>
        </w:rPr>
        <w:t xml:space="preserve"> </w:t>
      </w:r>
      <w:r w:rsidRPr="00E50924">
        <w:rPr>
          <w:i/>
        </w:rPr>
        <w:t>“</w:t>
      </w:r>
      <w:r>
        <w:rPr>
          <w:i/>
          <w:lang w:val="en-US"/>
        </w:rPr>
        <w:t>Get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>…”</w:t>
      </w:r>
      <w:r w:rsidR="007622A0">
        <w:t xml:space="preserve"> заменят</w:t>
      </w:r>
      <w:r>
        <w:t>ся на кнопки для пошаговой визуализации</w:t>
      </w:r>
      <w:r w:rsidRPr="00E50924">
        <w:t xml:space="preserve">: “&gt;&gt;” </w:t>
      </w:r>
      <w:r>
        <w:t>–</w:t>
      </w:r>
      <w:r w:rsidRPr="00E50924">
        <w:t xml:space="preserve"> </w:t>
      </w:r>
      <w:r>
        <w:t xml:space="preserve">следующий шаг, </w:t>
      </w:r>
      <w:proofErr w:type="gramStart"/>
      <w:r w:rsidRPr="00E50924">
        <w:t>“&lt;</w:t>
      </w:r>
      <w:proofErr w:type="gramEnd"/>
      <w:r w:rsidRPr="00E50924">
        <w:t xml:space="preserve">&lt;” </w:t>
      </w:r>
      <w:r>
        <w:t>–</w:t>
      </w:r>
      <w:r w:rsidRPr="00E50924">
        <w:t xml:space="preserve"> </w:t>
      </w:r>
      <w:r>
        <w:t>предыдущий шаг.</w:t>
      </w:r>
    </w:p>
    <w:p w:rsidR="00E50924" w:rsidRDefault="00E50924" w:rsidP="00147192">
      <w:pPr>
        <w:pStyle w:val="javaPractise"/>
      </w:pPr>
      <w:r>
        <w:rPr>
          <w:noProof/>
        </w:rPr>
        <w:drawing>
          <wp:inline distT="0" distB="0" distL="0" distR="0" wp14:anchorId="47D1E9F7" wp14:editId="5B097AC7">
            <wp:extent cx="4680000" cy="318847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24" w:rsidRDefault="00E50924" w:rsidP="00147192">
      <w:pPr>
        <w:pStyle w:val="javaPractise"/>
      </w:pPr>
      <w:r>
        <w:t xml:space="preserve">Как видно, </w:t>
      </w:r>
      <w:r w:rsidR="00765C9D">
        <w:t>изменился интерфейс, в текстовое поле добавились описание о выбранной вершине и начальное значение корня дерева.</w:t>
      </w:r>
    </w:p>
    <w:p w:rsidR="00765C9D" w:rsidRDefault="00765C9D" w:rsidP="00765C9D">
      <w:pPr>
        <w:pStyle w:val="javaPractise"/>
      </w:pPr>
      <w:r>
        <w:lastRenderedPageBreak/>
        <w:t xml:space="preserve">Далее используем кнопки навигации </w:t>
      </w:r>
      <w:proofErr w:type="gramStart"/>
      <w:r w:rsidRPr="00765C9D">
        <w:rPr>
          <w:i/>
        </w:rPr>
        <w:t>“&lt;</w:t>
      </w:r>
      <w:proofErr w:type="gramEnd"/>
      <w:r w:rsidRPr="00765C9D">
        <w:rPr>
          <w:i/>
        </w:rPr>
        <w:t>&lt;”</w:t>
      </w:r>
      <w:r w:rsidRPr="00765C9D">
        <w:t xml:space="preserve"> </w:t>
      </w:r>
      <w:r>
        <w:t xml:space="preserve">, </w:t>
      </w:r>
      <w:r w:rsidRPr="00765C9D">
        <w:rPr>
          <w:i/>
        </w:rPr>
        <w:t>“&gt;&gt;”</w:t>
      </w:r>
      <w:r w:rsidRPr="00765C9D">
        <w:t xml:space="preserve"> </w:t>
      </w:r>
      <w:r>
        <w:t>и прослеживаем алгоритм поиска. На каждом шаге текущая вершина окрашивается в светлый цвет и записывается ключ в текстовое поле.</w:t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15B7FA2A" wp14:editId="4E04D6E1">
            <wp:extent cx="3600000" cy="1521509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2AB4435E" wp14:editId="60892784">
            <wp:extent cx="3600000" cy="15243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08BDDFE7" wp14:editId="77435870">
            <wp:extent cx="3600000" cy="1512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rPr>
          <w:noProof/>
        </w:rPr>
        <w:drawing>
          <wp:inline distT="0" distB="0" distL="0" distR="0" wp14:anchorId="6DA4B161" wp14:editId="6235B745">
            <wp:extent cx="3600000" cy="173207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t>По окончании визуализации алгоритма поиска все цвета вернулись в исходное состояние, кнопки навигации заменились на управляющие,</w:t>
      </w:r>
      <w:r w:rsidR="005128A0">
        <w:t xml:space="preserve"> в текстовое поле вывелось сообщение об окончании алгоритма.</w:t>
      </w:r>
    </w:p>
    <w:p w:rsidR="005128A0" w:rsidRDefault="005128A0" w:rsidP="005128A0">
      <w:pPr>
        <w:pStyle w:val="2"/>
      </w:pPr>
      <w:bookmarkStart w:id="14" w:name="_Toc455418250"/>
      <w:r>
        <w:t>Описание визуализации алгоритма вставки</w:t>
      </w:r>
      <w:bookmarkEnd w:id="14"/>
    </w:p>
    <w:p w:rsidR="005128A0" w:rsidRDefault="005128A0" w:rsidP="005128A0">
      <w:pPr>
        <w:pStyle w:val="javaPractise"/>
      </w:pPr>
      <w:r>
        <w:lastRenderedPageBreak/>
        <w:t>Вставка в красно-черном дереве состоит из двух шагов: вставка в нужное место новой вершины (красной), а далее балансировки полученного дерева при помощи раскраски и поворотов.</w:t>
      </w:r>
    </w:p>
    <w:p w:rsidR="005128A0" w:rsidRPr="005128A0" w:rsidRDefault="005128A0" w:rsidP="005128A0">
      <w:pPr>
        <w:pStyle w:val="javaPractise"/>
      </w:pPr>
      <w:r>
        <w:t>Визуализация достигается следующими способами:</w:t>
      </w:r>
    </w:p>
    <w:p w:rsidR="005128A0" w:rsidRDefault="005128A0" w:rsidP="005128A0">
      <w:pPr>
        <w:pStyle w:val="a"/>
      </w:pPr>
      <w:r w:rsidRPr="005128A0">
        <w:t xml:space="preserve">Первая часть алгоритма (поиск) </w:t>
      </w:r>
      <w:r>
        <w:t>визуализирует</w:t>
      </w:r>
      <w:r w:rsidRPr="005128A0">
        <w:t>ся согласно предыдущему пункту.</w:t>
      </w:r>
    </w:p>
    <w:p w:rsidR="005128A0" w:rsidRDefault="005128A0" w:rsidP="005128A0">
      <w:pPr>
        <w:pStyle w:val="a"/>
      </w:pPr>
      <w:r w:rsidRPr="005128A0">
        <w:t>Поворот вершины визуализир</w:t>
      </w:r>
      <w:r>
        <w:t>ует</w:t>
      </w:r>
      <w:r w:rsidRPr="005128A0">
        <w:t>ся с помощью:</w:t>
      </w:r>
    </w:p>
    <w:p w:rsidR="005128A0" w:rsidRDefault="005128A0" w:rsidP="005128A0">
      <w:pPr>
        <w:pStyle w:val="a"/>
        <w:numPr>
          <w:ilvl w:val="1"/>
          <w:numId w:val="8"/>
        </w:numPr>
      </w:pPr>
      <w:r w:rsidRPr="005128A0">
        <w:t>Обозначения вершины от которой выполняется поворот</w:t>
      </w:r>
    </w:p>
    <w:p w:rsidR="005128A0" w:rsidRPr="005128A0" w:rsidRDefault="005128A0" w:rsidP="005128A0">
      <w:pPr>
        <w:pStyle w:val="a"/>
        <w:numPr>
          <w:ilvl w:val="1"/>
          <w:numId w:val="8"/>
        </w:numPr>
      </w:pPr>
      <w:r w:rsidRPr="005128A0">
        <w:t>Стрелки, определяющей направление поворота (влево или вправо)</w:t>
      </w:r>
    </w:p>
    <w:p w:rsidR="005128A0" w:rsidRDefault="005128A0" w:rsidP="005128A0">
      <w:pPr>
        <w:pStyle w:val="a"/>
      </w:pPr>
      <w:r>
        <w:t>Смена цвета у вершин при балансировке.</w:t>
      </w:r>
    </w:p>
    <w:p w:rsidR="008B328F" w:rsidRDefault="005128A0" w:rsidP="00147192">
      <w:pPr>
        <w:pStyle w:val="javaPractise"/>
      </w:pPr>
      <w:r w:rsidRPr="005128A0">
        <w:t>После завершения алгоритма выводится сообщение “</w:t>
      </w:r>
      <w:proofErr w:type="spellStart"/>
      <w:r w:rsidRPr="005128A0">
        <w:t>End</w:t>
      </w:r>
      <w:proofErr w:type="spellEnd"/>
      <w:r w:rsidRPr="005128A0">
        <w:t>.” в текстовое поле.  Найденная вершина окрашивается в определенный цвет. После повторного нажатия кнопки “&gt;&gt;” все цвета возвращаются в исходное состояние.</w:t>
      </w:r>
    </w:p>
    <w:p w:rsidR="00AA2896" w:rsidRDefault="00AA2896" w:rsidP="00AA2896">
      <w:pPr>
        <w:pStyle w:val="1"/>
      </w:pPr>
      <w:bookmarkStart w:id="15" w:name="_Toc455418251"/>
      <w:r>
        <w:t>Тестирование приложения</w:t>
      </w:r>
      <w:bookmarkEnd w:id="1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5225" w:rsidTr="005B0F03">
        <w:tc>
          <w:tcPr>
            <w:tcW w:w="2405" w:type="dxa"/>
          </w:tcPr>
          <w:p w:rsidR="00AA2896" w:rsidRPr="00AA2896" w:rsidRDefault="00AA2896" w:rsidP="00AA289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940" w:type="dxa"/>
          </w:tcPr>
          <w:p w:rsidR="00AA2896" w:rsidRPr="00AA2896" w:rsidRDefault="00AA2896" w:rsidP="00AA289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45225" w:rsidTr="00CD789F">
        <w:tc>
          <w:tcPr>
            <w:tcW w:w="2405" w:type="dxa"/>
          </w:tcPr>
          <w:p w:rsidR="00AA2896" w:rsidRDefault="00AA2896" w:rsidP="00AA2896">
            <w:pPr>
              <w:rPr>
                <w:lang w:val="en-US"/>
              </w:rPr>
            </w:pPr>
            <w:r>
              <w:rPr>
                <w:lang w:val="en-US"/>
              </w:rPr>
              <w:t xml:space="preserve">Key = </w:t>
            </w:r>
            <w:r w:rsidR="005B0F03">
              <w:rPr>
                <w:lang w:val="en-US"/>
              </w:rPr>
              <w:t>Foo</w:t>
            </w:r>
          </w:p>
          <w:p w:rsidR="00AA2896" w:rsidRPr="00C45225" w:rsidRDefault="005B0F03" w:rsidP="005B0F03">
            <w:pPr>
              <w:rPr>
                <w:lang w:val="en-US"/>
              </w:rPr>
            </w:pPr>
            <w:r>
              <w:rPr>
                <w:lang w:val="en-US"/>
              </w:rPr>
              <w:t>Value = Boo</w:t>
            </w:r>
          </w:p>
          <w:p w:rsidR="005B0F03" w:rsidRPr="00AA2896" w:rsidRDefault="005B0F03" w:rsidP="005B0F03">
            <w:pPr>
              <w:rPr>
                <w:lang w:val="en-US"/>
              </w:rPr>
            </w:pPr>
            <w:r>
              <w:rPr>
                <w:lang w:val="en-US"/>
              </w:rPr>
              <w:t>Click – &lt;Add 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DF030E" wp14:editId="75F4F50F">
                  <wp:extent cx="2033513" cy="720000"/>
                  <wp:effectExtent l="0" t="0" r="508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1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Key = Hello</w:t>
            </w:r>
          </w:p>
          <w:p w:rsid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 = Tree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 - &lt;Add 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D1C903" wp14:editId="335CBBB0">
                  <wp:extent cx="2639326" cy="90000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2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Key = Key</w:t>
            </w:r>
          </w:p>
          <w:p w:rsid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 = Value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 - &lt;Add 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DDEB8" wp14:editId="25488799">
                  <wp:extent cx="2756249" cy="900000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4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D789F" w:rsidRDefault="00CD789F" w:rsidP="00AA2896">
            <w:r>
              <w:t xml:space="preserve">Попытка создания без </w:t>
            </w:r>
            <w:proofErr w:type="spellStart"/>
            <w:r>
              <w:t>Key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Value</w:t>
            </w:r>
          </w:p>
          <w:p w:rsidR="00CD789F" w:rsidRPr="00CD789F" w:rsidRDefault="00CD789F" w:rsidP="00AA2896">
            <w:r w:rsidRPr="00CD789F">
              <w:t xml:space="preserve">&gt;&gt;&gt; </w:t>
            </w:r>
            <w:r>
              <w:t>Вершина не создалась. Статут-панель изменилась.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r>
              <w:rPr>
                <w:noProof/>
                <w:lang w:eastAsia="ru-RU"/>
              </w:rPr>
              <w:drawing>
                <wp:inline distT="0" distB="0" distL="0" distR="0" wp14:anchorId="2CDC48CE" wp14:editId="7EF960EB">
                  <wp:extent cx="2880000" cy="245508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8E1414">
        <w:tc>
          <w:tcPr>
            <w:tcW w:w="2405" w:type="dxa"/>
          </w:tcPr>
          <w:p w:rsidR="00AA2896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 = Foo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&lt;Get element…&gt;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OFF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8E1414" w:rsidRDefault="008E1414" w:rsidP="00CD789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ON</w:t>
            </w:r>
          </w:p>
          <w:p w:rsidR="008E1414" w:rsidRPr="008E1414" w:rsidRDefault="008E1414" w:rsidP="00CD789F">
            <w:r>
              <w:t>См. 4.</w:t>
            </w:r>
            <w:r>
              <w:rPr>
                <w:lang w:val="en-US"/>
              </w:rPr>
              <w:t>b</w:t>
            </w:r>
            <w:r w:rsidRPr="008E1414">
              <w:t xml:space="preserve">. </w:t>
            </w:r>
            <w:r>
              <w:t>Визуализация алгоритма поиска.</w:t>
            </w:r>
          </w:p>
        </w:tc>
        <w:tc>
          <w:tcPr>
            <w:tcW w:w="6940" w:type="dxa"/>
            <w:vAlign w:val="center"/>
          </w:tcPr>
          <w:p w:rsidR="00AA2896" w:rsidRPr="008E1414" w:rsidRDefault="00CD789F" w:rsidP="008E1414">
            <w:pPr>
              <w:pStyle w:val="af0"/>
              <w:numPr>
                <w:ilvl w:val="2"/>
                <w:numId w:val="8"/>
              </w:num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05E523" wp14:editId="4928B03D">
                  <wp:extent cx="1122955" cy="32400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5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1414">
              <w:rPr>
                <w:lang w:val="en-US"/>
              </w:rPr>
              <w:t xml:space="preserve">2. </w:t>
            </w:r>
            <w:r>
              <w:rPr>
                <w:noProof/>
                <w:lang w:eastAsia="ru-RU"/>
              </w:rPr>
              <w:drawing>
                <wp:inline distT="0" distB="0" distL="0" distR="0" wp14:anchorId="2C0A900D" wp14:editId="707CE7F8">
                  <wp:extent cx="1042435" cy="3240000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3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Write – tree</w:t>
            </w:r>
          </w:p>
          <w:p w:rsidR="00781537" w:rsidRP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Сохранить</w:t>
            </w:r>
          </w:p>
          <w:p w:rsidR="00781537" w:rsidRPr="00781537" w:rsidRDefault="00781537" w:rsidP="00CD789F">
            <w:r w:rsidRPr="00781537">
              <w:t xml:space="preserve">&gt;&gt;&gt; </w:t>
            </w:r>
            <w:r>
              <w:t xml:space="preserve">Данные о состояния дерева успешно сохранены в файл </w:t>
            </w:r>
            <w:r w:rsidRPr="00781537">
              <w:t>“</w:t>
            </w:r>
            <w:proofErr w:type="gramStart"/>
            <w:r>
              <w:rPr>
                <w:lang w:val="en-US"/>
              </w:rPr>
              <w:t>tree</w:t>
            </w:r>
            <w:r w:rsidRPr="00781537">
              <w:t>.</w:t>
            </w:r>
            <w:r>
              <w:rPr>
                <w:lang w:val="en-US"/>
              </w:rPr>
              <w:t>graph</w:t>
            </w:r>
            <w:proofErr w:type="gramEnd"/>
            <w:r w:rsidRPr="00781537">
              <w:t>”.</w:t>
            </w:r>
          </w:p>
          <w:p w:rsidR="00781537" w:rsidRPr="00781537" w:rsidRDefault="00781537" w:rsidP="00CD789F">
            <w:r>
              <w:t>Листинг файла.</w:t>
            </w:r>
          </w:p>
        </w:tc>
        <w:tc>
          <w:tcPr>
            <w:tcW w:w="6940" w:type="dxa"/>
            <w:vAlign w:val="center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F32DD7" wp14:editId="319C1C4D">
                  <wp:extent cx="3952240" cy="19834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0" cy="19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537" w:rsidRPr="00CD789F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57D44D" wp14:editId="26AF9DF7">
                  <wp:extent cx="2700000" cy="1498965"/>
                  <wp:effectExtent l="0" t="0" r="571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9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P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Write – </w:t>
            </w:r>
            <w:proofErr w:type="spellStart"/>
            <w:r>
              <w:rPr>
                <w:lang w:val="en-US"/>
              </w:rPr>
              <w:t>tree</w:t>
            </w:r>
            <w:r w:rsidRPr="00781537">
              <w:rPr>
                <w:lang w:val="en-US"/>
              </w:rPr>
              <w:t>_</w:t>
            </w:r>
            <w:r>
              <w:rPr>
                <w:lang w:val="en-US"/>
              </w:rPr>
              <w:t>test</w:t>
            </w:r>
            <w:proofErr w:type="spellEnd"/>
          </w:p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Default="00781537" w:rsidP="00CD789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9C6A63" wp14:editId="62AA3A92">
                  <wp:extent cx="2047619" cy="247619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Key = 1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Value = 10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– Add element…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 w:rsidR="00C45225">
              <w:rPr>
                <w:lang w:val="en-US"/>
              </w:rPr>
              <w:t>&lt;</w:t>
            </w:r>
            <w:r>
              <w:rPr>
                <w:lang w:val="en-US"/>
              </w:rPr>
              <w:t>Open</w:t>
            </w:r>
            <w:r w:rsidR="00C45225">
              <w:rPr>
                <w:lang w:val="en-US"/>
              </w:rPr>
              <w:t>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Choose “</w:t>
            </w:r>
            <w:proofErr w:type="spellStart"/>
            <w:proofErr w:type="gramStart"/>
            <w:r>
              <w:rPr>
                <w:lang w:val="en-US"/>
              </w:rPr>
              <w:t>tree.graph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Pr="00781537" w:rsidRDefault="00781537" w:rsidP="00CD789F">
            <w:r>
              <w:rPr>
                <w:lang w:val="en-US"/>
              </w:rPr>
              <w:t xml:space="preserve">Click – </w:t>
            </w:r>
            <w:r>
              <w:t>Открыть</w:t>
            </w:r>
          </w:p>
        </w:tc>
        <w:tc>
          <w:tcPr>
            <w:tcW w:w="6940" w:type="dxa"/>
            <w:vAlign w:val="center"/>
          </w:tcPr>
          <w:p w:rsid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Before opening</w:t>
            </w:r>
          </w:p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44D8B9" wp14:editId="5DC54F54">
                  <wp:extent cx="2880000" cy="1269301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6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After opening</w:t>
            </w:r>
          </w:p>
          <w:p w:rsidR="00781537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083D16" wp14:editId="072EE2E7">
                  <wp:extent cx="4181475" cy="222814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11" cy="2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Pr="00CD789F" w:rsidRDefault="00C45225" w:rsidP="00C4522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44628" wp14:editId="69B9124F">
                  <wp:extent cx="2700000" cy="998630"/>
                  <wp:effectExtent l="0" t="0" r="571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9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C45225" w:rsidRP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Choose</w:t>
            </w:r>
            <w:r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“</w:t>
            </w:r>
            <w:proofErr w:type="spellStart"/>
            <w:proofErr w:type="gramStart"/>
            <w:r>
              <w:rPr>
                <w:lang w:val="en-US"/>
              </w:rPr>
              <w:t>tree</w:t>
            </w:r>
            <w:r>
              <w:rPr>
                <w:lang w:val="en-US"/>
              </w:rPr>
              <w:t>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Pr="00CD789F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B02566" wp14:editId="7E6CD652">
                  <wp:extent cx="1485714" cy="27619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28F" w:rsidRPr="00CD789F" w:rsidRDefault="008B328F" w:rsidP="007624B8">
      <w:pPr>
        <w:pStyle w:val="javaPractise"/>
        <w:ind w:firstLine="0"/>
        <w:rPr>
          <w:lang w:val="en-US"/>
        </w:rPr>
      </w:pPr>
    </w:p>
    <w:sectPr w:rsidR="008B328F" w:rsidRPr="00CD789F" w:rsidSect="008C3EF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80" w:rsidRDefault="00E74480" w:rsidP="008C3EF0">
      <w:pPr>
        <w:spacing w:after="0" w:line="240" w:lineRule="auto"/>
      </w:pPr>
      <w:r>
        <w:separator/>
      </w:r>
    </w:p>
  </w:endnote>
  <w:endnote w:type="continuationSeparator" w:id="0">
    <w:p w:rsidR="00E74480" w:rsidRDefault="00E74480" w:rsidP="008C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81868"/>
      <w:docPartObj>
        <w:docPartGallery w:val="Page Numbers (Bottom of Page)"/>
        <w:docPartUnique/>
      </w:docPartObj>
    </w:sdtPr>
    <w:sdtContent>
      <w:p w:rsidR="00781537" w:rsidRDefault="0078153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64B">
          <w:rPr>
            <w:noProof/>
          </w:rPr>
          <w:t>10</w:t>
        </w:r>
        <w:r>
          <w:fldChar w:fldCharType="end"/>
        </w:r>
      </w:p>
    </w:sdtContent>
  </w:sdt>
  <w:p w:rsidR="00781537" w:rsidRDefault="0078153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80" w:rsidRDefault="00E74480" w:rsidP="008C3EF0">
      <w:pPr>
        <w:spacing w:after="0" w:line="240" w:lineRule="auto"/>
      </w:pPr>
      <w:r>
        <w:separator/>
      </w:r>
    </w:p>
  </w:footnote>
  <w:footnote w:type="continuationSeparator" w:id="0">
    <w:p w:rsidR="00E74480" w:rsidRDefault="00E74480" w:rsidP="008C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01C"/>
    <w:multiLevelType w:val="multilevel"/>
    <w:tmpl w:val="3BBAA3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79D7B68"/>
    <w:multiLevelType w:val="multilevel"/>
    <w:tmpl w:val="392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4339D"/>
    <w:multiLevelType w:val="hybridMultilevel"/>
    <w:tmpl w:val="971A2730"/>
    <w:lvl w:ilvl="0" w:tplc="D09CA9DC">
      <w:start w:val="1"/>
      <w:numFmt w:val="decimal"/>
      <w:pStyle w:val="1"/>
      <w:lvlText w:val="%1."/>
      <w:lvlJc w:val="left"/>
      <w:pPr>
        <w:ind w:left="720" w:hanging="360"/>
      </w:pPr>
    </w:lvl>
    <w:lvl w:ilvl="1" w:tplc="D1D67946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11D4"/>
    <w:multiLevelType w:val="multilevel"/>
    <w:tmpl w:val="5FBE50FE"/>
    <w:lvl w:ilvl="0">
      <w:start w:val="1"/>
      <w:numFmt w:val="bullet"/>
      <w:pStyle w:val="a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611F396B"/>
    <w:multiLevelType w:val="hybridMultilevel"/>
    <w:tmpl w:val="74A2EFCE"/>
    <w:lvl w:ilvl="0" w:tplc="56A2D9C8">
      <w:start w:val="1"/>
      <w:numFmt w:val="decimal"/>
      <w:pStyle w:val="a0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531C"/>
    <w:multiLevelType w:val="multilevel"/>
    <w:tmpl w:val="2B1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6"/>
    <w:rsid w:val="00076D30"/>
    <w:rsid w:val="00147192"/>
    <w:rsid w:val="001547CC"/>
    <w:rsid w:val="001623C6"/>
    <w:rsid w:val="001650A9"/>
    <w:rsid w:val="001F2959"/>
    <w:rsid w:val="00202BEE"/>
    <w:rsid w:val="00273872"/>
    <w:rsid w:val="0043141F"/>
    <w:rsid w:val="005128A0"/>
    <w:rsid w:val="00566BD1"/>
    <w:rsid w:val="005B0F03"/>
    <w:rsid w:val="00630B59"/>
    <w:rsid w:val="00657798"/>
    <w:rsid w:val="006E4C7E"/>
    <w:rsid w:val="007234C1"/>
    <w:rsid w:val="00732D4F"/>
    <w:rsid w:val="007622A0"/>
    <w:rsid w:val="007624B8"/>
    <w:rsid w:val="00765C9D"/>
    <w:rsid w:val="00781537"/>
    <w:rsid w:val="007E2B42"/>
    <w:rsid w:val="00801AB5"/>
    <w:rsid w:val="00815B4C"/>
    <w:rsid w:val="008B328F"/>
    <w:rsid w:val="008C3EF0"/>
    <w:rsid w:val="008E1414"/>
    <w:rsid w:val="009029E1"/>
    <w:rsid w:val="009B74AE"/>
    <w:rsid w:val="009D02E9"/>
    <w:rsid w:val="00AA2896"/>
    <w:rsid w:val="00B17DE6"/>
    <w:rsid w:val="00B378DA"/>
    <w:rsid w:val="00C45225"/>
    <w:rsid w:val="00CA0610"/>
    <w:rsid w:val="00CD789F"/>
    <w:rsid w:val="00DB564B"/>
    <w:rsid w:val="00DD41B2"/>
    <w:rsid w:val="00E27C9C"/>
    <w:rsid w:val="00E50924"/>
    <w:rsid w:val="00E74480"/>
    <w:rsid w:val="00E84944"/>
    <w:rsid w:val="00F722AE"/>
    <w:rsid w:val="00F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786"/>
  <w15:chartTrackingRefBased/>
  <w15:docId w15:val="{38FBEE89-0A9E-4808-9AA3-7FC71BF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aliases w:val="Заголовок javaPractise"/>
    <w:basedOn w:val="javaPractise"/>
    <w:next w:val="javaPractise"/>
    <w:link w:val="10"/>
    <w:uiPriority w:val="9"/>
    <w:qFormat/>
    <w:rsid w:val="004314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javaPractise"/>
    <w:next w:val="javaPractise"/>
    <w:link w:val="20"/>
    <w:uiPriority w:val="9"/>
    <w:unhideWhenUsed/>
    <w:qFormat/>
    <w:rsid w:val="006E4C7E"/>
    <w:pPr>
      <w:numPr>
        <w:ilvl w:val="1"/>
        <w:numId w:val="1"/>
      </w:numPr>
      <w:ind w:left="1434" w:hanging="357"/>
      <w:outlineLvl w:val="1"/>
    </w:pPr>
    <w:rPr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147192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16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16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2"/>
    <w:link w:val="2"/>
    <w:uiPriority w:val="9"/>
    <w:rsid w:val="006E4C7E"/>
    <w:rPr>
      <w:rFonts w:eastAsia="Times New Roman" w:cs="Helvetica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Заголовок javaPractise Знак"/>
    <w:basedOn w:val="a2"/>
    <w:link w:val="1"/>
    <w:uiPriority w:val="9"/>
    <w:rsid w:val="0043141F"/>
    <w:rPr>
      <w:rFonts w:asciiTheme="majorHAnsi" w:eastAsiaTheme="majorEastAsia" w:hAnsiTheme="majorHAnsi" w:cstheme="majorBidi"/>
      <w:sz w:val="32"/>
      <w:szCs w:val="32"/>
      <w:shd w:val="clear" w:color="auto" w:fill="FFFFFF"/>
      <w:lang w:eastAsia="ru-RU"/>
    </w:rPr>
  </w:style>
  <w:style w:type="paragraph" w:styleId="a7">
    <w:name w:val="Normal (Web)"/>
    <w:basedOn w:val="a1"/>
    <w:uiPriority w:val="99"/>
    <w:semiHidden/>
    <w:unhideWhenUsed/>
    <w:rsid w:val="0016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2"/>
    <w:uiPriority w:val="20"/>
    <w:qFormat/>
    <w:rsid w:val="001650A9"/>
    <w:rPr>
      <w:i/>
      <w:iCs/>
    </w:rPr>
  </w:style>
  <w:style w:type="character" w:customStyle="1" w:styleId="apple-converted-space">
    <w:name w:val="apple-converted-space"/>
    <w:basedOn w:val="a2"/>
    <w:rsid w:val="001650A9"/>
  </w:style>
  <w:style w:type="paragraph" w:styleId="a0">
    <w:name w:val="Subtitle"/>
    <w:basedOn w:val="a1"/>
    <w:next w:val="a1"/>
    <w:link w:val="a9"/>
    <w:uiPriority w:val="11"/>
    <w:qFormat/>
    <w:rsid w:val="009D02E9"/>
    <w:pPr>
      <w:numPr>
        <w:numId w:val="3"/>
      </w:numPr>
    </w:pPr>
    <w:rPr>
      <w:rFonts w:asciiTheme="majorHAnsi" w:eastAsiaTheme="minorEastAsia" w:hAnsiTheme="majorHAnsi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0"/>
    <w:uiPriority w:val="11"/>
    <w:rsid w:val="009D02E9"/>
    <w:rPr>
      <w:rFonts w:asciiTheme="majorHAnsi" w:eastAsiaTheme="minorEastAsia" w:hAnsiTheme="majorHAnsi"/>
      <w:spacing w:val="15"/>
      <w:sz w:val="24"/>
      <w:szCs w:val="24"/>
    </w:rPr>
  </w:style>
  <w:style w:type="paragraph" w:customStyle="1" w:styleId="a">
    <w:name w:val="Основной табуляция"/>
    <w:basedOn w:val="a1"/>
    <w:link w:val="aa"/>
    <w:qFormat/>
    <w:rsid w:val="006E4C7E"/>
    <w:pPr>
      <w:numPr>
        <w:numId w:val="8"/>
      </w:numPr>
      <w:shd w:val="clear" w:color="auto" w:fill="FFFFFF"/>
      <w:spacing w:before="100" w:beforeAutospacing="1" w:after="100" w:afterAutospacing="1" w:line="240" w:lineRule="auto"/>
      <w:jc w:val="both"/>
    </w:pPr>
    <w:rPr>
      <w:rFonts w:eastAsia="Times New Roman" w:cs="Helvetica"/>
      <w:sz w:val="24"/>
      <w:szCs w:val="24"/>
      <w:lang w:eastAsia="ru-RU"/>
    </w:rPr>
  </w:style>
  <w:style w:type="paragraph" w:customStyle="1" w:styleId="javaPractise">
    <w:name w:val="Основной javaPractise"/>
    <w:basedOn w:val="a1"/>
    <w:link w:val="javaPractise0"/>
    <w:qFormat/>
    <w:rsid w:val="009D02E9"/>
    <w:pPr>
      <w:shd w:val="clear" w:color="auto" w:fill="FFFFFF"/>
      <w:spacing w:after="240" w:line="240" w:lineRule="auto"/>
      <w:ind w:firstLine="709"/>
      <w:jc w:val="both"/>
    </w:pPr>
    <w:rPr>
      <w:rFonts w:eastAsia="Times New Roman" w:cs="Helvetica"/>
      <w:sz w:val="24"/>
      <w:szCs w:val="24"/>
      <w:lang w:eastAsia="ru-RU"/>
    </w:rPr>
  </w:style>
  <w:style w:type="character" w:customStyle="1" w:styleId="aa">
    <w:name w:val="Основной табуляция Знак"/>
    <w:basedOn w:val="a2"/>
    <w:link w:val="a"/>
    <w:rsid w:val="006E4C7E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ab">
    <w:name w:val="TOC Heading"/>
    <w:basedOn w:val="1"/>
    <w:next w:val="a1"/>
    <w:uiPriority w:val="39"/>
    <w:unhideWhenUsed/>
    <w:qFormat/>
    <w:rsid w:val="0043141F"/>
    <w:pPr>
      <w:numPr>
        <w:numId w:val="0"/>
      </w:numPr>
      <w:spacing w:after="0"/>
      <w:outlineLvl w:val="9"/>
    </w:pPr>
    <w:rPr>
      <w:color w:val="2E74B5" w:themeColor="accent1" w:themeShade="BF"/>
    </w:rPr>
  </w:style>
  <w:style w:type="character" w:customStyle="1" w:styleId="javaPractise0">
    <w:name w:val="Основной javaPractise Знак"/>
    <w:basedOn w:val="a2"/>
    <w:link w:val="javaPractise"/>
    <w:rsid w:val="009D02E9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3141F"/>
    <w:pPr>
      <w:spacing w:after="100"/>
    </w:pPr>
  </w:style>
  <w:style w:type="character" w:styleId="ac">
    <w:name w:val="Hyperlink"/>
    <w:basedOn w:val="a2"/>
    <w:uiPriority w:val="99"/>
    <w:unhideWhenUsed/>
    <w:rsid w:val="0043141F"/>
    <w:rPr>
      <w:color w:val="0563C1" w:themeColor="hyperlink"/>
      <w:u w:val="single"/>
    </w:rPr>
  </w:style>
  <w:style w:type="paragraph" w:styleId="ad">
    <w:name w:val="Balloon Text"/>
    <w:basedOn w:val="a1"/>
    <w:link w:val="ae"/>
    <w:uiPriority w:val="99"/>
    <w:semiHidden/>
    <w:unhideWhenUsed/>
    <w:rsid w:val="0043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43141F"/>
    <w:rPr>
      <w:rFonts w:ascii="Segoe UI" w:hAnsi="Segoe UI" w:cs="Segoe UI"/>
      <w:sz w:val="18"/>
      <w:szCs w:val="18"/>
    </w:rPr>
  </w:style>
  <w:style w:type="character" w:styleId="af">
    <w:name w:val="Placeholder Text"/>
    <w:basedOn w:val="a2"/>
    <w:uiPriority w:val="99"/>
    <w:semiHidden/>
    <w:rsid w:val="00566BD1"/>
    <w:rPr>
      <w:color w:val="808080"/>
    </w:rPr>
  </w:style>
  <w:style w:type="paragraph" w:styleId="af0">
    <w:name w:val="List Paragraph"/>
    <w:basedOn w:val="a1"/>
    <w:uiPriority w:val="34"/>
    <w:qFormat/>
    <w:rsid w:val="00566BD1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F722AE"/>
    <w:pPr>
      <w:spacing w:after="100"/>
      <w:ind w:left="220"/>
    </w:pPr>
  </w:style>
  <w:style w:type="paragraph" w:styleId="af1">
    <w:name w:val="header"/>
    <w:basedOn w:val="a1"/>
    <w:link w:val="af2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8C3EF0"/>
  </w:style>
  <w:style w:type="paragraph" w:styleId="af3">
    <w:name w:val="footer"/>
    <w:basedOn w:val="a1"/>
    <w:link w:val="af4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8C3EF0"/>
  </w:style>
  <w:style w:type="character" w:customStyle="1" w:styleId="30">
    <w:name w:val="Заголовок 3 Знак"/>
    <w:basedOn w:val="a2"/>
    <w:link w:val="3"/>
    <w:uiPriority w:val="9"/>
    <w:rsid w:val="00147192"/>
    <w:rPr>
      <w:rFonts w:eastAsia="Times New Roman" w:cs="Helvetica"/>
      <w:sz w:val="28"/>
      <w:szCs w:val="28"/>
      <w:shd w:val="clear" w:color="auto" w:fill="FFFFFF"/>
      <w:lang w:eastAsia="ru-RU"/>
    </w:rPr>
  </w:style>
  <w:style w:type="paragraph" w:customStyle="1" w:styleId="af5">
    <w:name w:val="Стиль элементы интерфейса"/>
    <w:basedOn w:val="a"/>
    <w:link w:val="af6"/>
    <w:qFormat/>
    <w:rsid w:val="00E27C9C"/>
  </w:style>
  <w:style w:type="table" w:styleId="af7">
    <w:name w:val="Table Grid"/>
    <w:basedOn w:val="a3"/>
    <w:uiPriority w:val="39"/>
    <w:rsid w:val="00AA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Стиль элементы интерфейса Знак"/>
    <w:basedOn w:val="aa"/>
    <w:link w:val="af5"/>
    <w:rsid w:val="00E27C9C"/>
    <w:rPr>
      <w:rFonts w:eastAsia="Times New Roman" w:cs="Helvetica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C0"/>
    <w:rsid w:val="00C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89AD-12D4-4810-A7A5-7A40AFF5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COMar-PC</dc:creator>
  <cp:keywords/>
  <dc:description/>
  <cp:lastModifiedBy>COMar-PC</cp:lastModifiedBy>
  <cp:revision>21</cp:revision>
  <dcterms:created xsi:type="dcterms:W3CDTF">2016-07-04T10:02:00Z</dcterms:created>
  <dcterms:modified xsi:type="dcterms:W3CDTF">2016-07-04T14:55:00Z</dcterms:modified>
</cp:coreProperties>
</file>