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6BB" w:rsidRPr="007D2FE2" w:rsidRDefault="002B36DA" w:rsidP="009215C3">
      <w:pPr>
        <w:tabs>
          <w:tab w:val="left" w:pos="2520"/>
        </w:tabs>
        <w:jc w:val="center"/>
        <w:rPr>
          <w:rFonts w:ascii="Myriad Pro" w:hAnsi="Myriad Pro"/>
          <w:b/>
          <w:spacing w:val="40"/>
          <w:sz w:val="56"/>
          <w:szCs w:val="56"/>
          <w:lang w:val="nb-NO"/>
        </w:rPr>
      </w:pPr>
      <w:r>
        <w:rPr>
          <w:rFonts w:ascii="Myriad Pro" w:hAnsi="Myriad Pro"/>
          <w:b/>
          <w:spacing w:val="40"/>
          <w:sz w:val="56"/>
          <w:szCs w:val="56"/>
          <w:lang w:val="nb-NO"/>
        </w:rPr>
        <w:t>Kristine</w:t>
      </w:r>
      <w:r w:rsidR="005B1134" w:rsidRPr="007D2FE2">
        <w:rPr>
          <w:rFonts w:ascii="Myriad Pro" w:hAnsi="Myriad Pro"/>
          <w:b/>
          <w:spacing w:val="40"/>
          <w:sz w:val="56"/>
          <w:szCs w:val="56"/>
          <w:lang w:val="nb-NO"/>
        </w:rPr>
        <w:t xml:space="preserve"> </w:t>
      </w:r>
      <w:r>
        <w:rPr>
          <w:rFonts w:ascii="Myriad Pro" w:hAnsi="Myriad Pro"/>
          <w:b/>
          <w:spacing w:val="40"/>
          <w:sz w:val="56"/>
          <w:szCs w:val="56"/>
          <w:lang w:val="nb-NO"/>
        </w:rPr>
        <w:t>Flote</w:t>
      </w:r>
    </w:p>
    <w:p w:rsidR="00A34CFC" w:rsidRPr="007D2FE2" w:rsidRDefault="00A569F9" w:rsidP="009215C3">
      <w:pPr>
        <w:tabs>
          <w:tab w:val="left" w:pos="2520"/>
        </w:tabs>
        <w:spacing w:line="280" w:lineRule="exact"/>
        <w:jc w:val="center"/>
        <w:rPr>
          <w:rFonts w:ascii="Myriad Pro" w:hAnsi="Myriad Pro" w:cs="Arial"/>
          <w:sz w:val="20"/>
          <w:szCs w:val="20"/>
          <w:lang w:val="nb-NO"/>
        </w:rPr>
      </w:pPr>
      <w:r>
        <w:rPr>
          <w:rFonts w:ascii="Myriad Pro" w:hAnsi="Myriad Pro" w:cs="Arial"/>
          <w:sz w:val="20"/>
          <w:szCs w:val="20"/>
          <w:lang w:val="nb-NO"/>
        </w:rPr>
        <w:t>Lektorvegen 45A</w:t>
      </w:r>
      <w:r w:rsidR="008F2E24" w:rsidRPr="007D2FE2">
        <w:rPr>
          <w:rFonts w:ascii="Myriad Pro" w:hAnsi="Myriad Pro" w:cs="Arial"/>
          <w:sz w:val="20"/>
          <w:szCs w:val="20"/>
          <w:lang w:val="nb-NO"/>
        </w:rPr>
        <w:t xml:space="preserve">, </w:t>
      </w:r>
      <w:r w:rsidR="002B36DA">
        <w:rPr>
          <w:rFonts w:ascii="Myriad Pro" w:hAnsi="Myriad Pro" w:cs="Arial"/>
          <w:sz w:val="20"/>
          <w:szCs w:val="20"/>
          <w:lang w:val="nb-NO"/>
        </w:rPr>
        <w:t>3800</w:t>
      </w:r>
      <w:r w:rsidR="008F2E24" w:rsidRPr="007D2FE2">
        <w:rPr>
          <w:rFonts w:ascii="Myriad Pro" w:hAnsi="Myriad Pro" w:cs="Arial"/>
          <w:sz w:val="20"/>
          <w:szCs w:val="20"/>
          <w:lang w:val="nb-NO"/>
        </w:rPr>
        <w:t xml:space="preserve"> </w:t>
      </w:r>
      <w:r w:rsidR="002B36DA">
        <w:rPr>
          <w:rFonts w:ascii="Myriad Pro" w:hAnsi="Myriad Pro" w:cs="Arial"/>
          <w:sz w:val="20"/>
          <w:szCs w:val="20"/>
          <w:lang w:val="nb-NO"/>
        </w:rPr>
        <w:t>Bø i Telemark</w:t>
      </w:r>
    </w:p>
    <w:p w:rsidR="00A34CFC" w:rsidRPr="007D2FE2" w:rsidRDefault="002B36DA" w:rsidP="009215C3">
      <w:pPr>
        <w:tabs>
          <w:tab w:val="left" w:pos="2520"/>
        </w:tabs>
        <w:spacing w:line="280" w:lineRule="exact"/>
        <w:jc w:val="center"/>
        <w:rPr>
          <w:rFonts w:ascii="Myriad Pro" w:hAnsi="Myriad Pro" w:cs="Arial"/>
          <w:sz w:val="20"/>
          <w:szCs w:val="20"/>
          <w:lang w:val="nb-NO"/>
        </w:rPr>
      </w:pPr>
      <w:r>
        <w:rPr>
          <w:rFonts w:ascii="Myriad Pro" w:hAnsi="Myriad Pro" w:cs="Arial"/>
          <w:sz w:val="20"/>
          <w:szCs w:val="20"/>
          <w:lang w:val="nb-NO"/>
        </w:rPr>
        <w:t>97152077</w:t>
      </w:r>
      <w:r w:rsidR="00F840C2">
        <w:rPr>
          <w:rFonts w:ascii="Myriad Pro" w:hAnsi="Myriad Pro" w:cs="Arial"/>
          <w:sz w:val="20"/>
          <w:szCs w:val="20"/>
          <w:lang w:val="nb-NO"/>
        </w:rPr>
        <w:t xml:space="preserve"> |</w:t>
      </w:r>
      <w:r>
        <w:rPr>
          <w:rFonts w:ascii="Myriad Pro" w:hAnsi="Myriad Pro" w:cs="Arial"/>
          <w:sz w:val="20"/>
          <w:szCs w:val="20"/>
          <w:lang w:val="nb-NO"/>
        </w:rPr>
        <w:t xml:space="preserve"> kristineflote@gmail.com</w:t>
      </w:r>
      <w:r w:rsidR="00F840C2">
        <w:rPr>
          <w:rFonts w:ascii="Myriad Pro" w:hAnsi="Myriad Pro" w:cs="Arial"/>
          <w:sz w:val="20"/>
          <w:szCs w:val="20"/>
          <w:lang w:val="nb-NO"/>
        </w:rPr>
        <w:t xml:space="preserve"> </w:t>
      </w:r>
    </w:p>
    <w:p w:rsidR="00A906BB" w:rsidRDefault="006474C7" w:rsidP="009215C3">
      <w:pPr>
        <w:tabs>
          <w:tab w:val="left" w:pos="2520"/>
          <w:tab w:val="left" w:pos="2700"/>
        </w:tabs>
        <w:spacing w:line="280" w:lineRule="exact"/>
        <w:jc w:val="center"/>
        <w:rPr>
          <w:rFonts w:ascii="Myriad Pro" w:hAnsi="Myriad Pro" w:cs="Arial"/>
          <w:sz w:val="20"/>
          <w:szCs w:val="20"/>
          <w:lang w:val="nb-NO"/>
        </w:rPr>
      </w:pPr>
      <w:r>
        <w:rPr>
          <w:rFonts w:ascii="Myriad Pro" w:hAnsi="Myriad Pro" w:cs="Arial"/>
          <w:sz w:val="20"/>
          <w:szCs w:val="20"/>
          <w:lang w:val="nb-NO"/>
        </w:rPr>
        <w:t xml:space="preserve">født: </w:t>
      </w:r>
      <w:r w:rsidR="002B36DA">
        <w:rPr>
          <w:rFonts w:ascii="Myriad Pro" w:hAnsi="Myriad Pro" w:cs="Arial"/>
          <w:sz w:val="20"/>
          <w:szCs w:val="20"/>
          <w:lang w:val="nb-NO"/>
        </w:rPr>
        <w:t>0</w:t>
      </w:r>
      <w:r>
        <w:rPr>
          <w:rFonts w:ascii="Myriad Pro" w:hAnsi="Myriad Pro" w:cs="Arial"/>
          <w:sz w:val="20"/>
          <w:szCs w:val="20"/>
          <w:lang w:val="nb-NO"/>
        </w:rPr>
        <w:t xml:space="preserve">4. </w:t>
      </w:r>
      <w:r w:rsidR="002B36DA">
        <w:rPr>
          <w:rFonts w:ascii="Myriad Pro" w:hAnsi="Myriad Pro" w:cs="Arial"/>
          <w:sz w:val="20"/>
          <w:szCs w:val="20"/>
          <w:lang w:val="nb-NO"/>
        </w:rPr>
        <w:t>november</w:t>
      </w:r>
      <w:r>
        <w:rPr>
          <w:rFonts w:ascii="Myriad Pro" w:hAnsi="Myriad Pro" w:cs="Arial"/>
          <w:sz w:val="20"/>
          <w:szCs w:val="20"/>
          <w:lang w:val="nb-NO"/>
        </w:rPr>
        <w:t xml:space="preserve"> 1991</w:t>
      </w:r>
    </w:p>
    <w:p w:rsidR="007021ED" w:rsidRPr="007D2FE2" w:rsidRDefault="007021ED" w:rsidP="009215C3">
      <w:pPr>
        <w:tabs>
          <w:tab w:val="left" w:pos="2520"/>
          <w:tab w:val="left" w:pos="2700"/>
        </w:tabs>
        <w:spacing w:line="280" w:lineRule="exact"/>
        <w:jc w:val="center"/>
        <w:rPr>
          <w:rFonts w:ascii="Myriad Pro" w:hAnsi="Myriad Pro" w:cs="Arial"/>
          <w:sz w:val="20"/>
          <w:szCs w:val="20"/>
          <w:lang w:val="nb-NO"/>
        </w:rPr>
      </w:pPr>
    </w:p>
    <w:p w:rsidR="00B20691" w:rsidRPr="007D2FE2" w:rsidRDefault="00B20691" w:rsidP="00A906BB">
      <w:pPr>
        <w:pBdr>
          <w:bottom w:val="single" w:sz="4" w:space="1" w:color="auto"/>
        </w:pBdr>
        <w:spacing w:line="280" w:lineRule="exact"/>
        <w:ind w:left="6660" w:hanging="6660"/>
        <w:rPr>
          <w:rFonts w:ascii="Myriad Pro" w:hAnsi="Myriad Pro" w:cs="Arial"/>
          <w:b/>
          <w:sz w:val="28"/>
          <w:szCs w:val="28"/>
          <w:lang w:val="nb-NO"/>
        </w:rPr>
      </w:pPr>
    </w:p>
    <w:p w:rsidR="00A906BB" w:rsidRPr="006D3EA4" w:rsidRDefault="003F4C04" w:rsidP="00B20691">
      <w:pPr>
        <w:pBdr>
          <w:bottom w:val="single" w:sz="4" w:space="1" w:color="auto"/>
        </w:pBdr>
        <w:spacing w:line="280" w:lineRule="exact"/>
        <w:ind w:left="6660" w:hanging="6660"/>
        <w:rPr>
          <w:rFonts w:ascii="Myriad Pro" w:hAnsi="Myriad Pro" w:cs="Arial"/>
          <w:b/>
          <w:position w:val="4"/>
          <w:sz w:val="28"/>
          <w:szCs w:val="28"/>
          <w:lang w:val="nb-NO"/>
        </w:rPr>
      </w:pPr>
      <w:r w:rsidRPr="007D2FE2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>Utdanning</w:t>
      </w:r>
    </w:p>
    <w:p w:rsidR="00A906BB" w:rsidRPr="007D2FE2" w:rsidRDefault="00A906BB" w:rsidP="00B20691">
      <w:pPr>
        <w:spacing w:line="280" w:lineRule="exact"/>
        <w:ind w:left="6660" w:hanging="6660"/>
        <w:rPr>
          <w:rFonts w:ascii="Myriad Pro" w:hAnsi="Myriad Pro" w:cs="Arial"/>
          <w:b/>
          <w:sz w:val="20"/>
          <w:szCs w:val="20"/>
          <w:lang w:val="nb-NO"/>
        </w:rPr>
      </w:pPr>
    </w:p>
    <w:p w:rsidR="008E48D3" w:rsidRPr="006474C7" w:rsidRDefault="008E48D3">
      <w:pPr>
        <w:rPr>
          <w:rFonts w:ascii="Myriad Pro" w:hAnsi="Myriad Pro"/>
          <w:lang w:val="nb-NO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586"/>
        <w:gridCol w:w="6484"/>
      </w:tblGrid>
      <w:tr w:rsidR="00804FBF" w:rsidRPr="002B36DA" w:rsidTr="008E48D3">
        <w:tc>
          <w:tcPr>
            <w:tcW w:w="2628" w:type="dxa"/>
          </w:tcPr>
          <w:p w:rsidR="00804FBF" w:rsidRPr="007D2FE2" w:rsidRDefault="002B36DA" w:rsidP="002B36DA">
            <w:pPr>
              <w:tabs>
                <w:tab w:val="left" w:pos="2520"/>
              </w:tabs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proofErr w:type="spellStart"/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Aug</w:t>
            </w:r>
            <w:proofErr w:type="spellEnd"/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 2014-</w:t>
            </w:r>
          </w:p>
        </w:tc>
        <w:tc>
          <w:tcPr>
            <w:tcW w:w="6584" w:type="dxa"/>
          </w:tcPr>
          <w:p w:rsidR="00804FBF" w:rsidRPr="007D2FE2" w:rsidRDefault="002B36DA" w:rsidP="002B36DA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Høgskolen i Sørøst-Norge, avd. Bø</w:t>
            </w:r>
            <w:r w:rsidR="00804FBF" w:rsidRPr="007D2FE2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                                                   </w:t>
            </w:r>
          </w:p>
        </w:tc>
      </w:tr>
      <w:tr w:rsidR="00804FBF" w:rsidRPr="004375A4" w:rsidTr="008E48D3">
        <w:tc>
          <w:tcPr>
            <w:tcW w:w="2628" w:type="dxa"/>
          </w:tcPr>
          <w:p w:rsidR="00804FBF" w:rsidRPr="007D2FE2" w:rsidRDefault="00804FBF" w:rsidP="00B20691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</w:p>
        </w:tc>
        <w:tc>
          <w:tcPr>
            <w:tcW w:w="6584" w:type="dxa"/>
          </w:tcPr>
          <w:p w:rsidR="00804FBF" w:rsidRPr="007D2FE2" w:rsidRDefault="002B36DA" w:rsidP="005D444D">
            <w:pPr>
              <w:tabs>
                <w:tab w:val="left" w:pos="2520"/>
              </w:tabs>
              <w:spacing w:after="120"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Jeg tar bachelor i Kulturledelse ved høgskolen i Bø, og holder på med mitt </w:t>
            </w:r>
            <w:r w:rsidR="0089465E">
              <w:rPr>
                <w:rFonts w:ascii="Myriad Pro" w:hAnsi="Myriad Pro" w:cs="Calibri"/>
                <w:sz w:val="20"/>
                <w:szCs w:val="20"/>
                <w:lang w:val="nb-NO"/>
              </w:rPr>
              <w:t>tredje</w:t>
            </w: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 år. Jeg har hatt fag som kulturprosjektledelse, markedsføring, publikumsutvikling og innføring i økonomi.</w:t>
            </w:r>
          </w:p>
        </w:tc>
      </w:tr>
      <w:tr w:rsidR="004C7DF8" w:rsidRPr="002B36DA" w:rsidTr="004C7DF8">
        <w:tc>
          <w:tcPr>
            <w:tcW w:w="2628" w:type="dxa"/>
          </w:tcPr>
          <w:p w:rsidR="004C7DF8" w:rsidRPr="007D2FE2" w:rsidRDefault="002B36DA" w:rsidP="002B36DA">
            <w:pPr>
              <w:tabs>
                <w:tab w:val="left" w:pos="2520"/>
              </w:tabs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proofErr w:type="spellStart"/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Aug</w:t>
            </w:r>
            <w:proofErr w:type="spellEnd"/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 2007</w:t>
            </w:r>
            <w:r w:rsidR="006F2219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–</w:t>
            </w:r>
            <w:proofErr w:type="spellStart"/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Jun</w:t>
            </w:r>
            <w:proofErr w:type="spellEnd"/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 20</w:t>
            </w:r>
            <w:r w:rsidR="006F2219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1</w:t>
            </w: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0</w:t>
            </w:r>
          </w:p>
        </w:tc>
        <w:tc>
          <w:tcPr>
            <w:tcW w:w="6584" w:type="dxa"/>
          </w:tcPr>
          <w:p w:rsidR="004C7DF8" w:rsidRPr="007D2FE2" w:rsidRDefault="002B36DA" w:rsidP="004C7DF8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Volda </w:t>
            </w:r>
            <w:proofErr w:type="spellStart"/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Vidaregåande</w:t>
            </w:r>
            <w:proofErr w:type="spellEnd"/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 Skule</w:t>
            </w:r>
          </w:p>
        </w:tc>
      </w:tr>
      <w:tr w:rsidR="004C7DF8" w:rsidRPr="00EC58BB" w:rsidTr="004C7DF8">
        <w:tc>
          <w:tcPr>
            <w:tcW w:w="2628" w:type="dxa"/>
          </w:tcPr>
          <w:p w:rsidR="004C7DF8" w:rsidRPr="007D2FE2" w:rsidRDefault="004C7DF8" w:rsidP="004C7DF8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</w:p>
        </w:tc>
        <w:tc>
          <w:tcPr>
            <w:tcW w:w="6584" w:type="dxa"/>
          </w:tcPr>
          <w:p w:rsidR="004C7DF8" w:rsidRPr="007D2FE2" w:rsidRDefault="002B36DA" w:rsidP="002B36DA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>Jeg studerte på musikklinjen ved Volda VGS.</w:t>
            </w:r>
          </w:p>
        </w:tc>
      </w:tr>
    </w:tbl>
    <w:p w:rsidR="00632FF5" w:rsidRPr="001A38CC" w:rsidRDefault="004C7DF8" w:rsidP="004C7DF8">
      <w:pPr>
        <w:tabs>
          <w:tab w:val="left" w:pos="2520"/>
        </w:tabs>
        <w:spacing w:line="280" w:lineRule="exact"/>
        <w:rPr>
          <w:rFonts w:ascii="Myriad Pro" w:hAnsi="Myriad Pro" w:cs="Calibri"/>
          <w:b/>
          <w:color w:val="7F7F7F" w:themeColor="text1" w:themeTint="80"/>
          <w:sz w:val="20"/>
          <w:szCs w:val="20"/>
          <w:lang w:val="nb-NO"/>
        </w:rPr>
      </w:pPr>
      <w:r>
        <w:rPr>
          <w:rFonts w:ascii="Myriad Pro" w:hAnsi="Myriad Pro" w:cs="Calibri"/>
          <w:b/>
          <w:color w:val="000000"/>
          <w:sz w:val="20"/>
          <w:szCs w:val="20"/>
          <w:lang w:val="nb-NO"/>
        </w:rPr>
        <w:tab/>
      </w:r>
      <w:r w:rsidRPr="006F2219">
        <w:rPr>
          <w:rFonts w:ascii="Myriad Pro" w:hAnsi="Myriad Pro" w:cs="Calibri"/>
          <w:b/>
          <w:color w:val="7F7F7F" w:themeColor="text1" w:themeTint="80"/>
          <w:sz w:val="20"/>
          <w:szCs w:val="20"/>
          <w:lang w:val="nb-NO"/>
        </w:rPr>
        <w:t xml:space="preserve">   </w:t>
      </w:r>
    </w:p>
    <w:p w:rsidR="00434B4A" w:rsidRDefault="00434B4A" w:rsidP="00804FBF">
      <w:pPr>
        <w:tabs>
          <w:tab w:val="left" w:pos="2520"/>
        </w:tabs>
        <w:spacing w:line="280" w:lineRule="exact"/>
        <w:ind w:left="6660" w:hanging="6660"/>
        <w:rPr>
          <w:rFonts w:ascii="Myriad Pro" w:hAnsi="Myriad Pro" w:cs="Arial"/>
          <w:b/>
          <w:sz w:val="20"/>
          <w:szCs w:val="20"/>
          <w:lang w:val="nb-NO"/>
        </w:rPr>
      </w:pPr>
    </w:p>
    <w:p w:rsidR="00A906BB" w:rsidRPr="006474C7" w:rsidRDefault="00A906BB" w:rsidP="00B20691">
      <w:pPr>
        <w:pBdr>
          <w:bottom w:val="single" w:sz="4" w:space="1" w:color="auto"/>
        </w:pBdr>
        <w:spacing w:line="280" w:lineRule="exact"/>
        <w:rPr>
          <w:rFonts w:ascii="Myriad Pro" w:hAnsi="Myriad Pro" w:cs="Arial"/>
          <w:color w:val="FF0000"/>
          <w:position w:val="4"/>
          <w:sz w:val="20"/>
          <w:szCs w:val="20"/>
          <w:lang w:val="nb-NO"/>
        </w:rPr>
      </w:pPr>
      <w:r w:rsidRPr="007D2FE2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>Erfaring</w:t>
      </w:r>
      <w:r w:rsidR="00EC1B32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ab/>
      </w:r>
      <w:r w:rsidR="00EC1B32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ab/>
        <w:t xml:space="preserve">     </w:t>
      </w:r>
    </w:p>
    <w:p w:rsidR="00797FC4" w:rsidRPr="007D2FE2" w:rsidRDefault="00797FC4" w:rsidP="00B20691">
      <w:pPr>
        <w:spacing w:line="280" w:lineRule="exact"/>
        <w:rPr>
          <w:rFonts w:ascii="Myriad Pro" w:hAnsi="Myriad Pro" w:cs="Arial"/>
          <w:b/>
          <w:sz w:val="20"/>
          <w:szCs w:val="20"/>
          <w:lang w:val="nb-NO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586"/>
        <w:gridCol w:w="6484"/>
      </w:tblGrid>
      <w:tr w:rsidR="00804FBF" w:rsidRPr="007D2FE2" w:rsidTr="00B45E7B">
        <w:tc>
          <w:tcPr>
            <w:tcW w:w="2586" w:type="dxa"/>
          </w:tcPr>
          <w:p w:rsidR="00804FBF" w:rsidRPr="007D2FE2" w:rsidRDefault="002B36DA" w:rsidP="002B36DA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proofErr w:type="spellStart"/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Sep</w:t>
            </w:r>
            <w:proofErr w:type="spellEnd"/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 2015–</w:t>
            </w:r>
            <w:r w:rsidR="006F2219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 </w:t>
            </w: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Mar 2016</w:t>
            </w:r>
          </w:p>
        </w:tc>
        <w:tc>
          <w:tcPr>
            <w:tcW w:w="6484" w:type="dxa"/>
          </w:tcPr>
          <w:p w:rsidR="00804FBF" w:rsidRPr="002B36DA" w:rsidRDefault="002B36DA" w:rsidP="002B36DA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Personalansvarlig</w:t>
            </w:r>
            <w:r w:rsidR="00804FBF" w:rsidRPr="007D2FE2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, </w:t>
            </w: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>VIKO i Bø</w:t>
            </w:r>
          </w:p>
        </w:tc>
      </w:tr>
      <w:tr w:rsidR="00804FBF" w:rsidRPr="004375A4" w:rsidTr="00B45E7B">
        <w:tc>
          <w:tcPr>
            <w:tcW w:w="2586" w:type="dxa"/>
          </w:tcPr>
          <w:p w:rsidR="00804FBF" w:rsidRPr="007D2FE2" w:rsidRDefault="00804FBF" w:rsidP="00B20691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</w:p>
        </w:tc>
        <w:tc>
          <w:tcPr>
            <w:tcW w:w="6484" w:type="dxa"/>
          </w:tcPr>
          <w:p w:rsidR="00804FBF" w:rsidRPr="007D2FE2" w:rsidRDefault="002B36DA" w:rsidP="002B36DA">
            <w:pPr>
              <w:tabs>
                <w:tab w:val="left" w:pos="2520"/>
                <w:tab w:val="left" w:pos="2700"/>
              </w:tabs>
              <w:spacing w:after="120"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Jeg har nylig jobbet frivillig som personalansvarlig for VIKO i Bø. Jeg </w:t>
            </w:r>
            <w:r w:rsidR="00EC58BB"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har </w:t>
            </w: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>drevet med håndtering frivillige som jobbet under VIKO og planleggingen og</w:t>
            </w:r>
            <w:r w:rsidR="004C7DF8"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 </w:t>
            </w: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>gjennomføringen av VIKO i februar 2016</w:t>
            </w:r>
            <w:r w:rsidR="003452A9">
              <w:rPr>
                <w:rFonts w:ascii="Myriad Pro" w:hAnsi="Myriad Pro" w:cs="Calibri"/>
                <w:sz w:val="20"/>
                <w:szCs w:val="20"/>
                <w:lang w:val="nb-NO"/>
              </w:rPr>
              <w:t>, samt gjennomført en evaluering av hele styret</w:t>
            </w: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>.</w:t>
            </w:r>
          </w:p>
        </w:tc>
      </w:tr>
      <w:tr w:rsidR="00804FBF" w:rsidRPr="002B36DA" w:rsidTr="00B45E7B">
        <w:tc>
          <w:tcPr>
            <w:tcW w:w="2586" w:type="dxa"/>
          </w:tcPr>
          <w:p w:rsidR="00804FBF" w:rsidRPr="007D2FE2" w:rsidRDefault="002B36DA" w:rsidP="002B36DA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Jan 2015–</w:t>
            </w:r>
            <w:r w:rsidR="006F2219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 </w:t>
            </w:r>
          </w:p>
        </w:tc>
        <w:tc>
          <w:tcPr>
            <w:tcW w:w="6484" w:type="dxa"/>
          </w:tcPr>
          <w:p w:rsidR="00804FBF" w:rsidRPr="007D2FE2" w:rsidRDefault="002B36DA" w:rsidP="002B36DA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proofErr w:type="spellStart"/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Crewansvarlig</w:t>
            </w:r>
            <w:proofErr w:type="spellEnd"/>
            <w:r w:rsidR="00804FBF" w:rsidRPr="007D2FE2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, </w:t>
            </w:r>
            <w:r>
              <w:rPr>
                <w:rFonts w:ascii="Myriad Pro" w:hAnsi="Myriad Pro" w:cs="Calibri"/>
                <w:color w:val="000000"/>
                <w:sz w:val="20"/>
                <w:szCs w:val="20"/>
                <w:lang w:val="nb-NO"/>
              </w:rPr>
              <w:t>Kroa i Bø</w:t>
            </w:r>
          </w:p>
        </w:tc>
      </w:tr>
      <w:tr w:rsidR="00804FBF" w:rsidRPr="004375A4" w:rsidTr="00B45E7B">
        <w:tc>
          <w:tcPr>
            <w:tcW w:w="2586" w:type="dxa"/>
          </w:tcPr>
          <w:p w:rsidR="00804FBF" w:rsidRPr="007D2FE2" w:rsidRDefault="00804FBF" w:rsidP="004A11F4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</w:p>
        </w:tc>
        <w:tc>
          <w:tcPr>
            <w:tcW w:w="6484" w:type="dxa"/>
          </w:tcPr>
          <w:p w:rsidR="00804FBF" w:rsidRPr="004A717E" w:rsidRDefault="002B36DA" w:rsidP="005676B2">
            <w:pPr>
              <w:tabs>
                <w:tab w:val="left" w:pos="2520"/>
                <w:tab w:val="left" w:pos="2700"/>
              </w:tabs>
              <w:spacing w:after="120"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>Som</w:t>
            </w:r>
            <w:r w:rsidR="005676B2"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 frivillig</w:t>
            </w: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 </w:t>
            </w:r>
            <w:proofErr w:type="spellStart"/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>crewansvarlig</w:t>
            </w:r>
            <w:proofErr w:type="spellEnd"/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 har jeg ansvaret for å lære opp </w:t>
            </w:r>
            <w:r w:rsidR="005676B2"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samt delegere oppgaver til </w:t>
            </w: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>frivillige som jobber i inngangen/garderoben på Kroa, og ansvar for oppgjøret etter arrangementer jeg jobber.</w:t>
            </w:r>
          </w:p>
        </w:tc>
      </w:tr>
      <w:tr w:rsidR="00804FBF" w:rsidRPr="007D2FE2" w:rsidTr="00B45E7B">
        <w:tc>
          <w:tcPr>
            <w:tcW w:w="2586" w:type="dxa"/>
          </w:tcPr>
          <w:p w:rsidR="00804FBF" w:rsidRPr="007D2FE2" w:rsidRDefault="002B36DA" w:rsidP="002B36DA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proofErr w:type="spellStart"/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Jun</w:t>
            </w:r>
            <w:proofErr w:type="spellEnd"/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 2010–</w:t>
            </w:r>
            <w:proofErr w:type="spellStart"/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Aug</w:t>
            </w:r>
            <w:proofErr w:type="spellEnd"/>
            <w:r w:rsidR="006F2219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 201</w:t>
            </w: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5</w:t>
            </w:r>
          </w:p>
        </w:tc>
        <w:tc>
          <w:tcPr>
            <w:tcW w:w="6484" w:type="dxa"/>
          </w:tcPr>
          <w:p w:rsidR="00804FBF" w:rsidRPr="002B36DA" w:rsidRDefault="00B45E7B" w:rsidP="00B45E7B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Pleiea</w:t>
            </w:r>
            <w:r w:rsidR="002B36DA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ssistent</w:t>
            </w:r>
            <w:r w:rsidR="00804FBF" w:rsidRPr="007D2FE2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, </w:t>
            </w:r>
            <w:r w:rsidR="002B36DA"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Volda Omsorgssenter </w:t>
            </w:r>
          </w:p>
        </w:tc>
      </w:tr>
      <w:tr w:rsidR="00804FBF" w:rsidRPr="00EC58BB" w:rsidTr="00B45E7B">
        <w:tc>
          <w:tcPr>
            <w:tcW w:w="2586" w:type="dxa"/>
          </w:tcPr>
          <w:p w:rsidR="00804FBF" w:rsidRPr="007D2FE2" w:rsidRDefault="00804FBF" w:rsidP="004A11F4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</w:p>
        </w:tc>
        <w:tc>
          <w:tcPr>
            <w:tcW w:w="6484" w:type="dxa"/>
          </w:tcPr>
          <w:p w:rsidR="00804FBF" w:rsidRPr="001A38CC" w:rsidRDefault="00B45E7B" w:rsidP="006F2219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b/>
                <w:color w:val="7F7F7F"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>Jeg jobbet ved to pleieavdelinger ved Volda Omsorgssenter, hvor den ene er en korttidsavdeling med hyppig utskifting av pasienter og</w:t>
            </w:r>
            <w:r w:rsidR="003452A9"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 hvor</w:t>
            </w: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 nye utfordrende situasjoner oppstår. Jeg har også stått for opplæring av nye </w:t>
            </w:r>
            <w:r w:rsidR="003452A9"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assistenter ved arbeidsplasser. </w:t>
            </w:r>
            <w:r w:rsidR="006474C7">
              <w:rPr>
                <w:rFonts w:ascii="Myriad Pro" w:hAnsi="Myriad Pro" w:cs="Calibri"/>
                <w:sz w:val="20"/>
                <w:szCs w:val="20"/>
                <w:lang w:val="nb-NO"/>
              </w:rPr>
              <w:br/>
            </w:r>
          </w:p>
        </w:tc>
      </w:tr>
    </w:tbl>
    <w:p w:rsidR="00B20691" w:rsidRDefault="00B20691" w:rsidP="00B20691">
      <w:pPr>
        <w:spacing w:line="280" w:lineRule="exact"/>
        <w:rPr>
          <w:rFonts w:ascii="Myriad Pro" w:hAnsi="Myriad Pro" w:cs="Arial"/>
          <w:sz w:val="20"/>
          <w:szCs w:val="20"/>
          <w:lang w:val="nb-NO"/>
        </w:rPr>
      </w:pPr>
    </w:p>
    <w:p w:rsidR="00A906BB" w:rsidRPr="007D2FE2" w:rsidRDefault="00A906BB" w:rsidP="00B20691">
      <w:pPr>
        <w:pBdr>
          <w:bottom w:val="single" w:sz="4" w:space="1" w:color="auto"/>
        </w:pBdr>
        <w:spacing w:line="280" w:lineRule="exact"/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</w:pPr>
      <w:r w:rsidRPr="007D2FE2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>Annet</w:t>
      </w:r>
      <w:r w:rsidR="006474C7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 xml:space="preserve"> </w:t>
      </w:r>
      <w:r w:rsidR="004D2F8E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 xml:space="preserve">                </w:t>
      </w:r>
    </w:p>
    <w:p w:rsidR="00A906BB" w:rsidRPr="007D2FE2" w:rsidRDefault="00A906BB" w:rsidP="00B20691">
      <w:pPr>
        <w:spacing w:line="280" w:lineRule="exact"/>
        <w:rPr>
          <w:rFonts w:ascii="Myriad Pro" w:hAnsi="Myriad Pro" w:cs="Arial"/>
          <w:i/>
          <w:sz w:val="20"/>
          <w:szCs w:val="20"/>
          <w:lang w:val="nb-NO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601"/>
        <w:gridCol w:w="6469"/>
      </w:tblGrid>
      <w:tr w:rsidR="00804FBF" w:rsidRPr="004375A4" w:rsidTr="008E48D3">
        <w:tc>
          <w:tcPr>
            <w:tcW w:w="2628" w:type="dxa"/>
          </w:tcPr>
          <w:p w:rsidR="00804FBF" w:rsidRPr="007D2FE2" w:rsidRDefault="00804FBF" w:rsidP="00804FBF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 w:rsidRPr="007D2FE2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Språk</w:t>
            </w:r>
          </w:p>
        </w:tc>
        <w:tc>
          <w:tcPr>
            <w:tcW w:w="6584" w:type="dxa"/>
          </w:tcPr>
          <w:p w:rsidR="00B45E7B" w:rsidRPr="00A010B2" w:rsidRDefault="002B36DA" w:rsidP="004D2F8E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Engelsk</w:t>
            </w:r>
            <w:r w:rsidR="006F2219"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 </w:t>
            </w:r>
            <w:r w:rsidR="003452A9"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over godt </w:t>
            </w:r>
            <w:r w:rsidR="006F2219">
              <w:rPr>
                <w:rFonts w:ascii="Myriad Pro" w:hAnsi="Myriad Pro" w:cs="Calibri"/>
                <w:sz w:val="20"/>
                <w:szCs w:val="20"/>
                <w:lang w:val="nb-NO"/>
              </w:rPr>
              <w:t>nivå skriftlig</w:t>
            </w:r>
            <w:r w:rsidR="003452A9"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 og</w:t>
            </w:r>
            <w:r w:rsidR="00804FBF" w:rsidRPr="007D2FE2"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 muntlig</w:t>
            </w:r>
          </w:p>
        </w:tc>
      </w:tr>
      <w:tr w:rsidR="00A010B2" w:rsidRPr="004375A4" w:rsidTr="008E48D3">
        <w:tc>
          <w:tcPr>
            <w:tcW w:w="2628" w:type="dxa"/>
          </w:tcPr>
          <w:p w:rsidR="00A010B2" w:rsidRPr="007D2FE2" w:rsidRDefault="00A010B2" w:rsidP="00804FBF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IT-kunnskaper</w:t>
            </w:r>
          </w:p>
        </w:tc>
        <w:tc>
          <w:tcPr>
            <w:tcW w:w="6584" w:type="dxa"/>
          </w:tcPr>
          <w:p w:rsidR="00A010B2" w:rsidRPr="00A010B2" w:rsidRDefault="00A010B2" w:rsidP="004D2F8E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sz w:val="20"/>
                <w:szCs w:val="20"/>
                <w:lang w:val="nb-NO"/>
              </w:rPr>
            </w:pPr>
            <w:r w:rsidRPr="00A010B2">
              <w:rPr>
                <w:rFonts w:ascii="Myriad Pro" w:hAnsi="Myriad Pro" w:cs="Calibri"/>
                <w:sz w:val="20"/>
                <w:szCs w:val="20"/>
                <w:lang w:val="nb-NO"/>
              </w:rPr>
              <w:t>Word</w:t>
            </w: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>, PowerPoint, Excel</w:t>
            </w:r>
            <w:r w:rsidRPr="00A010B2">
              <w:rPr>
                <w:rFonts w:ascii="Myriad Pro" w:hAnsi="Myriad Pro" w:cs="Calibri"/>
                <w:i/>
                <w:sz w:val="20"/>
                <w:szCs w:val="20"/>
                <w:lang w:val="nb-NO"/>
              </w:rPr>
              <w:t xml:space="preserve"> </w:t>
            </w:r>
          </w:p>
        </w:tc>
      </w:tr>
      <w:tr w:rsidR="00B45E7B" w:rsidRPr="00B45E7B" w:rsidTr="008E48D3">
        <w:tc>
          <w:tcPr>
            <w:tcW w:w="2628" w:type="dxa"/>
          </w:tcPr>
          <w:p w:rsidR="00B45E7B" w:rsidRPr="007D2FE2" w:rsidRDefault="00B45E7B" w:rsidP="00804FBF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Personlige karakteristika</w:t>
            </w:r>
          </w:p>
        </w:tc>
        <w:tc>
          <w:tcPr>
            <w:tcW w:w="6584" w:type="dxa"/>
          </w:tcPr>
          <w:p w:rsidR="00B45E7B" w:rsidRDefault="00A569F9" w:rsidP="004D2F8E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>H</w:t>
            </w:r>
            <w:r w:rsidR="00B45E7B"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ardtarbeidende, presis, pliktoppfyllende, </w:t>
            </w: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>ambisjonsrik, fleksibel</w:t>
            </w:r>
          </w:p>
          <w:p w:rsidR="00B45E7B" w:rsidRPr="00B45E7B" w:rsidRDefault="00B45E7B" w:rsidP="004D2F8E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sz w:val="20"/>
                <w:szCs w:val="20"/>
                <w:lang w:val="nb-NO"/>
              </w:rPr>
            </w:pPr>
          </w:p>
        </w:tc>
      </w:tr>
    </w:tbl>
    <w:p w:rsidR="008F2E24" w:rsidRDefault="008F2E24" w:rsidP="00B20691">
      <w:pPr>
        <w:spacing w:line="280" w:lineRule="exact"/>
        <w:rPr>
          <w:rFonts w:ascii="Myriad Pro" w:hAnsi="Myriad Pro" w:cs="Arial"/>
          <w:sz w:val="20"/>
          <w:szCs w:val="20"/>
          <w:lang w:val="nb-NO"/>
        </w:rPr>
      </w:pPr>
    </w:p>
    <w:p w:rsidR="004D2F8E" w:rsidRPr="007D2FE2" w:rsidRDefault="004D2F8E" w:rsidP="00B20691">
      <w:pPr>
        <w:spacing w:line="280" w:lineRule="exact"/>
        <w:rPr>
          <w:rFonts w:ascii="Myriad Pro" w:hAnsi="Myriad Pro" w:cs="Arial"/>
          <w:sz w:val="20"/>
          <w:szCs w:val="20"/>
          <w:lang w:val="nb-NO"/>
        </w:rPr>
      </w:pPr>
    </w:p>
    <w:p w:rsidR="00A906BB" w:rsidRPr="00F76966" w:rsidRDefault="00A906BB" w:rsidP="00B20691">
      <w:pPr>
        <w:pBdr>
          <w:bottom w:val="single" w:sz="4" w:space="1" w:color="auto"/>
        </w:pBdr>
        <w:spacing w:line="280" w:lineRule="exact"/>
        <w:rPr>
          <w:rFonts w:ascii="Myriad Pro" w:hAnsi="Myriad Pro" w:cs="Arial"/>
          <w:position w:val="4"/>
          <w:sz w:val="20"/>
          <w:szCs w:val="20"/>
          <w:lang w:val="nb-NO"/>
        </w:rPr>
      </w:pPr>
      <w:r w:rsidRPr="007D2FE2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>Referanser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632"/>
        <w:gridCol w:w="6438"/>
      </w:tblGrid>
      <w:tr w:rsidR="006474C7" w:rsidRPr="00D870A1" w:rsidTr="006474C7">
        <w:tc>
          <w:tcPr>
            <w:tcW w:w="2700" w:type="dxa"/>
          </w:tcPr>
          <w:p w:rsidR="006474C7" w:rsidRPr="007D2FE2" w:rsidRDefault="004D2F8E" w:rsidP="00D870A1">
            <w:pPr>
              <w:tabs>
                <w:tab w:val="left" w:pos="2520"/>
              </w:tabs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br/>
            </w:r>
          </w:p>
        </w:tc>
        <w:tc>
          <w:tcPr>
            <w:tcW w:w="6584" w:type="dxa"/>
          </w:tcPr>
          <w:p w:rsidR="00D870A1" w:rsidRDefault="00D870A1" w:rsidP="00D870A1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sz w:val="20"/>
                <w:szCs w:val="20"/>
                <w:lang w:val="nb-NO"/>
              </w:rPr>
            </w:pPr>
            <w:bookmarkStart w:id="0" w:name="_GoBack"/>
            <w:bookmarkEnd w:id="0"/>
          </w:p>
          <w:p w:rsidR="006474C7" w:rsidRPr="007D2FE2" w:rsidRDefault="00943512" w:rsidP="00D870A1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>Kan o</w:t>
            </w:r>
            <w:r w:rsidR="00D870A1">
              <w:rPr>
                <w:rFonts w:ascii="Myriad Pro" w:hAnsi="Myriad Pro" w:cs="Calibri"/>
                <w:sz w:val="20"/>
                <w:szCs w:val="20"/>
                <w:lang w:val="nb-NO"/>
              </w:rPr>
              <w:t>ppgis ved forespørsel</w:t>
            </w:r>
          </w:p>
        </w:tc>
      </w:tr>
      <w:tr w:rsidR="004375A4" w:rsidRPr="007021ED" w:rsidTr="006474C7">
        <w:tc>
          <w:tcPr>
            <w:tcW w:w="2700" w:type="dxa"/>
          </w:tcPr>
          <w:p w:rsidR="004375A4" w:rsidRDefault="004375A4" w:rsidP="00665A4B">
            <w:pPr>
              <w:tabs>
                <w:tab w:val="left" w:pos="2520"/>
              </w:tabs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</w:p>
        </w:tc>
        <w:tc>
          <w:tcPr>
            <w:tcW w:w="6584" w:type="dxa"/>
          </w:tcPr>
          <w:p w:rsidR="004375A4" w:rsidRDefault="004375A4" w:rsidP="007021ED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sz w:val="20"/>
                <w:szCs w:val="20"/>
                <w:lang w:val="nb-NO"/>
              </w:rPr>
            </w:pPr>
          </w:p>
        </w:tc>
      </w:tr>
      <w:tr w:rsidR="007021ED" w:rsidRPr="007021ED" w:rsidTr="006474C7">
        <w:tc>
          <w:tcPr>
            <w:tcW w:w="2700" w:type="dxa"/>
          </w:tcPr>
          <w:p w:rsidR="007021ED" w:rsidRDefault="007021ED" w:rsidP="00665A4B">
            <w:pPr>
              <w:tabs>
                <w:tab w:val="left" w:pos="2520"/>
              </w:tabs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</w:p>
        </w:tc>
        <w:tc>
          <w:tcPr>
            <w:tcW w:w="6584" w:type="dxa"/>
          </w:tcPr>
          <w:p w:rsidR="007021ED" w:rsidRDefault="007021ED" w:rsidP="007021ED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sz w:val="20"/>
                <w:szCs w:val="20"/>
                <w:lang w:val="nb-NO"/>
              </w:rPr>
            </w:pPr>
          </w:p>
        </w:tc>
      </w:tr>
    </w:tbl>
    <w:p w:rsidR="004D2F8E" w:rsidRPr="007D2FE2" w:rsidRDefault="004D2F8E" w:rsidP="007021ED">
      <w:pPr>
        <w:spacing w:line="280" w:lineRule="exact"/>
        <w:rPr>
          <w:rFonts w:ascii="Myriad Pro" w:hAnsi="Myriad Pro" w:cs="Arial"/>
          <w:b/>
          <w:sz w:val="20"/>
          <w:szCs w:val="20"/>
          <w:lang w:val="nb-NO"/>
        </w:rPr>
      </w:pPr>
    </w:p>
    <w:sectPr w:rsidR="004D2F8E" w:rsidRPr="007D2FE2" w:rsidSect="008B1BBE">
      <w:pgSz w:w="11906" w:h="16838" w:code="9"/>
      <w:pgMar w:top="720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efaultTableStyle w:val="Vanligtabell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6BB"/>
    <w:rsid w:val="000D4545"/>
    <w:rsid w:val="00107801"/>
    <w:rsid w:val="00131806"/>
    <w:rsid w:val="0015793C"/>
    <w:rsid w:val="001736F9"/>
    <w:rsid w:val="001A38CC"/>
    <w:rsid w:val="001C3536"/>
    <w:rsid w:val="0022594C"/>
    <w:rsid w:val="00260AE6"/>
    <w:rsid w:val="00284662"/>
    <w:rsid w:val="002A46D8"/>
    <w:rsid w:val="002B36DA"/>
    <w:rsid w:val="003452A9"/>
    <w:rsid w:val="0035317B"/>
    <w:rsid w:val="003C49BF"/>
    <w:rsid w:val="003E11E4"/>
    <w:rsid w:val="003F4C04"/>
    <w:rsid w:val="00403295"/>
    <w:rsid w:val="004046DA"/>
    <w:rsid w:val="00430FE4"/>
    <w:rsid w:val="00434B4A"/>
    <w:rsid w:val="004375A4"/>
    <w:rsid w:val="00486BA1"/>
    <w:rsid w:val="004A11F4"/>
    <w:rsid w:val="004A717E"/>
    <w:rsid w:val="004B51C5"/>
    <w:rsid w:val="004C7DF8"/>
    <w:rsid w:val="004D2F8E"/>
    <w:rsid w:val="004E38EA"/>
    <w:rsid w:val="00510252"/>
    <w:rsid w:val="0052041F"/>
    <w:rsid w:val="00522B88"/>
    <w:rsid w:val="005676B2"/>
    <w:rsid w:val="005B1134"/>
    <w:rsid w:val="005D444D"/>
    <w:rsid w:val="00632FF5"/>
    <w:rsid w:val="006474C7"/>
    <w:rsid w:val="00664CAA"/>
    <w:rsid w:val="00665A4B"/>
    <w:rsid w:val="00684443"/>
    <w:rsid w:val="006A72A2"/>
    <w:rsid w:val="006D3EA4"/>
    <w:rsid w:val="006F2219"/>
    <w:rsid w:val="007021ED"/>
    <w:rsid w:val="007772D1"/>
    <w:rsid w:val="007911B0"/>
    <w:rsid w:val="00797FC4"/>
    <w:rsid w:val="007D2FE2"/>
    <w:rsid w:val="007F04DF"/>
    <w:rsid w:val="00804FBF"/>
    <w:rsid w:val="0081039A"/>
    <w:rsid w:val="008402D4"/>
    <w:rsid w:val="0089465E"/>
    <w:rsid w:val="008B1BBE"/>
    <w:rsid w:val="008E48D3"/>
    <w:rsid w:val="008F2E24"/>
    <w:rsid w:val="00904165"/>
    <w:rsid w:val="009215C3"/>
    <w:rsid w:val="00943512"/>
    <w:rsid w:val="009D73D1"/>
    <w:rsid w:val="00A010B2"/>
    <w:rsid w:val="00A34CFC"/>
    <w:rsid w:val="00A5599D"/>
    <w:rsid w:val="00A569F9"/>
    <w:rsid w:val="00A81D6F"/>
    <w:rsid w:val="00A906BB"/>
    <w:rsid w:val="00AC5A14"/>
    <w:rsid w:val="00AE6A1D"/>
    <w:rsid w:val="00AE7FDA"/>
    <w:rsid w:val="00B20691"/>
    <w:rsid w:val="00B40918"/>
    <w:rsid w:val="00B45E7B"/>
    <w:rsid w:val="00BA7BF2"/>
    <w:rsid w:val="00BE3D77"/>
    <w:rsid w:val="00BF465F"/>
    <w:rsid w:val="00C13032"/>
    <w:rsid w:val="00C67610"/>
    <w:rsid w:val="00C72B40"/>
    <w:rsid w:val="00C83525"/>
    <w:rsid w:val="00CE3B9B"/>
    <w:rsid w:val="00D34877"/>
    <w:rsid w:val="00D870A1"/>
    <w:rsid w:val="00D8728B"/>
    <w:rsid w:val="00DB696C"/>
    <w:rsid w:val="00DC753C"/>
    <w:rsid w:val="00E01EA8"/>
    <w:rsid w:val="00E04487"/>
    <w:rsid w:val="00E9207D"/>
    <w:rsid w:val="00EA48DA"/>
    <w:rsid w:val="00EC1B32"/>
    <w:rsid w:val="00EC58BB"/>
    <w:rsid w:val="00ED022A"/>
    <w:rsid w:val="00ED1807"/>
    <w:rsid w:val="00F13C1C"/>
    <w:rsid w:val="00F76966"/>
    <w:rsid w:val="00F840C2"/>
    <w:rsid w:val="00FE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B69CB4"/>
  <w14:defaultImageDpi w14:val="0"/>
  <w15:docId w15:val="{0E8CFB32-5374-4983-9F62-8315E0D07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906BB"/>
    <w:rPr>
      <w:sz w:val="24"/>
      <w:szCs w:val="24"/>
      <w:lang w:val="en-GB" w:eastAsia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rsid w:val="00A34CFC"/>
    <w:rPr>
      <w:color w:val="0000FF"/>
      <w:u w:val="single"/>
    </w:rPr>
  </w:style>
  <w:style w:type="table" w:styleId="Tabellrutenett">
    <w:name w:val="Table Grid"/>
    <w:basedOn w:val="Vanligtabell"/>
    <w:uiPriority w:val="59"/>
    <w:rsid w:val="00804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bletekst">
    <w:name w:val="Balloon Text"/>
    <w:basedOn w:val="Normal"/>
    <w:link w:val="BobletekstTegn"/>
    <w:uiPriority w:val="99"/>
    <w:semiHidden/>
    <w:rsid w:val="00131806"/>
    <w:rPr>
      <w:rFonts w:ascii="Tahoma" w:hAnsi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Pr>
      <w:rFonts w:ascii="Tahoma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51802-FE03-48F4-8284-E9AF59038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1750</TotalTime>
  <Pages>1</Pages>
  <Words>256</Words>
  <Characters>1362</Characters>
  <Application>Microsoft Office Word</Application>
  <DocSecurity>0</DocSecurity>
  <Lines>11</Lines>
  <Paragraphs>3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Sonica Patel</vt:lpstr>
      <vt:lpstr>Sonica Patel</vt:lpstr>
    </vt:vector>
  </TitlesOfParts>
  <Company>UI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Sonica Patel</dc:title>
  <dc:subject/>
  <dc:creator>René Brunsvik</dc:creator>
  <cp:keywords/>
  <dc:description/>
  <cp:lastModifiedBy>Kristine Flote</cp:lastModifiedBy>
  <cp:revision>8</cp:revision>
  <cp:lastPrinted>2010-09-21T12:19:00Z</cp:lastPrinted>
  <dcterms:created xsi:type="dcterms:W3CDTF">2016-02-21T21:42:00Z</dcterms:created>
  <dcterms:modified xsi:type="dcterms:W3CDTF">2016-10-14T19:55:00Z</dcterms:modified>
</cp:coreProperties>
</file>