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84" w:rsidRDefault="004B7484" w:rsidP="004B7484">
      <w:r>
        <w:t>Femte møte:</w:t>
      </w:r>
    </w:p>
    <w:p w:rsidR="004B7484" w:rsidRDefault="004B7484" w:rsidP="004B7484">
      <w:r>
        <w:t>Møtereferat. 19.01.2018</w:t>
      </w:r>
    </w:p>
    <w:p w:rsidR="004B7484" w:rsidRDefault="004B7484" w:rsidP="004B7484">
      <w:r>
        <w:t>Til stede: Jonathan, Jørgen</w:t>
      </w:r>
    </w:p>
    <w:p w:rsidR="004B7484" w:rsidRDefault="004B7484" w:rsidP="004B7484">
      <w:pPr>
        <w:pStyle w:val="ListParagraph"/>
        <w:numPr>
          <w:ilvl w:val="0"/>
          <w:numId w:val="1"/>
        </w:numPr>
      </w:pPr>
      <w:r>
        <w:t>Hva har skjedd siden sist/ oppdatering.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Gruppa: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Alexander trakk seg fra gruppen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Ny fordeling av ansvarsområder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Alexander hadde ansvar for rapport struktur, Språk og LabVIEW front end.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Dette blir fordelt på de resterende medlemmene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 xml:space="preserve">Jonathan: Rapport struktur og språk 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Jørgen: LabVIEW front end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Selv om ansvaret splittet så samarbeider vi med å ferdig stille begge til rapportens innlevering dato.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Rapport: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Rapport plan er lagd.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Godt i gang med skrivning og tekst fyll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strukturen er satt.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Protokoll: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Ferdigstilt et fungerende testprodukt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tester kjøretid, forløpent 66 timer i strekk uten problemer.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Koding og sensorer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Alarm funksjon fungerer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App har blitt litt ferdig produkt.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Buzzer er ikke ferdig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proofErr w:type="spellStart"/>
      <w:r>
        <w:t>Light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sensor er integrert.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Plan for batteridrevet produkt er lagd, men ikke utført.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Ingen nye sensorer er lagt til.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Demo for presentasjon er ikke ferdig.</w:t>
      </w:r>
    </w:p>
    <w:p w:rsidR="004B7484" w:rsidRDefault="004B7484" w:rsidP="004B7484">
      <w:pPr>
        <w:pStyle w:val="ListParagraph"/>
        <w:numPr>
          <w:ilvl w:val="0"/>
          <w:numId w:val="1"/>
        </w:numPr>
      </w:pPr>
      <w:r>
        <w:t>fremover\plan oppdatering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Mål fram til Rapport innleveringsfrist.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Fredag: Bli nesten ferdig med de store hovedpunktene i rapporten.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Lørdag: Ikke nødvendigvis ferdig, men tekst på alle punktene i rapporten.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Søndag: Fremstille rapporten og levere den inn.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Dags uavhengig:</w:t>
      </w:r>
    </w:p>
    <w:p w:rsidR="004B7484" w:rsidRDefault="004B7484" w:rsidP="004B7484">
      <w:pPr>
        <w:pStyle w:val="ListParagraph"/>
        <w:numPr>
          <w:ilvl w:val="3"/>
          <w:numId w:val="1"/>
        </w:numPr>
      </w:pPr>
      <w:r>
        <w:t xml:space="preserve">Få ferdig </w:t>
      </w:r>
      <w:proofErr w:type="spellStart"/>
      <w:r>
        <w:t>buzzer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>.</w:t>
      </w:r>
    </w:p>
    <w:p w:rsidR="004B7484" w:rsidRDefault="004B7484" w:rsidP="004B7484">
      <w:pPr>
        <w:pStyle w:val="ListParagraph"/>
        <w:numPr>
          <w:ilvl w:val="3"/>
          <w:numId w:val="1"/>
        </w:numPr>
      </w:pPr>
      <w:r>
        <w:t>Lage front end til LabVIEW Interface.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Mål fra rapport innlevering dato til presentasjon dato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Fremstille appen.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Sette opp demo struktur og planlegge framføring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>Lage en batteridreven modul.</w:t>
      </w:r>
    </w:p>
    <w:p w:rsidR="004B7484" w:rsidRDefault="004B7484" w:rsidP="004B7484">
      <w:pPr>
        <w:pStyle w:val="ListParagraph"/>
        <w:numPr>
          <w:ilvl w:val="2"/>
          <w:numId w:val="1"/>
        </w:numPr>
      </w:pPr>
      <w:r>
        <w:t xml:space="preserve">Legge til flere </w:t>
      </w:r>
      <w:r>
        <w:t>auktors</w:t>
      </w:r>
      <w:r>
        <w:t>.</w:t>
      </w:r>
    </w:p>
    <w:p w:rsidR="004B7484" w:rsidRDefault="004B7484" w:rsidP="004B7484">
      <w:pPr>
        <w:pStyle w:val="ListParagraph"/>
        <w:numPr>
          <w:ilvl w:val="0"/>
          <w:numId w:val="1"/>
        </w:numPr>
      </w:pPr>
      <w:r>
        <w:t xml:space="preserve">Neste møte 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 xml:space="preserve">Dato: </w:t>
      </w:r>
      <w:r>
        <w:t>22.01.2019</w:t>
      </w:r>
    </w:p>
    <w:p w:rsidR="004B7484" w:rsidRDefault="004B7484" w:rsidP="004B7484">
      <w:pPr>
        <w:pStyle w:val="ListParagraph"/>
        <w:numPr>
          <w:ilvl w:val="1"/>
          <w:numId w:val="1"/>
        </w:numPr>
      </w:pPr>
      <w:r>
        <w:t>Planlegge framdriftsplan for framføringen.</w:t>
      </w:r>
    </w:p>
    <w:p w:rsidR="00544AC2" w:rsidRDefault="004B7484" w:rsidP="004B7484">
      <w:pPr>
        <w:pStyle w:val="ListParagraph"/>
        <w:numPr>
          <w:ilvl w:val="1"/>
          <w:numId w:val="1"/>
        </w:numPr>
      </w:pPr>
      <w:r>
        <w:t>Dette møte (møte 5) blir siste møte før rapporten innleveres.</w:t>
      </w:r>
      <w:bookmarkStart w:id="0" w:name="_GoBack"/>
      <w:bookmarkEnd w:id="0"/>
    </w:p>
    <w:sectPr w:rsidR="0054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8B3"/>
    <w:multiLevelType w:val="hybridMultilevel"/>
    <w:tmpl w:val="2B6E65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A00EE7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3A5A"/>
    <w:multiLevelType w:val="hybridMultilevel"/>
    <w:tmpl w:val="D0EC9154"/>
    <w:lvl w:ilvl="0" w:tplc="FF74B3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4"/>
    <w:rsid w:val="004A4DD8"/>
    <w:rsid w:val="004B7484"/>
    <w:rsid w:val="00544AC2"/>
    <w:rsid w:val="007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C2B8"/>
  <w15:chartTrackingRefBased/>
  <w15:docId w15:val="{28BE9A18-7FB1-4E18-BA87-ABD45A16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Jorgen Steen</cp:lastModifiedBy>
  <cp:revision>1</cp:revision>
  <dcterms:created xsi:type="dcterms:W3CDTF">2018-01-21T21:47:00Z</dcterms:created>
  <dcterms:modified xsi:type="dcterms:W3CDTF">2018-01-21T21:51:00Z</dcterms:modified>
</cp:coreProperties>
</file>