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FB9B8" w14:textId="77777777" w:rsidR="00E2334C" w:rsidRDefault="009613DF" w:rsidP="003705FE">
      <w:pPr>
        <w:jc w:val="both"/>
      </w:pPr>
      <w:bookmarkStart w:id="0" w:name="_GoBack"/>
      <w:r>
        <w:t xml:space="preserve">O presente relatório abordará a conceção da 2ª fase de um projeto que tem como objetivo a construção de um sistema que simule o sistema solar. </w:t>
      </w:r>
      <w:r w:rsidR="00E2334C">
        <w:t>Após uma primeira fase em que nos focamos essencialmente nas figuras geométricas que constituem o nosso sistema, nesta segunda fase o principal objetivo era aplicar transformações geométricas de modo a posicionar os planetas nos locais indicados.</w:t>
      </w:r>
    </w:p>
    <w:p w14:paraId="16BE58D4" w14:textId="77777777" w:rsidR="00281790" w:rsidRDefault="00E2334C" w:rsidP="003705FE">
      <w:pPr>
        <w:jc w:val="both"/>
      </w:pPr>
      <w:r>
        <w:t>Explicaremos o método que utilizamos para aplicar as transformações a cada planeta, de modo a que este ficasse na posição indicada com uma escala ideal. Para além disto, também será abordado o mot</w:t>
      </w:r>
      <w:r w:rsidR="00281790">
        <w:t xml:space="preserve">or </w:t>
      </w:r>
      <w:r>
        <w:t xml:space="preserve">responsável </w:t>
      </w:r>
      <w:r w:rsidR="00281790">
        <w:t xml:space="preserve">pela geração das figuras e ainda as estruturas, já que tivemos de adicionar mais algumas em relação à primeira fase. </w:t>
      </w:r>
    </w:p>
    <w:p w14:paraId="4CC8A9EB" w14:textId="32AC59BE" w:rsidR="0061456E" w:rsidRDefault="00281790" w:rsidP="003705FE">
      <w:pPr>
        <w:jc w:val="both"/>
      </w:pPr>
      <w:r>
        <w:t xml:space="preserve">Para além de efetuarmos as transformações, também apresentamos o conceito da câmara, de uma forma, para já, mais simplificada. Decidimos ainda acrescentar mais duas figuras novas, o </w:t>
      </w:r>
      <w:proofErr w:type="spellStart"/>
      <w:r>
        <w:t>torus</w:t>
      </w:r>
      <w:proofErr w:type="spellEnd"/>
      <w:r>
        <w:t xml:space="preserve"> (que será essencial para uma fase posterior) e o cilindro (que nos permite desenhar novos elementos para acrescentar no sistema solar).</w:t>
      </w:r>
      <w:r w:rsidR="009613DF">
        <w:t xml:space="preserve"> </w:t>
      </w:r>
      <w:bookmarkEnd w:id="0"/>
    </w:p>
    <w:sectPr w:rsidR="00614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8D8"/>
    <w:multiLevelType w:val="hybridMultilevel"/>
    <w:tmpl w:val="90CC6B5E"/>
    <w:lvl w:ilvl="0" w:tplc="AC7ED766">
      <w:start w:val="1"/>
      <w:numFmt w:val="decimal"/>
      <w:pStyle w:val="Seccao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DBC740C"/>
    <w:multiLevelType w:val="multilevel"/>
    <w:tmpl w:val="0816001D"/>
    <w:styleLink w:val="SubSeccao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DB"/>
    <w:rsid w:val="00281790"/>
    <w:rsid w:val="002A22DB"/>
    <w:rsid w:val="003705FE"/>
    <w:rsid w:val="005836C2"/>
    <w:rsid w:val="0061456E"/>
    <w:rsid w:val="009613DF"/>
    <w:rsid w:val="00BD4BBE"/>
    <w:rsid w:val="00E2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0072"/>
  <w15:chartTrackingRefBased/>
  <w15:docId w15:val="{A265633F-9D51-4747-9964-B03E4F75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cao">
    <w:name w:val="Seccao"/>
    <w:basedOn w:val="Normal"/>
    <w:next w:val="Normal"/>
    <w:qFormat/>
    <w:rsid w:val="00BD4BBE"/>
    <w:pPr>
      <w:numPr>
        <w:numId w:val="1"/>
      </w:numPr>
      <w:spacing w:before="120" w:after="280" w:line="360" w:lineRule="auto"/>
      <w:jc w:val="both"/>
    </w:pPr>
    <w:rPr>
      <w:rFonts w:ascii="Arial" w:hAnsi="Arial"/>
      <w:color w:val="000000" w:themeColor="text1"/>
      <w:sz w:val="32"/>
    </w:rPr>
  </w:style>
  <w:style w:type="numbering" w:customStyle="1" w:styleId="SubSeccao">
    <w:name w:val="SubSeccao"/>
    <w:basedOn w:val="Semlista"/>
    <w:uiPriority w:val="99"/>
    <w:rsid w:val="00BD4BB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Jorge Miguel da Silva Oliveira</cp:lastModifiedBy>
  <cp:revision>5</cp:revision>
  <dcterms:created xsi:type="dcterms:W3CDTF">2018-04-06T16:16:00Z</dcterms:created>
  <dcterms:modified xsi:type="dcterms:W3CDTF">2018-04-06T16:25:00Z</dcterms:modified>
</cp:coreProperties>
</file>