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42" w:rsidRPr="00BA43E4" w:rsidRDefault="00DD1142" w:rsidP="002019AA">
      <w:pPr>
        <w:jc w:val="both"/>
        <w:rPr>
          <w:b/>
          <w:sz w:val="28"/>
        </w:rPr>
      </w:pPr>
      <w:r w:rsidRPr="00BA43E4">
        <w:rPr>
          <w:b/>
          <w:sz w:val="28"/>
        </w:rPr>
        <w:t>Resumo</w:t>
      </w:r>
    </w:p>
    <w:p w:rsidR="00DD1142" w:rsidRDefault="00BA43E4" w:rsidP="002019AA">
      <w:pPr>
        <w:jc w:val="both"/>
      </w:pPr>
      <w:r>
        <w:tab/>
        <w:t>O presente documento aborda os temas da programação em lógica estendida e conhecimento imperfeito e pretende dar continuação aos temas de programação em lógica e invariantes, anteriormente abordados.</w:t>
      </w:r>
    </w:p>
    <w:p w:rsidR="00DD1142" w:rsidRDefault="00BA43E4" w:rsidP="002019AA">
      <w:pPr>
        <w:jc w:val="both"/>
      </w:pPr>
      <w:r>
        <w:tab/>
      </w:r>
      <w:r w:rsidR="00CE310C">
        <w:t xml:space="preserve">À semelhança do documento produzido </w:t>
      </w:r>
      <w:r w:rsidR="0063400D">
        <w:t>no exercício</w:t>
      </w:r>
      <w:r w:rsidR="00CE310C">
        <w:t xml:space="preserve"> anterior, este documento retrata o desenvolvimento de um sistema de representação de conhecimento e raciocínio que incide na área da prestação de cuidados de saúde.</w:t>
      </w:r>
      <w:r w:rsidR="0063400D">
        <w:t xml:space="preserve"> Sendo este exercício uma extensão ao exercício anterior, o documento mantém parte do que foi produzido anteriormente. Contudo, aborda adicionalmente lógica estendida, para uma melhor representação do conhecimento, mas também conhecimento imperfeito</w:t>
      </w:r>
      <w:r w:rsidR="00704D43">
        <w:t xml:space="preserve"> assim como decisões tomadas na manipulação desse conhecimento.</w:t>
      </w:r>
    </w:p>
    <w:p w:rsidR="00DD1142" w:rsidRDefault="00DD1142" w:rsidP="002019AA">
      <w:pPr>
        <w:jc w:val="both"/>
      </w:pPr>
    </w:p>
    <w:p w:rsidR="00DD1142" w:rsidRDefault="00DD1142" w:rsidP="002019AA">
      <w:pPr>
        <w:jc w:val="both"/>
      </w:pPr>
    </w:p>
    <w:p w:rsidR="007D644D" w:rsidRPr="00DB0738" w:rsidRDefault="00A91853" w:rsidP="002019AA">
      <w:pPr>
        <w:jc w:val="both"/>
        <w:rPr>
          <w:b/>
          <w:sz w:val="28"/>
        </w:rPr>
      </w:pPr>
      <w:r w:rsidRPr="00DB0738">
        <w:rPr>
          <w:b/>
          <w:sz w:val="28"/>
        </w:rPr>
        <w:t>Introdução</w:t>
      </w:r>
    </w:p>
    <w:p w:rsidR="00CE7BFC" w:rsidRDefault="0063400D" w:rsidP="002019AA">
      <w:pPr>
        <w:jc w:val="both"/>
      </w:pPr>
      <w:r>
        <w:tab/>
        <w:t>Hoje em dia a saúde é uma preocupação para</w:t>
      </w:r>
      <w:r w:rsidR="00F07E71">
        <w:t xml:space="preserve"> todas as pessoas, sendo que os cuidados médicos </w:t>
      </w:r>
      <w:r>
        <w:t xml:space="preserve">têm uma </w:t>
      </w:r>
      <w:r w:rsidR="00F07E71">
        <w:t>grande</w:t>
      </w:r>
      <w:r>
        <w:t xml:space="preserve"> influência no bem-estar da população. </w:t>
      </w:r>
      <w:r w:rsidR="00DB0738">
        <w:t>Como este tema está bastante ativo na sociedade, foi-nos proposto, num modo simplista, desenvolver um sistema de representação de conhecimento e raciocínio capaz de qualificar a prestação de cuidados de saúde, recorrendo à programação em lógica estendida e à representação de conhecimento imperfeito.</w:t>
      </w:r>
      <w:r w:rsidR="00F07E71">
        <w:t xml:space="preserve"> </w:t>
      </w:r>
    </w:p>
    <w:p w:rsidR="00FD03F2" w:rsidRDefault="00CE7BFC" w:rsidP="002019AA">
      <w:pPr>
        <w:jc w:val="both"/>
      </w:pPr>
      <w:r>
        <w:tab/>
        <w:t xml:space="preserve">Para o desenvolvimento desta base de conhecimento, decidimos considerar três </w:t>
      </w:r>
      <w:r>
        <w:t>“</w:t>
      </w:r>
      <w:r w:rsidRPr="00DB0738">
        <w:rPr>
          <w:highlight w:val="yellow"/>
        </w:rPr>
        <w:t>intervenientes</w:t>
      </w:r>
      <w:r>
        <w:t>”: o Utente, o Prestador e o Cuidado.</w:t>
      </w:r>
      <w:r>
        <w:t xml:space="preserve"> </w:t>
      </w:r>
      <w:r w:rsidR="00FD03F2">
        <w:t xml:space="preserve">Como extensão à lógica apresentada no projeto anterior, introduzimos o valor </w:t>
      </w:r>
      <w:r w:rsidR="00FD03F2">
        <w:rPr>
          <w:i/>
        </w:rPr>
        <w:t>D</w:t>
      </w:r>
      <w:r w:rsidR="00FD03F2" w:rsidRPr="00FD03F2">
        <w:rPr>
          <w:i/>
        </w:rPr>
        <w:t>esconhecido</w:t>
      </w:r>
      <w:r w:rsidR="00FD03F2">
        <w:t xml:space="preserve"> para não só permitir representar situações do dia a dia com mais realismo, mas também para nos possibilitar em certas situações evoluir o conhecimento do nosso sistema.</w:t>
      </w:r>
      <w:r>
        <w:t xml:space="preserve"> </w:t>
      </w:r>
      <w:r w:rsidR="00FD03F2">
        <w:t xml:space="preserve">Para representação de conhecimento imperfeito </w:t>
      </w:r>
      <w:r w:rsidR="00BB26FE">
        <w:t>utilizamos</w:t>
      </w:r>
      <w:r w:rsidR="00FD03F2">
        <w:t xml:space="preserve"> três tipos de </w:t>
      </w:r>
      <w:r w:rsidR="00BB26FE">
        <w:t xml:space="preserve">valores </w:t>
      </w:r>
      <w:r w:rsidR="00FD03F2">
        <w:t xml:space="preserve">nulos: nulo incerto, nulo impreciso e nulo interdito. </w:t>
      </w:r>
      <w:r w:rsidR="00BB26FE" w:rsidRPr="00CE7BFC">
        <w:rPr>
          <w:color w:val="FF0000"/>
        </w:rPr>
        <w:t>O</w:t>
      </w:r>
      <w:r w:rsidR="00FD5C05" w:rsidRPr="00CE7BFC">
        <w:rPr>
          <w:color w:val="FF0000"/>
        </w:rPr>
        <w:t xml:space="preserve"> valor nulo incerto</w:t>
      </w:r>
      <w:r w:rsidR="00BB26FE" w:rsidRPr="00CE7BFC">
        <w:rPr>
          <w:color w:val="FF0000"/>
        </w:rPr>
        <w:t xml:space="preserve"> representa um valor desconhecido num conjunto indeterminado de valores. O valor nulo impreciso retrata também um valor desconhecido, mas num conjunto determinado de valores. Já o valor nulo interdito </w:t>
      </w:r>
      <w:r w:rsidR="00FD5C05" w:rsidRPr="00CE7BFC">
        <w:rPr>
          <w:color w:val="FF0000"/>
        </w:rPr>
        <w:t>é usado em situações nas quais não é</w:t>
      </w:r>
      <w:r w:rsidR="00BB26FE" w:rsidRPr="00CE7BFC">
        <w:rPr>
          <w:color w:val="FF0000"/>
        </w:rPr>
        <w:t xml:space="preserve"> permitido conhecer o valor, </w:t>
      </w:r>
      <w:r w:rsidR="00FD5C05" w:rsidRPr="00CE7BFC">
        <w:rPr>
          <w:color w:val="FF0000"/>
        </w:rPr>
        <w:t>tratando o valor como desconhecido.</w:t>
      </w:r>
      <w:r w:rsidR="009260D2" w:rsidRPr="00CE7BFC">
        <w:rPr>
          <w:color w:val="FF0000"/>
        </w:rPr>
        <w:t xml:space="preserve"> </w:t>
      </w:r>
      <w:r w:rsidR="009260D2" w:rsidRPr="009260D2">
        <w:rPr>
          <w:highlight w:val="yellow"/>
        </w:rPr>
        <w:t>Isto devia estar aqui?</w:t>
      </w:r>
    </w:p>
    <w:p w:rsidR="00CE7BFC" w:rsidRDefault="00CE7BFC" w:rsidP="002019AA">
      <w:pPr>
        <w:jc w:val="both"/>
      </w:pPr>
      <w:r>
        <w:tab/>
        <w:t>Com o desenvolvimento de</w:t>
      </w:r>
      <w:r w:rsidR="00CA1FB3">
        <w:t>ste</w:t>
      </w:r>
      <w:r>
        <w:t xml:space="preserve"> projeto pretendemos criar uma base de conhecimento capaz de registar todos os cu</w:t>
      </w:r>
      <w:r w:rsidR="00CA1FB3">
        <w:t>idados prestados num dado local,</w:t>
      </w:r>
      <w:r>
        <w:t xml:space="preserve"> garantindo integridade e consistência</w:t>
      </w:r>
      <w:r w:rsidR="00CA1FB3">
        <w:t>, que permitisse também</w:t>
      </w:r>
      <w:r>
        <w:t xml:space="preserve"> a inserção de conhecimento parcial ou restrito</w:t>
      </w:r>
      <w:r w:rsidR="00CA1FB3">
        <w:t>.</w:t>
      </w:r>
    </w:p>
    <w:p w:rsidR="00FD5C05" w:rsidRDefault="00FD5C05" w:rsidP="002019AA">
      <w:pPr>
        <w:jc w:val="both"/>
      </w:pPr>
      <w:r>
        <w:tab/>
        <w:t xml:space="preserve">Nas seguintes secções demonstramos como </w:t>
      </w:r>
      <w:r w:rsidR="00F07E71">
        <w:t xml:space="preserve">abordamos e </w:t>
      </w:r>
      <w:r>
        <w:t>tratamos os diversos tipos de conhecimento imperfeito</w:t>
      </w:r>
      <w:r w:rsidR="009260D2">
        <w:t>,</w:t>
      </w:r>
      <w:r>
        <w:t xml:space="preserve"> </w:t>
      </w:r>
      <w:r w:rsidR="009260D2">
        <w:t>e</w:t>
      </w:r>
      <w:r>
        <w:t xml:space="preserve"> também como evoluímos e involuímos a nossa base de conhecimento face às diversas formas de representação de conhecimento, explicando as</w:t>
      </w:r>
      <w:r w:rsidR="00F07E71">
        <w:t xml:space="preserve"> decisões tomadas em cada situação</w:t>
      </w:r>
      <w:r>
        <w:t>.</w:t>
      </w:r>
    </w:p>
    <w:p w:rsidR="009260D2" w:rsidRDefault="009260D2" w:rsidP="002019AA">
      <w:pPr>
        <w:jc w:val="both"/>
      </w:pPr>
    </w:p>
    <w:p w:rsidR="009260D2" w:rsidRDefault="009260D2" w:rsidP="002019AA">
      <w:pPr>
        <w:jc w:val="both"/>
      </w:pPr>
    </w:p>
    <w:p w:rsidR="00F07E71" w:rsidRDefault="00F07E71" w:rsidP="002019AA">
      <w:pPr>
        <w:jc w:val="both"/>
      </w:pPr>
    </w:p>
    <w:p w:rsidR="009260D2" w:rsidRDefault="009260D2" w:rsidP="002019AA">
      <w:pPr>
        <w:jc w:val="both"/>
        <w:rPr>
          <w:b/>
          <w:sz w:val="28"/>
        </w:rPr>
      </w:pPr>
      <w:r w:rsidRPr="009260D2">
        <w:rPr>
          <w:b/>
          <w:sz w:val="28"/>
        </w:rPr>
        <w:lastRenderedPageBreak/>
        <w:t>Conclusão</w:t>
      </w:r>
    </w:p>
    <w:p w:rsidR="002E35B6" w:rsidRDefault="00537412" w:rsidP="002019AA">
      <w:pPr>
        <w:jc w:val="both"/>
      </w:pPr>
      <w:r>
        <w:tab/>
      </w:r>
      <w:r w:rsidR="001C63FB">
        <w:t xml:space="preserve">Conseguimos, sem grandes problemas, implementar o mecanismo de evolução da base de conhecimento do modo que planeamos inicialmente, </w:t>
      </w:r>
      <w:r w:rsidR="00980F91">
        <w:t>não abdicando da</w:t>
      </w:r>
      <w:r w:rsidR="001C63FB">
        <w:t xml:space="preserve"> complexidade pre</w:t>
      </w:r>
      <w:r w:rsidR="00980F91">
        <w:t xml:space="preserve">tendida. </w:t>
      </w:r>
      <w:r w:rsidR="002E35B6">
        <w:t xml:space="preserve">O mecanismo que implementamos permite que seja possível adicionar conhecimento positivo e negativo desde que este conhecimento não seja contraditório ou repetido ao conhecimento que já está a ser representado e respeite as restrições impostas pelo conhecimento de tipo desconhecido que já lá estava presente. </w:t>
      </w:r>
    </w:p>
    <w:p w:rsidR="009260D2" w:rsidRDefault="00980F91" w:rsidP="002019AA">
      <w:pPr>
        <w:ind w:firstLine="708"/>
        <w:jc w:val="both"/>
      </w:pPr>
      <w:r>
        <w:t xml:space="preserve">Pensamos na possibilidade de permitir </w:t>
      </w:r>
      <w:r w:rsidR="00010CC3">
        <w:t xml:space="preserve">também </w:t>
      </w:r>
      <w:r>
        <w:t xml:space="preserve">a inserção de conhecimento </w:t>
      </w:r>
      <w:r w:rsidR="00010CC3">
        <w:t>do tipo desconhecido</w:t>
      </w:r>
      <w:r>
        <w:t xml:space="preserve"> na nossa base de </w:t>
      </w:r>
      <w:r w:rsidR="00010CC3">
        <w:t>conhecimento, mas,</w:t>
      </w:r>
      <w:r w:rsidR="00BD039F">
        <w:t xml:space="preserve"> como já foi abordado anteriormente, </w:t>
      </w:r>
      <w:r w:rsidR="00010CC3">
        <w:t xml:space="preserve">optamos por não o </w:t>
      </w:r>
      <w:r w:rsidR="002E35B6">
        <w:t>fazer</w:t>
      </w:r>
      <w:r w:rsidR="00010CC3">
        <w:t xml:space="preserve"> pois esta abordagem seria de elevado grau de complexidade para ser imple</w:t>
      </w:r>
      <w:r w:rsidR="002E35B6">
        <w:t>mentada em PROLOG, pelo que apenas registamos teoricamente a abordagem a tomar.</w:t>
      </w:r>
    </w:p>
    <w:p w:rsidR="002E35B6" w:rsidRDefault="002E35B6" w:rsidP="002019AA">
      <w:pPr>
        <w:ind w:firstLine="708"/>
        <w:jc w:val="both"/>
      </w:pPr>
      <w:r>
        <w:t>Como trabalho futuro poderemos aproximar este sistema da realidade permitindo que conhecimento positivo ou negativo na nossa base de conhecimento possa ser alterado após a sua veracidade ser posta em causa (após várias tentativas de inserir conhecimento contraditório</w:t>
      </w:r>
      <w:r w:rsidR="002019AA">
        <w:t xml:space="preserve"> por exemplo</w:t>
      </w:r>
      <w:bookmarkStart w:id="0" w:name="_GoBack"/>
      <w:bookmarkEnd w:id="0"/>
      <w:r>
        <w:t>). Poderemos também permitir a inserção de conhecimento do tipo desconhecido</w:t>
      </w:r>
      <w:r w:rsidR="002019AA">
        <w:t>, novamente no sentido de aproximar o sistema à realidade.</w:t>
      </w:r>
    </w:p>
    <w:p w:rsidR="002E35B6" w:rsidRDefault="002E35B6" w:rsidP="002019AA">
      <w:pPr>
        <w:ind w:firstLine="708"/>
        <w:jc w:val="both"/>
      </w:pPr>
      <w:r>
        <w:t xml:space="preserve">O projeto desenvolvido gerou um resultado bastante satisfatório uma vez que alcançamos todos os objetivos a que nos propusemos inicialmente. </w:t>
      </w:r>
    </w:p>
    <w:p w:rsidR="002E35B6" w:rsidRPr="009260D2" w:rsidRDefault="002E35B6" w:rsidP="002019AA">
      <w:pPr>
        <w:ind w:firstLine="708"/>
        <w:jc w:val="both"/>
      </w:pPr>
    </w:p>
    <w:sectPr w:rsidR="002E35B6" w:rsidRPr="00926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53"/>
    <w:rsid w:val="00010CC3"/>
    <w:rsid w:val="0008687B"/>
    <w:rsid w:val="001C63FB"/>
    <w:rsid w:val="002019AA"/>
    <w:rsid w:val="002E35B6"/>
    <w:rsid w:val="00537412"/>
    <w:rsid w:val="0063400D"/>
    <w:rsid w:val="00704D43"/>
    <w:rsid w:val="009260D2"/>
    <w:rsid w:val="0092724F"/>
    <w:rsid w:val="009607E2"/>
    <w:rsid w:val="00980D5B"/>
    <w:rsid w:val="00980F91"/>
    <w:rsid w:val="00A91853"/>
    <w:rsid w:val="00AD7B77"/>
    <w:rsid w:val="00BA43E4"/>
    <w:rsid w:val="00BB26FE"/>
    <w:rsid w:val="00BD039F"/>
    <w:rsid w:val="00CA1FB3"/>
    <w:rsid w:val="00CE310C"/>
    <w:rsid w:val="00CE7BFC"/>
    <w:rsid w:val="00DB0738"/>
    <w:rsid w:val="00DD1142"/>
    <w:rsid w:val="00F07E71"/>
    <w:rsid w:val="00FD03F2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8F06"/>
  <w15:chartTrackingRefBased/>
  <w15:docId w15:val="{D4AB9B30-1D1F-48AD-A6C3-810905CA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623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Peixoto</dc:creator>
  <cp:keywords/>
  <dc:description/>
  <cp:lastModifiedBy>Ricardo Peixoto</cp:lastModifiedBy>
  <cp:revision>2</cp:revision>
  <dcterms:created xsi:type="dcterms:W3CDTF">2018-04-18T18:22:00Z</dcterms:created>
  <dcterms:modified xsi:type="dcterms:W3CDTF">2018-04-19T16:30:00Z</dcterms:modified>
</cp:coreProperties>
</file>