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91B8" w14:textId="29F55311" w:rsidR="008831B1" w:rsidRDefault="00272F19">
      <w:r>
        <w:t>Sensor de inactividad.</w:t>
      </w:r>
    </w:p>
    <w:p w14:paraId="2684ED66" w14:textId="6BDD38A3" w:rsidR="00272F19" w:rsidRDefault="00272F19">
      <w:r>
        <w:t xml:space="preserve">El principal objetivo de este sensor es recordar al usuario levantarse de vez en cuando durante su sesión de estudio/trabajo. </w:t>
      </w:r>
      <w:r w:rsidR="00720061">
        <w:t>La periodicidad del mismo deberá</w:t>
      </w:r>
      <w:r>
        <w:t xml:space="preserve"> prefijarse, o</w:t>
      </w:r>
      <w:r w:rsidR="00960ACF">
        <w:t xml:space="preserve"> </w:t>
      </w:r>
      <w:r>
        <w:t>mediante algún tipo de interfaz poderse fijarse desde el propio dispositivo.</w:t>
      </w:r>
    </w:p>
    <w:p w14:paraId="2F0A710B" w14:textId="619B88B3" w:rsidR="00272F19" w:rsidRDefault="00272F19">
      <w:r>
        <w:t xml:space="preserve">Sera necesario poder detectar dos posiciones principalmente, sentado y de pie. De forma adicional se tendrá en mente detectar si el usuario </w:t>
      </w:r>
      <w:r w:rsidR="00960ACF">
        <w:t>está</w:t>
      </w:r>
      <w:r>
        <w:t xml:space="preserve"> andando</w:t>
      </w:r>
      <w:r w:rsidR="00960ACF">
        <w:t>, corriendo o subiendo o bajando escaleras</w:t>
      </w:r>
      <w:r>
        <w:t>. Para poder reconocer los diferentes estados se hará uso de dos (o uno) sensores que se complementarían entre sí, entre ellos estarían: giroscopio, acelerómetro, magnetómetro.</w:t>
      </w:r>
    </w:p>
    <w:p w14:paraId="41272B1E" w14:textId="75BDC4BF" w:rsidR="004B33AB" w:rsidRDefault="004B33AB">
      <w:r>
        <w:t xml:space="preserve">Al tratarse de un dispositivo portable, el cual se </w:t>
      </w:r>
      <w:r w:rsidR="006B71E2">
        <w:t>situará</w:t>
      </w:r>
      <w:r>
        <w:t xml:space="preserve"> en uno de los laterales de la cadera, se </w:t>
      </w:r>
      <w:r w:rsidR="00720061">
        <w:t>necesitará</w:t>
      </w:r>
      <w:r>
        <w:t xml:space="preserve"> una batería para alimentar al sistema y un microcontrolador de bajo consumo</w:t>
      </w:r>
      <w:r w:rsidR="00720061">
        <w:t xml:space="preserve"> con un IMU</w:t>
      </w:r>
      <w:r>
        <w:t>. Así como su pertinente carcasa y sistema de anclaje.</w:t>
      </w:r>
    </w:p>
    <w:p w14:paraId="5FEF43B8" w14:textId="77777777" w:rsidR="00272F19" w:rsidRDefault="00272F19"/>
    <w:sectPr w:rsidR="00272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B1"/>
    <w:rsid w:val="00272F19"/>
    <w:rsid w:val="004B33AB"/>
    <w:rsid w:val="006B71E2"/>
    <w:rsid w:val="00720061"/>
    <w:rsid w:val="008831B1"/>
    <w:rsid w:val="0096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514D"/>
  <w15:chartTrackingRefBased/>
  <w15:docId w15:val="{91994908-9E0D-41A1-8977-639896E2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Pinilla Torremocha</dc:creator>
  <cp:keywords/>
  <dc:description/>
  <cp:lastModifiedBy>Jorge Pinilla Torremocha</cp:lastModifiedBy>
  <cp:revision>9</cp:revision>
  <dcterms:created xsi:type="dcterms:W3CDTF">2021-10-05T07:38:00Z</dcterms:created>
  <dcterms:modified xsi:type="dcterms:W3CDTF">2022-01-26T10:47:00Z</dcterms:modified>
</cp:coreProperties>
</file>