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7C2" w:rsidRDefault="008248BE">
      <w:r>
        <w:t>Sugerencias de cambios página web</w:t>
      </w:r>
    </w:p>
    <w:p w:rsidR="007657C2" w:rsidRDefault="00824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Agregar número de contacto en la parte superior, al lado del correo electrónico. </w:t>
      </w:r>
    </w:p>
    <w:p w:rsidR="007657C2" w:rsidRDefault="00824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409950" cy="12763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57C2" w:rsidRDefault="00824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Agregar las redes sociales de la asociación y si es posible con hipervínculo.  </w:t>
      </w:r>
    </w:p>
    <w:p w:rsidR="007657C2" w:rsidRDefault="00824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hyperlink r:id="rId6">
        <w:r>
          <w:rPr>
            <w:color w:val="0563C1"/>
            <w:u w:val="single"/>
          </w:rPr>
          <w:t>https://www.facebook.com/Asoreanc?mibextid=ZbWKwL</w:t>
        </w:r>
      </w:hyperlink>
    </w:p>
    <w:p w:rsidR="007657C2" w:rsidRDefault="00824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hyperlink r:id="rId7">
        <w:r>
          <w:rPr>
            <w:color w:val="0563C1"/>
            <w:u w:val="single"/>
          </w:rPr>
          <w:t>https://instagram.com/asoreanc_?igshid=NTc4MTIwNjQ2YQ</w:t>
        </w:r>
      </w:hyperlink>
      <w:r>
        <w:rPr>
          <w:color w:val="000000"/>
        </w:rPr>
        <w:t xml:space="preserve">== </w:t>
      </w:r>
    </w:p>
    <w:p w:rsidR="007657C2" w:rsidRDefault="0076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7657C2" w:rsidRDefault="00824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Cambiar </w:t>
      </w:r>
      <w:r>
        <w:rPr>
          <w:color w:val="000000"/>
        </w:rPr>
        <w:t>los nombres de las señoras</w:t>
      </w:r>
    </w:p>
    <w:p w:rsidR="007657C2" w:rsidRDefault="008248B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076490" cy="1053649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t="57357"/>
                    <a:stretch>
                      <a:fillRect/>
                    </a:stretch>
                  </pic:blipFill>
                  <pic:spPr>
                    <a:xfrm>
                      <a:off x="0" y="0"/>
                      <a:ext cx="2076490" cy="1053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</w:t>
      </w:r>
      <w:r>
        <w:rPr>
          <w:noProof/>
          <w:color w:val="000000"/>
        </w:rPr>
        <w:drawing>
          <wp:inline distT="0" distB="0" distL="0" distR="0">
            <wp:extent cx="1569196" cy="1032889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196" cy="1032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229870</wp:posOffset>
                </wp:positionV>
                <wp:extent cx="797560" cy="485775"/>
                <wp:effectExtent l="0" t="0" r="2159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FB8" w:rsidRDefault="008248BE">
                            <w:r>
                              <w:t>Elizabeth Torres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1663065</wp:posOffset>
                </wp:positionH>
                <wp:positionV relativeFrom="paragraph">
                  <wp:posOffset>229870</wp:posOffset>
                </wp:positionV>
                <wp:extent cx="819150" cy="51435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220980</wp:posOffset>
                </wp:positionV>
                <wp:extent cx="797560" cy="485775"/>
                <wp:effectExtent l="0" t="0" r="2159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FB8" w:rsidRDefault="008248BE" w:rsidP="00D32FB8">
                            <w:r>
                              <w:t>Luz Mary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3263265</wp:posOffset>
                </wp:positionH>
                <wp:positionV relativeFrom="paragraph">
                  <wp:posOffset>220980</wp:posOffset>
                </wp:positionV>
                <wp:extent cx="819150" cy="51435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657C2" w:rsidRDefault="008248BE">
      <w:r>
        <w:t xml:space="preserve">                                 </w:t>
      </w:r>
      <w:r>
        <w:rPr>
          <w:noProof/>
        </w:rPr>
        <w:drawing>
          <wp:inline distT="0" distB="0" distL="0" distR="0">
            <wp:extent cx="1610200" cy="107006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0200" cy="1070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220345</wp:posOffset>
                </wp:positionV>
                <wp:extent cx="797560" cy="485775"/>
                <wp:effectExtent l="0" t="0" r="2159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FB8" w:rsidRDefault="008248BE" w:rsidP="00D32FB8">
                            <w:r>
                              <w:t>Rubiela Guzmán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1746250</wp:posOffset>
                </wp:positionH>
                <wp:positionV relativeFrom="paragraph">
                  <wp:posOffset>220345</wp:posOffset>
                </wp:positionV>
                <wp:extent cx="819150" cy="5143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657C2" w:rsidRDefault="00824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Agregar como principal número de contacto </w:t>
      </w:r>
      <w:r>
        <w:rPr>
          <w:b/>
          <w:color w:val="000000"/>
        </w:rPr>
        <w:t>3142404418.</w:t>
      </w:r>
    </w:p>
    <w:p w:rsidR="007657C2" w:rsidRDefault="0076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7657C2" w:rsidRDefault="00824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Cambiar la dirección de google </w:t>
      </w:r>
      <w:proofErr w:type="spellStart"/>
      <w:r>
        <w:rPr>
          <w:color w:val="000000"/>
        </w:rPr>
        <w:t>maps</w:t>
      </w:r>
      <w:proofErr w:type="spellEnd"/>
      <w:r>
        <w:rPr>
          <w:color w:val="000000"/>
        </w:rPr>
        <w:t>.</w:t>
      </w:r>
    </w:p>
    <w:p w:rsidR="007657C2" w:rsidRDefault="008248B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</w:t>
      </w:r>
      <w:hyperlink r:id="rId15">
        <w:r>
          <w:rPr>
            <w:color w:val="0563C1"/>
            <w:u w:val="single"/>
          </w:rPr>
          <w:t>https://</w:t>
        </w:r>
        <w:r>
          <w:rPr>
            <w:color w:val="0563C1"/>
            <w:u w:val="single"/>
          </w:rPr>
          <w:t>www.google.com/maps/place/ASOCIACION+DE+RECICLADORES+DE+AMBIENTALES+DEL+NUEVO+COMBEIMA+-+ASOREANC/@4.4420818,-75.1785811,21z/data=!4m20!1m13!4m12!1m4!2m2!1d-75.1895462!2d4.4414232!4e1!1m6!1m2!1s0x8e38c5aaac8e6877:0xd4b46a50eae2e85c!2sASOCIACION+DE+RECICLAD</w:t>
        </w:r>
        <w:r>
          <w:rPr>
            <w:color w:val="0563C1"/>
            <w:u w:val="single"/>
          </w:rPr>
          <w:t>ORES+DE+AMBIENTALES+DEL+NUEVO+COMBEIMA+-+ASOREANC,+Cra.+5+%2379B-23,+Ibagu%C3%A9,+Tolima!2m2!1d-75.1785851!2d4.4421001!3m5!1s0x8e38c5aaac8e6877:0xd4b46a50eae2e85c!8m2!3d4.442097!4d-75.1785844!16s%2Fg%2F11qbqt2czj?entry=ttu</w:t>
        </w:r>
      </w:hyperlink>
      <w:r>
        <w:rPr>
          <w:color w:val="000000"/>
        </w:rPr>
        <w:t xml:space="preserve"> </w:t>
      </w:r>
    </w:p>
    <w:p w:rsidR="007657C2" w:rsidRDefault="007657C2"/>
    <w:p w:rsidR="007657C2" w:rsidRDefault="0076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7657C2" w:rsidRDefault="0076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7657C2" w:rsidRDefault="0076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7657C2" w:rsidRDefault="0076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7657C2" w:rsidRDefault="00824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Dejar las fotografías y bajar el título de bienvenidos </w:t>
      </w:r>
    </w:p>
    <w:p w:rsidR="007657C2" w:rsidRDefault="0076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7657C2" w:rsidRDefault="00824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612130" cy="133858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57C2" w:rsidRDefault="0076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7657C2" w:rsidRDefault="00824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Me gustaría que hubiera solo una pestaña que se llame “quienes somos” con la historia, misión y visión, que no aparezcan en el inicio. </w:t>
      </w:r>
    </w:p>
    <w:p w:rsidR="007657C2" w:rsidRDefault="008248B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238375" cy="8001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57C2" w:rsidRDefault="007657C2"/>
    <w:p w:rsidR="007657C2" w:rsidRDefault="00824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Cambiar los testimonios. </w:t>
      </w:r>
    </w:p>
    <w:p w:rsidR="007657C2" w:rsidRDefault="008248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Luz Mary García: “La asociación me brinda la oportunidad de apoyarnos con mis compas recicladores de oficio, dándono</w:t>
      </w:r>
      <w:r>
        <w:rPr>
          <w:color w:val="000000"/>
        </w:rPr>
        <w:t>s apoyo y un poco de alegría a nuestras</w:t>
      </w:r>
      <w:r>
        <w:rPr>
          <w:color w:val="000000"/>
        </w:rPr>
        <w:t xml:space="preserve"> vidas, esto también me ayuda a mí,  es terapéutico y le brinda un propósito mayor a mi vida.”</w:t>
      </w:r>
    </w:p>
    <w:p w:rsidR="007657C2" w:rsidRDefault="0076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7657C2" w:rsidRDefault="00824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Teodorico Cruz: “En la</w:t>
      </w:r>
      <w:r>
        <w:rPr>
          <w:color w:val="000000"/>
        </w:rPr>
        <w:t xml:space="preserve"> asociación encontré una oportunidad de tener ingresos como reciclador de oficio, encontré amigos con quienes compartir y apoyo para poder lograr lo que quiero”</w:t>
      </w:r>
    </w:p>
    <w:p w:rsidR="007657C2" w:rsidRDefault="00824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Elizabeth Torres: “Me alegra pertenecer a las asociación </w:t>
      </w:r>
      <w:proofErr w:type="spellStart"/>
      <w:r>
        <w:rPr>
          <w:color w:val="000000"/>
        </w:rPr>
        <w:t>Asoreanc</w:t>
      </w:r>
      <w:proofErr w:type="spellEnd"/>
      <w:r>
        <w:rPr>
          <w:color w:val="000000"/>
        </w:rPr>
        <w:t>, he compartido tantos momento</w:t>
      </w:r>
      <w:r>
        <w:rPr>
          <w:color w:val="000000"/>
        </w:rPr>
        <w:t>s de alegría y de incertidumbre, hemos trabajado desde hace muchos años de la mano para poder crecer y espero seguir por mucho tiempo”</w:t>
      </w:r>
    </w:p>
    <w:p w:rsidR="008248BE" w:rsidRPr="008248BE" w:rsidRDefault="00824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</w:p>
    <w:p w:rsidR="007657C2" w:rsidRDefault="008248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Rubiela Guzmán: “Gracias a la asociación pudo llevar mí</w:t>
      </w:r>
      <w:bookmarkStart w:id="1" w:name="_GoBack"/>
      <w:bookmarkEnd w:id="1"/>
      <w:r>
        <w:rPr>
          <w:color w:val="000000"/>
        </w:rPr>
        <w:t>,</w:t>
      </w:r>
      <w:r>
        <w:rPr>
          <w:color w:val="000000"/>
        </w:rPr>
        <w:t xml:space="preserve"> sustento para mantener día a día a mi nieta, son más q</w:t>
      </w:r>
      <w:r>
        <w:rPr>
          <w:color w:val="000000"/>
        </w:rPr>
        <w:t xml:space="preserve">ue mis amigos, la asociación es como mi familia, en ellos siempre encuentro un abrazo y un apoyo”.  </w:t>
      </w:r>
    </w:p>
    <w:sectPr w:rsidR="007657C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A6563"/>
    <w:multiLevelType w:val="multilevel"/>
    <w:tmpl w:val="B030A24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C2"/>
    <w:rsid w:val="007657C2"/>
    <w:rsid w:val="0082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86C02D-3ECE-44A3-B24E-0E161BAB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tagram.com/asoreanc_?igshid=NTc4MTIwNjQ2YQ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facebook.com/Asoreanc?mibextid=ZbWKw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google.com/maps/place/ASOCIACION+DE+RECICLADORES+DE+AMBIENTALES+DEL+NUEVO+COMBEIMA+-+ASOREANC/@4.4420818,-75.1785811,21z/data=!4m20!1m13!4m12!1m4!2m2!1d-75.1895462!2d4.4414232!4e1!1m6!1m2!1s0x8e38c5aaac8e6877:0xd4b46a50eae2e85c!2sASOCIACION+DE+RECICLADORES+DE+AMBIENTALES+DEL+NUEVO+COMBEIMA+-+ASOREANC,+Cra.+5+%2379B-23,+Ibagu%C3%A9,+Tolima!2m2!1d-75.1785851!2d4.4421001!3m5!1s0x8e38c5aaac8e6877:0xd4b46a50eae2e85c!8m2!3d4.442097!4d-75.1785844!16s%2Fg%2F11qbqt2czj?entry=tt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2023-07-12T15:46:00Z</dcterms:created>
  <dcterms:modified xsi:type="dcterms:W3CDTF">2023-07-12T15:46:00Z</dcterms:modified>
</cp:coreProperties>
</file>