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en ciberseguridad y machine learning se han consolidado aún más. El Proyecto APT me ha permitido comprender la importancia de la seguridad en el desarrollo de software y cómo el machine learning puede ofrecer soluciones innovadoras y eficientes. Ahora estoy más decidido a especializarme en estas áreas y a seguir explorando sus aplicaciones prácticas.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me ha mostrado lo crucial que es la ciberseguridad para proteger datos y sistemas, y cómo el machine learning puede transformar la manera en que abordamos problemas complejos. Me ha motivado a seguir investigando y aprendiendo sobre estas disciplinas para estar a la vanguardia de la tecnología.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ahora tengo una mayor confianza en mi capacidad para resolver problemas complejos y adaptarme a nuevas situaciones. Sin embargo, también he identificado que la gestión del tiempo y la comunicación son áreas en las que necesito mejorar, especialmente para coordinar mejor con mi equipo y cumplir con los plazos establecidos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seguir enfrentando desafíos técnicos en proyectos de ciberseguridad y machine learning para mejorar mis habilidades de resolución de problemas y adaptabilidad. Además, participaré en cursos avanzados y certificaciones para mantenerme actualizado con las últimas tendencias y tecnologías en estas áreas.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mejorar en la gestión del tiempo, voy a implementar técnicas de organización personal como el uso de agendas y herramientas de gestión de tareas. En cuanto a la comunicación, buscaré oportunidades para practicar y mejorar mis habilidades, como participar en grupos de discusión y presentaciones técnicas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ahora tengo una visión más clara de mi futuro profesional. Me veo trabajando en roles que combinen ciberseguridad y machine learning, desarrollando soluciones que protejan datos y sistemas mientras aprovechan el poder del aprendizaje automático para mejorar la eficiencia y la seguridad.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cinco años, me imagino trabajando como especialista en ciberseguridad y machine learning, liderando proyectos que integren estas disciplinas para crear soluciones innovadoras y seguras. Quiero ser reconocido por mi capacidad para resolver problemas complejos y mi adaptabilidad a nuevas tecnologías y desafíos.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lo positivo, el trabajo en grupo me ha permitido aprender de mis compañeros y adaptarme a diferentes estilos de trabajo, lo cual ha enriquecido mi experiencia. En lo negativo, he notado que la falta de una gestión del tiempo efectiva puede llevar a retrasos y a una distribución desigual de la carga de trabajo.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puedo mejorar en la gestión del tiempo, asegurándome de planificar y priorizar tareas de manera más efectiva. También me esforzaré por mejorar mis habilidades de comunicación para facilitar una mejor colaboración y coordinación con mi equipo, asegurando que todos estén alineados con los objetivos del proyecto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