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203D" w:rsidRPr="00762BB7" w:rsidRDefault="005F203D" w:rsidP="005F203D">
      <w:pPr>
        <w:spacing w:after="0" w:line="240" w:lineRule="auto"/>
        <w:rPr>
          <w:rFonts w:eastAsia="MS Mincho" w:cs="Times New Roman"/>
          <w:b/>
        </w:rPr>
      </w:pPr>
      <w:bookmarkStart w:id="0" w:name="_GoBack"/>
      <w:bookmarkEnd w:id="0"/>
    </w:p>
    <w:p w:rsidR="005F203D" w:rsidRPr="00762BB7" w:rsidRDefault="005F203D" w:rsidP="005F203D">
      <w:pPr>
        <w:tabs>
          <w:tab w:val="left" w:pos="6488"/>
        </w:tabs>
        <w:spacing w:after="0" w:line="240" w:lineRule="auto"/>
        <w:jc w:val="center"/>
        <w:rPr>
          <w:rFonts w:eastAsia="MS Mincho" w:cs="Times New Roman"/>
          <w:b/>
        </w:rPr>
      </w:pPr>
    </w:p>
    <w:p w:rsidR="005F203D" w:rsidRPr="00762BB7" w:rsidRDefault="005F203D" w:rsidP="005F203D">
      <w:pPr>
        <w:tabs>
          <w:tab w:val="left" w:pos="6488"/>
        </w:tabs>
        <w:spacing w:after="0" w:line="240" w:lineRule="auto"/>
        <w:rPr>
          <w:rFonts w:eastAsia="MS Mincho" w:cs="Times New Roman"/>
          <w:b/>
        </w:rPr>
      </w:pPr>
      <w:r w:rsidRPr="00762BB7">
        <w:rPr>
          <w:rFonts w:eastAsia="MS Mincho" w:cs="Times New Roman"/>
          <w:b/>
        </w:rPr>
        <w:tab/>
      </w:r>
    </w:p>
    <w:tbl>
      <w:tblPr>
        <w:tblStyle w:val="Tablaconcuadrcula"/>
        <w:tblW w:w="10065" w:type="dxa"/>
        <w:tblInd w:w="-572" w:type="dxa"/>
        <w:tblLook w:val="04A0" w:firstRow="1" w:lastRow="0" w:firstColumn="1" w:lastColumn="0" w:noHBand="0" w:noVBand="1"/>
      </w:tblPr>
      <w:tblGrid>
        <w:gridCol w:w="5529"/>
        <w:gridCol w:w="4536"/>
      </w:tblGrid>
      <w:tr w:rsidR="005F203D" w:rsidRPr="00762BB7" w:rsidTr="006814B9">
        <w:trPr>
          <w:trHeight w:val="282"/>
        </w:trPr>
        <w:tc>
          <w:tcPr>
            <w:tcW w:w="10065" w:type="dxa"/>
            <w:gridSpan w:val="2"/>
            <w:shd w:val="clear" w:color="auto" w:fill="FFFFFF"/>
          </w:tcPr>
          <w:p w:rsidR="005F203D" w:rsidRPr="00762BB7" w:rsidRDefault="005F203D" w:rsidP="006814B9">
            <w:pPr>
              <w:jc w:val="center"/>
              <w:rPr>
                <w:rFonts w:cs="Times New Roman"/>
                <w:b/>
                <w:sz w:val="24"/>
                <w:szCs w:val="24"/>
              </w:rPr>
            </w:pPr>
          </w:p>
          <w:p w:rsidR="005F203D" w:rsidRPr="00762BB7" w:rsidRDefault="005F203D" w:rsidP="006814B9">
            <w:pPr>
              <w:jc w:val="center"/>
              <w:rPr>
                <w:rFonts w:cs="Times New Roman"/>
                <w:b/>
                <w:sz w:val="24"/>
                <w:szCs w:val="24"/>
              </w:rPr>
            </w:pPr>
            <w:r w:rsidRPr="00762BB7">
              <w:rPr>
                <w:rFonts w:cs="Times New Roman"/>
                <w:b/>
                <w:noProof/>
                <w:sz w:val="24"/>
                <w:szCs w:val="24"/>
                <w:lang w:eastAsia="es-DO"/>
              </w:rPr>
              <w:drawing>
                <wp:inline distT="0" distB="0" distL="0" distR="0" wp14:anchorId="3721BF8A" wp14:editId="24BDE0A2">
                  <wp:extent cx="866775" cy="8258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4902" cy="833612"/>
                          </a:xfrm>
                          <a:prstGeom prst="rect">
                            <a:avLst/>
                          </a:prstGeom>
                          <a:noFill/>
                        </pic:spPr>
                      </pic:pic>
                    </a:graphicData>
                  </a:graphic>
                </wp:inline>
              </w:drawing>
            </w:r>
          </w:p>
          <w:p w:rsidR="005F203D" w:rsidRPr="00762BB7" w:rsidRDefault="005F203D" w:rsidP="006814B9">
            <w:pPr>
              <w:jc w:val="center"/>
              <w:rPr>
                <w:rFonts w:cs="Times New Roman"/>
                <w:b/>
                <w:sz w:val="24"/>
                <w:szCs w:val="24"/>
              </w:rPr>
            </w:pPr>
          </w:p>
        </w:tc>
      </w:tr>
      <w:tr w:rsidR="005F203D" w:rsidRPr="00762BB7" w:rsidTr="006814B9">
        <w:trPr>
          <w:trHeight w:val="282"/>
        </w:trPr>
        <w:tc>
          <w:tcPr>
            <w:tcW w:w="10065" w:type="dxa"/>
            <w:gridSpan w:val="2"/>
            <w:shd w:val="clear" w:color="auto" w:fill="70AD47"/>
          </w:tcPr>
          <w:p w:rsidR="005F203D" w:rsidRPr="00762BB7" w:rsidRDefault="005F203D" w:rsidP="006814B9">
            <w:pPr>
              <w:jc w:val="center"/>
              <w:rPr>
                <w:rFonts w:cs="Times New Roman"/>
                <w:b/>
                <w:sz w:val="28"/>
                <w:szCs w:val="28"/>
              </w:rPr>
            </w:pPr>
            <w:r w:rsidRPr="00762BB7">
              <w:rPr>
                <w:rFonts w:cs="Times New Roman"/>
                <w:b/>
                <w:sz w:val="28"/>
                <w:szCs w:val="28"/>
              </w:rPr>
              <w:t>DATOS GENERALES DE LA ASIGNATURA</w:t>
            </w:r>
          </w:p>
        </w:tc>
      </w:tr>
      <w:tr w:rsidR="005F203D" w:rsidRPr="00762BB7" w:rsidTr="006814B9">
        <w:trPr>
          <w:trHeight w:val="70"/>
        </w:trPr>
        <w:tc>
          <w:tcPr>
            <w:tcW w:w="10065" w:type="dxa"/>
            <w:gridSpan w:val="2"/>
            <w:shd w:val="clear" w:color="auto" w:fill="FFC000"/>
          </w:tcPr>
          <w:p w:rsidR="005F203D" w:rsidRPr="00762BB7" w:rsidRDefault="005F203D" w:rsidP="006814B9">
            <w:pPr>
              <w:jc w:val="center"/>
              <w:rPr>
                <w:rFonts w:cs="Times New Roman"/>
                <w:b/>
                <w:sz w:val="4"/>
                <w:szCs w:val="4"/>
              </w:rPr>
            </w:pPr>
          </w:p>
        </w:tc>
      </w:tr>
      <w:tr w:rsidR="005F203D" w:rsidRPr="00762BB7" w:rsidTr="006814B9">
        <w:trPr>
          <w:trHeight w:val="70"/>
        </w:trPr>
        <w:tc>
          <w:tcPr>
            <w:tcW w:w="10065" w:type="dxa"/>
            <w:gridSpan w:val="2"/>
            <w:shd w:val="clear" w:color="auto" w:fill="70AD47"/>
          </w:tcPr>
          <w:p w:rsidR="005F203D" w:rsidRPr="00762BB7" w:rsidRDefault="005F203D" w:rsidP="006814B9">
            <w:pPr>
              <w:jc w:val="center"/>
              <w:rPr>
                <w:rFonts w:cs="Times New Roman"/>
                <w:b/>
                <w:sz w:val="16"/>
                <w:szCs w:val="16"/>
              </w:rPr>
            </w:pPr>
          </w:p>
        </w:tc>
      </w:tr>
      <w:tr w:rsidR="005F203D" w:rsidRPr="00762BB7" w:rsidTr="006814B9">
        <w:trPr>
          <w:trHeight w:val="699"/>
        </w:trPr>
        <w:tc>
          <w:tcPr>
            <w:tcW w:w="10065" w:type="dxa"/>
            <w:gridSpan w:val="2"/>
          </w:tcPr>
          <w:p w:rsidR="005F203D" w:rsidRDefault="005F203D" w:rsidP="005F203D">
            <w:pPr>
              <w:spacing w:line="360" w:lineRule="auto"/>
              <w:jc w:val="both"/>
              <w:rPr>
                <w:rFonts w:cs="Times New Roman"/>
                <w:b/>
                <w:sz w:val="24"/>
                <w:szCs w:val="24"/>
              </w:rPr>
            </w:pPr>
          </w:p>
          <w:p w:rsidR="005F203D" w:rsidRPr="005F203D" w:rsidRDefault="005F203D" w:rsidP="005F203D">
            <w:pPr>
              <w:spacing w:line="360" w:lineRule="auto"/>
              <w:jc w:val="both"/>
              <w:rPr>
                <w:rFonts w:cs="Times New Roman"/>
                <w:b/>
                <w:sz w:val="28"/>
                <w:szCs w:val="28"/>
              </w:rPr>
            </w:pPr>
            <w:r w:rsidRPr="00AB19AC">
              <w:rPr>
                <w:rFonts w:cs="Times New Roman"/>
                <w:b/>
                <w:sz w:val="24"/>
                <w:szCs w:val="24"/>
              </w:rPr>
              <w:t>Nombre:</w:t>
            </w:r>
            <w:r>
              <w:rPr>
                <w:rFonts w:cs="Times New Roman"/>
                <w:b/>
                <w:sz w:val="24"/>
                <w:szCs w:val="24"/>
              </w:rPr>
              <w:t xml:space="preserve"> </w:t>
            </w:r>
            <w:r w:rsidRPr="00B436A5">
              <w:rPr>
                <w:rFonts w:cs="Times New Roman"/>
                <w:b/>
                <w:sz w:val="28"/>
                <w:szCs w:val="28"/>
              </w:rPr>
              <w:t>PROPEDÉUTICA CLÍNICA Y SEMIOLOGÍA MÉDICA</w:t>
            </w:r>
          </w:p>
        </w:tc>
      </w:tr>
      <w:tr w:rsidR="005F203D" w:rsidRPr="00762BB7" w:rsidTr="006814B9">
        <w:trPr>
          <w:trHeight w:val="978"/>
        </w:trPr>
        <w:tc>
          <w:tcPr>
            <w:tcW w:w="5529" w:type="dxa"/>
          </w:tcPr>
          <w:p w:rsidR="005F203D" w:rsidRPr="00626540" w:rsidRDefault="005F203D" w:rsidP="005F203D">
            <w:pPr>
              <w:spacing w:line="360" w:lineRule="auto"/>
              <w:jc w:val="both"/>
              <w:rPr>
                <w:rFonts w:ascii="Arial" w:eastAsia="Calibri" w:hAnsi="Arial" w:cs="Arial"/>
                <w:sz w:val="24"/>
                <w:szCs w:val="24"/>
                <w:lang w:val="es-ES_tradnl"/>
              </w:rPr>
            </w:pPr>
            <w:r w:rsidRPr="00AB19AC">
              <w:rPr>
                <w:rFonts w:cs="Times New Roman"/>
                <w:b/>
                <w:sz w:val="24"/>
                <w:szCs w:val="24"/>
              </w:rPr>
              <w:t>Clave o código</w:t>
            </w:r>
            <w:r>
              <w:rPr>
                <w:rFonts w:cs="Times New Roman"/>
                <w:b/>
                <w:sz w:val="24"/>
                <w:szCs w:val="24"/>
              </w:rPr>
              <w:t xml:space="preserve">: </w:t>
            </w:r>
            <w:r w:rsidRPr="00153722">
              <w:rPr>
                <w:rFonts w:cs="Times New Roman"/>
                <w:sz w:val="24"/>
                <w:szCs w:val="24"/>
              </w:rPr>
              <w:t>MED-228</w:t>
            </w:r>
          </w:p>
          <w:p w:rsidR="005F203D" w:rsidRPr="008114A9" w:rsidRDefault="005F203D" w:rsidP="005F203D">
            <w:pPr>
              <w:pStyle w:val="Sinespaciado"/>
              <w:rPr>
                <w:rFonts w:cs="Times New Roman"/>
                <w:sz w:val="24"/>
                <w:szCs w:val="24"/>
              </w:rPr>
            </w:pPr>
          </w:p>
        </w:tc>
        <w:tc>
          <w:tcPr>
            <w:tcW w:w="4536" w:type="dxa"/>
          </w:tcPr>
          <w:p w:rsidR="005F203D" w:rsidRPr="00B92EDA" w:rsidRDefault="005F203D" w:rsidP="005F203D">
            <w:pPr>
              <w:pStyle w:val="Sinespaciado"/>
              <w:rPr>
                <w:rFonts w:cs="Times New Roman"/>
                <w:sz w:val="24"/>
                <w:szCs w:val="24"/>
              </w:rPr>
            </w:pPr>
            <w:r w:rsidRPr="00AB19AC">
              <w:rPr>
                <w:rFonts w:cs="Times New Roman"/>
                <w:b/>
                <w:sz w:val="24"/>
                <w:szCs w:val="24"/>
              </w:rPr>
              <w:t xml:space="preserve">Créditos Totales: </w:t>
            </w:r>
            <w:r>
              <w:rPr>
                <w:rFonts w:cs="Times New Roman"/>
                <w:b/>
                <w:sz w:val="24"/>
                <w:szCs w:val="24"/>
              </w:rPr>
              <w:t xml:space="preserve"> </w:t>
            </w:r>
            <w:r>
              <w:rPr>
                <w:rFonts w:cs="Times New Roman"/>
                <w:sz w:val="24"/>
                <w:szCs w:val="24"/>
              </w:rPr>
              <w:t>3</w:t>
            </w:r>
          </w:p>
          <w:p w:rsidR="005F203D" w:rsidRPr="008114A9" w:rsidRDefault="005F203D" w:rsidP="005F203D">
            <w:pPr>
              <w:pStyle w:val="Sinespaciado"/>
              <w:rPr>
                <w:rFonts w:eastAsia="Segoe UI Symbol" w:cs="Times New Roman"/>
                <w:sz w:val="24"/>
                <w:szCs w:val="24"/>
                <w:lang w:eastAsia="ja-JP"/>
              </w:rPr>
            </w:pPr>
            <w:r w:rsidRPr="00AB19AC">
              <w:rPr>
                <w:rFonts w:eastAsia="Segoe UI Symbol" w:cs="Times New Roman"/>
                <w:b/>
                <w:sz w:val="24"/>
                <w:szCs w:val="24"/>
                <w:lang w:eastAsia="ja-JP"/>
              </w:rPr>
              <w:t xml:space="preserve">      Horas teóricas: </w:t>
            </w:r>
            <w:r>
              <w:rPr>
                <w:rFonts w:eastAsia="Segoe UI Symbol" w:cs="Times New Roman"/>
                <w:sz w:val="24"/>
                <w:szCs w:val="24"/>
                <w:lang w:eastAsia="ja-JP"/>
              </w:rPr>
              <w:t>2</w:t>
            </w:r>
          </w:p>
          <w:p w:rsidR="005F203D" w:rsidRPr="00211A6B" w:rsidRDefault="005F203D" w:rsidP="005F203D">
            <w:pPr>
              <w:pStyle w:val="Sinespaciado"/>
              <w:rPr>
                <w:rFonts w:eastAsia="Segoe UI Symbol" w:cs="Times New Roman"/>
                <w:sz w:val="24"/>
                <w:szCs w:val="24"/>
                <w:lang w:eastAsia="ja-JP"/>
              </w:rPr>
            </w:pPr>
            <w:r>
              <w:rPr>
                <w:rFonts w:eastAsia="Segoe UI Symbol" w:cs="Times New Roman"/>
                <w:b/>
                <w:sz w:val="24"/>
                <w:szCs w:val="24"/>
                <w:lang w:eastAsia="ja-JP"/>
              </w:rPr>
              <w:t xml:space="preserve">      Horas pr</w:t>
            </w:r>
            <w:r w:rsidRPr="00AB19AC">
              <w:rPr>
                <w:rFonts w:eastAsia="Segoe UI Symbol" w:cs="Times New Roman"/>
                <w:b/>
                <w:sz w:val="24"/>
                <w:szCs w:val="24"/>
                <w:lang w:eastAsia="ja-JP"/>
              </w:rPr>
              <w:t xml:space="preserve">ácticas: </w:t>
            </w:r>
            <w:r>
              <w:rPr>
                <w:rFonts w:eastAsia="Segoe UI Symbol" w:cs="Times New Roman"/>
                <w:sz w:val="24"/>
                <w:szCs w:val="24"/>
                <w:lang w:eastAsia="ja-JP"/>
              </w:rPr>
              <w:t>3</w:t>
            </w:r>
          </w:p>
        </w:tc>
      </w:tr>
      <w:tr w:rsidR="005F203D" w:rsidRPr="00762BB7" w:rsidTr="006814B9">
        <w:tc>
          <w:tcPr>
            <w:tcW w:w="10065" w:type="dxa"/>
            <w:gridSpan w:val="2"/>
          </w:tcPr>
          <w:p w:rsidR="005F203D" w:rsidRPr="00AB19AC" w:rsidRDefault="005F203D" w:rsidP="005F203D">
            <w:pPr>
              <w:pStyle w:val="Sinespaciado"/>
              <w:rPr>
                <w:rFonts w:cs="Times New Roman"/>
                <w:b/>
                <w:sz w:val="24"/>
                <w:szCs w:val="24"/>
              </w:rPr>
            </w:pPr>
            <w:r w:rsidRPr="00AB19AC">
              <w:rPr>
                <w:rFonts w:cs="Times New Roman"/>
                <w:b/>
                <w:sz w:val="24"/>
                <w:szCs w:val="24"/>
              </w:rPr>
              <w:t>Facultad o Área Académica a que pertenece:</w:t>
            </w:r>
          </w:p>
          <w:p w:rsidR="005F203D" w:rsidRPr="002B086D" w:rsidRDefault="005F203D" w:rsidP="005F203D">
            <w:pPr>
              <w:pStyle w:val="Sinespaciado"/>
              <w:rPr>
                <w:rFonts w:cs="Times New Roman"/>
                <w:sz w:val="24"/>
                <w:szCs w:val="24"/>
              </w:rPr>
            </w:pPr>
            <w:r w:rsidRPr="002B086D">
              <w:rPr>
                <w:rFonts w:cs="Times New Roman"/>
                <w:sz w:val="24"/>
                <w:szCs w:val="24"/>
              </w:rPr>
              <w:t>Ciencias de la Salud/ Escuela de Medicina</w:t>
            </w:r>
          </w:p>
          <w:p w:rsidR="005F203D" w:rsidRPr="00AB19AC" w:rsidRDefault="005F203D" w:rsidP="005F203D">
            <w:pPr>
              <w:pStyle w:val="Sinespaciado"/>
              <w:rPr>
                <w:rFonts w:cs="Times New Roman"/>
                <w:b/>
                <w:sz w:val="24"/>
                <w:szCs w:val="24"/>
              </w:rPr>
            </w:pPr>
          </w:p>
        </w:tc>
      </w:tr>
      <w:tr w:rsidR="005F203D" w:rsidRPr="00762BB7" w:rsidTr="006814B9">
        <w:tc>
          <w:tcPr>
            <w:tcW w:w="5529" w:type="dxa"/>
          </w:tcPr>
          <w:p w:rsidR="005F203D" w:rsidRPr="00AB19AC" w:rsidRDefault="005F203D" w:rsidP="005F203D">
            <w:pPr>
              <w:pStyle w:val="Sinespaciado"/>
              <w:rPr>
                <w:rFonts w:cs="Times New Roman"/>
                <w:b/>
                <w:sz w:val="24"/>
                <w:szCs w:val="24"/>
              </w:rPr>
            </w:pPr>
            <w:r w:rsidRPr="00AB19AC">
              <w:rPr>
                <w:rFonts w:cs="Times New Roman"/>
                <w:b/>
                <w:sz w:val="24"/>
                <w:szCs w:val="24"/>
              </w:rPr>
              <w:t>Carrera (s) en la que se oferta:</w:t>
            </w:r>
          </w:p>
          <w:p w:rsidR="005F203D" w:rsidRPr="002B086D" w:rsidRDefault="005F203D" w:rsidP="005F203D">
            <w:pPr>
              <w:pStyle w:val="Sinespaciado"/>
              <w:rPr>
                <w:rFonts w:cs="Times New Roman"/>
                <w:sz w:val="24"/>
                <w:szCs w:val="24"/>
              </w:rPr>
            </w:pPr>
            <w:r w:rsidRPr="002B086D">
              <w:rPr>
                <w:rFonts w:cs="Times New Roman"/>
                <w:sz w:val="24"/>
                <w:szCs w:val="24"/>
              </w:rPr>
              <w:t>Medicina</w:t>
            </w:r>
          </w:p>
          <w:p w:rsidR="005F203D" w:rsidRPr="00AB19AC" w:rsidRDefault="005F203D" w:rsidP="005F203D">
            <w:pPr>
              <w:pStyle w:val="Sinespaciado"/>
              <w:rPr>
                <w:rFonts w:cs="Times New Roman"/>
                <w:b/>
                <w:sz w:val="24"/>
                <w:szCs w:val="24"/>
              </w:rPr>
            </w:pPr>
          </w:p>
        </w:tc>
        <w:tc>
          <w:tcPr>
            <w:tcW w:w="4536" w:type="dxa"/>
          </w:tcPr>
          <w:p w:rsidR="005F203D" w:rsidRPr="00AB19AC" w:rsidRDefault="005F203D" w:rsidP="005F203D">
            <w:pPr>
              <w:pStyle w:val="Sinespaciado"/>
              <w:rPr>
                <w:rFonts w:cs="Times New Roman"/>
                <w:b/>
                <w:sz w:val="24"/>
                <w:szCs w:val="24"/>
              </w:rPr>
            </w:pPr>
            <w:r w:rsidRPr="00AB19AC">
              <w:rPr>
                <w:rFonts w:cs="Times New Roman"/>
                <w:b/>
                <w:sz w:val="24"/>
                <w:szCs w:val="24"/>
              </w:rPr>
              <w:t>Tipo (Mandatorio o electiva):</w:t>
            </w:r>
          </w:p>
          <w:p w:rsidR="005F203D" w:rsidRPr="002B086D" w:rsidRDefault="005F203D" w:rsidP="005F203D">
            <w:pPr>
              <w:pStyle w:val="Sinespaciado"/>
              <w:rPr>
                <w:rFonts w:cs="Times New Roman"/>
                <w:sz w:val="24"/>
                <w:szCs w:val="24"/>
              </w:rPr>
            </w:pPr>
            <w:r w:rsidRPr="002B086D">
              <w:rPr>
                <w:rFonts w:cs="Times New Roman"/>
                <w:sz w:val="24"/>
                <w:szCs w:val="24"/>
              </w:rPr>
              <w:t>Mandatorio</w:t>
            </w:r>
          </w:p>
        </w:tc>
      </w:tr>
      <w:tr w:rsidR="005F203D" w:rsidRPr="00762BB7" w:rsidTr="006814B9">
        <w:tc>
          <w:tcPr>
            <w:tcW w:w="5529" w:type="dxa"/>
          </w:tcPr>
          <w:p w:rsidR="005F203D" w:rsidRPr="00AB19AC" w:rsidRDefault="005F203D" w:rsidP="005F203D">
            <w:pPr>
              <w:pStyle w:val="Sinespaciado"/>
              <w:rPr>
                <w:rFonts w:cs="Times New Roman"/>
                <w:b/>
                <w:sz w:val="24"/>
                <w:szCs w:val="24"/>
              </w:rPr>
            </w:pPr>
            <w:r w:rsidRPr="00AB19AC">
              <w:rPr>
                <w:rFonts w:cs="Times New Roman"/>
                <w:b/>
                <w:sz w:val="24"/>
                <w:szCs w:val="24"/>
              </w:rPr>
              <w:t xml:space="preserve">Plan de estudio a que pertenece: </w:t>
            </w:r>
          </w:p>
          <w:p w:rsidR="005F203D" w:rsidRPr="002B086D" w:rsidRDefault="005F203D" w:rsidP="005F203D">
            <w:pPr>
              <w:pStyle w:val="Sinespaciado"/>
              <w:rPr>
                <w:rFonts w:cs="Times New Roman"/>
                <w:sz w:val="24"/>
                <w:szCs w:val="24"/>
              </w:rPr>
            </w:pPr>
            <w:r>
              <w:rPr>
                <w:rFonts w:cs="Times New Roman"/>
                <w:sz w:val="24"/>
                <w:szCs w:val="24"/>
              </w:rPr>
              <w:t xml:space="preserve">Pensum </w:t>
            </w:r>
            <w:r w:rsidRPr="002B086D">
              <w:rPr>
                <w:rFonts w:cs="Times New Roman"/>
                <w:sz w:val="24"/>
                <w:szCs w:val="24"/>
              </w:rPr>
              <w:t>36</w:t>
            </w:r>
          </w:p>
          <w:p w:rsidR="005F203D" w:rsidRPr="00AB19AC" w:rsidRDefault="005F203D" w:rsidP="005F203D">
            <w:pPr>
              <w:pStyle w:val="Sinespaciado"/>
              <w:rPr>
                <w:rFonts w:cs="Times New Roman"/>
                <w:b/>
                <w:sz w:val="24"/>
                <w:szCs w:val="24"/>
              </w:rPr>
            </w:pPr>
          </w:p>
        </w:tc>
        <w:tc>
          <w:tcPr>
            <w:tcW w:w="4536" w:type="dxa"/>
          </w:tcPr>
          <w:p w:rsidR="005F203D" w:rsidRPr="00AB19AC" w:rsidRDefault="005F203D" w:rsidP="005F203D">
            <w:pPr>
              <w:pStyle w:val="Sinespaciado"/>
              <w:rPr>
                <w:rFonts w:cs="Times New Roman"/>
                <w:b/>
                <w:sz w:val="24"/>
                <w:szCs w:val="24"/>
              </w:rPr>
            </w:pPr>
            <w:r w:rsidRPr="00AB19AC">
              <w:rPr>
                <w:rFonts w:cs="Times New Roman"/>
                <w:b/>
                <w:sz w:val="24"/>
                <w:szCs w:val="24"/>
              </w:rPr>
              <w:t>Vigencia de ese plan de estudio:</w:t>
            </w:r>
          </w:p>
          <w:p w:rsidR="005F203D" w:rsidRPr="002B086D" w:rsidRDefault="005F203D" w:rsidP="005F203D">
            <w:pPr>
              <w:pStyle w:val="Sinespaciado"/>
              <w:rPr>
                <w:rFonts w:cs="Times New Roman"/>
                <w:sz w:val="24"/>
                <w:szCs w:val="24"/>
              </w:rPr>
            </w:pPr>
            <w:r w:rsidRPr="002B086D">
              <w:rPr>
                <w:rFonts w:cs="Times New Roman"/>
                <w:sz w:val="24"/>
                <w:szCs w:val="24"/>
              </w:rPr>
              <w:t>2019-2024</w:t>
            </w:r>
          </w:p>
          <w:p w:rsidR="005F203D" w:rsidRPr="00AB19AC" w:rsidRDefault="005F203D" w:rsidP="005F203D">
            <w:pPr>
              <w:pStyle w:val="Sinespaciado"/>
              <w:rPr>
                <w:rFonts w:cs="Times New Roman"/>
                <w:b/>
                <w:sz w:val="24"/>
                <w:szCs w:val="24"/>
              </w:rPr>
            </w:pPr>
          </w:p>
        </w:tc>
      </w:tr>
      <w:tr w:rsidR="005F203D" w:rsidRPr="00762BB7" w:rsidTr="006814B9">
        <w:tc>
          <w:tcPr>
            <w:tcW w:w="10065" w:type="dxa"/>
            <w:gridSpan w:val="2"/>
          </w:tcPr>
          <w:p w:rsidR="005F203D" w:rsidRPr="00AB19AC" w:rsidRDefault="005F203D" w:rsidP="005F203D">
            <w:pPr>
              <w:pStyle w:val="Sinespaciado"/>
              <w:rPr>
                <w:rFonts w:cs="Times New Roman"/>
                <w:b/>
                <w:sz w:val="24"/>
                <w:szCs w:val="24"/>
              </w:rPr>
            </w:pPr>
            <w:r w:rsidRPr="00AB19AC">
              <w:rPr>
                <w:rFonts w:cs="Times New Roman"/>
                <w:b/>
                <w:sz w:val="24"/>
                <w:szCs w:val="24"/>
              </w:rPr>
              <w:t>Etapa formativa (ciclo) del plan de estudios a que pertenece:</w:t>
            </w:r>
          </w:p>
          <w:p w:rsidR="005F203D" w:rsidRPr="002B086D" w:rsidRDefault="005F203D" w:rsidP="005F203D">
            <w:pPr>
              <w:pStyle w:val="Sinespaciado"/>
              <w:rPr>
                <w:rFonts w:cs="Times New Roman"/>
                <w:sz w:val="24"/>
                <w:szCs w:val="24"/>
              </w:rPr>
            </w:pPr>
            <w:r w:rsidRPr="002B086D">
              <w:rPr>
                <w:rFonts w:cs="Times New Roman"/>
                <w:sz w:val="24"/>
                <w:szCs w:val="24"/>
              </w:rPr>
              <w:t xml:space="preserve">Ciclo de Ciencias Básicas </w:t>
            </w:r>
          </w:p>
          <w:p w:rsidR="005F203D" w:rsidRPr="00AB19AC" w:rsidRDefault="005F203D" w:rsidP="005F203D">
            <w:pPr>
              <w:pStyle w:val="Sinespaciado"/>
              <w:rPr>
                <w:rFonts w:cs="Times New Roman"/>
                <w:b/>
                <w:sz w:val="24"/>
                <w:szCs w:val="24"/>
              </w:rPr>
            </w:pPr>
          </w:p>
        </w:tc>
      </w:tr>
      <w:tr w:rsidR="005F203D" w:rsidRPr="00762BB7" w:rsidTr="006814B9">
        <w:tc>
          <w:tcPr>
            <w:tcW w:w="10065" w:type="dxa"/>
            <w:gridSpan w:val="2"/>
          </w:tcPr>
          <w:p w:rsidR="005F203D" w:rsidRPr="00AB19AC" w:rsidRDefault="005F203D" w:rsidP="005F203D">
            <w:pPr>
              <w:pStyle w:val="Sinespaciado"/>
              <w:rPr>
                <w:rFonts w:cs="Times New Roman"/>
                <w:b/>
                <w:sz w:val="24"/>
                <w:szCs w:val="24"/>
              </w:rPr>
            </w:pPr>
            <w:r w:rsidRPr="00AB19AC">
              <w:rPr>
                <w:rFonts w:cs="Times New Roman"/>
                <w:b/>
                <w:sz w:val="24"/>
                <w:szCs w:val="24"/>
              </w:rPr>
              <w:t xml:space="preserve">Prerrequisitos: </w:t>
            </w:r>
          </w:p>
          <w:p w:rsidR="005F203D" w:rsidRPr="00347EA8" w:rsidRDefault="005F203D" w:rsidP="005F203D">
            <w:pPr>
              <w:pStyle w:val="Sinespaciado"/>
              <w:rPr>
                <w:rFonts w:cs="Times New Roman"/>
                <w:sz w:val="24"/>
                <w:szCs w:val="24"/>
              </w:rPr>
            </w:pPr>
            <w:r>
              <w:rPr>
                <w:rFonts w:ascii="Calibri" w:eastAsia="Times New Roman" w:hAnsi="Calibri" w:cs="Times New Roman"/>
                <w:color w:val="000000"/>
                <w:szCs w:val="18"/>
                <w:lang w:eastAsia="es-DO"/>
              </w:rPr>
              <w:t>MED-224</w:t>
            </w:r>
          </w:p>
        </w:tc>
      </w:tr>
      <w:tr w:rsidR="005F203D" w:rsidRPr="00762BB7" w:rsidTr="006814B9">
        <w:tc>
          <w:tcPr>
            <w:tcW w:w="10065" w:type="dxa"/>
            <w:gridSpan w:val="2"/>
          </w:tcPr>
          <w:p w:rsidR="005F203D" w:rsidRPr="00347EA8" w:rsidRDefault="005F203D" w:rsidP="005F203D">
            <w:pPr>
              <w:pStyle w:val="Sinespaciado"/>
              <w:rPr>
                <w:rFonts w:cs="Times New Roman"/>
                <w:b/>
                <w:sz w:val="24"/>
                <w:szCs w:val="24"/>
              </w:rPr>
            </w:pPr>
            <w:r w:rsidRPr="00347EA8">
              <w:rPr>
                <w:rFonts w:cs="Times New Roman"/>
                <w:b/>
                <w:sz w:val="24"/>
                <w:szCs w:val="24"/>
              </w:rPr>
              <w:t>DESCRIPCIÓN Y JUSTIFICACIÓN DE LA ASIGNATURA:</w:t>
            </w:r>
          </w:p>
          <w:p w:rsidR="005F203D" w:rsidRPr="00293296" w:rsidRDefault="005F203D" w:rsidP="005F203D">
            <w:pPr>
              <w:pStyle w:val="Sinespaciado"/>
              <w:jc w:val="both"/>
              <w:rPr>
                <w:rFonts w:cs="Times New Roman"/>
                <w:sz w:val="24"/>
                <w:szCs w:val="24"/>
              </w:rPr>
            </w:pPr>
            <w:r w:rsidRPr="00211A6B">
              <w:rPr>
                <w:rFonts w:cs="Times New Roman"/>
                <w:sz w:val="24"/>
                <w:szCs w:val="24"/>
              </w:rPr>
              <w:t>La semiología es la ciencia y rama de la medicina que se ocupa de la identificación de las diversas manifestaciones de las enfermedades por lo que es un eje fundamental entre las disciplinas de la carrera médica. Es</w:t>
            </w:r>
            <w:r>
              <w:rPr>
                <w:rFonts w:cs="Times New Roman"/>
                <w:sz w:val="24"/>
                <w:szCs w:val="24"/>
              </w:rPr>
              <w:t xml:space="preserve"> una asignatura teórico-práctica</w:t>
            </w:r>
            <w:r w:rsidRPr="00211A6B">
              <w:rPr>
                <w:rFonts w:cs="Times New Roman"/>
                <w:sz w:val="24"/>
                <w:szCs w:val="24"/>
              </w:rPr>
              <w:t xml:space="preserve">, donde por primera vez el estudiante entra en contacto con el enfermo y establecerá la primera comunicación con el mismo, aplicando, por tanto, las competencias desarrolladas en las asignaturas de Desarrollo de Habilidades Y De Destrezas Clínicas. En esta asignatura se procura que el estudiante consolide el logro de una buena relación </w:t>
            </w:r>
            <w:r>
              <w:rPr>
                <w:rFonts w:cs="Times New Roman"/>
                <w:sz w:val="24"/>
                <w:szCs w:val="24"/>
              </w:rPr>
              <w:t xml:space="preserve">médico-paciente, así como del desarrollo de una </w:t>
            </w:r>
            <w:r w:rsidRPr="00211A6B">
              <w:rPr>
                <w:rFonts w:cs="Times New Roman"/>
                <w:sz w:val="24"/>
                <w:szCs w:val="24"/>
              </w:rPr>
              <w:t>historia clínica</w:t>
            </w:r>
            <w:r>
              <w:rPr>
                <w:rFonts w:cs="Times New Roman"/>
                <w:sz w:val="24"/>
                <w:szCs w:val="24"/>
              </w:rPr>
              <w:t xml:space="preserve"> </w:t>
            </w:r>
            <w:r w:rsidR="00A8731F">
              <w:rPr>
                <w:rFonts w:cs="Times New Roman"/>
                <w:sz w:val="24"/>
                <w:szCs w:val="24"/>
              </w:rPr>
              <w:t>integral</w:t>
            </w:r>
            <w:r w:rsidRPr="00211A6B">
              <w:rPr>
                <w:rFonts w:cs="Times New Roman"/>
                <w:sz w:val="24"/>
                <w:szCs w:val="24"/>
              </w:rPr>
              <w:t>. Pretende que el alumno aprenda a diferenciar lo normal de lo patológico mediante el interrogatori</w:t>
            </w:r>
            <w:r>
              <w:rPr>
                <w:rFonts w:cs="Times New Roman"/>
                <w:sz w:val="24"/>
                <w:szCs w:val="24"/>
              </w:rPr>
              <w:t>o y mediante los conocimientos,</w:t>
            </w:r>
            <w:r w:rsidRPr="00211A6B">
              <w:rPr>
                <w:rFonts w:cs="Times New Roman"/>
                <w:sz w:val="24"/>
                <w:szCs w:val="24"/>
              </w:rPr>
              <w:t xml:space="preserve"> destrezas para la identificación y valoración de los signos y síntomas; que aplique los conocimientos básicos en el razonamiento fisiopatológico y semiológico de la enfermedad, fortalezca sus habilidades en interrogar y desentrañar de los antecedentes sean personales, patológicos, familiares o </w:t>
            </w:r>
            <w:r w:rsidRPr="00211A6B">
              <w:rPr>
                <w:rFonts w:cs="Times New Roman"/>
                <w:sz w:val="24"/>
                <w:szCs w:val="24"/>
              </w:rPr>
              <w:lastRenderedPageBreak/>
              <w:t>hereditarios y generales) y que discrimine con eficacia las causas que determinan o desencadenan su dolencia. Enseña a poner en evidencia el síntoma y signo brindándole jerarquía por el razonamiento crítico, observando y explorando hasta adquirir la actitud y destreza del arte del diagnóstico.</w:t>
            </w:r>
          </w:p>
        </w:tc>
      </w:tr>
    </w:tbl>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tbl>
      <w:tblPr>
        <w:tblStyle w:val="Tablaconcuadrcula"/>
        <w:tblW w:w="10065" w:type="dxa"/>
        <w:tblInd w:w="-601" w:type="dxa"/>
        <w:tblLayout w:type="fixed"/>
        <w:tblLook w:val="04A0" w:firstRow="1" w:lastRow="0" w:firstColumn="1" w:lastColumn="0" w:noHBand="0" w:noVBand="1"/>
      </w:tblPr>
      <w:tblGrid>
        <w:gridCol w:w="10065"/>
      </w:tblGrid>
      <w:tr w:rsidR="005F203D" w:rsidRPr="00762BB7" w:rsidTr="006814B9">
        <w:tc>
          <w:tcPr>
            <w:tcW w:w="10065" w:type="dxa"/>
            <w:shd w:val="clear" w:color="auto" w:fill="70AD47" w:themeFill="accent6"/>
          </w:tcPr>
          <w:p w:rsidR="005F203D" w:rsidRPr="00762BB7" w:rsidRDefault="005F203D" w:rsidP="006814B9">
            <w:pPr>
              <w:jc w:val="both"/>
              <w:rPr>
                <w:rFonts w:cs="Times New Roman"/>
                <w:b/>
                <w:sz w:val="24"/>
                <w:szCs w:val="24"/>
              </w:rPr>
            </w:pPr>
            <w:r w:rsidRPr="00762BB7">
              <w:rPr>
                <w:rFonts w:cs="Times New Roman"/>
                <w:b/>
                <w:sz w:val="24"/>
                <w:szCs w:val="24"/>
              </w:rPr>
              <w:t>COMPETENCIAS GENÉRICAS A LA QUE PERTENECE:</w:t>
            </w:r>
          </w:p>
        </w:tc>
      </w:tr>
      <w:tr w:rsidR="005F203D" w:rsidRPr="00762BB7" w:rsidTr="006814B9">
        <w:tc>
          <w:tcPr>
            <w:tcW w:w="10065" w:type="dxa"/>
            <w:shd w:val="clear" w:color="auto" w:fill="FFD966" w:themeFill="accent4" w:themeFillTint="99"/>
          </w:tcPr>
          <w:p w:rsidR="005F203D" w:rsidRPr="00762BB7" w:rsidRDefault="005F203D" w:rsidP="006814B9">
            <w:pPr>
              <w:jc w:val="both"/>
              <w:rPr>
                <w:rFonts w:cs="Times New Roman"/>
                <w:b/>
                <w:sz w:val="4"/>
                <w:szCs w:val="4"/>
              </w:rPr>
            </w:pPr>
          </w:p>
        </w:tc>
      </w:tr>
      <w:tr w:rsidR="00F933D8" w:rsidRPr="00762BB7" w:rsidTr="006814B9">
        <w:trPr>
          <w:trHeight w:val="1275"/>
        </w:trPr>
        <w:tc>
          <w:tcPr>
            <w:tcW w:w="10065" w:type="dxa"/>
          </w:tcPr>
          <w:p w:rsidR="00F933D8" w:rsidRDefault="00F933D8" w:rsidP="00F933D8">
            <w:pPr>
              <w:jc w:val="both"/>
              <w:rPr>
                <w:rFonts w:cs="Times New Roman"/>
                <w:sz w:val="24"/>
                <w:szCs w:val="24"/>
              </w:rPr>
            </w:pPr>
            <w:r w:rsidRPr="006F41C9">
              <w:rPr>
                <w:rFonts w:cs="Times New Roman"/>
                <w:b/>
                <w:sz w:val="24"/>
                <w:szCs w:val="24"/>
              </w:rPr>
              <w:t>CG1:</w:t>
            </w:r>
            <w:r>
              <w:t xml:space="preserve"> </w:t>
            </w:r>
            <w:r w:rsidRPr="006F41C9">
              <w:rPr>
                <w:rFonts w:cs="Times New Roman"/>
                <w:sz w:val="24"/>
                <w:szCs w:val="24"/>
              </w:rPr>
              <w:t>Desarrolla su práctica profesional con conocimiento de los principios éticos propios del ejercicio médico, con apego a sus deberes y responsabilidades legales, con respeto a la integridad de sus pacientes.</w:t>
            </w:r>
          </w:p>
          <w:p w:rsidR="00F933D8" w:rsidRDefault="00F933D8" w:rsidP="00F933D8">
            <w:pPr>
              <w:jc w:val="both"/>
              <w:rPr>
                <w:rFonts w:cs="Times New Roman"/>
                <w:sz w:val="24"/>
                <w:szCs w:val="24"/>
              </w:rPr>
            </w:pPr>
            <w:r w:rsidRPr="006F41C9">
              <w:rPr>
                <w:rFonts w:cs="Times New Roman"/>
                <w:b/>
                <w:sz w:val="24"/>
                <w:szCs w:val="24"/>
              </w:rPr>
              <w:t>CG2:</w:t>
            </w:r>
            <w:r>
              <w:t xml:space="preserve"> </w:t>
            </w:r>
            <w:r w:rsidRPr="006F41C9">
              <w:rPr>
                <w:rFonts w:cs="Times New Roman"/>
                <w:sz w:val="24"/>
                <w:szCs w:val="24"/>
              </w:rPr>
              <w:t>Se comunica de forma efectiva, tanto de manera oral como escrita con sus pacientes, los familiares y con otros profesionales de la salud.</w:t>
            </w:r>
          </w:p>
          <w:p w:rsidR="00F933D8" w:rsidRDefault="00F933D8" w:rsidP="00F933D8">
            <w:pPr>
              <w:jc w:val="both"/>
              <w:rPr>
                <w:rFonts w:cs="Times New Roman"/>
                <w:sz w:val="24"/>
                <w:szCs w:val="24"/>
              </w:rPr>
            </w:pPr>
            <w:r w:rsidRPr="006F41C9">
              <w:rPr>
                <w:rFonts w:cs="Times New Roman"/>
                <w:b/>
                <w:sz w:val="24"/>
                <w:szCs w:val="24"/>
              </w:rPr>
              <w:t>CG6:</w:t>
            </w:r>
            <w:r>
              <w:t xml:space="preserve"> </w:t>
            </w:r>
            <w:r w:rsidRPr="006F41C9">
              <w:rPr>
                <w:rFonts w:cs="Times New Roman"/>
                <w:sz w:val="24"/>
                <w:szCs w:val="24"/>
              </w:rPr>
              <w:t>Realiza una historia clínica integral que contenga toda la información relevante para establecer el diagnóstico, pronostico y tratamiento, aplicando la mejor información posible y en condiciones de seguridad clínica.</w:t>
            </w:r>
          </w:p>
          <w:p w:rsidR="00F933D8" w:rsidRDefault="00F933D8" w:rsidP="00F933D8">
            <w:pPr>
              <w:jc w:val="both"/>
              <w:rPr>
                <w:rFonts w:cs="Times New Roman"/>
                <w:sz w:val="24"/>
                <w:szCs w:val="24"/>
              </w:rPr>
            </w:pPr>
            <w:r w:rsidRPr="006F41C9">
              <w:rPr>
                <w:rFonts w:cs="Times New Roman"/>
                <w:b/>
                <w:sz w:val="24"/>
                <w:szCs w:val="24"/>
              </w:rPr>
              <w:t>CG7:</w:t>
            </w:r>
            <w:r>
              <w:t xml:space="preserve"> </w:t>
            </w:r>
            <w:r w:rsidRPr="006F41C9">
              <w:rPr>
                <w:rFonts w:cs="Times New Roman"/>
                <w:sz w:val="24"/>
                <w:szCs w:val="24"/>
              </w:rPr>
              <w:t>Realiza acciones de promoción, prevención, curación y rehabilitación en la población desde la concepción y hasta el final de la vida.</w:t>
            </w:r>
          </w:p>
          <w:p w:rsidR="00F933D8" w:rsidRDefault="00F933D8" w:rsidP="00F933D8">
            <w:pPr>
              <w:jc w:val="both"/>
              <w:rPr>
                <w:rFonts w:cs="Times New Roman"/>
                <w:sz w:val="24"/>
                <w:szCs w:val="24"/>
              </w:rPr>
            </w:pPr>
            <w:r w:rsidRPr="00FF489F">
              <w:rPr>
                <w:rFonts w:cs="Times New Roman"/>
                <w:b/>
                <w:sz w:val="24"/>
                <w:szCs w:val="24"/>
              </w:rPr>
              <w:t>CG-8:</w:t>
            </w:r>
            <w:r>
              <w:rPr>
                <w:rFonts w:cs="Times New Roman"/>
                <w:sz w:val="24"/>
                <w:szCs w:val="24"/>
              </w:rPr>
              <w:t xml:space="preserve"> </w:t>
            </w:r>
            <w:r w:rsidRPr="00FF489F">
              <w:rPr>
                <w:rFonts w:cs="Times New Roman"/>
                <w:sz w:val="24"/>
                <w:szCs w:val="24"/>
              </w:rPr>
              <w:t>Aplica los procedimientos para el diagnóstico y tratamiento de las principales patologías del contexto nacional, regional y global.</w:t>
            </w:r>
          </w:p>
          <w:p w:rsidR="00F933D8" w:rsidRPr="00762BB7" w:rsidRDefault="00F933D8" w:rsidP="00F933D8">
            <w:pPr>
              <w:jc w:val="both"/>
              <w:rPr>
                <w:rFonts w:cs="Times New Roman"/>
                <w:sz w:val="24"/>
                <w:szCs w:val="24"/>
              </w:rPr>
            </w:pPr>
            <w:r w:rsidRPr="006F41C9">
              <w:rPr>
                <w:rFonts w:cs="Times New Roman"/>
                <w:b/>
                <w:sz w:val="24"/>
                <w:szCs w:val="24"/>
              </w:rPr>
              <w:t>CG11:</w:t>
            </w:r>
            <w:r>
              <w:t xml:space="preserve"> </w:t>
            </w:r>
            <w:r w:rsidRPr="006F41C9">
              <w:rPr>
                <w:rFonts w:cs="Times New Roman"/>
                <w:sz w:val="24"/>
                <w:szCs w:val="24"/>
              </w:rPr>
              <w:t xml:space="preserve">Aplica las tecnologías de la información y la comunicación en las actividades clínicas, terapéuticas, </w:t>
            </w:r>
            <w:r>
              <w:rPr>
                <w:rFonts w:cs="Times New Roman"/>
                <w:sz w:val="24"/>
                <w:szCs w:val="24"/>
              </w:rPr>
              <w:t>preventivas y de investigación.</w:t>
            </w:r>
          </w:p>
        </w:tc>
      </w:tr>
    </w:tbl>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tbl>
      <w:tblPr>
        <w:tblStyle w:val="Tablaconcuadrcula"/>
        <w:tblW w:w="10094" w:type="dxa"/>
        <w:tblInd w:w="-601" w:type="dxa"/>
        <w:tblLook w:val="04A0" w:firstRow="1" w:lastRow="0" w:firstColumn="1" w:lastColumn="0" w:noHBand="0" w:noVBand="1"/>
      </w:tblPr>
      <w:tblGrid>
        <w:gridCol w:w="10065"/>
        <w:gridCol w:w="29"/>
      </w:tblGrid>
      <w:tr w:rsidR="005F203D" w:rsidRPr="00762BB7" w:rsidTr="006814B9">
        <w:trPr>
          <w:gridAfter w:val="1"/>
          <w:wAfter w:w="29" w:type="dxa"/>
        </w:trPr>
        <w:tc>
          <w:tcPr>
            <w:tcW w:w="10065" w:type="dxa"/>
            <w:shd w:val="clear" w:color="auto" w:fill="70AD47" w:themeFill="accent6"/>
          </w:tcPr>
          <w:p w:rsidR="005F203D" w:rsidRPr="00762BB7" w:rsidRDefault="005F203D" w:rsidP="006814B9">
            <w:pPr>
              <w:jc w:val="both"/>
              <w:rPr>
                <w:rFonts w:cs="Times New Roman"/>
                <w:b/>
                <w:sz w:val="24"/>
                <w:szCs w:val="24"/>
              </w:rPr>
            </w:pPr>
            <w:r w:rsidRPr="00762BB7">
              <w:rPr>
                <w:rFonts w:cs="Times New Roman"/>
                <w:b/>
                <w:sz w:val="24"/>
                <w:szCs w:val="24"/>
              </w:rPr>
              <w:t>PROPÓSITOS A LOS QUE APORTA LA ASIGNATURA O BLOQUE:</w:t>
            </w:r>
          </w:p>
        </w:tc>
      </w:tr>
      <w:tr w:rsidR="005F203D" w:rsidRPr="00762BB7" w:rsidTr="006814B9">
        <w:trPr>
          <w:gridAfter w:val="1"/>
          <w:wAfter w:w="29" w:type="dxa"/>
        </w:trPr>
        <w:tc>
          <w:tcPr>
            <w:tcW w:w="10065" w:type="dxa"/>
            <w:shd w:val="clear" w:color="auto" w:fill="FFD966" w:themeFill="accent4" w:themeFillTint="99"/>
          </w:tcPr>
          <w:p w:rsidR="005F203D" w:rsidRPr="00762BB7" w:rsidRDefault="005F203D" w:rsidP="006814B9">
            <w:pPr>
              <w:jc w:val="both"/>
              <w:rPr>
                <w:rFonts w:cs="Times New Roman"/>
                <w:b/>
                <w:sz w:val="4"/>
                <w:szCs w:val="4"/>
              </w:rPr>
            </w:pPr>
          </w:p>
        </w:tc>
      </w:tr>
      <w:tr w:rsidR="005F203D" w:rsidRPr="00762BB7" w:rsidTr="006814B9">
        <w:trPr>
          <w:trHeight w:val="2553"/>
        </w:trPr>
        <w:tc>
          <w:tcPr>
            <w:tcW w:w="10094" w:type="dxa"/>
            <w:gridSpan w:val="2"/>
          </w:tcPr>
          <w:p w:rsidR="00F933D8" w:rsidRPr="007A0EA6" w:rsidRDefault="00F933D8" w:rsidP="00F933D8">
            <w:pPr>
              <w:pStyle w:val="Prrafodelista"/>
              <w:numPr>
                <w:ilvl w:val="0"/>
                <w:numId w:val="12"/>
              </w:numPr>
              <w:rPr>
                <w:rFonts w:cs="Times New Roman"/>
                <w:lang w:val="es-ES_tradnl"/>
              </w:rPr>
            </w:pPr>
            <w:r w:rsidRPr="007A0EA6">
              <w:rPr>
                <w:rFonts w:cs="Times New Roman"/>
                <w:lang w:val="es-ES_tradnl"/>
              </w:rPr>
              <w:t>Aprender</w:t>
            </w:r>
            <w:r>
              <w:rPr>
                <w:rFonts w:cs="Times New Roman"/>
                <w:lang w:val="es-ES_tradnl"/>
              </w:rPr>
              <w:t xml:space="preserve"> mediante</w:t>
            </w:r>
            <w:r w:rsidRPr="007A0EA6">
              <w:rPr>
                <w:rFonts w:cs="Times New Roman"/>
                <w:lang w:val="es-ES_tradnl"/>
              </w:rPr>
              <w:t xml:space="preserve"> la educación continua, la recursividad y el uso de conocimientos estrategias relevantes para el ejercicio medico en el ámbito donde se desempeñe.</w:t>
            </w:r>
          </w:p>
          <w:p w:rsidR="00F933D8" w:rsidRPr="007A0EA6" w:rsidRDefault="00F933D8" w:rsidP="00F933D8">
            <w:pPr>
              <w:pStyle w:val="Prrafodelista"/>
              <w:numPr>
                <w:ilvl w:val="0"/>
                <w:numId w:val="12"/>
              </w:numPr>
              <w:rPr>
                <w:rFonts w:cs="Times New Roman"/>
                <w:lang w:val="es-ES_tradnl"/>
              </w:rPr>
            </w:pPr>
            <w:r w:rsidRPr="007A0EA6">
              <w:rPr>
                <w:rFonts w:cs="Times New Roman"/>
                <w:lang w:val="es-ES_tradnl"/>
              </w:rPr>
              <w:t>Consolidar cualidades éticas, humanistas, disposición para el trabajo en equipo y otras aptitudes y actitudes necesarias para ejercer la profesión médica.</w:t>
            </w:r>
          </w:p>
          <w:p w:rsidR="00F933D8" w:rsidRDefault="00F933D8" w:rsidP="00F933D8">
            <w:pPr>
              <w:pStyle w:val="Prrafodelista"/>
              <w:numPr>
                <w:ilvl w:val="0"/>
                <w:numId w:val="12"/>
              </w:numPr>
              <w:rPr>
                <w:rFonts w:cs="Times New Roman"/>
                <w:lang w:val="es-ES_tradnl"/>
              </w:rPr>
            </w:pPr>
            <w:r w:rsidRPr="007A0EA6">
              <w:rPr>
                <w:rFonts w:cs="Times New Roman"/>
                <w:lang w:val="es-ES_tradnl"/>
              </w:rPr>
              <w:t>Propiciar la capacidad de razonamiento, de investigación, de gestión, de competencias comunicativas y de la información clínica.</w:t>
            </w:r>
          </w:p>
          <w:p w:rsidR="005F203D" w:rsidRPr="00F933D8" w:rsidRDefault="00F933D8" w:rsidP="00F933D8">
            <w:pPr>
              <w:pStyle w:val="Prrafodelista"/>
              <w:numPr>
                <w:ilvl w:val="0"/>
                <w:numId w:val="12"/>
              </w:numPr>
              <w:rPr>
                <w:rFonts w:cs="Times New Roman"/>
                <w:lang w:val="es-ES_tradnl"/>
              </w:rPr>
            </w:pPr>
            <w:r w:rsidRPr="00F933D8">
              <w:rPr>
                <w:rFonts w:cs="Times New Roman"/>
                <w:lang w:val="es-ES_tradnl"/>
              </w:rPr>
              <w:t>Desarrollar la capacidad de aplicación de evaluaciones críticas, basadas en evidencias, con capacidad analítica, mediante el fomento del aprendizaje basado en problemas y la simulación clínica.</w:t>
            </w:r>
          </w:p>
        </w:tc>
      </w:tr>
    </w:tbl>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tbl>
      <w:tblPr>
        <w:tblStyle w:val="Tablaconcuadrcula"/>
        <w:tblW w:w="10094" w:type="dxa"/>
        <w:tblInd w:w="-601" w:type="dxa"/>
        <w:tblLook w:val="04A0" w:firstRow="1" w:lastRow="0" w:firstColumn="1" w:lastColumn="0" w:noHBand="0" w:noVBand="1"/>
      </w:tblPr>
      <w:tblGrid>
        <w:gridCol w:w="10065"/>
        <w:gridCol w:w="29"/>
      </w:tblGrid>
      <w:tr w:rsidR="005F203D" w:rsidRPr="00762BB7" w:rsidTr="006814B9">
        <w:trPr>
          <w:gridAfter w:val="1"/>
          <w:wAfter w:w="29" w:type="dxa"/>
        </w:trPr>
        <w:tc>
          <w:tcPr>
            <w:tcW w:w="10065" w:type="dxa"/>
            <w:shd w:val="clear" w:color="auto" w:fill="70AD47" w:themeFill="accent6"/>
          </w:tcPr>
          <w:p w:rsidR="005F203D" w:rsidRPr="00762BB7" w:rsidRDefault="005F203D" w:rsidP="006814B9">
            <w:pPr>
              <w:jc w:val="both"/>
              <w:rPr>
                <w:rFonts w:cs="Times New Roman"/>
                <w:b/>
                <w:sz w:val="24"/>
                <w:szCs w:val="24"/>
              </w:rPr>
            </w:pPr>
            <w:r w:rsidRPr="00762BB7">
              <w:rPr>
                <w:rFonts w:cs="Times New Roman"/>
                <w:b/>
                <w:sz w:val="24"/>
                <w:szCs w:val="24"/>
              </w:rPr>
              <w:t>OBJETIVOS EXPRESADOS EN RESULTADOS:</w:t>
            </w:r>
          </w:p>
        </w:tc>
      </w:tr>
      <w:tr w:rsidR="005F203D" w:rsidRPr="00762BB7" w:rsidTr="006814B9">
        <w:trPr>
          <w:gridAfter w:val="1"/>
          <w:wAfter w:w="29" w:type="dxa"/>
        </w:trPr>
        <w:tc>
          <w:tcPr>
            <w:tcW w:w="10065" w:type="dxa"/>
            <w:shd w:val="clear" w:color="auto" w:fill="FFD966" w:themeFill="accent4" w:themeFillTint="99"/>
          </w:tcPr>
          <w:p w:rsidR="005F203D" w:rsidRPr="00762BB7" w:rsidRDefault="005F203D" w:rsidP="006814B9">
            <w:pPr>
              <w:jc w:val="both"/>
              <w:rPr>
                <w:rFonts w:cs="Times New Roman"/>
                <w:b/>
                <w:sz w:val="4"/>
                <w:szCs w:val="4"/>
              </w:rPr>
            </w:pPr>
          </w:p>
        </w:tc>
      </w:tr>
      <w:tr w:rsidR="005F203D" w:rsidRPr="00762BB7" w:rsidTr="006814B9">
        <w:trPr>
          <w:trHeight w:val="2553"/>
        </w:trPr>
        <w:tc>
          <w:tcPr>
            <w:tcW w:w="10094" w:type="dxa"/>
            <w:gridSpan w:val="2"/>
          </w:tcPr>
          <w:p w:rsidR="005F203D" w:rsidRDefault="005F203D" w:rsidP="006814B9">
            <w:pPr>
              <w:jc w:val="both"/>
              <w:rPr>
                <w:rFonts w:cs="Times New Roman"/>
              </w:rPr>
            </w:pPr>
            <w:r w:rsidRPr="00762BB7">
              <w:rPr>
                <w:rFonts w:cs="Times New Roman"/>
              </w:rPr>
              <w:lastRenderedPageBreak/>
              <w:t xml:space="preserve"> </w:t>
            </w:r>
          </w:p>
          <w:p w:rsidR="005F203D" w:rsidRPr="00D85F44" w:rsidRDefault="005F203D" w:rsidP="006814B9">
            <w:pPr>
              <w:spacing w:after="160" w:line="259" w:lineRule="auto"/>
              <w:jc w:val="both"/>
              <w:rPr>
                <w:rFonts w:eastAsiaTheme="minorHAnsi" w:cs="Times New Roman"/>
                <w:b/>
                <w:sz w:val="24"/>
                <w:szCs w:val="24"/>
              </w:rPr>
            </w:pPr>
            <w:r w:rsidRPr="00D85F44">
              <w:rPr>
                <w:rFonts w:eastAsiaTheme="minorHAnsi" w:cs="Times New Roman"/>
                <w:b/>
                <w:sz w:val="24"/>
                <w:szCs w:val="24"/>
              </w:rPr>
              <w:t>Al finalizar este programa el estudiante será capaz de:</w:t>
            </w:r>
          </w:p>
          <w:p w:rsidR="006130F2" w:rsidRPr="00280DD0" w:rsidRDefault="006130F2" w:rsidP="006130F2">
            <w:pPr>
              <w:pStyle w:val="Prrafodelista"/>
              <w:numPr>
                <w:ilvl w:val="0"/>
                <w:numId w:val="11"/>
              </w:numPr>
              <w:tabs>
                <w:tab w:val="left" w:pos="3420"/>
              </w:tabs>
              <w:jc w:val="both"/>
              <w:rPr>
                <w:rFonts w:cs="Times New Roman"/>
              </w:rPr>
            </w:pPr>
            <w:r w:rsidRPr="00280DD0">
              <w:rPr>
                <w:rFonts w:cs="Times New Roman"/>
              </w:rPr>
              <w:t xml:space="preserve">Reconocer, aplicar y describir en profundidad todos los procesos envueltos en el desarrollo de una </w:t>
            </w:r>
            <w:r>
              <w:rPr>
                <w:rFonts w:cs="Times New Roman"/>
              </w:rPr>
              <w:t>historia c</w:t>
            </w:r>
            <w:r w:rsidRPr="00280DD0">
              <w:rPr>
                <w:rFonts w:cs="Times New Roman"/>
              </w:rPr>
              <w:t>línica integral.</w:t>
            </w:r>
          </w:p>
          <w:p w:rsidR="006130F2" w:rsidRPr="00280DD0" w:rsidRDefault="006130F2" w:rsidP="006130F2">
            <w:pPr>
              <w:pStyle w:val="Prrafodelista"/>
              <w:numPr>
                <w:ilvl w:val="0"/>
                <w:numId w:val="11"/>
              </w:numPr>
              <w:tabs>
                <w:tab w:val="left" w:pos="3420"/>
              </w:tabs>
              <w:jc w:val="both"/>
              <w:rPr>
                <w:rFonts w:cs="Times New Roman"/>
              </w:rPr>
            </w:pPr>
            <w:r w:rsidRPr="00280DD0">
              <w:rPr>
                <w:rFonts w:cs="Times New Roman"/>
              </w:rPr>
              <w:t>Analizar e interpretar de forma adecuada y eficaz los exámenes complementarios básicos de mayor relevancia.</w:t>
            </w:r>
          </w:p>
          <w:p w:rsidR="006130F2" w:rsidRPr="00280DD0" w:rsidRDefault="006130F2" w:rsidP="006130F2">
            <w:pPr>
              <w:pStyle w:val="Prrafodelista"/>
              <w:numPr>
                <w:ilvl w:val="0"/>
                <w:numId w:val="11"/>
              </w:numPr>
              <w:tabs>
                <w:tab w:val="left" w:pos="3420"/>
              </w:tabs>
              <w:jc w:val="both"/>
              <w:rPr>
                <w:rFonts w:cs="Times New Roman"/>
              </w:rPr>
            </w:pPr>
            <w:r w:rsidRPr="00280DD0">
              <w:rPr>
                <w:rFonts w:cs="Times New Roman"/>
              </w:rPr>
              <w:t>Valorar y fomentar la relación médico paciente,  la comunicación interpersonal efectiva, el profesionalismo y  el apoyo emocional en la atención médica</w:t>
            </w:r>
          </w:p>
          <w:p w:rsidR="006130F2" w:rsidRPr="00280DD0" w:rsidRDefault="006130F2" w:rsidP="006130F2">
            <w:pPr>
              <w:pStyle w:val="Prrafodelista"/>
              <w:numPr>
                <w:ilvl w:val="0"/>
                <w:numId w:val="11"/>
              </w:numPr>
              <w:tabs>
                <w:tab w:val="left" w:pos="3420"/>
              </w:tabs>
              <w:jc w:val="both"/>
              <w:rPr>
                <w:rFonts w:cs="Times New Roman"/>
              </w:rPr>
            </w:pPr>
            <w:r w:rsidRPr="00280DD0">
              <w:rPr>
                <w:rFonts w:cs="Times New Roman"/>
              </w:rPr>
              <w:t xml:space="preserve">Realizar de manera eficaz y pertinente la </w:t>
            </w:r>
            <w:r>
              <w:rPr>
                <w:rFonts w:cs="Times New Roman"/>
              </w:rPr>
              <w:t>historia c</w:t>
            </w:r>
            <w:r w:rsidRPr="00280DD0">
              <w:rPr>
                <w:rFonts w:cs="Times New Roman"/>
              </w:rPr>
              <w:t xml:space="preserve">línica, incluyendo </w:t>
            </w:r>
            <w:r>
              <w:rPr>
                <w:rFonts w:cs="Times New Roman"/>
              </w:rPr>
              <w:t xml:space="preserve"> una a</w:t>
            </w:r>
            <w:r w:rsidRPr="00280DD0">
              <w:rPr>
                <w:rFonts w:cs="Times New Roman"/>
              </w:rPr>
              <w:t>namnesis completa, sistemática y en orden lógico, que aborde las diferentes dimensiones y esferas del Paciente.</w:t>
            </w:r>
          </w:p>
          <w:p w:rsidR="006130F2" w:rsidRPr="00280DD0" w:rsidRDefault="006130F2" w:rsidP="006130F2">
            <w:pPr>
              <w:pStyle w:val="Prrafodelista"/>
              <w:numPr>
                <w:ilvl w:val="0"/>
                <w:numId w:val="11"/>
              </w:numPr>
              <w:tabs>
                <w:tab w:val="left" w:pos="3420"/>
              </w:tabs>
              <w:jc w:val="both"/>
              <w:rPr>
                <w:rFonts w:cs="Times New Roman"/>
              </w:rPr>
            </w:pPr>
            <w:r w:rsidRPr="00280DD0">
              <w:rPr>
                <w:rFonts w:cs="Times New Roman"/>
              </w:rPr>
              <w:t>Realizar y aplicar un examen físico general y segmentario completo y riguroso y con adecuado juicio y razonamiento clínico.</w:t>
            </w:r>
          </w:p>
          <w:p w:rsidR="006130F2" w:rsidRPr="00280DD0" w:rsidRDefault="006130F2" w:rsidP="006130F2">
            <w:pPr>
              <w:pStyle w:val="Prrafodelista"/>
              <w:numPr>
                <w:ilvl w:val="0"/>
                <w:numId w:val="11"/>
              </w:numPr>
              <w:tabs>
                <w:tab w:val="left" w:pos="3420"/>
              </w:tabs>
              <w:jc w:val="both"/>
              <w:rPr>
                <w:rFonts w:cs="Times New Roman"/>
              </w:rPr>
            </w:pPr>
            <w:r w:rsidRPr="00280DD0">
              <w:rPr>
                <w:rFonts w:cs="Times New Roman"/>
              </w:rPr>
              <w:t>Establecer y determinar una presunción diagnóstica  de acuerdo a los hallazgos de la anamnesis, el</w:t>
            </w:r>
          </w:p>
          <w:p w:rsidR="006130F2" w:rsidRPr="006130F2" w:rsidRDefault="006130F2" w:rsidP="006130F2">
            <w:pPr>
              <w:pStyle w:val="Prrafodelista"/>
              <w:numPr>
                <w:ilvl w:val="0"/>
                <w:numId w:val="11"/>
              </w:numPr>
              <w:tabs>
                <w:tab w:val="left" w:pos="3420"/>
              </w:tabs>
              <w:jc w:val="both"/>
              <w:rPr>
                <w:rFonts w:cs="Times New Roman"/>
                <w:b/>
              </w:rPr>
            </w:pPr>
            <w:r w:rsidRPr="00280DD0">
              <w:rPr>
                <w:rFonts w:cs="Times New Roman"/>
              </w:rPr>
              <w:t>examen Físico y la historia clínica.</w:t>
            </w:r>
          </w:p>
          <w:p w:rsidR="005F203D" w:rsidRPr="006130F2" w:rsidRDefault="006130F2" w:rsidP="006130F2">
            <w:pPr>
              <w:pStyle w:val="Prrafodelista"/>
              <w:numPr>
                <w:ilvl w:val="0"/>
                <w:numId w:val="11"/>
              </w:numPr>
              <w:tabs>
                <w:tab w:val="left" w:pos="3420"/>
              </w:tabs>
              <w:jc w:val="both"/>
              <w:rPr>
                <w:rFonts w:cs="Times New Roman"/>
                <w:b/>
              </w:rPr>
            </w:pPr>
            <w:r w:rsidRPr="006130F2">
              <w:rPr>
                <w:rFonts w:cs="Times New Roman"/>
              </w:rPr>
              <w:t xml:space="preserve">Reconocer los cuadros de las patologías </w:t>
            </w:r>
            <w:r>
              <w:rPr>
                <w:rFonts w:cs="Times New Roman"/>
              </w:rPr>
              <w:t>m</w:t>
            </w:r>
            <w:r w:rsidRPr="006130F2">
              <w:rPr>
                <w:rFonts w:cs="Times New Roman"/>
              </w:rPr>
              <w:t>édicas más frecuentes.</w:t>
            </w:r>
          </w:p>
        </w:tc>
      </w:tr>
    </w:tbl>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tbl>
      <w:tblPr>
        <w:tblStyle w:val="Tablaconcuadrcula"/>
        <w:tblW w:w="10065" w:type="dxa"/>
        <w:tblInd w:w="-601" w:type="dxa"/>
        <w:tblLayout w:type="fixed"/>
        <w:tblLook w:val="04A0" w:firstRow="1" w:lastRow="0" w:firstColumn="1" w:lastColumn="0" w:noHBand="0" w:noVBand="1"/>
      </w:tblPr>
      <w:tblGrid>
        <w:gridCol w:w="10065"/>
      </w:tblGrid>
      <w:tr w:rsidR="005F203D" w:rsidRPr="00762BB7" w:rsidTr="006814B9">
        <w:tc>
          <w:tcPr>
            <w:tcW w:w="10065" w:type="dxa"/>
            <w:shd w:val="clear" w:color="auto" w:fill="70AD47" w:themeFill="accent6"/>
          </w:tcPr>
          <w:p w:rsidR="005F203D" w:rsidRPr="00762BB7" w:rsidRDefault="005F203D" w:rsidP="006814B9">
            <w:pPr>
              <w:jc w:val="both"/>
              <w:rPr>
                <w:rFonts w:cs="Times New Roman"/>
                <w:b/>
                <w:sz w:val="24"/>
                <w:szCs w:val="24"/>
              </w:rPr>
            </w:pPr>
            <w:r w:rsidRPr="00762BB7">
              <w:rPr>
                <w:rFonts w:cs="Times New Roman"/>
                <w:b/>
                <w:sz w:val="24"/>
                <w:szCs w:val="24"/>
              </w:rPr>
              <w:t>PRINCIPALES CONTENIDOS DE LA ASIGNATURA</w:t>
            </w:r>
          </w:p>
        </w:tc>
      </w:tr>
      <w:tr w:rsidR="005F203D" w:rsidRPr="00762BB7" w:rsidTr="006814B9">
        <w:tc>
          <w:tcPr>
            <w:tcW w:w="10065" w:type="dxa"/>
            <w:shd w:val="clear" w:color="auto" w:fill="FFD966" w:themeFill="accent4" w:themeFillTint="99"/>
          </w:tcPr>
          <w:p w:rsidR="005F203D" w:rsidRPr="00762BB7" w:rsidRDefault="005F203D" w:rsidP="006814B9">
            <w:pPr>
              <w:jc w:val="both"/>
              <w:rPr>
                <w:rFonts w:cs="Times New Roman"/>
                <w:b/>
                <w:sz w:val="4"/>
                <w:szCs w:val="4"/>
              </w:rPr>
            </w:pPr>
          </w:p>
        </w:tc>
      </w:tr>
      <w:tr w:rsidR="005F203D" w:rsidRPr="00762BB7" w:rsidTr="006814B9">
        <w:trPr>
          <w:trHeight w:val="1275"/>
        </w:trPr>
        <w:tc>
          <w:tcPr>
            <w:tcW w:w="10065" w:type="dxa"/>
          </w:tcPr>
          <w:p w:rsidR="005F203D" w:rsidRPr="006130F2" w:rsidRDefault="005F203D" w:rsidP="006130F2">
            <w:pPr>
              <w:pStyle w:val="Prrafodelista"/>
              <w:numPr>
                <w:ilvl w:val="0"/>
                <w:numId w:val="5"/>
              </w:numPr>
              <w:rPr>
                <w:rFonts w:cstheme="minorHAnsi"/>
              </w:rPr>
            </w:pPr>
            <w:r w:rsidRPr="006130F2">
              <w:rPr>
                <w:rFonts w:cstheme="minorHAnsi"/>
              </w:rPr>
              <w:t>Definición de conceptos básicos de Semiología</w:t>
            </w:r>
            <w:r w:rsidRPr="006130F2">
              <w:rPr>
                <w:rFonts w:cstheme="minorHAnsi"/>
              </w:rPr>
              <w:tab/>
            </w:r>
          </w:p>
          <w:p w:rsidR="005F203D" w:rsidRPr="006130F2" w:rsidRDefault="005F203D" w:rsidP="006130F2">
            <w:pPr>
              <w:pStyle w:val="Prrafodelista"/>
              <w:numPr>
                <w:ilvl w:val="0"/>
                <w:numId w:val="5"/>
              </w:numPr>
              <w:rPr>
                <w:rFonts w:cstheme="minorHAnsi"/>
              </w:rPr>
            </w:pPr>
            <w:r w:rsidRPr="006130F2">
              <w:rPr>
                <w:rFonts w:cstheme="minorHAnsi"/>
              </w:rPr>
              <w:t>Presentación Tema, programa, Evaluación, Bibliografías.</w:t>
            </w:r>
          </w:p>
          <w:p w:rsidR="005F203D" w:rsidRPr="006130F2" w:rsidRDefault="005F203D" w:rsidP="006130F2">
            <w:pPr>
              <w:pStyle w:val="Prrafodelista"/>
              <w:numPr>
                <w:ilvl w:val="0"/>
                <w:numId w:val="5"/>
              </w:numPr>
              <w:rPr>
                <w:rFonts w:cstheme="minorHAnsi"/>
              </w:rPr>
            </w:pPr>
            <w:r w:rsidRPr="006130F2">
              <w:rPr>
                <w:rFonts w:cstheme="minorHAnsi"/>
              </w:rPr>
              <w:t>Introducción a la semiología</w:t>
            </w:r>
          </w:p>
          <w:p w:rsidR="005F203D" w:rsidRPr="006130F2" w:rsidRDefault="005F203D" w:rsidP="006130F2">
            <w:pPr>
              <w:pStyle w:val="Prrafodelista"/>
              <w:numPr>
                <w:ilvl w:val="0"/>
                <w:numId w:val="5"/>
              </w:numPr>
              <w:rPr>
                <w:rFonts w:cstheme="minorHAnsi"/>
              </w:rPr>
            </w:pPr>
            <w:r w:rsidRPr="006130F2">
              <w:rPr>
                <w:rFonts w:cstheme="minorHAnsi"/>
              </w:rPr>
              <w:t>Signos</w:t>
            </w:r>
          </w:p>
          <w:p w:rsidR="005F203D" w:rsidRPr="006130F2" w:rsidRDefault="005F203D" w:rsidP="006130F2">
            <w:pPr>
              <w:pStyle w:val="Prrafodelista"/>
              <w:numPr>
                <w:ilvl w:val="0"/>
                <w:numId w:val="5"/>
              </w:numPr>
              <w:rPr>
                <w:rFonts w:cstheme="minorHAnsi"/>
              </w:rPr>
            </w:pPr>
            <w:r w:rsidRPr="006130F2">
              <w:rPr>
                <w:rFonts w:cstheme="minorHAnsi"/>
              </w:rPr>
              <w:t xml:space="preserve">Síntomas </w:t>
            </w:r>
          </w:p>
          <w:p w:rsidR="005F203D" w:rsidRPr="006130F2" w:rsidRDefault="005F203D" w:rsidP="006130F2">
            <w:pPr>
              <w:pStyle w:val="Prrafodelista"/>
              <w:numPr>
                <w:ilvl w:val="0"/>
                <w:numId w:val="5"/>
              </w:numPr>
              <w:rPr>
                <w:rFonts w:cstheme="minorHAnsi"/>
              </w:rPr>
            </w:pPr>
            <w:r w:rsidRPr="006130F2">
              <w:rPr>
                <w:rFonts w:cstheme="minorHAnsi"/>
              </w:rPr>
              <w:t xml:space="preserve">Síndrome </w:t>
            </w:r>
          </w:p>
          <w:p w:rsidR="005F203D" w:rsidRPr="006130F2" w:rsidRDefault="005F203D" w:rsidP="006130F2">
            <w:pPr>
              <w:pStyle w:val="Prrafodelista"/>
              <w:numPr>
                <w:ilvl w:val="0"/>
                <w:numId w:val="5"/>
              </w:numPr>
              <w:rPr>
                <w:rFonts w:cstheme="minorHAnsi"/>
              </w:rPr>
            </w:pPr>
            <w:r w:rsidRPr="006130F2">
              <w:rPr>
                <w:rFonts w:cstheme="minorHAnsi"/>
              </w:rPr>
              <w:t>Signos patognomónicos</w:t>
            </w:r>
          </w:p>
          <w:p w:rsidR="005F203D" w:rsidRPr="006130F2" w:rsidRDefault="005F203D" w:rsidP="006130F2">
            <w:pPr>
              <w:pStyle w:val="Prrafodelista"/>
              <w:numPr>
                <w:ilvl w:val="0"/>
                <w:numId w:val="5"/>
              </w:numPr>
              <w:rPr>
                <w:rFonts w:cstheme="minorHAnsi"/>
              </w:rPr>
            </w:pPr>
            <w:r w:rsidRPr="006130F2">
              <w:rPr>
                <w:rFonts w:cstheme="minorHAnsi"/>
              </w:rPr>
              <w:t>Historia clínica</w:t>
            </w:r>
          </w:p>
          <w:p w:rsidR="005F203D" w:rsidRPr="006130F2" w:rsidRDefault="005F203D" w:rsidP="006130F2">
            <w:pPr>
              <w:pStyle w:val="Prrafodelista"/>
              <w:numPr>
                <w:ilvl w:val="0"/>
                <w:numId w:val="5"/>
              </w:numPr>
              <w:rPr>
                <w:rFonts w:cstheme="minorHAnsi"/>
              </w:rPr>
            </w:pPr>
            <w:r w:rsidRPr="006130F2">
              <w:rPr>
                <w:rFonts w:cstheme="minorHAnsi"/>
              </w:rPr>
              <w:t>Estructura de la historia clínica</w:t>
            </w:r>
          </w:p>
          <w:p w:rsidR="005F203D" w:rsidRPr="006130F2" w:rsidRDefault="005F203D" w:rsidP="006130F2">
            <w:pPr>
              <w:pStyle w:val="Prrafodelista"/>
              <w:numPr>
                <w:ilvl w:val="0"/>
                <w:numId w:val="5"/>
              </w:numPr>
              <w:rPr>
                <w:rFonts w:cstheme="minorHAnsi"/>
              </w:rPr>
            </w:pPr>
            <w:r w:rsidRPr="006130F2">
              <w:rPr>
                <w:rFonts w:cstheme="minorHAnsi"/>
              </w:rPr>
              <w:t xml:space="preserve">Anamnesis </w:t>
            </w:r>
            <w:r w:rsidRPr="006130F2">
              <w:rPr>
                <w:rFonts w:cstheme="minorHAnsi"/>
              </w:rPr>
              <w:tab/>
            </w:r>
          </w:p>
          <w:p w:rsidR="005F203D" w:rsidRPr="006130F2" w:rsidRDefault="005F203D" w:rsidP="006130F2">
            <w:pPr>
              <w:pStyle w:val="Prrafodelista"/>
              <w:numPr>
                <w:ilvl w:val="0"/>
                <w:numId w:val="5"/>
              </w:numPr>
              <w:rPr>
                <w:rFonts w:cstheme="minorHAnsi"/>
              </w:rPr>
            </w:pPr>
            <w:r w:rsidRPr="006130F2">
              <w:rPr>
                <w:rFonts w:cstheme="minorHAnsi"/>
              </w:rPr>
              <w:t>Datos Personales</w:t>
            </w:r>
          </w:p>
          <w:p w:rsidR="005F203D" w:rsidRPr="006130F2" w:rsidRDefault="005F203D" w:rsidP="006130F2">
            <w:pPr>
              <w:pStyle w:val="Prrafodelista"/>
              <w:numPr>
                <w:ilvl w:val="0"/>
                <w:numId w:val="5"/>
              </w:numPr>
              <w:rPr>
                <w:rFonts w:cstheme="minorHAnsi"/>
              </w:rPr>
            </w:pPr>
            <w:r w:rsidRPr="006130F2">
              <w:rPr>
                <w:rFonts w:cstheme="minorHAnsi"/>
              </w:rPr>
              <w:t>Motivo de consulta</w:t>
            </w:r>
          </w:p>
          <w:p w:rsidR="005F203D" w:rsidRPr="006130F2" w:rsidRDefault="005F203D" w:rsidP="006130F2">
            <w:pPr>
              <w:pStyle w:val="Prrafodelista"/>
              <w:numPr>
                <w:ilvl w:val="0"/>
                <w:numId w:val="5"/>
              </w:numPr>
              <w:rPr>
                <w:rFonts w:cstheme="minorHAnsi"/>
              </w:rPr>
            </w:pPr>
            <w:r w:rsidRPr="006130F2">
              <w:rPr>
                <w:rFonts w:cstheme="minorHAnsi"/>
              </w:rPr>
              <w:t>Historia de la enfermedad actual</w:t>
            </w:r>
          </w:p>
          <w:p w:rsidR="005F203D" w:rsidRPr="006130F2" w:rsidRDefault="005F203D" w:rsidP="006130F2">
            <w:pPr>
              <w:pStyle w:val="Prrafodelista"/>
              <w:numPr>
                <w:ilvl w:val="0"/>
                <w:numId w:val="5"/>
              </w:numPr>
              <w:rPr>
                <w:rFonts w:cstheme="minorHAnsi"/>
              </w:rPr>
            </w:pPr>
            <w:r w:rsidRPr="006130F2">
              <w:rPr>
                <w:rFonts w:cstheme="minorHAnsi"/>
              </w:rPr>
              <w:t xml:space="preserve">Antecedentes: Infancia, adultos, Quirúrgicos, Alérgicos, Traumáticos, </w:t>
            </w:r>
            <w:proofErr w:type="spellStart"/>
            <w:r w:rsidRPr="006130F2">
              <w:rPr>
                <w:rFonts w:cstheme="minorHAnsi"/>
              </w:rPr>
              <w:t>Psicobiologicos</w:t>
            </w:r>
            <w:proofErr w:type="spellEnd"/>
            <w:r w:rsidRPr="006130F2">
              <w:rPr>
                <w:rFonts w:cstheme="minorHAnsi"/>
              </w:rPr>
              <w:t xml:space="preserve">, transfusional, </w:t>
            </w:r>
            <w:proofErr w:type="spellStart"/>
            <w:r w:rsidRPr="006130F2">
              <w:rPr>
                <w:rFonts w:cstheme="minorHAnsi"/>
              </w:rPr>
              <w:t>Ginecoobstetricos</w:t>
            </w:r>
            <w:proofErr w:type="spellEnd"/>
            <w:r w:rsidRPr="006130F2">
              <w:rPr>
                <w:rFonts w:cstheme="minorHAnsi"/>
              </w:rPr>
              <w:t>, Medicamentosos, ingresos no quirúrgicos, Socioeconómicos.</w:t>
            </w:r>
          </w:p>
          <w:p w:rsidR="005F203D" w:rsidRPr="006130F2" w:rsidRDefault="005F203D" w:rsidP="006130F2">
            <w:pPr>
              <w:pStyle w:val="Prrafodelista"/>
              <w:numPr>
                <w:ilvl w:val="0"/>
                <w:numId w:val="5"/>
              </w:numPr>
              <w:rPr>
                <w:rFonts w:cstheme="minorHAnsi"/>
              </w:rPr>
            </w:pPr>
            <w:r w:rsidRPr="006130F2">
              <w:rPr>
                <w:rFonts w:cstheme="minorHAnsi"/>
              </w:rPr>
              <w:t>Anamnesis  Revisión por sistema y Aparatos</w:t>
            </w:r>
            <w:r w:rsidRPr="006130F2">
              <w:rPr>
                <w:rFonts w:cstheme="minorHAnsi"/>
              </w:rPr>
              <w:tab/>
              <w:t>Revisión por sistema y aparatos</w:t>
            </w:r>
          </w:p>
          <w:p w:rsidR="005F203D" w:rsidRPr="006130F2" w:rsidRDefault="005F203D" w:rsidP="006130F2">
            <w:pPr>
              <w:pStyle w:val="Prrafodelista"/>
              <w:numPr>
                <w:ilvl w:val="0"/>
                <w:numId w:val="5"/>
              </w:numPr>
              <w:rPr>
                <w:rFonts w:cstheme="minorHAnsi"/>
              </w:rPr>
            </w:pPr>
            <w:r w:rsidRPr="006130F2">
              <w:rPr>
                <w:rFonts w:cstheme="minorHAnsi"/>
              </w:rPr>
              <w:t>Sistema nervioso central</w:t>
            </w:r>
          </w:p>
          <w:p w:rsidR="005F203D" w:rsidRPr="006130F2" w:rsidRDefault="005F203D" w:rsidP="006130F2">
            <w:pPr>
              <w:pStyle w:val="Prrafodelista"/>
              <w:numPr>
                <w:ilvl w:val="0"/>
                <w:numId w:val="5"/>
              </w:numPr>
              <w:rPr>
                <w:rFonts w:cstheme="minorHAnsi"/>
              </w:rPr>
            </w:pPr>
            <w:r w:rsidRPr="006130F2">
              <w:rPr>
                <w:rFonts w:cstheme="minorHAnsi"/>
              </w:rPr>
              <w:t xml:space="preserve">Cabeza, Ojos, Oídos, Nariz, Boca </w:t>
            </w:r>
          </w:p>
          <w:p w:rsidR="005F203D" w:rsidRPr="006130F2" w:rsidRDefault="005F203D" w:rsidP="006130F2">
            <w:pPr>
              <w:pStyle w:val="Prrafodelista"/>
              <w:numPr>
                <w:ilvl w:val="0"/>
                <w:numId w:val="5"/>
              </w:numPr>
              <w:rPr>
                <w:rFonts w:cstheme="minorHAnsi"/>
              </w:rPr>
            </w:pPr>
            <w:r w:rsidRPr="006130F2">
              <w:rPr>
                <w:rFonts w:cstheme="minorHAnsi"/>
              </w:rPr>
              <w:t>Sistema Respiratorio</w:t>
            </w:r>
          </w:p>
          <w:p w:rsidR="005F203D" w:rsidRPr="006130F2" w:rsidRDefault="005F203D" w:rsidP="006130F2">
            <w:pPr>
              <w:pStyle w:val="Prrafodelista"/>
              <w:numPr>
                <w:ilvl w:val="0"/>
                <w:numId w:val="5"/>
              </w:numPr>
              <w:rPr>
                <w:rFonts w:cstheme="minorHAnsi"/>
              </w:rPr>
            </w:pPr>
            <w:r w:rsidRPr="006130F2">
              <w:rPr>
                <w:rFonts w:cstheme="minorHAnsi"/>
              </w:rPr>
              <w:t>Sistema Cardiovascular</w:t>
            </w:r>
          </w:p>
          <w:p w:rsidR="005F203D" w:rsidRPr="006130F2" w:rsidRDefault="005F203D" w:rsidP="006130F2">
            <w:pPr>
              <w:pStyle w:val="Prrafodelista"/>
              <w:numPr>
                <w:ilvl w:val="0"/>
                <w:numId w:val="5"/>
              </w:numPr>
              <w:rPr>
                <w:rFonts w:cstheme="minorHAnsi"/>
              </w:rPr>
            </w:pPr>
            <w:r w:rsidRPr="006130F2">
              <w:rPr>
                <w:rFonts w:cstheme="minorHAnsi"/>
              </w:rPr>
              <w:t>Sistema gastrointestinal</w:t>
            </w:r>
          </w:p>
          <w:p w:rsidR="005F203D" w:rsidRPr="006130F2" w:rsidRDefault="005F203D" w:rsidP="006130F2">
            <w:pPr>
              <w:pStyle w:val="Prrafodelista"/>
              <w:numPr>
                <w:ilvl w:val="0"/>
                <w:numId w:val="5"/>
              </w:numPr>
              <w:rPr>
                <w:rFonts w:cstheme="minorHAnsi"/>
              </w:rPr>
            </w:pPr>
            <w:r w:rsidRPr="006130F2">
              <w:rPr>
                <w:rFonts w:cstheme="minorHAnsi"/>
              </w:rPr>
              <w:t>Sistema genitourinario</w:t>
            </w:r>
          </w:p>
          <w:p w:rsidR="005F203D" w:rsidRPr="006130F2" w:rsidRDefault="005F203D" w:rsidP="006130F2">
            <w:pPr>
              <w:pStyle w:val="Prrafodelista"/>
              <w:numPr>
                <w:ilvl w:val="0"/>
                <w:numId w:val="5"/>
              </w:numPr>
              <w:rPr>
                <w:rFonts w:cstheme="minorHAnsi"/>
              </w:rPr>
            </w:pPr>
            <w:r w:rsidRPr="006130F2">
              <w:rPr>
                <w:rFonts w:cstheme="minorHAnsi"/>
              </w:rPr>
              <w:t>Sistema Endocrino</w:t>
            </w:r>
          </w:p>
          <w:p w:rsidR="005F203D" w:rsidRPr="006130F2" w:rsidRDefault="005F203D" w:rsidP="006130F2">
            <w:pPr>
              <w:pStyle w:val="Prrafodelista"/>
              <w:numPr>
                <w:ilvl w:val="0"/>
                <w:numId w:val="5"/>
              </w:numPr>
              <w:rPr>
                <w:rFonts w:cstheme="minorHAnsi"/>
              </w:rPr>
            </w:pPr>
            <w:r w:rsidRPr="006130F2">
              <w:rPr>
                <w:rFonts w:cstheme="minorHAnsi"/>
              </w:rPr>
              <w:t>Sistema Hematopoyético</w:t>
            </w:r>
          </w:p>
          <w:p w:rsidR="005F203D" w:rsidRPr="006130F2" w:rsidRDefault="005F203D" w:rsidP="006130F2">
            <w:pPr>
              <w:pStyle w:val="Prrafodelista"/>
              <w:numPr>
                <w:ilvl w:val="0"/>
                <w:numId w:val="5"/>
              </w:numPr>
              <w:rPr>
                <w:rFonts w:cstheme="minorHAnsi"/>
              </w:rPr>
            </w:pPr>
            <w:r w:rsidRPr="006130F2">
              <w:rPr>
                <w:rFonts w:cstheme="minorHAnsi"/>
              </w:rPr>
              <w:t>Sistema Musculo Esquelético</w:t>
            </w:r>
          </w:p>
          <w:p w:rsidR="005F203D" w:rsidRPr="006130F2" w:rsidRDefault="005F203D" w:rsidP="006130F2">
            <w:pPr>
              <w:pStyle w:val="Prrafodelista"/>
              <w:numPr>
                <w:ilvl w:val="0"/>
                <w:numId w:val="5"/>
              </w:numPr>
              <w:rPr>
                <w:rFonts w:cstheme="minorHAnsi"/>
              </w:rPr>
            </w:pPr>
            <w:r w:rsidRPr="006130F2">
              <w:rPr>
                <w:rFonts w:cstheme="minorHAnsi"/>
              </w:rPr>
              <w:t>Introducción a la Exploración Física.</w:t>
            </w:r>
          </w:p>
          <w:p w:rsidR="005F203D" w:rsidRPr="006130F2" w:rsidRDefault="005F203D" w:rsidP="006130F2">
            <w:pPr>
              <w:pStyle w:val="Prrafodelista"/>
              <w:numPr>
                <w:ilvl w:val="0"/>
                <w:numId w:val="5"/>
              </w:numPr>
              <w:rPr>
                <w:rFonts w:cstheme="minorHAnsi"/>
              </w:rPr>
            </w:pPr>
            <w:r w:rsidRPr="006130F2">
              <w:rPr>
                <w:rFonts w:cstheme="minorHAnsi"/>
              </w:rPr>
              <w:t>Métodos semiológicos de exploración.</w:t>
            </w:r>
          </w:p>
          <w:p w:rsidR="005F203D" w:rsidRPr="006130F2" w:rsidRDefault="005F203D" w:rsidP="006130F2">
            <w:pPr>
              <w:pStyle w:val="Prrafodelista"/>
              <w:numPr>
                <w:ilvl w:val="0"/>
                <w:numId w:val="5"/>
              </w:numPr>
              <w:rPr>
                <w:rFonts w:cstheme="minorHAnsi"/>
              </w:rPr>
            </w:pPr>
            <w:r w:rsidRPr="006130F2">
              <w:rPr>
                <w:rFonts w:cstheme="minorHAnsi"/>
              </w:rPr>
              <w:lastRenderedPageBreak/>
              <w:t>Introducción.</w:t>
            </w:r>
          </w:p>
          <w:p w:rsidR="005F203D" w:rsidRPr="006130F2" w:rsidRDefault="005F203D" w:rsidP="006130F2">
            <w:pPr>
              <w:pStyle w:val="Prrafodelista"/>
              <w:numPr>
                <w:ilvl w:val="0"/>
                <w:numId w:val="5"/>
              </w:numPr>
              <w:rPr>
                <w:rFonts w:cstheme="minorHAnsi"/>
              </w:rPr>
            </w:pPr>
            <w:r w:rsidRPr="006130F2">
              <w:rPr>
                <w:rFonts w:cstheme="minorHAnsi"/>
              </w:rPr>
              <w:t>Inspección.</w:t>
            </w:r>
          </w:p>
          <w:p w:rsidR="005F203D" w:rsidRPr="006130F2" w:rsidRDefault="005F203D" w:rsidP="006130F2">
            <w:pPr>
              <w:pStyle w:val="Prrafodelista"/>
              <w:numPr>
                <w:ilvl w:val="0"/>
                <w:numId w:val="5"/>
              </w:numPr>
              <w:rPr>
                <w:rFonts w:cstheme="minorHAnsi"/>
              </w:rPr>
            </w:pPr>
            <w:r w:rsidRPr="006130F2">
              <w:rPr>
                <w:rFonts w:cstheme="minorHAnsi"/>
              </w:rPr>
              <w:t>Palpación</w:t>
            </w:r>
          </w:p>
          <w:p w:rsidR="005F203D" w:rsidRPr="006130F2" w:rsidRDefault="005F203D" w:rsidP="006130F2">
            <w:pPr>
              <w:pStyle w:val="Prrafodelista"/>
              <w:numPr>
                <w:ilvl w:val="0"/>
                <w:numId w:val="5"/>
              </w:numPr>
              <w:rPr>
                <w:rFonts w:cstheme="minorHAnsi"/>
              </w:rPr>
            </w:pPr>
            <w:r w:rsidRPr="006130F2">
              <w:rPr>
                <w:rFonts w:cstheme="minorHAnsi"/>
              </w:rPr>
              <w:t>Percusión</w:t>
            </w:r>
          </w:p>
          <w:p w:rsidR="005F203D" w:rsidRPr="006130F2" w:rsidRDefault="005F203D" w:rsidP="006130F2">
            <w:pPr>
              <w:pStyle w:val="Prrafodelista"/>
              <w:numPr>
                <w:ilvl w:val="0"/>
                <w:numId w:val="5"/>
              </w:numPr>
              <w:rPr>
                <w:rFonts w:cstheme="minorHAnsi"/>
              </w:rPr>
            </w:pPr>
            <w:r w:rsidRPr="006130F2">
              <w:rPr>
                <w:rFonts w:cstheme="minorHAnsi"/>
              </w:rPr>
              <w:t>Auscultación.</w:t>
            </w:r>
          </w:p>
          <w:p w:rsidR="005F203D" w:rsidRPr="006130F2" w:rsidRDefault="005F203D" w:rsidP="006130F2">
            <w:pPr>
              <w:pStyle w:val="Prrafodelista"/>
              <w:numPr>
                <w:ilvl w:val="0"/>
                <w:numId w:val="5"/>
              </w:numPr>
              <w:rPr>
                <w:rFonts w:cstheme="minorHAnsi"/>
              </w:rPr>
            </w:pPr>
            <w:r w:rsidRPr="006130F2">
              <w:rPr>
                <w:rFonts w:cstheme="minorHAnsi"/>
              </w:rPr>
              <w:t>Examen Físico de la cabeza</w:t>
            </w:r>
            <w:r w:rsidRPr="006130F2">
              <w:rPr>
                <w:rFonts w:cstheme="minorHAnsi"/>
              </w:rPr>
              <w:tab/>
            </w:r>
          </w:p>
          <w:p w:rsidR="005F203D" w:rsidRPr="006130F2" w:rsidRDefault="005F203D" w:rsidP="006130F2">
            <w:pPr>
              <w:pStyle w:val="Prrafodelista"/>
              <w:numPr>
                <w:ilvl w:val="0"/>
                <w:numId w:val="5"/>
              </w:numPr>
              <w:rPr>
                <w:rFonts w:cstheme="minorHAnsi"/>
              </w:rPr>
            </w:pPr>
            <w:r w:rsidRPr="006130F2">
              <w:rPr>
                <w:rFonts w:cstheme="minorHAnsi"/>
              </w:rPr>
              <w:t>Semiología de la Cabeza</w:t>
            </w:r>
          </w:p>
          <w:p w:rsidR="005F203D" w:rsidRPr="006130F2" w:rsidRDefault="005F203D" w:rsidP="006130F2">
            <w:pPr>
              <w:pStyle w:val="Prrafodelista"/>
              <w:numPr>
                <w:ilvl w:val="0"/>
                <w:numId w:val="5"/>
              </w:numPr>
              <w:rPr>
                <w:rFonts w:cstheme="minorHAnsi"/>
              </w:rPr>
            </w:pPr>
            <w:r w:rsidRPr="006130F2">
              <w:rPr>
                <w:rFonts w:cstheme="minorHAnsi"/>
              </w:rPr>
              <w:t>Metodología:</w:t>
            </w:r>
          </w:p>
          <w:p w:rsidR="005F203D" w:rsidRPr="006130F2" w:rsidRDefault="005F203D" w:rsidP="006130F2">
            <w:pPr>
              <w:pStyle w:val="Prrafodelista"/>
              <w:numPr>
                <w:ilvl w:val="0"/>
                <w:numId w:val="5"/>
              </w:numPr>
              <w:rPr>
                <w:rFonts w:cstheme="minorHAnsi"/>
              </w:rPr>
            </w:pPr>
            <w:r w:rsidRPr="006130F2">
              <w:rPr>
                <w:rFonts w:cstheme="minorHAnsi"/>
              </w:rPr>
              <w:t>Inspección</w:t>
            </w:r>
          </w:p>
          <w:p w:rsidR="005F203D" w:rsidRPr="006130F2" w:rsidRDefault="005F203D" w:rsidP="006130F2">
            <w:pPr>
              <w:pStyle w:val="Prrafodelista"/>
              <w:numPr>
                <w:ilvl w:val="0"/>
                <w:numId w:val="5"/>
              </w:numPr>
              <w:rPr>
                <w:rFonts w:cstheme="minorHAnsi"/>
              </w:rPr>
            </w:pPr>
            <w:r w:rsidRPr="006130F2">
              <w:rPr>
                <w:rFonts w:cstheme="minorHAnsi"/>
              </w:rPr>
              <w:t>Palpación</w:t>
            </w:r>
          </w:p>
          <w:p w:rsidR="005F203D" w:rsidRPr="006130F2" w:rsidRDefault="005F203D" w:rsidP="006130F2">
            <w:pPr>
              <w:pStyle w:val="Prrafodelista"/>
              <w:numPr>
                <w:ilvl w:val="0"/>
                <w:numId w:val="5"/>
              </w:numPr>
              <w:rPr>
                <w:rFonts w:cstheme="minorHAnsi"/>
              </w:rPr>
            </w:pPr>
            <w:r w:rsidRPr="006130F2">
              <w:rPr>
                <w:rFonts w:cstheme="minorHAnsi"/>
              </w:rPr>
              <w:t>Percusión</w:t>
            </w:r>
          </w:p>
          <w:p w:rsidR="005F203D" w:rsidRPr="006130F2" w:rsidRDefault="005F203D" w:rsidP="006130F2">
            <w:pPr>
              <w:pStyle w:val="Prrafodelista"/>
              <w:numPr>
                <w:ilvl w:val="0"/>
                <w:numId w:val="5"/>
              </w:numPr>
              <w:rPr>
                <w:rFonts w:cstheme="minorHAnsi"/>
              </w:rPr>
            </w:pPr>
            <w:r w:rsidRPr="006130F2">
              <w:rPr>
                <w:rFonts w:cstheme="minorHAnsi"/>
              </w:rPr>
              <w:t>Auscultación</w:t>
            </w:r>
          </w:p>
          <w:p w:rsidR="005F203D" w:rsidRPr="006130F2" w:rsidRDefault="005F203D" w:rsidP="006130F2">
            <w:pPr>
              <w:pStyle w:val="Prrafodelista"/>
              <w:numPr>
                <w:ilvl w:val="0"/>
                <w:numId w:val="5"/>
              </w:numPr>
              <w:rPr>
                <w:rFonts w:cstheme="minorHAnsi"/>
              </w:rPr>
            </w:pPr>
            <w:r w:rsidRPr="006130F2">
              <w:rPr>
                <w:rFonts w:cstheme="minorHAnsi"/>
              </w:rPr>
              <w:t>Oftalmoscopia</w:t>
            </w:r>
          </w:p>
          <w:p w:rsidR="005F203D" w:rsidRPr="006130F2" w:rsidRDefault="005F203D" w:rsidP="006130F2">
            <w:pPr>
              <w:pStyle w:val="Prrafodelista"/>
              <w:numPr>
                <w:ilvl w:val="0"/>
                <w:numId w:val="5"/>
              </w:numPr>
              <w:rPr>
                <w:rFonts w:cstheme="minorHAnsi"/>
              </w:rPr>
            </w:pPr>
            <w:r w:rsidRPr="006130F2">
              <w:rPr>
                <w:rFonts w:cstheme="minorHAnsi"/>
              </w:rPr>
              <w:t>Otoscopia</w:t>
            </w:r>
          </w:p>
          <w:p w:rsidR="005F203D" w:rsidRPr="006130F2" w:rsidRDefault="005F203D" w:rsidP="006130F2">
            <w:pPr>
              <w:pStyle w:val="Prrafodelista"/>
              <w:numPr>
                <w:ilvl w:val="0"/>
                <w:numId w:val="5"/>
              </w:numPr>
              <w:rPr>
                <w:rFonts w:cstheme="minorHAnsi"/>
              </w:rPr>
            </w:pPr>
            <w:proofErr w:type="spellStart"/>
            <w:r w:rsidRPr="006130F2">
              <w:rPr>
                <w:rFonts w:cstheme="minorHAnsi"/>
              </w:rPr>
              <w:t>Trasiluminacion</w:t>
            </w:r>
            <w:proofErr w:type="spellEnd"/>
          </w:p>
          <w:p w:rsidR="005F203D" w:rsidRPr="006130F2" w:rsidRDefault="005F203D" w:rsidP="006130F2">
            <w:pPr>
              <w:pStyle w:val="Prrafodelista"/>
              <w:numPr>
                <w:ilvl w:val="0"/>
                <w:numId w:val="5"/>
              </w:numPr>
              <w:rPr>
                <w:rFonts w:cstheme="minorHAnsi"/>
              </w:rPr>
            </w:pPr>
            <w:r w:rsidRPr="006130F2">
              <w:rPr>
                <w:rFonts w:cstheme="minorHAnsi"/>
              </w:rPr>
              <w:t>Rinoscopia</w:t>
            </w:r>
          </w:p>
          <w:p w:rsidR="005F203D" w:rsidRPr="006130F2" w:rsidRDefault="005F203D" w:rsidP="006130F2">
            <w:pPr>
              <w:pStyle w:val="Prrafodelista"/>
              <w:numPr>
                <w:ilvl w:val="0"/>
                <w:numId w:val="5"/>
              </w:numPr>
              <w:rPr>
                <w:rFonts w:cstheme="minorHAnsi"/>
              </w:rPr>
            </w:pPr>
            <w:r w:rsidRPr="006130F2">
              <w:rPr>
                <w:rFonts w:cstheme="minorHAnsi"/>
              </w:rPr>
              <w:t>Pruebas laberínticas</w:t>
            </w:r>
          </w:p>
          <w:p w:rsidR="005F203D" w:rsidRPr="006130F2" w:rsidRDefault="005F203D" w:rsidP="006130F2">
            <w:pPr>
              <w:pStyle w:val="Prrafodelista"/>
              <w:numPr>
                <w:ilvl w:val="0"/>
                <w:numId w:val="5"/>
              </w:numPr>
              <w:rPr>
                <w:rFonts w:cstheme="minorHAnsi"/>
              </w:rPr>
            </w:pPr>
            <w:r w:rsidRPr="006130F2">
              <w:rPr>
                <w:rFonts w:cstheme="minorHAnsi"/>
              </w:rPr>
              <w:t>Examen físico de la cabeza</w:t>
            </w:r>
          </w:p>
          <w:p w:rsidR="005F203D" w:rsidRPr="006130F2" w:rsidRDefault="005F203D" w:rsidP="006130F2">
            <w:pPr>
              <w:pStyle w:val="Prrafodelista"/>
              <w:numPr>
                <w:ilvl w:val="0"/>
                <w:numId w:val="5"/>
              </w:numPr>
              <w:rPr>
                <w:rFonts w:cstheme="minorHAnsi"/>
              </w:rPr>
            </w:pPr>
            <w:r w:rsidRPr="006130F2">
              <w:rPr>
                <w:rFonts w:cstheme="minorHAnsi"/>
              </w:rPr>
              <w:t>Ojos, Nariz, Oídos, Boca</w:t>
            </w:r>
          </w:p>
          <w:p w:rsidR="005F203D" w:rsidRPr="006130F2" w:rsidRDefault="005F203D" w:rsidP="006130F2">
            <w:pPr>
              <w:pStyle w:val="Prrafodelista"/>
              <w:numPr>
                <w:ilvl w:val="0"/>
                <w:numId w:val="5"/>
              </w:numPr>
              <w:rPr>
                <w:rFonts w:cstheme="minorHAnsi"/>
              </w:rPr>
            </w:pPr>
            <w:r w:rsidRPr="006130F2">
              <w:rPr>
                <w:rFonts w:cstheme="minorHAnsi"/>
              </w:rPr>
              <w:t>Cráneo, cara, dientes, lengua</w:t>
            </w:r>
          </w:p>
          <w:p w:rsidR="005F203D" w:rsidRPr="006130F2" w:rsidRDefault="005F203D" w:rsidP="006130F2">
            <w:pPr>
              <w:pStyle w:val="Prrafodelista"/>
              <w:numPr>
                <w:ilvl w:val="0"/>
                <w:numId w:val="5"/>
              </w:numPr>
              <w:rPr>
                <w:rFonts w:cstheme="minorHAnsi"/>
              </w:rPr>
            </w:pPr>
            <w:r w:rsidRPr="006130F2">
              <w:rPr>
                <w:rFonts w:cstheme="minorHAnsi"/>
              </w:rPr>
              <w:t>Examen Semiológico del Cuello.</w:t>
            </w:r>
          </w:p>
          <w:p w:rsidR="005F203D" w:rsidRPr="006130F2" w:rsidRDefault="005F203D" w:rsidP="006130F2">
            <w:pPr>
              <w:pStyle w:val="Prrafodelista"/>
              <w:numPr>
                <w:ilvl w:val="1"/>
                <w:numId w:val="5"/>
              </w:numPr>
              <w:rPr>
                <w:rFonts w:cstheme="minorHAnsi"/>
              </w:rPr>
            </w:pPr>
            <w:r w:rsidRPr="006130F2">
              <w:rPr>
                <w:rFonts w:cstheme="minorHAnsi"/>
              </w:rPr>
              <w:t>Inspección.</w:t>
            </w:r>
          </w:p>
          <w:p w:rsidR="005F203D" w:rsidRPr="006130F2" w:rsidRDefault="005F203D" w:rsidP="006130F2">
            <w:pPr>
              <w:pStyle w:val="Prrafodelista"/>
              <w:numPr>
                <w:ilvl w:val="0"/>
                <w:numId w:val="5"/>
              </w:numPr>
              <w:rPr>
                <w:rFonts w:cstheme="minorHAnsi"/>
              </w:rPr>
            </w:pPr>
            <w:r w:rsidRPr="006130F2">
              <w:rPr>
                <w:rFonts w:cstheme="minorHAnsi"/>
              </w:rPr>
              <w:t>Palpación</w:t>
            </w:r>
          </w:p>
          <w:p w:rsidR="005F203D" w:rsidRPr="006130F2" w:rsidRDefault="005F203D" w:rsidP="006130F2">
            <w:pPr>
              <w:pStyle w:val="Prrafodelista"/>
              <w:numPr>
                <w:ilvl w:val="0"/>
                <w:numId w:val="5"/>
              </w:numPr>
              <w:rPr>
                <w:rFonts w:cstheme="minorHAnsi"/>
              </w:rPr>
            </w:pPr>
            <w:r w:rsidRPr="006130F2">
              <w:rPr>
                <w:rFonts w:cstheme="minorHAnsi"/>
              </w:rPr>
              <w:t>Percusión</w:t>
            </w:r>
          </w:p>
          <w:p w:rsidR="005F203D" w:rsidRPr="006130F2" w:rsidRDefault="005F203D" w:rsidP="006130F2">
            <w:pPr>
              <w:pStyle w:val="Prrafodelista"/>
              <w:numPr>
                <w:ilvl w:val="0"/>
                <w:numId w:val="5"/>
              </w:numPr>
              <w:rPr>
                <w:rFonts w:cstheme="minorHAnsi"/>
              </w:rPr>
            </w:pPr>
            <w:r w:rsidRPr="006130F2">
              <w:rPr>
                <w:rFonts w:cstheme="minorHAnsi"/>
              </w:rPr>
              <w:t>d)Auscultación</w:t>
            </w:r>
          </w:p>
          <w:p w:rsidR="005F203D" w:rsidRPr="006130F2" w:rsidRDefault="005F203D" w:rsidP="006130F2">
            <w:pPr>
              <w:pStyle w:val="Prrafodelista"/>
              <w:numPr>
                <w:ilvl w:val="1"/>
                <w:numId w:val="5"/>
              </w:numPr>
              <w:rPr>
                <w:rFonts w:cstheme="minorHAnsi"/>
              </w:rPr>
            </w:pPr>
            <w:r w:rsidRPr="006130F2">
              <w:rPr>
                <w:rFonts w:cstheme="minorHAnsi"/>
              </w:rPr>
              <w:t>Forma general del cuello</w:t>
            </w:r>
          </w:p>
          <w:p w:rsidR="005F203D" w:rsidRPr="006130F2" w:rsidRDefault="005F203D" w:rsidP="006130F2">
            <w:pPr>
              <w:pStyle w:val="Prrafodelista"/>
              <w:numPr>
                <w:ilvl w:val="1"/>
                <w:numId w:val="5"/>
              </w:numPr>
              <w:rPr>
                <w:rFonts w:cstheme="minorHAnsi"/>
              </w:rPr>
            </w:pPr>
            <w:r w:rsidRPr="006130F2">
              <w:rPr>
                <w:rFonts w:cstheme="minorHAnsi"/>
              </w:rPr>
              <w:t>La piel</w:t>
            </w:r>
          </w:p>
          <w:p w:rsidR="005F203D" w:rsidRPr="006130F2" w:rsidRDefault="005F203D" w:rsidP="006130F2">
            <w:pPr>
              <w:pStyle w:val="Prrafodelista"/>
              <w:numPr>
                <w:ilvl w:val="1"/>
                <w:numId w:val="5"/>
              </w:numPr>
              <w:rPr>
                <w:rFonts w:cstheme="minorHAnsi"/>
              </w:rPr>
            </w:pPr>
            <w:r w:rsidRPr="006130F2">
              <w:rPr>
                <w:rFonts w:cstheme="minorHAnsi"/>
              </w:rPr>
              <w:t>Yugular externa</w:t>
            </w:r>
          </w:p>
          <w:p w:rsidR="005F203D" w:rsidRPr="006130F2" w:rsidRDefault="005F203D" w:rsidP="006130F2">
            <w:pPr>
              <w:pStyle w:val="Prrafodelista"/>
              <w:numPr>
                <w:ilvl w:val="1"/>
                <w:numId w:val="5"/>
              </w:numPr>
              <w:rPr>
                <w:rFonts w:cstheme="minorHAnsi"/>
              </w:rPr>
            </w:pPr>
            <w:r w:rsidRPr="006130F2">
              <w:rPr>
                <w:rFonts w:cstheme="minorHAnsi"/>
              </w:rPr>
              <w:t>Pulso arteria y Venoso</w:t>
            </w:r>
          </w:p>
          <w:p w:rsidR="005F203D" w:rsidRPr="006130F2" w:rsidRDefault="005F203D" w:rsidP="006130F2">
            <w:pPr>
              <w:pStyle w:val="Prrafodelista"/>
              <w:numPr>
                <w:ilvl w:val="1"/>
                <w:numId w:val="5"/>
              </w:numPr>
              <w:rPr>
                <w:rFonts w:cstheme="minorHAnsi"/>
              </w:rPr>
            </w:pPr>
            <w:r w:rsidRPr="006130F2">
              <w:rPr>
                <w:rFonts w:cstheme="minorHAnsi"/>
              </w:rPr>
              <w:t>Ganglios linfáticos</w:t>
            </w:r>
          </w:p>
          <w:p w:rsidR="005F203D" w:rsidRPr="006130F2" w:rsidRDefault="005F203D" w:rsidP="006130F2">
            <w:pPr>
              <w:pStyle w:val="Prrafodelista"/>
              <w:numPr>
                <w:ilvl w:val="1"/>
                <w:numId w:val="5"/>
              </w:numPr>
              <w:rPr>
                <w:rFonts w:cstheme="minorHAnsi"/>
              </w:rPr>
            </w:pPr>
            <w:r w:rsidRPr="006130F2">
              <w:rPr>
                <w:rFonts w:cstheme="minorHAnsi"/>
              </w:rPr>
              <w:t>El Tiroides</w:t>
            </w:r>
          </w:p>
          <w:p w:rsidR="005F203D" w:rsidRPr="006130F2" w:rsidRDefault="005F203D" w:rsidP="006130F2">
            <w:pPr>
              <w:pStyle w:val="Prrafodelista"/>
              <w:numPr>
                <w:ilvl w:val="0"/>
                <w:numId w:val="5"/>
              </w:numPr>
              <w:rPr>
                <w:rFonts w:cstheme="minorHAnsi"/>
              </w:rPr>
            </w:pPr>
            <w:r w:rsidRPr="006130F2">
              <w:rPr>
                <w:rFonts w:cstheme="minorHAnsi"/>
              </w:rPr>
              <w:t>•</w:t>
            </w:r>
            <w:r w:rsidRPr="006130F2">
              <w:rPr>
                <w:rFonts w:cstheme="minorHAnsi"/>
              </w:rPr>
              <w:tab/>
              <w:t>Auscultación de ruidos                          examen físico de los músculos</w:t>
            </w:r>
          </w:p>
          <w:p w:rsidR="005F203D" w:rsidRPr="006130F2" w:rsidRDefault="005F203D" w:rsidP="006130F2">
            <w:pPr>
              <w:pStyle w:val="Prrafodelista"/>
              <w:numPr>
                <w:ilvl w:val="1"/>
                <w:numId w:val="5"/>
              </w:numPr>
              <w:rPr>
                <w:rFonts w:cstheme="minorHAnsi"/>
              </w:rPr>
            </w:pPr>
            <w:r w:rsidRPr="006130F2">
              <w:rPr>
                <w:rFonts w:cstheme="minorHAnsi"/>
              </w:rPr>
              <w:t>Movilidad de la columna  cervical</w:t>
            </w:r>
          </w:p>
          <w:p w:rsidR="005F203D" w:rsidRPr="006130F2" w:rsidRDefault="005F203D" w:rsidP="006130F2">
            <w:pPr>
              <w:pStyle w:val="Prrafodelista"/>
              <w:numPr>
                <w:ilvl w:val="0"/>
                <w:numId w:val="5"/>
              </w:numPr>
              <w:rPr>
                <w:rFonts w:cstheme="minorHAnsi"/>
              </w:rPr>
            </w:pPr>
            <w:r w:rsidRPr="006130F2">
              <w:rPr>
                <w:rFonts w:cstheme="minorHAnsi"/>
              </w:rPr>
              <w:t>Semiología del tórax posterior</w:t>
            </w:r>
          </w:p>
          <w:p w:rsidR="005F203D" w:rsidRPr="006130F2" w:rsidRDefault="005F203D" w:rsidP="006130F2">
            <w:pPr>
              <w:pStyle w:val="Prrafodelista"/>
              <w:numPr>
                <w:ilvl w:val="0"/>
                <w:numId w:val="5"/>
              </w:numPr>
              <w:rPr>
                <w:rFonts w:cstheme="minorHAnsi"/>
              </w:rPr>
            </w:pPr>
            <w:r w:rsidRPr="006130F2">
              <w:rPr>
                <w:rFonts w:cstheme="minorHAnsi"/>
              </w:rPr>
              <w:t>Semiología del sistema respiratorio</w:t>
            </w:r>
          </w:p>
          <w:p w:rsidR="005F203D" w:rsidRPr="006130F2" w:rsidRDefault="005F203D" w:rsidP="006130F2">
            <w:pPr>
              <w:pStyle w:val="Prrafodelista"/>
              <w:numPr>
                <w:ilvl w:val="0"/>
                <w:numId w:val="5"/>
              </w:numPr>
              <w:rPr>
                <w:rFonts w:cstheme="minorHAnsi"/>
              </w:rPr>
            </w:pPr>
            <w:r w:rsidRPr="006130F2">
              <w:rPr>
                <w:rFonts w:cstheme="minorHAnsi"/>
              </w:rPr>
              <w:t>Anatomía topográfica</w:t>
            </w:r>
          </w:p>
          <w:p w:rsidR="005F203D" w:rsidRPr="006130F2" w:rsidRDefault="005F203D" w:rsidP="006130F2">
            <w:pPr>
              <w:pStyle w:val="Prrafodelista"/>
              <w:numPr>
                <w:ilvl w:val="0"/>
                <w:numId w:val="5"/>
              </w:numPr>
              <w:rPr>
                <w:rFonts w:cstheme="minorHAnsi"/>
              </w:rPr>
            </w:pPr>
            <w:r w:rsidRPr="006130F2">
              <w:rPr>
                <w:rFonts w:cstheme="minorHAnsi"/>
              </w:rPr>
              <w:t>Inspección, tipos de respiración</w:t>
            </w:r>
          </w:p>
          <w:p w:rsidR="005F203D" w:rsidRPr="006130F2" w:rsidRDefault="005F203D" w:rsidP="006130F2">
            <w:pPr>
              <w:pStyle w:val="Prrafodelista"/>
              <w:numPr>
                <w:ilvl w:val="0"/>
                <w:numId w:val="5"/>
              </w:numPr>
              <w:rPr>
                <w:rFonts w:cstheme="minorHAnsi"/>
              </w:rPr>
            </w:pPr>
            <w:r w:rsidRPr="006130F2">
              <w:rPr>
                <w:rFonts w:cstheme="minorHAnsi"/>
              </w:rPr>
              <w:t xml:space="preserve">Palpación: frémito vocal, Amplitud torácica </w:t>
            </w:r>
          </w:p>
          <w:p w:rsidR="005F203D" w:rsidRPr="006130F2" w:rsidRDefault="005F203D" w:rsidP="006130F2">
            <w:pPr>
              <w:pStyle w:val="Prrafodelista"/>
              <w:numPr>
                <w:ilvl w:val="0"/>
                <w:numId w:val="5"/>
              </w:numPr>
              <w:rPr>
                <w:rFonts w:cstheme="minorHAnsi"/>
              </w:rPr>
            </w:pPr>
            <w:r w:rsidRPr="006130F2">
              <w:rPr>
                <w:rFonts w:cstheme="minorHAnsi"/>
              </w:rPr>
              <w:t>Percusión; matidez, timpanismo</w:t>
            </w:r>
          </w:p>
          <w:p w:rsidR="005F203D" w:rsidRPr="006130F2" w:rsidRDefault="005F203D" w:rsidP="006130F2">
            <w:pPr>
              <w:pStyle w:val="Prrafodelista"/>
              <w:numPr>
                <w:ilvl w:val="0"/>
                <w:numId w:val="5"/>
              </w:numPr>
              <w:rPr>
                <w:rFonts w:cstheme="minorHAnsi"/>
              </w:rPr>
            </w:pPr>
            <w:r w:rsidRPr="006130F2">
              <w:rPr>
                <w:rFonts w:cstheme="minorHAnsi"/>
              </w:rPr>
              <w:t>Auscultación: ruidos respiratorios normal y anormales</w:t>
            </w:r>
          </w:p>
          <w:p w:rsidR="005F203D" w:rsidRPr="006130F2" w:rsidRDefault="005F203D" w:rsidP="006130F2">
            <w:pPr>
              <w:pStyle w:val="Prrafodelista"/>
              <w:numPr>
                <w:ilvl w:val="0"/>
                <w:numId w:val="5"/>
              </w:numPr>
              <w:rPr>
                <w:rFonts w:cstheme="minorHAnsi"/>
              </w:rPr>
            </w:pPr>
            <w:r w:rsidRPr="006130F2">
              <w:rPr>
                <w:rFonts w:cstheme="minorHAnsi"/>
              </w:rPr>
              <w:t>Semiología del tórax anterior</w:t>
            </w:r>
          </w:p>
          <w:p w:rsidR="005F203D" w:rsidRPr="006130F2" w:rsidRDefault="005F203D" w:rsidP="006130F2">
            <w:pPr>
              <w:pStyle w:val="Prrafodelista"/>
              <w:numPr>
                <w:ilvl w:val="0"/>
                <w:numId w:val="5"/>
              </w:numPr>
              <w:rPr>
                <w:rFonts w:cstheme="minorHAnsi"/>
              </w:rPr>
            </w:pPr>
            <w:r w:rsidRPr="006130F2">
              <w:rPr>
                <w:rFonts w:cstheme="minorHAnsi"/>
              </w:rPr>
              <w:t>Semiología torácica básica</w:t>
            </w:r>
          </w:p>
          <w:p w:rsidR="005F203D" w:rsidRPr="006130F2" w:rsidRDefault="005F203D" w:rsidP="006130F2">
            <w:pPr>
              <w:pStyle w:val="Prrafodelista"/>
              <w:numPr>
                <w:ilvl w:val="0"/>
                <w:numId w:val="5"/>
              </w:numPr>
              <w:rPr>
                <w:rFonts w:cstheme="minorHAnsi"/>
              </w:rPr>
            </w:pPr>
            <w:r w:rsidRPr="006130F2">
              <w:rPr>
                <w:rFonts w:cstheme="minorHAnsi"/>
              </w:rPr>
              <w:t>Cardiovascular</w:t>
            </w:r>
            <w:r w:rsidRPr="006130F2">
              <w:rPr>
                <w:rFonts w:cstheme="minorHAnsi"/>
              </w:rPr>
              <w:tab/>
              <w:t>a)</w:t>
            </w:r>
            <w:r w:rsidRPr="006130F2">
              <w:rPr>
                <w:rFonts w:cstheme="minorHAnsi"/>
              </w:rPr>
              <w:tab/>
              <w:t>Inspección.</w:t>
            </w:r>
          </w:p>
          <w:p w:rsidR="005F203D" w:rsidRPr="006130F2" w:rsidRDefault="005F203D" w:rsidP="006130F2">
            <w:pPr>
              <w:pStyle w:val="Prrafodelista"/>
              <w:numPr>
                <w:ilvl w:val="0"/>
                <w:numId w:val="5"/>
              </w:numPr>
              <w:rPr>
                <w:rFonts w:cstheme="minorHAnsi"/>
              </w:rPr>
            </w:pPr>
            <w:r w:rsidRPr="006130F2">
              <w:rPr>
                <w:rFonts w:cstheme="minorHAnsi"/>
              </w:rPr>
              <w:t>Palpación</w:t>
            </w:r>
          </w:p>
          <w:p w:rsidR="005F203D" w:rsidRPr="006130F2" w:rsidRDefault="005F203D" w:rsidP="006130F2">
            <w:pPr>
              <w:pStyle w:val="Prrafodelista"/>
              <w:numPr>
                <w:ilvl w:val="0"/>
                <w:numId w:val="5"/>
              </w:numPr>
              <w:rPr>
                <w:rFonts w:cstheme="minorHAnsi"/>
              </w:rPr>
            </w:pPr>
            <w:r w:rsidRPr="006130F2">
              <w:rPr>
                <w:rFonts w:cstheme="minorHAnsi"/>
              </w:rPr>
              <w:t>Percusión</w:t>
            </w:r>
          </w:p>
          <w:p w:rsidR="005F203D" w:rsidRPr="006130F2" w:rsidRDefault="005F203D" w:rsidP="006130F2">
            <w:pPr>
              <w:pStyle w:val="Prrafodelista"/>
              <w:numPr>
                <w:ilvl w:val="0"/>
                <w:numId w:val="5"/>
              </w:numPr>
              <w:rPr>
                <w:rFonts w:cstheme="minorHAnsi"/>
              </w:rPr>
            </w:pPr>
            <w:r w:rsidRPr="006130F2">
              <w:rPr>
                <w:rFonts w:cstheme="minorHAnsi"/>
              </w:rPr>
              <w:t>d)Auscultación</w:t>
            </w:r>
          </w:p>
          <w:p w:rsidR="005F203D" w:rsidRPr="006130F2" w:rsidRDefault="005F203D" w:rsidP="006130F2">
            <w:pPr>
              <w:pStyle w:val="Prrafodelista"/>
              <w:numPr>
                <w:ilvl w:val="0"/>
                <w:numId w:val="5"/>
              </w:numPr>
              <w:rPr>
                <w:rFonts w:cstheme="minorHAnsi"/>
              </w:rPr>
            </w:pPr>
            <w:r w:rsidRPr="006130F2">
              <w:rPr>
                <w:rFonts w:cstheme="minorHAnsi"/>
              </w:rPr>
              <w:lastRenderedPageBreak/>
              <w:t>Anatomía topografía: tipo de tórax</w:t>
            </w:r>
          </w:p>
          <w:p w:rsidR="005F203D" w:rsidRPr="006130F2" w:rsidRDefault="005F203D" w:rsidP="006130F2">
            <w:pPr>
              <w:pStyle w:val="Prrafodelista"/>
              <w:numPr>
                <w:ilvl w:val="0"/>
                <w:numId w:val="5"/>
              </w:numPr>
              <w:rPr>
                <w:rFonts w:cstheme="minorHAnsi"/>
              </w:rPr>
            </w:pPr>
            <w:r w:rsidRPr="006130F2">
              <w:rPr>
                <w:rFonts w:cstheme="minorHAnsi"/>
              </w:rPr>
              <w:t xml:space="preserve">Latidos cardiacos visibles </w:t>
            </w:r>
          </w:p>
          <w:p w:rsidR="005F203D" w:rsidRPr="006130F2" w:rsidRDefault="005F203D" w:rsidP="006130F2">
            <w:pPr>
              <w:pStyle w:val="Prrafodelista"/>
              <w:numPr>
                <w:ilvl w:val="0"/>
                <w:numId w:val="5"/>
              </w:numPr>
              <w:rPr>
                <w:rFonts w:cstheme="minorHAnsi"/>
              </w:rPr>
            </w:pPr>
            <w:r w:rsidRPr="006130F2">
              <w:rPr>
                <w:rFonts w:cstheme="minorHAnsi"/>
              </w:rPr>
              <w:t>Sonidos audibles timpánico, Matidez, sub-matidez</w:t>
            </w:r>
          </w:p>
          <w:p w:rsidR="005F203D" w:rsidRPr="006130F2" w:rsidRDefault="005F203D" w:rsidP="006130F2">
            <w:pPr>
              <w:pStyle w:val="Prrafodelista"/>
              <w:numPr>
                <w:ilvl w:val="0"/>
                <w:numId w:val="5"/>
              </w:numPr>
              <w:rPr>
                <w:rFonts w:cstheme="minorHAnsi"/>
              </w:rPr>
            </w:pPr>
            <w:r w:rsidRPr="006130F2">
              <w:rPr>
                <w:rFonts w:cstheme="minorHAnsi"/>
              </w:rPr>
              <w:t xml:space="preserve">Ruidos cardiacos normales y anormales,     </w:t>
            </w:r>
          </w:p>
          <w:p w:rsidR="005F203D" w:rsidRPr="006130F2" w:rsidRDefault="005F203D" w:rsidP="006130F2">
            <w:pPr>
              <w:pStyle w:val="Prrafodelista"/>
              <w:numPr>
                <w:ilvl w:val="0"/>
                <w:numId w:val="5"/>
              </w:numPr>
              <w:rPr>
                <w:rFonts w:cstheme="minorHAnsi"/>
              </w:rPr>
            </w:pPr>
            <w:r w:rsidRPr="006130F2">
              <w:rPr>
                <w:rFonts w:cstheme="minorHAnsi"/>
              </w:rPr>
              <w:t>focos cardiacos</w:t>
            </w:r>
          </w:p>
          <w:p w:rsidR="005F203D" w:rsidRPr="006130F2" w:rsidRDefault="005F203D" w:rsidP="006130F2">
            <w:pPr>
              <w:pStyle w:val="Prrafodelista"/>
              <w:numPr>
                <w:ilvl w:val="0"/>
                <w:numId w:val="5"/>
              </w:numPr>
              <w:rPr>
                <w:rFonts w:cstheme="minorHAnsi"/>
              </w:rPr>
            </w:pPr>
            <w:r w:rsidRPr="006130F2">
              <w:rPr>
                <w:rFonts w:cstheme="minorHAnsi"/>
              </w:rPr>
              <w:t>Toma de la presión arterial</w:t>
            </w:r>
          </w:p>
          <w:p w:rsidR="005F203D" w:rsidRPr="006130F2" w:rsidRDefault="005F203D" w:rsidP="006130F2">
            <w:pPr>
              <w:pStyle w:val="Prrafodelista"/>
              <w:numPr>
                <w:ilvl w:val="0"/>
                <w:numId w:val="5"/>
              </w:numPr>
              <w:rPr>
                <w:rFonts w:cstheme="minorHAnsi"/>
              </w:rPr>
            </w:pPr>
            <w:r w:rsidRPr="006130F2">
              <w:rPr>
                <w:rFonts w:cstheme="minorHAnsi"/>
              </w:rPr>
              <w:t>Examen físico de los pulsos arteriales y venosos</w:t>
            </w:r>
          </w:p>
          <w:p w:rsidR="005F203D" w:rsidRPr="006130F2" w:rsidRDefault="005F203D" w:rsidP="006130F2">
            <w:pPr>
              <w:pStyle w:val="Prrafodelista"/>
              <w:numPr>
                <w:ilvl w:val="0"/>
                <w:numId w:val="5"/>
              </w:numPr>
              <w:rPr>
                <w:rFonts w:cstheme="minorHAnsi"/>
              </w:rPr>
            </w:pPr>
            <w:r w:rsidRPr="006130F2">
              <w:rPr>
                <w:rFonts w:cstheme="minorHAnsi"/>
              </w:rPr>
              <w:t>Definición (Concepto)</w:t>
            </w:r>
          </w:p>
          <w:p w:rsidR="005F203D" w:rsidRPr="006130F2" w:rsidRDefault="005F203D" w:rsidP="006130F2">
            <w:pPr>
              <w:pStyle w:val="Prrafodelista"/>
              <w:numPr>
                <w:ilvl w:val="0"/>
                <w:numId w:val="5"/>
              </w:numPr>
              <w:rPr>
                <w:rFonts w:cstheme="minorHAnsi"/>
              </w:rPr>
            </w:pPr>
            <w:r w:rsidRPr="006130F2">
              <w:rPr>
                <w:rFonts w:cstheme="minorHAnsi"/>
              </w:rPr>
              <w:t>Factores que determinan la presión Arterial</w:t>
            </w:r>
          </w:p>
          <w:p w:rsidR="005F203D" w:rsidRPr="006130F2" w:rsidRDefault="005F203D" w:rsidP="006130F2">
            <w:pPr>
              <w:pStyle w:val="Prrafodelista"/>
              <w:numPr>
                <w:ilvl w:val="0"/>
                <w:numId w:val="5"/>
              </w:numPr>
              <w:rPr>
                <w:rFonts w:cstheme="minorHAnsi"/>
              </w:rPr>
            </w:pPr>
            <w:r w:rsidRPr="006130F2">
              <w:rPr>
                <w:rFonts w:cstheme="minorHAnsi"/>
              </w:rPr>
              <w:t>Registro de la Presión Arterial</w:t>
            </w:r>
          </w:p>
          <w:p w:rsidR="005F203D" w:rsidRPr="006130F2" w:rsidRDefault="005F203D" w:rsidP="006130F2">
            <w:pPr>
              <w:pStyle w:val="Prrafodelista"/>
              <w:numPr>
                <w:ilvl w:val="0"/>
                <w:numId w:val="5"/>
              </w:numPr>
              <w:rPr>
                <w:rFonts w:cstheme="minorHAnsi"/>
              </w:rPr>
            </w:pPr>
            <w:r w:rsidRPr="006130F2">
              <w:rPr>
                <w:rFonts w:cstheme="minorHAnsi"/>
              </w:rPr>
              <w:t xml:space="preserve">Fenómeno de </w:t>
            </w:r>
            <w:proofErr w:type="spellStart"/>
            <w:r w:rsidRPr="006130F2">
              <w:rPr>
                <w:rFonts w:cstheme="minorHAnsi"/>
              </w:rPr>
              <w:t>Korotkoff</w:t>
            </w:r>
            <w:proofErr w:type="spellEnd"/>
          </w:p>
          <w:p w:rsidR="005F203D" w:rsidRPr="006130F2" w:rsidRDefault="005F203D" w:rsidP="006130F2">
            <w:pPr>
              <w:pStyle w:val="Prrafodelista"/>
              <w:numPr>
                <w:ilvl w:val="0"/>
                <w:numId w:val="5"/>
              </w:numPr>
              <w:rPr>
                <w:rFonts w:cstheme="minorHAnsi"/>
              </w:rPr>
            </w:pPr>
            <w:r w:rsidRPr="006130F2">
              <w:rPr>
                <w:rFonts w:cstheme="minorHAnsi"/>
              </w:rPr>
              <w:t xml:space="preserve">Posición del paciente para la toma de la </w:t>
            </w:r>
          </w:p>
          <w:p w:rsidR="005F203D" w:rsidRPr="006130F2" w:rsidRDefault="005F203D" w:rsidP="006130F2">
            <w:pPr>
              <w:pStyle w:val="Prrafodelista"/>
              <w:numPr>
                <w:ilvl w:val="0"/>
                <w:numId w:val="5"/>
              </w:numPr>
              <w:rPr>
                <w:rFonts w:cstheme="minorHAnsi"/>
              </w:rPr>
            </w:pPr>
            <w:proofErr w:type="spellStart"/>
            <w:r w:rsidRPr="006130F2">
              <w:rPr>
                <w:rFonts w:cstheme="minorHAnsi"/>
              </w:rPr>
              <w:t>Presion</w:t>
            </w:r>
            <w:proofErr w:type="spellEnd"/>
            <w:r w:rsidRPr="006130F2">
              <w:rPr>
                <w:rFonts w:cstheme="minorHAnsi"/>
              </w:rPr>
              <w:t xml:space="preserve"> Arterial.</w:t>
            </w:r>
          </w:p>
          <w:p w:rsidR="005F203D" w:rsidRPr="006130F2" w:rsidRDefault="005F203D" w:rsidP="006130F2">
            <w:pPr>
              <w:pStyle w:val="Prrafodelista"/>
              <w:numPr>
                <w:ilvl w:val="0"/>
                <w:numId w:val="5"/>
              </w:numPr>
              <w:rPr>
                <w:rFonts w:cstheme="minorHAnsi"/>
              </w:rPr>
            </w:pPr>
            <w:r w:rsidRPr="006130F2">
              <w:rPr>
                <w:rFonts w:cstheme="minorHAnsi"/>
              </w:rPr>
              <w:t xml:space="preserve">Significación de los niveles </w:t>
            </w:r>
            <w:proofErr w:type="spellStart"/>
            <w:r w:rsidRPr="006130F2">
              <w:rPr>
                <w:rFonts w:cstheme="minorHAnsi"/>
              </w:rPr>
              <w:t>palpatorios</w:t>
            </w:r>
            <w:proofErr w:type="spellEnd"/>
            <w:r w:rsidRPr="006130F2">
              <w:rPr>
                <w:rFonts w:cstheme="minorHAnsi"/>
              </w:rPr>
              <w:t xml:space="preserve"> y </w:t>
            </w:r>
            <w:proofErr w:type="spellStart"/>
            <w:r w:rsidRPr="006130F2">
              <w:rPr>
                <w:rFonts w:cstheme="minorHAnsi"/>
              </w:rPr>
              <w:t>auscultatori</w:t>
            </w:r>
            <w:proofErr w:type="spellEnd"/>
          </w:p>
          <w:p w:rsidR="005F203D" w:rsidRPr="006130F2" w:rsidRDefault="005F203D" w:rsidP="006130F2">
            <w:pPr>
              <w:pStyle w:val="Prrafodelista"/>
              <w:numPr>
                <w:ilvl w:val="0"/>
                <w:numId w:val="5"/>
              </w:numPr>
              <w:rPr>
                <w:rFonts w:cstheme="minorHAnsi"/>
              </w:rPr>
            </w:pPr>
            <w:r w:rsidRPr="006130F2">
              <w:rPr>
                <w:rFonts w:cstheme="minorHAnsi"/>
              </w:rPr>
              <w:t>Valores normales</w:t>
            </w:r>
          </w:p>
          <w:p w:rsidR="005F203D" w:rsidRPr="006130F2" w:rsidRDefault="005F203D" w:rsidP="006130F2">
            <w:pPr>
              <w:pStyle w:val="Prrafodelista"/>
              <w:numPr>
                <w:ilvl w:val="0"/>
                <w:numId w:val="5"/>
              </w:numPr>
              <w:rPr>
                <w:rFonts w:cstheme="minorHAnsi"/>
              </w:rPr>
            </w:pPr>
            <w:r w:rsidRPr="006130F2">
              <w:rPr>
                <w:rFonts w:cstheme="minorHAnsi"/>
              </w:rPr>
              <w:t>Clasificación de la Presión Arterial según el</w:t>
            </w:r>
          </w:p>
          <w:p w:rsidR="005F203D" w:rsidRPr="006130F2" w:rsidRDefault="005F203D" w:rsidP="006130F2">
            <w:pPr>
              <w:pStyle w:val="Prrafodelista"/>
              <w:numPr>
                <w:ilvl w:val="0"/>
                <w:numId w:val="5"/>
              </w:numPr>
              <w:rPr>
                <w:rFonts w:cstheme="minorHAnsi"/>
              </w:rPr>
            </w:pPr>
            <w:r w:rsidRPr="006130F2">
              <w:rPr>
                <w:rFonts w:cstheme="minorHAnsi"/>
              </w:rPr>
              <w:t xml:space="preserve">Colegio Americano de Cardiología y </w:t>
            </w:r>
          </w:p>
          <w:p w:rsidR="005F203D" w:rsidRPr="006130F2" w:rsidRDefault="005F203D" w:rsidP="006130F2">
            <w:pPr>
              <w:pStyle w:val="Prrafodelista"/>
              <w:numPr>
                <w:ilvl w:val="0"/>
                <w:numId w:val="5"/>
              </w:numPr>
              <w:rPr>
                <w:rFonts w:cstheme="minorHAnsi"/>
              </w:rPr>
            </w:pPr>
            <w:r w:rsidRPr="006130F2">
              <w:rPr>
                <w:rFonts w:cstheme="minorHAnsi"/>
              </w:rPr>
              <w:t xml:space="preserve">asociación Americana del Corazón </w:t>
            </w:r>
          </w:p>
          <w:p w:rsidR="005F203D" w:rsidRPr="006130F2" w:rsidRDefault="005F203D" w:rsidP="006130F2">
            <w:pPr>
              <w:pStyle w:val="Prrafodelista"/>
              <w:numPr>
                <w:ilvl w:val="0"/>
                <w:numId w:val="5"/>
              </w:numPr>
              <w:rPr>
                <w:rFonts w:cstheme="minorHAnsi"/>
              </w:rPr>
            </w:pPr>
            <w:r w:rsidRPr="006130F2">
              <w:rPr>
                <w:rFonts w:cstheme="minorHAnsi"/>
              </w:rPr>
              <w:t>Variaciones fisiológicas de la Presión Arterial</w:t>
            </w:r>
          </w:p>
          <w:p w:rsidR="005F203D" w:rsidRPr="006130F2" w:rsidRDefault="005F203D" w:rsidP="006130F2">
            <w:pPr>
              <w:pStyle w:val="Prrafodelista"/>
              <w:numPr>
                <w:ilvl w:val="0"/>
                <w:numId w:val="5"/>
              </w:numPr>
              <w:rPr>
                <w:rFonts w:cstheme="minorHAnsi"/>
              </w:rPr>
            </w:pPr>
            <w:r w:rsidRPr="006130F2">
              <w:rPr>
                <w:rFonts w:cstheme="minorHAnsi"/>
              </w:rPr>
              <w:t>Diferencia de niveles tensionales entre los miembros superiores e inferiores</w:t>
            </w:r>
          </w:p>
          <w:p w:rsidR="005F203D" w:rsidRPr="006130F2" w:rsidRDefault="005F203D" w:rsidP="006130F2">
            <w:pPr>
              <w:pStyle w:val="Prrafodelista"/>
              <w:numPr>
                <w:ilvl w:val="0"/>
                <w:numId w:val="5"/>
              </w:numPr>
              <w:rPr>
                <w:rFonts w:cstheme="minorHAnsi"/>
              </w:rPr>
            </w:pPr>
            <w:r w:rsidRPr="006130F2">
              <w:rPr>
                <w:rFonts w:cstheme="minorHAnsi"/>
              </w:rPr>
              <w:t>Variaciones patológica de la Presión arterial</w:t>
            </w:r>
          </w:p>
          <w:p w:rsidR="005F203D" w:rsidRPr="006130F2" w:rsidRDefault="005F203D" w:rsidP="006130F2">
            <w:pPr>
              <w:pStyle w:val="Prrafodelista"/>
              <w:numPr>
                <w:ilvl w:val="0"/>
                <w:numId w:val="5"/>
              </w:numPr>
              <w:rPr>
                <w:rFonts w:cstheme="minorHAnsi"/>
              </w:rPr>
            </w:pPr>
            <w:r w:rsidRPr="006130F2">
              <w:rPr>
                <w:rFonts w:cstheme="minorHAnsi"/>
              </w:rPr>
              <w:t>Temporal</w:t>
            </w:r>
          </w:p>
          <w:p w:rsidR="005F203D" w:rsidRPr="006130F2" w:rsidRDefault="005F203D" w:rsidP="006130F2">
            <w:pPr>
              <w:pStyle w:val="Prrafodelista"/>
              <w:numPr>
                <w:ilvl w:val="0"/>
                <w:numId w:val="5"/>
              </w:numPr>
              <w:rPr>
                <w:rFonts w:cstheme="minorHAnsi"/>
              </w:rPr>
            </w:pPr>
            <w:r w:rsidRPr="006130F2">
              <w:rPr>
                <w:rFonts w:cstheme="minorHAnsi"/>
              </w:rPr>
              <w:t xml:space="preserve">Carotideo </w:t>
            </w:r>
          </w:p>
          <w:p w:rsidR="005F203D" w:rsidRPr="006130F2" w:rsidRDefault="005F203D" w:rsidP="006130F2">
            <w:pPr>
              <w:pStyle w:val="Prrafodelista"/>
              <w:numPr>
                <w:ilvl w:val="0"/>
                <w:numId w:val="5"/>
              </w:numPr>
              <w:rPr>
                <w:rFonts w:cstheme="minorHAnsi"/>
              </w:rPr>
            </w:pPr>
            <w:r w:rsidRPr="006130F2">
              <w:rPr>
                <w:rFonts w:cstheme="minorHAnsi"/>
              </w:rPr>
              <w:t xml:space="preserve">Braquial </w:t>
            </w:r>
          </w:p>
          <w:p w:rsidR="005F203D" w:rsidRPr="006130F2" w:rsidRDefault="005F203D" w:rsidP="006130F2">
            <w:pPr>
              <w:pStyle w:val="Prrafodelista"/>
              <w:numPr>
                <w:ilvl w:val="0"/>
                <w:numId w:val="5"/>
              </w:numPr>
              <w:rPr>
                <w:rFonts w:cstheme="minorHAnsi"/>
              </w:rPr>
            </w:pPr>
            <w:r w:rsidRPr="006130F2">
              <w:rPr>
                <w:rFonts w:cstheme="minorHAnsi"/>
              </w:rPr>
              <w:t xml:space="preserve">Radial </w:t>
            </w:r>
          </w:p>
          <w:p w:rsidR="005F203D" w:rsidRPr="006130F2" w:rsidRDefault="005F203D" w:rsidP="006130F2">
            <w:pPr>
              <w:pStyle w:val="Prrafodelista"/>
              <w:numPr>
                <w:ilvl w:val="0"/>
                <w:numId w:val="5"/>
              </w:numPr>
              <w:rPr>
                <w:rFonts w:cstheme="minorHAnsi"/>
              </w:rPr>
            </w:pPr>
            <w:r w:rsidRPr="006130F2">
              <w:rPr>
                <w:rFonts w:cstheme="minorHAnsi"/>
              </w:rPr>
              <w:t xml:space="preserve">Femorales </w:t>
            </w:r>
          </w:p>
          <w:p w:rsidR="005F203D" w:rsidRPr="006130F2" w:rsidRDefault="005F203D" w:rsidP="006130F2">
            <w:pPr>
              <w:pStyle w:val="Prrafodelista"/>
              <w:numPr>
                <w:ilvl w:val="0"/>
                <w:numId w:val="5"/>
              </w:numPr>
              <w:rPr>
                <w:rFonts w:cstheme="minorHAnsi"/>
              </w:rPr>
            </w:pPr>
            <w:r w:rsidRPr="006130F2">
              <w:rPr>
                <w:rFonts w:cstheme="minorHAnsi"/>
              </w:rPr>
              <w:t>Poplíteos</w:t>
            </w:r>
          </w:p>
          <w:p w:rsidR="005F203D" w:rsidRPr="006130F2" w:rsidRDefault="005F203D" w:rsidP="006130F2">
            <w:pPr>
              <w:pStyle w:val="Prrafodelista"/>
              <w:numPr>
                <w:ilvl w:val="0"/>
                <w:numId w:val="5"/>
              </w:numPr>
              <w:rPr>
                <w:rFonts w:cstheme="minorHAnsi"/>
              </w:rPr>
            </w:pPr>
            <w:r w:rsidRPr="006130F2">
              <w:rPr>
                <w:rFonts w:cstheme="minorHAnsi"/>
              </w:rPr>
              <w:t xml:space="preserve">Pedios </w:t>
            </w:r>
          </w:p>
          <w:p w:rsidR="005F203D" w:rsidRPr="006130F2" w:rsidRDefault="005F203D" w:rsidP="006130F2">
            <w:pPr>
              <w:pStyle w:val="Prrafodelista"/>
              <w:numPr>
                <w:ilvl w:val="0"/>
                <w:numId w:val="5"/>
              </w:numPr>
              <w:rPr>
                <w:rFonts w:cstheme="minorHAnsi"/>
              </w:rPr>
            </w:pPr>
            <w:r w:rsidRPr="006130F2">
              <w:rPr>
                <w:rFonts w:cstheme="minorHAnsi"/>
              </w:rPr>
              <w:t>Tibiales Anteriores y Posteriores</w:t>
            </w:r>
          </w:p>
          <w:p w:rsidR="005F203D" w:rsidRPr="006130F2" w:rsidRDefault="005F203D" w:rsidP="006130F2">
            <w:pPr>
              <w:pStyle w:val="Prrafodelista"/>
              <w:numPr>
                <w:ilvl w:val="0"/>
                <w:numId w:val="5"/>
              </w:numPr>
              <w:rPr>
                <w:rFonts w:cstheme="minorHAnsi"/>
              </w:rPr>
            </w:pPr>
            <w:r w:rsidRPr="006130F2">
              <w:rPr>
                <w:rFonts w:cstheme="minorHAnsi"/>
              </w:rPr>
              <w:t xml:space="preserve">Pulso </w:t>
            </w:r>
            <w:proofErr w:type="spellStart"/>
            <w:r w:rsidRPr="006130F2">
              <w:rPr>
                <w:rFonts w:cstheme="minorHAnsi"/>
              </w:rPr>
              <w:t>Seller</w:t>
            </w:r>
            <w:proofErr w:type="spellEnd"/>
            <w:r w:rsidRPr="006130F2">
              <w:rPr>
                <w:rFonts w:cstheme="minorHAnsi"/>
              </w:rPr>
              <w:t xml:space="preserve"> o en martillo de Agua</w:t>
            </w:r>
          </w:p>
          <w:p w:rsidR="005F203D" w:rsidRPr="006130F2" w:rsidRDefault="005F203D" w:rsidP="006130F2">
            <w:pPr>
              <w:pStyle w:val="Prrafodelista"/>
              <w:numPr>
                <w:ilvl w:val="0"/>
                <w:numId w:val="5"/>
              </w:numPr>
              <w:rPr>
                <w:rFonts w:cstheme="minorHAnsi"/>
              </w:rPr>
            </w:pPr>
            <w:r w:rsidRPr="006130F2">
              <w:rPr>
                <w:rFonts w:cstheme="minorHAnsi"/>
              </w:rPr>
              <w:t xml:space="preserve">Pulso </w:t>
            </w:r>
            <w:proofErr w:type="spellStart"/>
            <w:r w:rsidRPr="006130F2">
              <w:rPr>
                <w:rFonts w:cstheme="minorHAnsi"/>
              </w:rPr>
              <w:t>Tardus</w:t>
            </w:r>
            <w:proofErr w:type="spellEnd"/>
            <w:r w:rsidRPr="006130F2">
              <w:rPr>
                <w:rFonts w:cstheme="minorHAnsi"/>
              </w:rPr>
              <w:t xml:space="preserve"> en meseta o </w:t>
            </w:r>
            <w:proofErr w:type="spellStart"/>
            <w:r w:rsidRPr="006130F2">
              <w:rPr>
                <w:rFonts w:cstheme="minorHAnsi"/>
              </w:rPr>
              <w:t>Anacronico</w:t>
            </w:r>
            <w:proofErr w:type="spellEnd"/>
          </w:p>
          <w:p w:rsidR="005F203D" w:rsidRPr="006130F2" w:rsidRDefault="005F203D" w:rsidP="006130F2">
            <w:pPr>
              <w:pStyle w:val="Prrafodelista"/>
              <w:numPr>
                <w:ilvl w:val="0"/>
                <w:numId w:val="5"/>
              </w:numPr>
              <w:rPr>
                <w:rFonts w:cstheme="minorHAnsi"/>
              </w:rPr>
            </w:pPr>
            <w:r w:rsidRPr="006130F2">
              <w:rPr>
                <w:rFonts w:cstheme="minorHAnsi"/>
              </w:rPr>
              <w:t xml:space="preserve">Pulso </w:t>
            </w:r>
            <w:proofErr w:type="spellStart"/>
            <w:r w:rsidRPr="006130F2">
              <w:rPr>
                <w:rFonts w:cstheme="minorHAnsi"/>
              </w:rPr>
              <w:t>Discroto</w:t>
            </w:r>
            <w:proofErr w:type="spellEnd"/>
          </w:p>
          <w:p w:rsidR="005F203D" w:rsidRPr="006130F2" w:rsidRDefault="005F203D" w:rsidP="006130F2">
            <w:pPr>
              <w:pStyle w:val="Prrafodelista"/>
              <w:numPr>
                <w:ilvl w:val="0"/>
                <w:numId w:val="5"/>
              </w:numPr>
              <w:rPr>
                <w:rFonts w:cstheme="minorHAnsi"/>
              </w:rPr>
            </w:pPr>
            <w:r w:rsidRPr="006130F2">
              <w:rPr>
                <w:rFonts w:cstheme="minorHAnsi"/>
              </w:rPr>
              <w:t>Pulso Alternante</w:t>
            </w:r>
          </w:p>
          <w:p w:rsidR="005F203D" w:rsidRPr="006130F2" w:rsidRDefault="005F203D" w:rsidP="006130F2">
            <w:pPr>
              <w:pStyle w:val="Prrafodelista"/>
              <w:numPr>
                <w:ilvl w:val="0"/>
                <w:numId w:val="5"/>
              </w:numPr>
              <w:rPr>
                <w:rFonts w:cstheme="minorHAnsi"/>
              </w:rPr>
            </w:pPr>
            <w:r w:rsidRPr="006130F2">
              <w:rPr>
                <w:rFonts w:cstheme="minorHAnsi"/>
              </w:rPr>
              <w:t>Pulso Bigeminado</w:t>
            </w:r>
          </w:p>
          <w:p w:rsidR="005F203D" w:rsidRPr="006130F2" w:rsidRDefault="005F203D" w:rsidP="006130F2">
            <w:pPr>
              <w:pStyle w:val="Prrafodelista"/>
              <w:numPr>
                <w:ilvl w:val="0"/>
                <w:numId w:val="5"/>
              </w:numPr>
              <w:rPr>
                <w:rFonts w:cstheme="minorHAnsi"/>
              </w:rPr>
            </w:pPr>
            <w:r w:rsidRPr="006130F2">
              <w:rPr>
                <w:rFonts w:cstheme="minorHAnsi"/>
              </w:rPr>
              <w:t xml:space="preserve">Pulso </w:t>
            </w:r>
            <w:proofErr w:type="spellStart"/>
            <w:r w:rsidRPr="006130F2">
              <w:rPr>
                <w:rFonts w:cstheme="minorHAnsi"/>
              </w:rPr>
              <w:t>Paradojico</w:t>
            </w:r>
            <w:proofErr w:type="spellEnd"/>
          </w:p>
          <w:p w:rsidR="005F203D" w:rsidRPr="006130F2" w:rsidRDefault="005F203D" w:rsidP="006130F2">
            <w:pPr>
              <w:pStyle w:val="Prrafodelista"/>
              <w:numPr>
                <w:ilvl w:val="0"/>
                <w:numId w:val="5"/>
              </w:numPr>
              <w:rPr>
                <w:rFonts w:cstheme="minorHAnsi"/>
              </w:rPr>
            </w:pPr>
            <w:r w:rsidRPr="006130F2">
              <w:rPr>
                <w:rFonts w:cstheme="minorHAnsi"/>
              </w:rPr>
              <w:t>Pulso Filiforme</w:t>
            </w:r>
          </w:p>
          <w:p w:rsidR="005F203D" w:rsidRPr="006130F2" w:rsidRDefault="005F203D" w:rsidP="006130F2">
            <w:pPr>
              <w:pStyle w:val="Prrafodelista"/>
              <w:numPr>
                <w:ilvl w:val="0"/>
                <w:numId w:val="5"/>
              </w:numPr>
              <w:rPr>
                <w:rFonts w:cstheme="minorHAnsi"/>
              </w:rPr>
            </w:pPr>
            <w:r w:rsidRPr="006130F2">
              <w:rPr>
                <w:rFonts w:cstheme="minorHAnsi"/>
              </w:rPr>
              <w:t>Pulso venoso Yugular</w:t>
            </w:r>
          </w:p>
          <w:p w:rsidR="005F203D" w:rsidRPr="006130F2" w:rsidRDefault="005F203D" w:rsidP="006130F2">
            <w:pPr>
              <w:pStyle w:val="Prrafodelista"/>
              <w:numPr>
                <w:ilvl w:val="0"/>
                <w:numId w:val="5"/>
              </w:numPr>
              <w:rPr>
                <w:rFonts w:cstheme="minorHAnsi"/>
              </w:rPr>
            </w:pPr>
            <w:r w:rsidRPr="006130F2">
              <w:rPr>
                <w:rFonts w:cstheme="minorHAnsi"/>
              </w:rPr>
              <w:t>Semiología de las mamas</w:t>
            </w:r>
          </w:p>
          <w:p w:rsidR="005F203D" w:rsidRPr="006130F2" w:rsidRDefault="005F203D" w:rsidP="006130F2">
            <w:pPr>
              <w:pStyle w:val="Prrafodelista"/>
              <w:numPr>
                <w:ilvl w:val="0"/>
                <w:numId w:val="5"/>
              </w:numPr>
              <w:rPr>
                <w:rFonts w:cstheme="minorHAnsi"/>
              </w:rPr>
            </w:pPr>
            <w:r w:rsidRPr="006130F2">
              <w:rPr>
                <w:rFonts w:cstheme="minorHAnsi"/>
              </w:rPr>
              <w:t xml:space="preserve">Inspección       </w:t>
            </w:r>
          </w:p>
          <w:p w:rsidR="005F203D" w:rsidRPr="006130F2" w:rsidRDefault="005F203D" w:rsidP="006130F2">
            <w:pPr>
              <w:pStyle w:val="Prrafodelista"/>
              <w:numPr>
                <w:ilvl w:val="0"/>
                <w:numId w:val="5"/>
              </w:numPr>
              <w:rPr>
                <w:rFonts w:cstheme="minorHAnsi"/>
              </w:rPr>
            </w:pPr>
            <w:r w:rsidRPr="006130F2">
              <w:rPr>
                <w:rFonts w:cstheme="minorHAnsi"/>
              </w:rPr>
              <w:t>Palpación</w:t>
            </w:r>
          </w:p>
          <w:p w:rsidR="005F203D" w:rsidRPr="006130F2" w:rsidRDefault="005F203D" w:rsidP="006130F2">
            <w:pPr>
              <w:pStyle w:val="Prrafodelista"/>
              <w:numPr>
                <w:ilvl w:val="0"/>
                <w:numId w:val="5"/>
              </w:numPr>
              <w:rPr>
                <w:rFonts w:cstheme="minorHAnsi"/>
              </w:rPr>
            </w:pPr>
            <w:r w:rsidRPr="006130F2">
              <w:rPr>
                <w:rFonts w:cstheme="minorHAnsi"/>
              </w:rPr>
              <w:t>Forma</w:t>
            </w:r>
          </w:p>
          <w:p w:rsidR="005F203D" w:rsidRPr="006130F2" w:rsidRDefault="005F203D" w:rsidP="006130F2">
            <w:pPr>
              <w:pStyle w:val="Prrafodelista"/>
              <w:numPr>
                <w:ilvl w:val="0"/>
                <w:numId w:val="5"/>
              </w:numPr>
              <w:rPr>
                <w:rFonts w:cstheme="minorHAnsi"/>
              </w:rPr>
            </w:pPr>
            <w:r w:rsidRPr="006130F2">
              <w:rPr>
                <w:rFonts w:cstheme="minorHAnsi"/>
              </w:rPr>
              <w:t xml:space="preserve">Simetría,                                                                                       </w:t>
            </w:r>
          </w:p>
          <w:p w:rsidR="005F203D" w:rsidRPr="006130F2" w:rsidRDefault="005F203D" w:rsidP="006130F2">
            <w:pPr>
              <w:pStyle w:val="Prrafodelista"/>
              <w:numPr>
                <w:ilvl w:val="0"/>
                <w:numId w:val="5"/>
              </w:numPr>
              <w:rPr>
                <w:rFonts w:cstheme="minorHAnsi"/>
              </w:rPr>
            </w:pPr>
            <w:r w:rsidRPr="006130F2">
              <w:rPr>
                <w:rFonts w:cstheme="minorHAnsi"/>
              </w:rPr>
              <w:t xml:space="preserve">Color de la piel                                                         </w:t>
            </w:r>
          </w:p>
          <w:p w:rsidR="005F203D" w:rsidRPr="006130F2" w:rsidRDefault="005F203D" w:rsidP="006130F2">
            <w:pPr>
              <w:pStyle w:val="Prrafodelista"/>
              <w:numPr>
                <w:ilvl w:val="0"/>
                <w:numId w:val="5"/>
              </w:numPr>
              <w:rPr>
                <w:rFonts w:cstheme="minorHAnsi"/>
              </w:rPr>
            </w:pPr>
            <w:r w:rsidRPr="006130F2">
              <w:rPr>
                <w:rFonts w:cstheme="minorHAnsi"/>
              </w:rPr>
              <w:t>Secreciones</w:t>
            </w:r>
          </w:p>
          <w:p w:rsidR="005F203D" w:rsidRPr="006130F2" w:rsidRDefault="005F203D" w:rsidP="006130F2">
            <w:pPr>
              <w:pStyle w:val="Prrafodelista"/>
              <w:numPr>
                <w:ilvl w:val="0"/>
                <w:numId w:val="5"/>
              </w:numPr>
              <w:rPr>
                <w:rFonts w:cstheme="minorHAnsi"/>
              </w:rPr>
            </w:pPr>
            <w:r w:rsidRPr="006130F2">
              <w:rPr>
                <w:rFonts w:cstheme="minorHAnsi"/>
              </w:rPr>
              <w:t>Ganglios</w:t>
            </w:r>
          </w:p>
          <w:p w:rsidR="005F203D" w:rsidRPr="006130F2" w:rsidRDefault="005F203D" w:rsidP="006130F2">
            <w:pPr>
              <w:pStyle w:val="Prrafodelista"/>
              <w:numPr>
                <w:ilvl w:val="0"/>
                <w:numId w:val="5"/>
              </w:numPr>
              <w:rPr>
                <w:rFonts w:cstheme="minorHAnsi"/>
              </w:rPr>
            </w:pPr>
            <w:r w:rsidRPr="006130F2">
              <w:rPr>
                <w:rFonts w:cstheme="minorHAnsi"/>
              </w:rPr>
              <w:t>Tipos de tumores</w:t>
            </w:r>
          </w:p>
          <w:p w:rsidR="005F203D" w:rsidRPr="006130F2" w:rsidRDefault="005F203D" w:rsidP="006130F2">
            <w:pPr>
              <w:pStyle w:val="Prrafodelista"/>
              <w:numPr>
                <w:ilvl w:val="0"/>
                <w:numId w:val="5"/>
              </w:numPr>
              <w:rPr>
                <w:rFonts w:cstheme="minorHAnsi"/>
              </w:rPr>
            </w:pPr>
            <w:r w:rsidRPr="006130F2">
              <w:rPr>
                <w:rFonts w:cstheme="minorHAnsi"/>
              </w:rPr>
              <w:lastRenderedPageBreak/>
              <w:t>Examen físico del Abdomen</w:t>
            </w:r>
          </w:p>
          <w:p w:rsidR="005F203D" w:rsidRPr="006130F2" w:rsidRDefault="005F203D" w:rsidP="006130F2">
            <w:pPr>
              <w:pStyle w:val="Prrafodelista"/>
              <w:numPr>
                <w:ilvl w:val="0"/>
                <w:numId w:val="5"/>
              </w:numPr>
              <w:rPr>
                <w:rFonts w:cstheme="minorHAnsi"/>
              </w:rPr>
            </w:pPr>
            <w:r w:rsidRPr="006130F2">
              <w:rPr>
                <w:rFonts w:cstheme="minorHAnsi"/>
              </w:rPr>
              <w:t>Semiología gastrointestinal</w:t>
            </w:r>
          </w:p>
          <w:p w:rsidR="005F203D" w:rsidRPr="006130F2" w:rsidRDefault="005F203D" w:rsidP="006130F2">
            <w:pPr>
              <w:pStyle w:val="Prrafodelista"/>
              <w:numPr>
                <w:ilvl w:val="0"/>
                <w:numId w:val="5"/>
              </w:numPr>
              <w:rPr>
                <w:rFonts w:cstheme="minorHAnsi"/>
              </w:rPr>
            </w:pPr>
            <w:r w:rsidRPr="006130F2">
              <w:rPr>
                <w:rFonts w:cstheme="minorHAnsi"/>
              </w:rPr>
              <w:t>Inspección.</w:t>
            </w:r>
          </w:p>
          <w:p w:rsidR="005F203D" w:rsidRPr="006130F2" w:rsidRDefault="005F203D" w:rsidP="006130F2">
            <w:pPr>
              <w:pStyle w:val="Prrafodelista"/>
              <w:numPr>
                <w:ilvl w:val="0"/>
                <w:numId w:val="5"/>
              </w:numPr>
              <w:rPr>
                <w:rFonts w:cstheme="minorHAnsi"/>
              </w:rPr>
            </w:pPr>
            <w:r w:rsidRPr="006130F2">
              <w:rPr>
                <w:rFonts w:cstheme="minorHAnsi"/>
              </w:rPr>
              <w:t>Palpación</w:t>
            </w:r>
          </w:p>
          <w:p w:rsidR="005F203D" w:rsidRPr="006130F2" w:rsidRDefault="005F203D" w:rsidP="006130F2">
            <w:pPr>
              <w:pStyle w:val="Prrafodelista"/>
              <w:numPr>
                <w:ilvl w:val="0"/>
                <w:numId w:val="5"/>
              </w:numPr>
              <w:rPr>
                <w:rFonts w:cstheme="minorHAnsi"/>
              </w:rPr>
            </w:pPr>
            <w:r w:rsidRPr="006130F2">
              <w:rPr>
                <w:rFonts w:cstheme="minorHAnsi"/>
              </w:rPr>
              <w:t>Percusión</w:t>
            </w:r>
          </w:p>
          <w:p w:rsidR="005F203D" w:rsidRPr="006130F2" w:rsidRDefault="005F203D" w:rsidP="006130F2">
            <w:pPr>
              <w:pStyle w:val="Prrafodelista"/>
              <w:numPr>
                <w:ilvl w:val="0"/>
                <w:numId w:val="5"/>
              </w:numPr>
              <w:rPr>
                <w:rFonts w:cstheme="minorHAnsi"/>
              </w:rPr>
            </w:pPr>
            <w:r w:rsidRPr="006130F2">
              <w:rPr>
                <w:rFonts w:cstheme="minorHAnsi"/>
              </w:rPr>
              <w:t>d)Auscultación</w:t>
            </w:r>
          </w:p>
          <w:p w:rsidR="005F203D" w:rsidRPr="006130F2" w:rsidRDefault="005F203D" w:rsidP="006130F2">
            <w:pPr>
              <w:pStyle w:val="Prrafodelista"/>
              <w:numPr>
                <w:ilvl w:val="0"/>
                <w:numId w:val="5"/>
              </w:numPr>
              <w:rPr>
                <w:rFonts w:cstheme="minorHAnsi"/>
              </w:rPr>
            </w:pPr>
            <w:r w:rsidRPr="006130F2">
              <w:rPr>
                <w:rFonts w:cstheme="minorHAnsi"/>
              </w:rPr>
              <w:t>Inspección: forma, manifestaciones hemorrágicas</w:t>
            </w:r>
          </w:p>
          <w:p w:rsidR="005F203D" w:rsidRPr="006130F2" w:rsidRDefault="005F203D" w:rsidP="006130F2">
            <w:pPr>
              <w:pStyle w:val="Prrafodelista"/>
              <w:numPr>
                <w:ilvl w:val="0"/>
                <w:numId w:val="5"/>
              </w:numPr>
              <w:rPr>
                <w:rFonts w:cstheme="minorHAnsi"/>
              </w:rPr>
            </w:pPr>
            <w:r w:rsidRPr="006130F2">
              <w:rPr>
                <w:rFonts w:cstheme="minorHAnsi"/>
              </w:rPr>
              <w:t>Auscultación: ruidos intestinales, vasculares</w:t>
            </w:r>
          </w:p>
          <w:p w:rsidR="005F203D" w:rsidRPr="006130F2" w:rsidRDefault="005F203D" w:rsidP="006130F2">
            <w:pPr>
              <w:pStyle w:val="Prrafodelista"/>
              <w:numPr>
                <w:ilvl w:val="0"/>
                <w:numId w:val="5"/>
              </w:numPr>
              <w:rPr>
                <w:rFonts w:cstheme="minorHAnsi"/>
              </w:rPr>
            </w:pPr>
            <w:r w:rsidRPr="006130F2">
              <w:rPr>
                <w:rFonts w:cstheme="minorHAnsi"/>
              </w:rPr>
              <w:t>Palpación: aumento de tamaño de órganos, signos</w:t>
            </w:r>
          </w:p>
          <w:p w:rsidR="005F203D" w:rsidRPr="006130F2" w:rsidRDefault="005F203D" w:rsidP="006130F2">
            <w:pPr>
              <w:pStyle w:val="Prrafodelista"/>
              <w:numPr>
                <w:ilvl w:val="0"/>
                <w:numId w:val="5"/>
              </w:numPr>
              <w:rPr>
                <w:rFonts w:cstheme="minorHAnsi"/>
              </w:rPr>
            </w:pPr>
            <w:r w:rsidRPr="006130F2">
              <w:rPr>
                <w:rFonts w:cstheme="minorHAnsi"/>
              </w:rPr>
              <w:t>Percusión: matidez, timpanismo</w:t>
            </w:r>
          </w:p>
          <w:p w:rsidR="005F203D" w:rsidRPr="006130F2" w:rsidRDefault="005F203D" w:rsidP="006130F2">
            <w:pPr>
              <w:pStyle w:val="Prrafodelista"/>
              <w:numPr>
                <w:ilvl w:val="0"/>
                <w:numId w:val="5"/>
              </w:numPr>
              <w:rPr>
                <w:rFonts w:cstheme="minorHAnsi"/>
              </w:rPr>
            </w:pPr>
            <w:r w:rsidRPr="006130F2">
              <w:rPr>
                <w:rFonts w:cstheme="minorHAnsi"/>
              </w:rPr>
              <w:t>Semiología genitales externos masculinos y Femenino</w:t>
            </w:r>
          </w:p>
          <w:p w:rsidR="005F203D" w:rsidRPr="006130F2" w:rsidRDefault="005F203D" w:rsidP="006130F2">
            <w:pPr>
              <w:pStyle w:val="Prrafodelista"/>
              <w:numPr>
                <w:ilvl w:val="0"/>
                <w:numId w:val="5"/>
              </w:numPr>
              <w:rPr>
                <w:rFonts w:cstheme="minorHAnsi"/>
              </w:rPr>
            </w:pPr>
            <w:r w:rsidRPr="006130F2">
              <w:rPr>
                <w:rFonts w:cstheme="minorHAnsi"/>
              </w:rPr>
              <w:t>Inspección.</w:t>
            </w:r>
          </w:p>
          <w:p w:rsidR="005F203D" w:rsidRPr="006130F2" w:rsidRDefault="005F203D" w:rsidP="006130F2">
            <w:pPr>
              <w:pStyle w:val="Prrafodelista"/>
              <w:numPr>
                <w:ilvl w:val="0"/>
                <w:numId w:val="5"/>
              </w:numPr>
              <w:rPr>
                <w:rFonts w:cstheme="minorHAnsi"/>
              </w:rPr>
            </w:pPr>
            <w:r w:rsidRPr="006130F2">
              <w:rPr>
                <w:rFonts w:cstheme="minorHAnsi"/>
              </w:rPr>
              <w:t>Palpación</w:t>
            </w:r>
          </w:p>
          <w:p w:rsidR="005F203D" w:rsidRPr="006130F2" w:rsidRDefault="005F203D" w:rsidP="006130F2">
            <w:pPr>
              <w:pStyle w:val="Prrafodelista"/>
              <w:numPr>
                <w:ilvl w:val="0"/>
                <w:numId w:val="5"/>
              </w:numPr>
              <w:rPr>
                <w:rFonts w:cstheme="minorHAnsi"/>
              </w:rPr>
            </w:pPr>
            <w:r w:rsidRPr="006130F2">
              <w:rPr>
                <w:rFonts w:cstheme="minorHAnsi"/>
              </w:rPr>
              <w:t>Inspección:</w:t>
            </w:r>
          </w:p>
          <w:p w:rsidR="005F203D" w:rsidRPr="006130F2" w:rsidRDefault="005F203D" w:rsidP="006130F2">
            <w:pPr>
              <w:pStyle w:val="Prrafodelista"/>
              <w:numPr>
                <w:ilvl w:val="0"/>
                <w:numId w:val="5"/>
              </w:numPr>
              <w:rPr>
                <w:rFonts w:cstheme="minorHAnsi"/>
              </w:rPr>
            </w:pPr>
            <w:r w:rsidRPr="006130F2">
              <w:rPr>
                <w:rFonts w:cstheme="minorHAnsi"/>
              </w:rPr>
              <w:t xml:space="preserve">Pene                                                                          </w:t>
            </w:r>
          </w:p>
          <w:p w:rsidR="005F203D" w:rsidRPr="006130F2" w:rsidRDefault="005F203D" w:rsidP="006130F2">
            <w:pPr>
              <w:pStyle w:val="Prrafodelista"/>
              <w:numPr>
                <w:ilvl w:val="0"/>
                <w:numId w:val="5"/>
              </w:numPr>
              <w:rPr>
                <w:rFonts w:cstheme="minorHAnsi"/>
              </w:rPr>
            </w:pPr>
            <w:r w:rsidRPr="006130F2">
              <w:rPr>
                <w:rFonts w:cstheme="minorHAnsi"/>
              </w:rPr>
              <w:t>Testículos</w:t>
            </w:r>
          </w:p>
          <w:p w:rsidR="005F203D" w:rsidRPr="006130F2" w:rsidRDefault="005F203D" w:rsidP="006130F2">
            <w:pPr>
              <w:pStyle w:val="Prrafodelista"/>
              <w:numPr>
                <w:ilvl w:val="0"/>
                <w:numId w:val="5"/>
              </w:numPr>
              <w:rPr>
                <w:rFonts w:cstheme="minorHAnsi"/>
              </w:rPr>
            </w:pPr>
            <w:r w:rsidRPr="006130F2">
              <w:rPr>
                <w:rFonts w:cstheme="minorHAnsi"/>
              </w:rPr>
              <w:t xml:space="preserve">Escroto </w:t>
            </w:r>
          </w:p>
          <w:p w:rsidR="005F203D" w:rsidRPr="006130F2" w:rsidRDefault="005F203D" w:rsidP="006130F2">
            <w:pPr>
              <w:pStyle w:val="Prrafodelista"/>
              <w:numPr>
                <w:ilvl w:val="0"/>
                <w:numId w:val="5"/>
              </w:numPr>
              <w:rPr>
                <w:rFonts w:cstheme="minorHAnsi"/>
              </w:rPr>
            </w:pPr>
            <w:r w:rsidRPr="006130F2">
              <w:rPr>
                <w:rFonts w:cstheme="minorHAnsi"/>
              </w:rPr>
              <w:t xml:space="preserve">Vagina </w:t>
            </w:r>
          </w:p>
          <w:p w:rsidR="005F203D" w:rsidRPr="006130F2" w:rsidRDefault="005F203D" w:rsidP="006130F2">
            <w:pPr>
              <w:pStyle w:val="Prrafodelista"/>
              <w:numPr>
                <w:ilvl w:val="0"/>
                <w:numId w:val="5"/>
              </w:numPr>
              <w:rPr>
                <w:rFonts w:cstheme="minorHAnsi"/>
              </w:rPr>
            </w:pPr>
            <w:r w:rsidRPr="006130F2">
              <w:rPr>
                <w:rFonts w:cstheme="minorHAnsi"/>
              </w:rPr>
              <w:t xml:space="preserve">Vulva </w:t>
            </w:r>
          </w:p>
          <w:p w:rsidR="005F203D" w:rsidRPr="006130F2" w:rsidRDefault="005F203D" w:rsidP="006130F2">
            <w:pPr>
              <w:pStyle w:val="Prrafodelista"/>
              <w:numPr>
                <w:ilvl w:val="0"/>
                <w:numId w:val="5"/>
              </w:numPr>
              <w:rPr>
                <w:rFonts w:cstheme="minorHAnsi"/>
              </w:rPr>
            </w:pPr>
            <w:r w:rsidRPr="006130F2">
              <w:rPr>
                <w:rFonts w:cstheme="minorHAnsi"/>
              </w:rPr>
              <w:t>Órganos internos Femenino normales y patológicos</w:t>
            </w:r>
          </w:p>
          <w:p w:rsidR="005F203D" w:rsidRPr="006130F2" w:rsidRDefault="005F203D" w:rsidP="006130F2">
            <w:pPr>
              <w:pStyle w:val="Prrafodelista"/>
              <w:numPr>
                <w:ilvl w:val="0"/>
                <w:numId w:val="5"/>
              </w:numPr>
              <w:rPr>
                <w:rFonts w:cstheme="minorHAnsi"/>
              </w:rPr>
            </w:pPr>
            <w:r w:rsidRPr="006130F2">
              <w:rPr>
                <w:rFonts w:cstheme="minorHAnsi"/>
              </w:rPr>
              <w:t>Examen físico de las extremidades superiores e inferiores</w:t>
            </w:r>
          </w:p>
          <w:p w:rsidR="005F203D" w:rsidRPr="006130F2" w:rsidRDefault="005F203D" w:rsidP="006130F2">
            <w:pPr>
              <w:pStyle w:val="Prrafodelista"/>
              <w:numPr>
                <w:ilvl w:val="0"/>
                <w:numId w:val="5"/>
              </w:numPr>
              <w:rPr>
                <w:rFonts w:cstheme="minorHAnsi"/>
              </w:rPr>
            </w:pPr>
            <w:r w:rsidRPr="006130F2">
              <w:rPr>
                <w:rFonts w:cstheme="minorHAnsi"/>
              </w:rPr>
              <w:t>Examen físico de las extremidades inferiores y superiores</w:t>
            </w:r>
          </w:p>
          <w:p w:rsidR="005F203D" w:rsidRDefault="005F203D" w:rsidP="006130F2">
            <w:pPr>
              <w:pStyle w:val="Prrafodelista"/>
              <w:numPr>
                <w:ilvl w:val="0"/>
                <w:numId w:val="5"/>
              </w:numPr>
              <w:rPr>
                <w:rFonts w:cstheme="minorHAnsi"/>
              </w:rPr>
            </w:pPr>
            <w:r w:rsidRPr="005F203D">
              <w:rPr>
                <w:rFonts w:cstheme="minorHAnsi"/>
              </w:rPr>
              <w:t>Inspección</w:t>
            </w:r>
          </w:p>
          <w:p w:rsidR="005F203D" w:rsidRPr="005F203D" w:rsidRDefault="005F203D" w:rsidP="006130F2">
            <w:pPr>
              <w:pStyle w:val="Prrafodelista"/>
              <w:numPr>
                <w:ilvl w:val="0"/>
                <w:numId w:val="5"/>
              </w:numPr>
              <w:rPr>
                <w:rFonts w:cstheme="minorHAnsi"/>
              </w:rPr>
            </w:pPr>
            <w:r w:rsidRPr="005F203D">
              <w:rPr>
                <w:rFonts w:cstheme="minorHAnsi"/>
              </w:rPr>
              <w:t>Palpación</w:t>
            </w:r>
          </w:p>
        </w:tc>
      </w:tr>
    </w:tbl>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tbl>
      <w:tblPr>
        <w:tblStyle w:val="Tablaconcuadrcula"/>
        <w:tblW w:w="10065" w:type="dxa"/>
        <w:tblInd w:w="-572" w:type="dxa"/>
        <w:tblLook w:val="04A0" w:firstRow="1" w:lastRow="0" w:firstColumn="1" w:lastColumn="0" w:noHBand="0" w:noVBand="1"/>
      </w:tblPr>
      <w:tblGrid>
        <w:gridCol w:w="10065"/>
      </w:tblGrid>
      <w:tr w:rsidR="005F203D" w:rsidRPr="00762BB7" w:rsidTr="006814B9">
        <w:tc>
          <w:tcPr>
            <w:tcW w:w="10065" w:type="dxa"/>
            <w:shd w:val="clear" w:color="auto" w:fill="70AD47" w:themeFill="accent6"/>
          </w:tcPr>
          <w:p w:rsidR="005F203D" w:rsidRPr="00762BB7" w:rsidRDefault="005F203D" w:rsidP="006814B9">
            <w:pPr>
              <w:jc w:val="both"/>
              <w:rPr>
                <w:rFonts w:cs="Times New Roman"/>
                <w:b/>
                <w:sz w:val="24"/>
                <w:szCs w:val="24"/>
              </w:rPr>
            </w:pPr>
            <w:r w:rsidRPr="00762BB7">
              <w:rPr>
                <w:rFonts w:cs="Times New Roman"/>
                <w:b/>
                <w:sz w:val="24"/>
                <w:szCs w:val="24"/>
              </w:rPr>
              <w:t>ESTRATEGIAS DE ENSEÑANZA – APRENDIZAJE</w:t>
            </w:r>
          </w:p>
        </w:tc>
      </w:tr>
      <w:tr w:rsidR="005F203D" w:rsidRPr="00762BB7" w:rsidTr="006814B9">
        <w:tc>
          <w:tcPr>
            <w:tcW w:w="10065" w:type="dxa"/>
            <w:shd w:val="clear" w:color="auto" w:fill="FFD966" w:themeFill="accent4" w:themeFillTint="99"/>
          </w:tcPr>
          <w:p w:rsidR="005F203D" w:rsidRPr="00762BB7" w:rsidRDefault="005F203D" w:rsidP="006814B9">
            <w:pPr>
              <w:jc w:val="both"/>
              <w:rPr>
                <w:rFonts w:cs="Times New Roman"/>
                <w:b/>
                <w:sz w:val="4"/>
                <w:szCs w:val="4"/>
              </w:rPr>
            </w:pPr>
          </w:p>
        </w:tc>
      </w:tr>
      <w:tr w:rsidR="005F203D" w:rsidRPr="00762BB7" w:rsidTr="006814B9">
        <w:trPr>
          <w:trHeight w:val="2553"/>
        </w:trPr>
        <w:tc>
          <w:tcPr>
            <w:tcW w:w="10065" w:type="dxa"/>
          </w:tcPr>
          <w:p w:rsidR="005F203D" w:rsidRPr="00762BB7" w:rsidRDefault="005F203D" w:rsidP="005F203D">
            <w:pPr>
              <w:numPr>
                <w:ilvl w:val="0"/>
                <w:numId w:val="2"/>
              </w:numPr>
              <w:rPr>
                <w:rFonts w:cs="Times New Roman"/>
                <w:sz w:val="24"/>
                <w:szCs w:val="24"/>
              </w:rPr>
            </w:pPr>
            <w:r w:rsidRPr="00762BB7">
              <w:rPr>
                <w:rFonts w:cs="Times New Roman"/>
                <w:sz w:val="24"/>
                <w:szCs w:val="24"/>
              </w:rPr>
              <w:t xml:space="preserve">Debate </w:t>
            </w:r>
          </w:p>
          <w:p w:rsidR="005F203D" w:rsidRPr="00762BB7" w:rsidRDefault="005F203D" w:rsidP="005F203D">
            <w:pPr>
              <w:numPr>
                <w:ilvl w:val="0"/>
                <w:numId w:val="2"/>
              </w:numPr>
              <w:rPr>
                <w:rFonts w:cs="Times New Roman"/>
                <w:sz w:val="24"/>
                <w:szCs w:val="24"/>
              </w:rPr>
            </w:pPr>
            <w:r w:rsidRPr="00762BB7">
              <w:rPr>
                <w:rFonts w:cs="Times New Roman"/>
                <w:sz w:val="24"/>
                <w:szCs w:val="24"/>
              </w:rPr>
              <w:t>Discusión dirigida</w:t>
            </w:r>
          </w:p>
          <w:p w:rsidR="005F203D" w:rsidRPr="00762BB7" w:rsidRDefault="005F203D" w:rsidP="005F203D">
            <w:pPr>
              <w:numPr>
                <w:ilvl w:val="0"/>
                <w:numId w:val="2"/>
              </w:numPr>
              <w:rPr>
                <w:rFonts w:cs="Times New Roman"/>
                <w:sz w:val="24"/>
                <w:szCs w:val="24"/>
              </w:rPr>
            </w:pPr>
            <w:r w:rsidRPr="00762BB7">
              <w:rPr>
                <w:rFonts w:cs="Times New Roman"/>
                <w:sz w:val="24"/>
                <w:szCs w:val="24"/>
              </w:rPr>
              <w:t>Taller</w:t>
            </w:r>
          </w:p>
          <w:p w:rsidR="005F203D" w:rsidRPr="00762BB7" w:rsidRDefault="005F203D" w:rsidP="005F203D">
            <w:pPr>
              <w:numPr>
                <w:ilvl w:val="0"/>
                <w:numId w:val="2"/>
              </w:numPr>
              <w:rPr>
                <w:rFonts w:cs="Times New Roman"/>
                <w:sz w:val="24"/>
                <w:szCs w:val="24"/>
              </w:rPr>
            </w:pPr>
            <w:r w:rsidRPr="00762BB7">
              <w:rPr>
                <w:rFonts w:cs="Times New Roman"/>
                <w:sz w:val="24"/>
                <w:szCs w:val="24"/>
              </w:rPr>
              <w:t>Clases prácticas</w:t>
            </w:r>
          </w:p>
          <w:p w:rsidR="005F203D" w:rsidRPr="00762BB7" w:rsidRDefault="005F203D" w:rsidP="005F203D">
            <w:pPr>
              <w:numPr>
                <w:ilvl w:val="0"/>
                <w:numId w:val="2"/>
              </w:numPr>
              <w:rPr>
                <w:rFonts w:cs="Times New Roman"/>
                <w:sz w:val="24"/>
                <w:szCs w:val="24"/>
              </w:rPr>
            </w:pPr>
            <w:r w:rsidRPr="00762BB7">
              <w:rPr>
                <w:rFonts w:cs="Times New Roman"/>
                <w:sz w:val="24"/>
                <w:szCs w:val="24"/>
              </w:rPr>
              <w:t>Mapas conceptuales</w:t>
            </w:r>
          </w:p>
          <w:p w:rsidR="005F203D" w:rsidRPr="00762BB7" w:rsidRDefault="005F203D" w:rsidP="005F203D">
            <w:pPr>
              <w:numPr>
                <w:ilvl w:val="0"/>
                <w:numId w:val="2"/>
              </w:numPr>
              <w:rPr>
                <w:rFonts w:cs="Times New Roman"/>
                <w:sz w:val="24"/>
                <w:szCs w:val="24"/>
              </w:rPr>
            </w:pPr>
            <w:r w:rsidRPr="00762BB7">
              <w:rPr>
                <w:rFonts w:cs="Times New Roman"/>
                <w:sz w:val="24"/>
                <w:szCs w:val="24"/>
              </w:rPr>
              <w:t>Estudio de casos</w:t>
            </w:r>
          </w:p>
          <w:p w:rsidR="005F203D" w:rsidRPr="00762BB7" w:rsidRDefault="005F203D" w:rsidP="005F203D">
            <w:pPr>
              <w:numPr>
                <w:ilvl w:val="0"/>
                <w:numId w:val="2"/>
              </w:numPr>
              <w:rPr>
                <w:rFonts w:cs="Times New Roman"/>
                <w:sz w:val="24"/>
                <w:szCs w:val="24"/>
              </w:rPr>
            </w:pPr>
            <w:r w:rsidRPr="00762BB7">
              <w:rPr>
                <w:rFonts w:cs="Times New Roman"/>
                <w:sz w:val="24"/>
                <w:szCs w:val="24"/>
              </w:rPr>
              <w:t xml:space="preserve">Portafolio </w:t>
            </w:r>
          </w:p>
          <w:p w:rsidR="005F203D" w:rsidRPr="00762BB7" w:rsidRDefault="005F203D" w:rsidP="005F203D">
            <w:pPr>
              <w:numPr>
                <w:ilvl w:val="0"/>
                <w:numId w:val="2"/>
              </w:numPr>
              <w:rPr>
                <w:rFonts w:cs="Times New Roman"/>
                <w:sz w:val="24"/>
                <w:szCs w:val="24"/>
              </w:rPr>
            </w:pPr>
            <w:r w:rsidRPr="00762BB7">
              <w:rPr>
                <w:rFonts w:cs="Times New Roman"/>
                <w:sz w:val="24"/>
                <w:szCs w:val="24"/>
              </w:rPr>
              <w:t>Seminarios</w:t>
            </w:r>
          </w:p>
          <w:p w:rsidR="005F203D" w:rsidRPr="00762BB7" w:rsidRDefault="005F203D" w:rsidP="005F203D">
            <w:pPr>
              <w:numPr>
                <w:ilvl w:val="0"/>
                <w:numId w:val="2"/>
              </w:numPr>
              <w:rPr>
                <w:rFonts w:cs="Times New Roman"/>
                <w:b/>
                <w:sz w:val="24"/>
                <w:szCs w:val="24"/>
              </w:rPr>
            </w:pPr>
            <w:r w:rsidRPr="00762BB7">
              <w:rPr>
                <w:rFonts w:cs="Times New Roman"/>
                <w:sz w:val="24"/>
                <w:szCs w:val="24"/>
              </w:rPr>
              <w:t>Aprendizaje basado en problemas</w:t>
            </w:r>
          </w:p>
          <w:p w:rsidR="005F203D" w:rsidRPr="00762BB7" w:rsidRDefault="005F203D" w:rsidP="005F203D">
            <w:pPr>
              <w:numPr>
                <w:ilvl w:val="0"/>
                <w:numId w:val="2"/>
              </w:numPr>
              <w:rPr>
                <w:rFonts w:cs="Times New Roman"/>
                <w:b/>
                <w:sz w:val="24"/>
                <w:szCs w:val="24"/>
              </w:rPr>
            </w:pPr>
            <w:r w:rsidRPr="00762BB7">
              <w:rPr>
                <w:rFonts w:cs="Times New Roman"/>
                <w:sz w:val="24"/>
                <w:szCs w:val="24"/>
              </w:rPr>
              <w:t>Aprendizaje basado en equipo</w:t>
            </w:r>
          </w:p>
          <w:p w:rsidR="005F203D" w:rsidRPr="00762BB7" w:rsidRDefault="005F203D" w:rsidP="005F203D">
            <w:pPr>
              <w:numPr>
                <w:ilvl w:val="0"/>
                <w:numId w:val="2"/>
              </w:numPr>
              <w:rPr>
                <w:rFonts w:cs="Times New Roman"/>
                <w:b/>
              </w:rPr>
            </w:pPr>
            <w:r w:rsidRPr="00762BB7">
              <w:rPr>
                <w:rFonts w:cs="Times New Roman"/>
                <w:sz w:val="24"/>
                <w:szCs w:val="24"/>
              </w:rPr>
              <w:t>Autoevaluación con retroalimentación</w:t>
            </w:r>
            <w:r w:rsidRPr="00762BB7">
              <w:rPr>
                <w:rFonts w:cs="Times New Roman"/>
              </w:rPr>
              <w:t xml:space="preserve"> </w:t>
            </w:r>
          </w:p>
        </w:tc>
      </w:tr>
    </w:tbl>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tbl>
      <w:tblPr>
        <w:tblStyle w:val="Tablaconcuadrcula"/>
        <w:tblW w:w="10065" w:type="dxa"/>
        <w:tblInd w:w="-572" w:type="dxa"/>
        <w:tblLook w:val="04A0" w:firstRow="1" w:lastRow="0" w:firstColumn="1" w:lastColumn="0" w:noHBand="0" w:noVBand="1"/>
      </w:tblPr>
      <w:tblGrid>
        <w:gridCol w:w="10065"/>
      </w:tblGrid>
      <w:tr w:rsidR="005F203D" w:rsidRPr="00762BB7" w:rsidTr="006814B9">
        <w:tc>
          <w:tcPr>
            <w:tcW w:w="10065" w:type="dxa"/>
            <w:shd w:val="clear" w:color="auto" w:fill="70AD47" w:themeFill="accent6"/>
          </w:tcPr>
          <w:p w:rsidR="005F203D" w:rsidRPr="00762BB7" w:rsidRDefault="005F203D" w:rsidP="006814B9">
            <w:pPr>
              <w:jc w:val="both"/>
              <w:rPr>
                <w:rFonts w:cs="Times New Roman"/>
                <w:b/>
                <w:sz w:val="24"/>
                <w:szCs w:val="24"/>
              </w:rPr>
            </w:pPr>
            <w:r w:rsidRPr="00762BB7">
              <w:rPr>
                <w:rFonts w:cs="Times New Roman"/>
                <w:b/>
                <w:sz w:val="24"/>
                <w:szCs w:val="24"/>
              </w:rPr>
              <w:t>SISTEMA DE EVALUACIÓN DE LA ASIGNATURA</w:t>
            </w:r>
          </w:p>
        </w:tc>
      </w:tr>
      <w:tr w:rsidR="005F203D" w:rsidRPr="00762BB7" w:rsidTr="006814B9">
        <w:tc>
          <w:tcPr>
            <w:tcW w:w="10065" w:type="dxa"/>
            <w:shd w:val="clear" w:color="auto" w:fill="FFD966" w:themeFill="accent4" w:themeFillTint="99"/>
          </w:tcPr>
          <w:p w:rsidR="005F203D" w:rsidRPr="00762BB7" w:rsidRDefault="005F203D" w:rsidP="006814B9">
            <w:pPr>
              <w:jc w:val="both"/>
              <w:rPr>
                <w:rFonts w:cs="Times New Roman"/>
                <w:b/>
                <w:sz w:val="4"/>
                <w:szCs w:val="4"/>
              </w:rPr>
            </w:pPr>
          </w:p>
        </w:tc>
      </w:tr>
      <w:tr w:rsidR="005F203D" w:rsidRPr="00762BB7" w:rsidTr="006814B9">
        <w:trPr>
          <w:trHeight w:val="1646"/>
        </w:trPr>
        <w:tc>
          <w:tcPr>
            <w:tcW w:w="10065" w:type="dxa"/>
          </w:tcPr>
          <w:p w:rsidR="005F203D" w:rsidRPr="00762BB7" w:rsidRDefault="005F203D" w:rsidP="006814B9">
            <w:pPr>
              <w:spacing w:before="240"/>
              <w:jc w:val="both"/>
              <w:rPr>
                <w:rFonts w:eastAsia="Times New Roman" w:cs="Times New Roman"/>
                <w:b/>
                <w:bCs/>
                <w:sz w:val="24"/>
                <w:szCs w:val="24"/>
                <w:lang w:val="es-ES"/>
              </w:rPr>
            </w:pPr>
            <w:r w:rsidRPr="00762BB7">
              <w:rPr>
                <w:rFonts w:eastAsia="Times New Roman" w:cs="Times New Roman"/>
                <w:b/>
                <w:bCs/>
                <w:sz w:val="24"/>
                <w:szCs w:val="24"/>
                <w:lang w:val="es-ES"/>
              </w:rPr>
              <w:lastRenderedPageBreak/>
              <w:t>Expresada en el sistema de distribución institucional</w:t>
            </w:r>
          </w:p>
          <w:p w:rsidR="005F203D" w:rsidRPr="00762BB7" w:rsidRDefault="005F203D" w:rsidP="006814B9">
            <w:pPr>
              <w:numPr>
                <w:ilvl w:val="0"/>
                <w:numId w:val="1"/>
              </w:numPr>
              <w:spacing w:after="200" w:line="276" w:lineRule="auto"/>
              <w:contextualSpacing/>
              <w:rPr>
                <w:rFonts w:eastAsia="Calibri" w:cs="Times New Roman"/>
                <w:sz w:val="24"/>
                <w:szCs w:val="24"/>
              </w:rPr>
            </w:pPr>
            <w:r w:rsidRPr="00762BB7">
              <w:rPr>
                <w:rFonts w:eastAsia="Calibri" w:cs="Times New Roman"/>
                <w:sz w:val="24"/>
                <w:szCs w:val="24"/>
              </w:rPr>
              <w:t>30% Calificación acumulada hasta la 6ta semana (1er parcial)</w:t>
            </w:r>
          </w:p>
          <w:p w:rsidR="005F203D" w:rsidRPr="00762BB7" w:rsidRDefault="005F203D" w:rsidP="006814B9">
            <w:pPr>
              <w:numPr>
                <w:ilvl w:val="0"/>
                <w:numId w:val="1"/>
              </w:numPr>
              <w:spacing w:after="200" w:line="276" w:lineRule="auto"/>
              <w:contextualSpacing/>
              <w:rPr>
                <w:rFonts w:eastAsia="Calibri" w:cs="Times New Roman"/>
                <w:sz w:val="24"/>
                <w:szCs w:val="24"/>
              </w:rPr>
            </w:pPr>
            <w:r w:rsidRPr="00762BB7">
              <w:rPr>
                <w:rFonts w:eastAsia="Calibri" w:cs="Times New Roman"/>
                <w:sz w:val="24"/>
                <w:szCs w:val="24"/>
              </w:rPr>
              <w:t>30% Calificación acumulada desde 7ma -11va semana (2parcial)</w:t>
            </w:r>
          </w:p>
          <w:p w:rsidR="005F203D" w:rsidRPr="00762BB7" w:rsidRDefault="005F203D" w:rsidP="006814B9">
            <w:pPr>
              <w:numPr>
                <w:ilvl w:val="0"/>
                <w:numId w:val="1"/>
              </w:numPr>
              <w:spacing w:after="200" w:line="276" w:lineRule="auto"/>
              <w:contextualSpacing/>
              <w:rPr>
                <w:rFonts w:eastAsia="Calibri" w:cs="Times New Roman"/>
                <w:sz w:val="24"/>
                <w:szCs w:val="24"/>
              </w:rPr>
            </w:pPr>
            <w:r w:rsidRPr="00762BB7">
              <w:rPr>
                <w:rFonts w:eastAsia="Calibri" w:cs="Times New Roman"/>
                <w:sz w:val="24"/>
                <w:szCs w:val="24"/>
              </w:rPr>
              <w:t>40%Calificacion acumulada desde 15va – 16ta semana (Evaluación Final)</w:t>
            </w:r>
          </w:p>
          <w:p w:rsidR="005F203D" w:rsidRPr="00762BB7" w:rsidRDefault="005F203D" w:rsidP="006814B9">
            <w:pPr>
              <w:jc w:val="center"/>
              <w:rPr>
                <w:rFonts w:cs="Times New Roman"/>
                <w:b/>
                <w:szCs w:val="24"/>
              </w:rPr>
            </w:pPr>
          </w:p>
        </w:tc>
      </w:tr>
    </w:tbl>
    <w:p w:rsidR="005F203D" w:rsidRPr="00762BB7" w:rsidRDefault="005F203D" w:rsidP="005F203D">
      <w:pPr>
        <w:spacing w:after="0" w:line="240" w:lineRule="auto"/>
        <w:rPr>
          <w:rFonts w:eastAsia="MS Mincho" w:cs="Times New Roman"/>
          <w:b/>
        </w:rPr>
      </w:pPr>
    </w:p>
    <w:p w:rsidR="005F203D" w:rsidRPr="00762BB7" w:rsidRDefault="005F203D" w:rsidP="005F203D">
      <w:pPr>
        <w:spacing w:after="0" w:line="240" w:lineRule="auto"/>
        <w:rPr>
          <w:rFonts w:eastAsia="MS Mincho" w:cs="Times New Roman"/>
          <w:b/>
        </w:rPr>
      </w:pPr>
    </w:p>
    <w:tbl>
      <w:tblPr>
        <w:tblStyle w:val="Tablaconcuadrcula"/>
        <w:tblW w:w="10036" w:type="dxa"/>
        <w:tblInd w:w="-572" w:type="dxa"/>
        <w:tblLook w:val="04A0" w:firstRow="1" w:lastRow="0" w:firstColumn="1" w:lastColumn="0" w:noHBand="0" w:noVBand="1"/>
      </w:tblPr>
      <w:tblGrid>
        <w:gridCol w:w="10036"/>
      </w:tblGrid>
      <w:tr w:rsidR="005F203D" w:rsidRPr="00762BB7" w:rsidTr="006814B9">
        <w:tc>
          <w:tcPr>
            <w:tcW w:w="10036" w:type="dxa"/>
            <w:shd w:val="clear" w:color="auto" w:fill="70AD47" w:themeFill="accent6"/>
          </w:tcPr>
          <w:p w:rsidR="005F203D" w:rsidRPr="00762BB7" w:rsidRDefault="005F203D" w:rsidP="006814B9">
            <w:pPr>
              <w:jc w:val="both"/>
              <w:rPr>
                <w:rFonts w:cs="Times New Roman"/>
                <w:b/>
                <w:sz w:val="24"/>
                <w:szCs w:val="24"/>
              </w:rPr>
            </w:pPr>
            <w:r w:rsidRPr="00762BB7">
              <w:rPr>
                <w:rFonts w:cs="Times New Roman"/>
                <w:b/>
                <w:sz w:val="24"/>
                <w:szCs w:val="24"/>
              </w:rPr>
              <w:t>BIBLIOGRAFÍA Y BASES DE DATOS RECOMENDADOS PARA LA ASIGNATURA:</w:t>
            </w:r>
          </w:p>
        </w:tc>
      </w:tr>
      <w:tr w:rsidR="005F203D" w:rsidRPr="00762BB7" w:rsidTr="006814B9">
        <w:tc>
          <w:tcPr>
            <w:tcW w:w="10036" w:type="dxa"/>
            <w:shd w:val="clear" w:color="auto" w:fill="FFD966" w:themeFill="accent4" w:themeFillTint="99"/>
          </w:tcPr>
          <w:p w:rsidR="005F203D" w:rsidRPr="00762BB7" w:rsidRDefault="005F203D" w:rsidP="006814B9">
            <w:pPr>
              <w:jc w:val="both"/>
              <w:rPr>
                <w:rFonts w:cs="Times New Roman"/>
                <w:b/>
                <w:sz w:val="4"/>
                <w:szCs w:val="4"/>
              </w:rPr>
            </w:pPr>
          </w:p>
        </w:tc>
      </w:tr>
      <w:tr w:rsidR="005F203D" w:rsidRPr="00762BB7" w:rsidTr="006814B9">
        <w:trPr>
          <w:trHeight w:val="3068"/>
        </w:trPr>
        <w:tc>
          <w:tcPr>
            <w:tcW w:w="10036" w:type="dxa"/>
          </w:tcPr>
          <w:p w:rsidR="004F46E4" w:rsidRPr="007A0EA6" w:rsidRDefault="004F46E4" w:rsidP="004F46E4">
            <w:pPr>
              <w:numPr>
                <w:ilvl w:val="0"/>
                <w:numId w:val="4"/>
              </w:numPr>
              <w:contextualSpacing/>
              <w:rPr>
                <w:rFonts w:ascii="Calibri" w:eastAsia="Calibri" w:hAnsi="Calibri" w:cs="Times New Roman"/>
              </w:rPr>
            </w:pPr>
            <w:r w:rsidRPr="007A0EA6">
              <w:rPr>
                <w:rFonts w:ascii="Calibri" w:eastAsia="Calibri" w:hAnsi="Calibri" w:cs="Times New Roman"/>
              </w:rPr>
              <w:t>Argenta - Álvarez. Semiología Medica, Fisiopatología, Semiotecnia y Propedéutica. Enseñanza-aprendizaje centrada en la persona. 2do Edición, 2013.</w:t>
            </w:r>
          </w:p>
          <w:p w:rsidR="004F46E4" w:rsidRDefault="004F46E4" w:rsidP="004F46E4">
            <w:pPr>
              <w:numPr>
                <w:ilvl w:val="0"/>
                <w:numId w:val="4"/>
              </w:numPr>
              <w:contextualSpacing/>
              <w:rPr>
                <w:rFonts w:ascii="Calibri" w:eastAsia="Calibri" w:hAnsi="Calibri" w:cs="Times New Roman"/>
                <w:lang w:val="en-US"/>
              </w:rPr>
            </w:pPr>
            <w:r w:rsidRPr="007A0EA6">
              <w:rPr>
                <w:rFonts w:ascii="Calibri" w:eastAsia="Calibri" w:hAnsi="Calibri" w:cs="Times New Roman"/>
                <w:lang w:val="en-US"/>
              </w:rPr>
              <w:t>Clinical Skills Step 2CS, FIRST AID for the USMLE, 6th edition, Mc GRAW.HILL 2017</w:t>
            </w:r>
            <w:r>
              <w:rPr>
                <w:rFonts w:ascii="Calibri" w:eastAsia="Calibri" w:hAnsi="Calibri" w:cs="Times New Roman"/>
                <w:lang w:val="en-US"/>
              </w:rPr>
              <w:t>.</w:t>
            </w:r>
          </w:p>
          <w:p w:rsidR="004F46E4" w:rsidRDefault="004F46E4" w:rsidP="004F46E4">
            <w:pPr>
              <w:numPr>
                <w:ilvl w:val="0"/>
                <w:numId w:val="4"/>
              </w:numPr>
              <w:contextualSpacing/>
              <w:rPr>
                <w:rFonts w:ascii="Calibri" w:eastAsia="Calibri" w:hAnsi="Calibri" w:cs="Times New Roman"/>
              </w:rPr>
            </w:pPr>
            <w:r w:rsidRPr="00E148CD">
              <w:rPr>
                <w:rFonts w:ascii="Calibri" w:eastAsia="Calibri" w:hAnsi="Calibri" w:cs="Times New Roman"/>
              </w:rPr>
              <w:t>Horacio A. Argente</w:t>
            </w:r>
            <w:r>
              <w:rPr>
                <w:rFonts w:ascii="Calibri" w:eastAsia="Calibri" w:hAnsi="Calibri" w:cs="Times New Roman"/>
              </w:rPr>
              <w:t>, Semiología Médica, 2da edición, ed. Médica Panamericana, 2013.</w:t>
            </w:r>
          </w:p>
          <w:p w:rsidR="004F46E4" w:rsidRPr="007A0EA6" w:rsidRDefault="004F46E4" w:rsidP="004F46E4">
            <w:pPr>
              <w:numPr>
                <w:ilvl w:val="0"/>
                <w:numId w:val="4"/>
              </w:numPr>
              <w:contextualSpacing/>
              <w:rPr>
                <w:rFonts w:ascii="Calibri" w:eastAsia="Calibri" w:hAnsi="Calibri" w:cs="Times New Roman"/>
              </w:rPr>
            </w:pPr>
            <w:r w:rsidRPr="00E148CD">
              <w:rPr>
                <w:rFonts w:ascii="Calibri" w:eastAsia="Calibri" w:hAnsi="Calibri" w:cs="Times New Roman"/>
              </w:rPr>
              <w:t xml:space="preserve">Lynn S. </w:t>
            </w:r>
            <w:proofErr w:type="spellStart"/>
            <w:r w:rsidRPr="00E148CD">
              <w:rPr>
                <w:rFonts w:ascii="Calibri" w:eastAsia="Calibri" w:hAnsi="Calibri" w:cs="Times New Roman"/>
              </w:rPr>
              <w:t>Bickley</w:t>
            </w:r>
            <w:proofErr w:type="spellEnd"/>
            <w:r>
              <w:rPr>
                <w:rFonts w:ascii="Calibri" w:eastAsia="Calibri" w:hAnsi="Calibri" w:cs="Times New Roman"/>
              </w:rPr>
              <w:t xml:space="preserve">, Bates Guía de Exploración física e historia clínica, </w:t>
            </w:r>
            <w:proofErr w:type="spellStart"/>
            <w:r>
              <w:rPr>
                <w:rFonts w:ascii="Calibri" w:eastAsia="Calibri" w:hAnsi="Calibri" w:cs="Times New Roman"/>
              </w:rPr>
              <w:t>Ovid</w:t>
            </w:r>
            <w:proofErr w:type="spellEnd"/>
            <w:r w:rsidRPr="00E148CD">
              <w:rPr>
                <w:rFonts w:ascii="Calibri" w:eastAsia="Calibri" w:hAnsi="Calibri" w:cs="Times New Roman"/>
              </w:rPr>
              <w:t xml:space="preserve"> Technologies</w:t>
            </w:r>
            <w:r>
              <w:rPr>
                <w:rFonts w:ascii="Calibri" w:eastAsia="Calibri" w:hAnsi="Calibri" w:cs="Times New Roman"/>
              </w:rPr>
              <w:t>, 2017.</w:t>
            </w:r>
          </w:p>
          <w:p w:rsidR="004F46E4" w:rsidRDefault="004F46E4" w:rsidP="004F46E4">
            <w:pPr>
              <w:numPr>
                <w:ilvl w:val="0"/>
                <w:numId w:val="4"/>
              </w:numPr>
              <w:contextualSpacing/>
              <w:rPr>
                <w:rFonts w:ascii="Calibri" w:eastAsia="Calibri" w:hAnsi="Calibri" w:cs="Times New Roman"/>
              </w:rPr>
            </w:pPr>
            <w:r w:rsidRPr="007A0EA6">
              <w:rPr>
                <w:rFonts w:ascii="Calibri" w:eastAsia="Calibri" w:hAnsi="Calibri" w:cs="Times New Roman"/>
              </w:rPr>
              <w:t xml:space="preserve">Alejandro </w:t>
            </w:r>
            <w:proofErr w:type="spellStart"/>
            <w:r w:rsidRPr="007A0EA6">
              <w:rPr>
                <w:rFonts w:ascii="Calibri" w:eastAsia="Calibri" w:hAnsi="Calibri" w:cs="Times New Roman"/>
              </w:rPr>
              <w:t>Goic-Gaston</w:t>
            </w:r>
            <w:proofErr w:type="spellEnd"/>
            <w:r w:rsidRPr="007A0EA6">
              <w:rPr>
                <w:rFonts w:ascii="Calibri" w:eastAsia="Calibri" w:hAnsi="Calibri" w:cs="Times New Roman"/>
              </w:rPr>
              <w:t xml:space="preserve"> Chamorro Humberto Reyes. Semiología Medica 3ra Edición Chile 2010.</w:t>
            </w:r>
          </w:p>
          <w:p w:rsidR="005F203D" w:rsidRPr="004F46E4" w:rsidRDefault="004F46E4" w:rsidP="004F46E4">
            <w:pPr>
              <w:numPr>
                <w:ilvl w:val="0"/>
                <w:numId w:val="4"/>
              </w:numPr>
              <w:contextualSpacing/>
              <w:rPr>
                <w:rFonts w:ascii="Calibri" w:eastAsia="Calibri" w:hAnsi="Calibri" w:cs="Times New Roman"/>
              </w:rPr>
            </w:pPr>
            <w:r w:rsidRPr="004F46E4">
              <w:rPr>
                <w:rFonts w:ascii="Calibri" w:eastAsia="Calibri" w:hAnsi="Calibri" w:cs="Times New Roman"/>
              </w:rPr>
              <w:t xml:space="preserve">Suros J. R. Antonio – Semiología Medica y Técnica Exploratoria, 8va edición, España, Editorial </w:t>
            </w:r>
            <w:proofErr w:type="spellStart"/>
            <w:r w:rsidRPr="004F46E4">
              <w:rPr>
                <w:rFonts w:ascii="Calibri" w:eastAsia="Calibri" w:hAnsi="Calibri" w:cs="Times New Roman"/>
              </w:rPr>
              <w:t>Masson</w:t>
            </w:r>
            <w:proofErr w:type="spellEnd"/>
            <w:r w:rsidRPr="004F46E4">
              <w:rPr>
                <w:rFonts w:ascii="Calibri" w:eastAsia="Calibri" w:hAnsi="Calibri" w:cs="Times New Roman"/>
              </w:rPr>
              <w:t>, 2004.</w:t>
            </w:r>
          </w:p>
          <w:p w:rsidR="005F203D" w:rsidRPr="00762BB7" w:rsidRDefault="005F203D" w:rsidP="006814B9">
            <w:pPr>
              <w:spacing w:after="160" w:line="259" w:lineRule="auto"/>
              <w:contextualSpacing/>
              <w:rPr>
                <w:rFonts w:eastAsia="Calibri" w:cs="Arial"/>
              </w:rPr>
            </w:pPr>
          </w:p>
          <w:p w:rsidR="005F203D" w:rsidRPr="00762BB7" w:rsidRDefault="005F203D" w:rsidP="006814B9">
            <w:pPr>
              <w:rPr>
                <w:rFonts w:eastAsia="Calibri" w:cs="Times New Roman"/>
                <w:b/>
              </w:rPr>
            </w:pPr>
          </w:p>
        </w:tc>
      </w:tr>
    </w:tbl>
    <w:p w:rsidR="005F203D" w:rsidRPr="00762BB7" w:rsidRDefault="005F203D" w:rsidP="005F203D"/>
    <w:p w:rsidR="005F203D" w:rsidRDefault="005F203D" w:rsidP="005F203D"/>
    <w:p w:rsidR="009B6CD9" w:rsidRDefault="009B6CD9"/>
    <w:sectPr w:rsidR="009B6C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tka Subheading">
    <w:altName w:val="Arial"/>
    <w:panose1 w:val="02000505000000020004"/>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F7A53"/>
    <w:multiLevelType w:val="hybridMultilevel"/>
    <w:tmpl w:val="0E6EFB14"/>
    <w:lvl w:ilvl="0" w:tplc="4ABA4E10">
      <w:start w:val="1"/>
      <w:numFmt w:val="lowerLetter"/>
      <w:lvlText w:val="%1)"/>
      <w:lvlJc w:val="left"/>
      <w:pPr>
        <w:ind w:left="1065" w:hanging="705"/>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234E32BC"/>
    <w:multiLevelType w:val="hybridMultilevel"/>
    <w:tmpl w:val="195A13B0"/>
    <w:lvl w:ilvl="0" w:tplc="A54613DA">
      <w:start w:val="1"/>
      <w:numFmt w:val="bullet"/>
      <w:lvlText w:val="-"/>
      <w:lvlJc w:val="left"/>
      <w:pPr>
        <w:ind w:left="720" w:hanging="360"/>
      </w:pPr>
      <w:rPr>
        <w:rFonts w:ascii="Sitka Subheading" w:hAnsi="Sitka Subheading"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30DB6BEE"/>
    <w:multiLevelType w:val="hybridMultilevel"/>
    <w:tmpl w:val="B8506B7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3FB67A46"/>
    <w:multiLevelType w:val="hybridMultilevel"/>
    <w:tmpl w:val="E7F086BC"/>
    <w:lvl w:ilvl="0" w:tplc="537E669C">
      <w:start w:val="1"/>
      <w:numFmt w:val="lowerLetter"/>
      <w:lvlText w:val="%1)"/>
      <w:lvlJc w:val="left"/>
      <w:pPr>
        <w:ind w:left="1065" w:hanging="705"/>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 w15:restartNumberingAfterBreak="0">
    <w:nsid w:val="42DA6F4F"/>
    <w:multiLevelType w:val="hybridMultilevel"/>
    <w:tmpl w:val="E9088EEE"/>
    <w:lvl w:ilvl="0" w:tplc="C9728F5E">
      <w:start w:val="1"/>
      <w:numFmt w:val="lowerLetter"/>
      <w:lvlText w:val="%1)"/>
      <w:lvlJc w:val="left"/>
      <w:pPr>
        <w:ind w:left="1065" w:hanging="705"/>
      </w:pPr>
      <w:rPr>
        <w:rFonts w:hint="default"/>
      </w:rPr>
    </w:lvl>
    <w:lvl w:ilvl="1" w:tplc="B31EF59A">
      <w:start w:val="1"/>
      <w:numFmt w:val="upperLetter"/>
      <w:lvlText w:val="%2)"/>
      <w:lvlJc w:val="left"/>
      <w:pPr>
        <w:ind w:left="1440" w:hanging="360"/>
      </w:pPr>
      <w:rPr>
        <w:rFonts w:hint="default"/>
      </w:r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5" w15:restartNumberingAfterBreak="0">
    <w:nsid w:val="63C07BE1"/>
    <w:multiLevelType w:val="hybridMultilevel"/>
    <w:tmpl w:val="5F4EAD12"/>
    <w:lvl w:ilvl="0" w:tplc="1C0A000D">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6BAC0003"/>
    <w:multiLevelType w:val="hybridMultilevel"/>
    <w:tmpl w:val="618CA828"/>
    <w:lvl w:ilvl="0" w:tplc="DBF861B2">
      <w:start w:val="20"/>
      <w:numFmt w:val="bullet"/>
      <w:lvlText w:val="-"/>
      <w:lvlJc w:val="left"/>
      <w:pPr>
        <w:ind w:left="720" w:hanging="360"/>
      </w:pPr>
      <w:rPr>
        <w:rFonts w:ascii="Times New Roman" w:eastAsiaTheme="minorHAnsi" w:hAnsi="Times New Roman" w:cs="Times New Roman"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6C124819"/>
    <w:multiLevelType w:val="hybridMultilevel"/>
    <w:tmpl w:val="949A5F92"/>
    <w:lvl w:ilvl="0" w:tplc="EF46128A">
      <w:start w:val="1"/>
      <w:numFmt w:val="lowerLetter"/>
      <w:lvlText w:val="%1)"/>
      <w:lvlJc w:val="left"/>
      <w:pPr>
        <w:ind w:left="1065" w:hanging="705"/>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8" w15:restartNumberingAfterBreak="0">
    <w:nsid w:val="6C247E3C"/>
    <w:multiLevelType w:val="hybridMultilevel"/>
    <w:tmpl w:val="4588D99C"/>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9" w15:restartNumberingAfterBreak="0">
    <w:nsid w:val="718F38D9"/>
    <w:multiLevelType w:val="hybridMultilevel"/>
    <w:tmpl w:val="791C84B4"/>
    <w:lvl w:ilvl="0" w:tplc="EA08C378">
      <w:start w:val="1"/>
      <w:numFmt w:val="lowerLetter"/>
      <w:lvlText w:val="%1)"/>
      <w:lvlJc w:val="left"/>
      <w:pPr>
        <w:ind w:left="1065" w:hanging="705"/>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0" w15:restartNumberingAfterBreak="0">
    <w:nsid w:val="771C2EA2"/>
    <w:multiLevelType w:val="hybridMultilevel"/>
    <w:tmpl w:val="55840978"/>
    <w:lvl w:ilvl="0" w:tplc="1C0A0005">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7C452D9F"/>
    <w:multiLevelType w:val="hybridMultilevel"/>
    <w:tmpl w:val="47A6322C"/>
    <w:lvl w:ilvl="0" w:tplc="1C0A0001">
      <w:start w:val="1"/>
      <w:numFmt w:val="bullet"/>
      <w:lvlText w:val=""/>
      <w:lvlJc w:val="left"/>
      <w:pPr>
        <w:ind w:left="720" w:hanging="360"/>
      </w:pPr>
      <w:rPr>
        <w:rFonts w:ascii="Symbol" w:hAnsi="Symbol" w:hint="default"/>
      </w:rPr>
    </w:lvl>
    <w:lvl w:ilvl="1" w:tplc="1F58C6FE">
      <w:start w:val="4"/>
      <w:numFmt w:val="bullet"/>
      <w:lvlText w:val="•"/>
      <w:lvlJc w:val="left"/>
      <w:pPr>
        <w:ind w:left="1785" w:hanging="705"/>
      </w:pPr>
      <w:rPr>
        <w:rFonts w:ascii="Calibri" w:eastAsia="MS Mincho" w:hAnsi="Calibri" w:cstheme="minorHAnsi"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8"/>
  </w:num>
  <w:num w:numId="4">
    <w:abstractNumId w:val="1"/>
  </w:num>
  <w:num w:numId="5">
    <w:abstractNumId w:val="11"/>
  </w:num>
  <w:num w:numId="6">
    <w:abstractNumId w:val="9"/>
  </w:num>
  <w:num w:numId="7">
    <w:abstractNumId w:val="4"/>
  </w:num>
  <w:num w:numId="8">
    <w:abstractNumId w:val="3"/>
  </w:num>
  <w:num w:numId="9">
    <w:abstractNumId w:val="0"/>
  </w:num>
  <w:num w:numId="10">
    <w:abstractNumId w:val="7"/>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03D"/>
    <w:rsid w:val="00463984"/>
    <w:rsid w:val="004F46E4"/>
    <w:rsid w:val="005F203D"/>
    <w:rsid w:val="006130F2"/>
    <w:rsid w:val="009B6CD9"/>
    <w:rsid w:val="00A8731F"/>
    <w:rsid w:val="00F933D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242BE8-DA6B-452C-80A4-35B71DB4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03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1"/>
    <w:rsid w:val="005F203D"/>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F203D"/>
    <w:pPr>
      <w:spacing w:after="0" w:line="240" w:lineRule="auto"/>
    </w:pPr>
    <w:rPr>
      <w:rFonts w:eastAsia="MS Mincho"/>
    </w:rPr>
  </w:style>
  <w:style w:type="paragraph" w:styleId="Prrafodelista">
    <w:name w:val="List Paragraph"/>
    <w:basedOn w:val="Normal"/>
    <w:uiPriority w:val="34"/>
    <w:qFormat/>
    <w:rsid w:val="005F20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1516</Words>
  <Characters>8342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Cuesta</dc:creator>
  <cp:keywords/>
  <dc:description/>
  <cp:lastModifiedBy>AGENL AUGUSTO TUSEN MADRIGAL</cp:lastModifiedBy>
  <cp:revision>2</cp:revision>
  <dcterms:created xsi:type="dcterms:W3CDTF">2021-10-21T14:06:00Z</dcterms:created>
  <dcterms:modified xsi:type="dcterms:W3CDTF">2021-10-21T14:06:00Z</dcterms:modified>
</cp:coreProperties>
</file>