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Default="001939F9" w:rsidP="001939F9">
      <w:pPr>
        <w:rPr>
          <w:lang w:val="en-US"/>
        </w:rPr>
      </w:pPr>
    </w:p>
    <w:p w14:paraId="4E583D0A" w14:textId="77777777" w:rsidR="0038480D" w:rsidRDefault="0038480D" w:rsidP="001939F9">
      <w:pPr>
        <w:rPr>
          <w:lang w:val="en-US"/>
        </w:rPr>
      </w:pPr>
    </w:p>
    <w:p w14:paraId="293014BC" w14:textId="26E2841F" w:rsidR="00E754E9" w:rsidRPr="007C1A2A" w:rsidRDefault="00E754E9" w:rsidP="00FA4680">
      <w:pPr>
        <w:spacing w:before="1560"/>
        <w:jc w:val="center"/>
        <w:rPr>
          <w:b/>
          <w:bCs/>
          <w:sz w:val="48"/>
          <w:szCs w:val="48"/>
          <w:lang w:val="en-US"/>
        </w:rPr>
      </w:pPr>
      <w:proofErr w:type="spellStart"/>
      <w:r w:rsidRPr="007C1A2A">
        <w:rPr>
          <w:b/>
          <w:bCs/>
          <w:sz w:val="48"/>
          <w:szCs w:val="48"/>
          <w:lang w:val="en-US"/>
        </w:rPr>
        <w:t>Sjabloon</w:t>
      </w:r>
      <w:proofErr w:type="spellEnd"/>
      <w:r w:rsidRPr="007C1A2A">
        <w:rPr>
          <w:b/>
          <w:bCs/>
          <w:sz w:val="48"/>
          <w:szCs w:val="48"/>
          <w:lang w:val="en-US"/>
        </w:rPr>
        <w:t xml:space="preserve"> </w:t>
      </w:r>
      <w:r>
        <w:rPr>
          <w:b/>
          <w:bCs/>
          <w:sz w:val="48"/>
          <w:szCs w:val="48"/>
          <w:lang w:val="en-US"/>
        </w:rPr>
        <w:t>1</w:t>
      </w:r>
    </w:p>
    <w:p w14:paraId="5E03A98B" w14:textId="77777777" w:rsidR="00E754E9" w:rsidRDefault="001939F9" w:rsidP="00C174E6">
      <w:pPr>
        <w:pStyle w:val="Title"/>
        <w:jc w:val="center"/>
        <w:rPr>
          <w:rStyle w:val="BookTitle"/>
          <w:lang w:val="en-US"/>
        </w:rPr>
      </w:pPr>
      <w:r w:rsidRPr="00412509">
        <w:rPr>
          <w:rStyle w:val="BookTitle"/>
          <w:lang w:val="en-US"/>
        </w:rPr>
        <w:t>Game Design Document</w:t>
      </w:r>
      <w:r w:rsidR="0026166C">
        <w:rPr>
          <w:rStyle w:val="BookTitle"/>
          <w:lang w:val="en-US"/>
        </w:rPr>
        <w:t xml:space="preserve"> </w:t>
      </w:r>
      <w:r w:rsidR="008105DC">
        <w:rPr>
          <w:rStyle w:val="BookTitle"/>
          <w:lang w:val="en-US"/>
        </w:rPr>
        <w:t>EPOC*</w:t>
      </w:r>
      <w:r w:rsidRPr="00412509">
        <w:rPr>
          <w:rStyle w:val="BookTitle"/>
          <w:lang w:val="en-US"/>
        </w:rPr>
        <w:t xml:space="preserve"> </w:t>
      </w:r>
    </w:p>
    <w:p w14:paraId="73B3A517" w14:textId="6326AE90" w:rsidR="001939F9" w:rsidRDefault="001939F9" w:rsidP="00C174E6">
      <w:pPr>
        <w:pStyle w:val="Title"/>
        <w:jc w:val="center"/>
        <w:rPr>
          <w:sz w:val="28"/>
          <w:szCs w:val="28"/>
          <w:lang w:val="en-US"/>
        </w:rPr>
      </w:pPr>
      <w:r w:rsidRPr="004A7E78">
        <w:rPr>
          <w:sz w:val="28"/>
          <w:szCs w:val="28"/>
          <w:lang w:val="en-US"/>
        </w:rPr>
        <w:t>*(electronic proof of concept)</w:t>
      </w:r>
      <w:r w:rsidR="0038480D">
        <w:rPr>
          <w:sz w:val="28"/>
          <w:szCs w:val="28"/>
          <w:lang w:val="en-US"/>
        </w:rPr>
        <w:t xml:space="preserve"> </w:t>
      </w:r>
    </w:p>
    <w:p w14:paraId="2E45A892" w14:textId="77777777" w:rsidR="00723238" w:rsidRDefault="00723238" w:rsidP="00723238">
      <w:pPr>
        <w:rPr>
          <w:lang w:val="en-US"/>
        </w:rPr>
      </w:pPr>
    </w:p>
    <w:p w14:paraId="35F35C80" w14:textId="252D9AA2" w:rsidR="00723238" w:rsidRDefault="00723238" w:rsidP="00723238">
      <w:pPr>
        <w:jc w:val="center"/>
        <w:rPr>
          <w:b/>
          <w:bCs/>
          <w:color w:val="000000"/>
          <w:sz w:val="36"/>
          <w:szCs w:val="36"/>
          <w:lang w:val="en-US"/>
        </w:rPr>
      </w:pPr>
      <w:r w:rsidRPr="00723238">
        <w:rPr>
          <w:b/>
          <w:bCs/>
          <w:color w:val="000000"/>
          <w:sz w:val="36"/>
          <w:szCs w:val="36"/>
          <w:lang w:val="en-US"/>
        </w:rPr>
        <w:t>B1-K1-W</w:t>
      </w:r>
      <w:r w:rsidR="00056FEA">
        <w:rPr>
          <w:b/>
          <w:bCs/>
          <w:color w:val="000000"/>
          <w:sz w:val="36"/>
          <w:szCs w:val="36"/>
          <w:lang w:val="en-US"/>
        </w:rPr>
        <w:t>1</w:t>
      </w:r>
    </w:p>
    <w:p w14:paraId="0F0FB3AF" w14:textId="77777777" w:rsidR="001939F9" w:rsidRPr="00CA590C" w:rsidRDefault="001939F9" w:rsidP="001939F9">
      <w:pPr>
        <w:rPr>
          <w:lang w:val="en-US"/>
        </w:rPr>
      </w:pPr>
    </w:p>
    <w:p w14:paraId="686CF7A5" w14:textId="55D9B47A" w:rsidR="001939F9" w:rsidRPr="000C29F4" w:rsidRDefault="0094119F" w:rsidP="001939F9">
      <w:pPr>
        <w:jc w:val="center"/>
        <w:rPr>
          <w:lang w:val="en-US"/>
        </w:rPr>
      </w:pPr>
      <w:r>
        <w:rPr>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Default="0091454F" w:rsidP="001939F9">
      <w:pPr>
        <w:rPr>
          <w:lang w:val="en-US"/>
        </w:rPr>
      </w:pPr>
    </w:p>
    <w:p w14:paraId="47749ED5" w14:textId="32AF4ECC" w:rsidR="001939F9" w:rsidRPr="000C29F4" w:rsidRDefault="009D36CF" w:rsidP="001939F9">
      <w:pPr>
        <w:rPr>
          <w:lang w:val="en-US"/>
        </w:rPr>
      </w:pPr>
      <w:r w:rsidRPr="00224F75">
        <w:rPr>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1DBD80EA" w:rsidR="009D36CF" w:rsidRDefault="0028323C" w:rsidP="009D36CF">
                            <w:pPr>
                              <w:spacing w:before="120"/>
                            </w:pPr>
                            <w:r>
                              <w:t>Geschreven door (v</w:t>
                            </w:r>
                            <w:r w:rsidR="009D36CF">
                              <w:t>oor- en achternaam</w:t>
                            </w:r>
                            <w:r>
                              <w:t>)</w:t>
                            </w:r>
                            <w:r w:rsidR="009D36CF">
                              <w:t xml:space="preserve">: </w:t>
                            </w:r>
                            <w:r w:rsidR="002C6DB1">
                              <w:t>Fleur Spannenberg</w:t>
                            </w:r>
                          </w:p>
                          <w:p w14:paraId="07A91BE8" w14:textId="7A66C972" w:rsidR="009D36CF" w:rsidRDefault="0028323C" w:rsidP="009D36CF">
                            <w:pPr>
                              <w:spacing w:before="120"/>
                            </w:pPr>
                            <w:r>
                              <w:t>Gecontroleerd door (voor- en achternaam)</w:t>
                            </w:r>
                            <w:r w:rsidR="009D36CF">
                              <w:t xml:space="preserve">: </w:t>
                            </w:r>
                            <w:proofErr w:type="spellStart"/>
                            <w:r w:rsidR="0039665F">
                              <w:t>Jorick</w:t>
                            </w:r>
                            <w:proofErr w:type="spellEnd"/>
                            <w:r w:rsidR="0039665F">
                              <w:t xml:space="preserve"> Wassink, </w:t>
                            </w:r>
                            <w:proofErr w:type="spellStart"/>
                            <w:r w:rsidR="0039665F">
                              <w:t>Esat</w:t>
                            </w:r>
                            <w:proofErr w:type="spellEnd"/>
                            <w:r w:rsidR="0039665F">
                              <w:t xml:space="preserve"> </w:t>
                            </w:r>
                            <w:proofErr w:type="spellStart"/>
                            <w:r w:rsidR="0039665F">
                              <w:t>Yavuz</w:t>
                            </w:r>
                            <w:proofErr w:type="spellEnd"/>
                            <w:r w:rsidR="0039665F">
                              <w:t xml:space="preserve"> </w:t>
                            </w:r>
                          </w:p>
                          <w:p w14:paraId="7DA05810" w14:textId="78FC7E12" w:rsidR="009D36CF" w:rsidRDefault="009D36CF" w:rsidP="009D36CF">
                            <w:pPr>
                              <w:spacing w:before="120"/>
                            </w:pPr>
                            <w:r>
                              <w:t xml:space="preserve">Datum: </w:t>
                            </w:r>
                            <w:r w:rsidR="002C6DB1">
                              <w:t>30-09-2025</w:t>
                            </w:r>
                          </w:p>
                          <w:p w14:paraId="0B5F5447" w14:textId="1CA4A964" w:rsidR="009D36CF" w:rsidRDefault="009D36CF" w:rsidP="009D36CF">
                            <w:pPr>
                              <w:spacing w:before="120"/>
                            </w:pPr>
                            <w:r>
                              <w:t xml:space="preserve">Versie: </w:t>
                            </w:r>
                            <w:r w:rsidR="002C6D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1DBD80EA" w:rsidR="009D36CF" w:rsidRDefault="0028323C" w:rsidP="009D36CF">
                      <w:pPr>
                        <w:spacing w:before="120"/>
                      </w:pPr>
                      <w:r>
                        <w:t>Geschreven door (v</w:t>
                      </w:r>
                      <w:r w:rsidR="009D36CF">
                        <w:t>oor- en achternaam</w:t>
                      </w:r>
                      <w:r>
                        <w:t>)</w:t>
                      </w:r>
                      <w:r w:rsidR="009D36CF">
                        <w:t xml:space="preserve">: </w:t>
                      </w:r>
                      <w:r w:rsidR="002C6DB1">
                        <w:t>Fleur Spannenberg</w:t>
                      </w:r>
                    </w:p>
                    <w:p w14:paraId="07A91BE8" w14:textId="7A66C972" w:rsidR="009D36CF" w:rsidRDefault="0028323C" w:rsidP="009D36CF">
                      <w:pPr>
                        <w:spacing w:before="120"/>
                      </w:pPr>
                      <w:r>
                        <w:t>Gecontroleerd door (voor- en achternaam)</w:t>
                      </w:r>
                      <w:r w:rsidR="009D36CF">
                        <w:t xml:space="preserve">: </w:t>
                      </w:r>
                      <w:proofErr w:type="spellStart"/>
                      <w:r w:rsidR="0039665F">
                        <w:t>Jorick</w:t>
                      </w:r>
                      <w:proofErr w:type="spellEnd"/>
                      <w:r w:rsidR="0039665F">
                        <w:t xml:space="preserve"> Wassink, </w:t>
                      </w:r>
                      <w:proofErr w:type="spellStart"/>
                      <w:r w:rsidR="0039665F">
                        <w:t>Esat</w:t>
                      </w:r>
                      <w:proofErr w:type="spellEnd"/>
                      <w:r w:rsidR="0039665F">
                        <w:t xml:space="preserve"> </w:t>
                      </w:r>
                      <w:proofErr w:type="spellStart"/>
                      <w:r w:rsidR="0039665F">
                        <w:t>Yavuz</w:t>
                      </w:r>
                      <w:proofErr w:type="spellEnd"/>
                      <w:r w:rsidR="0039665F">
                        <w:t xml:space="preserve"> </w:t>
                      </w:r>
                    </w:p>
                    <w:p w14:paraId="7DA05810" w14:textId="78FC7E12" w:rsidR="009D36CF" w:rsidRDefault="009D36CF" w:rsidP="009D36CF">
                      <w:pPr>
                        <w:spacing w:before="120"/>
                      </w:pPr>
                      <w:r>
                        <w:t xml:space="preserve">Datum: </w:t>
                      </w:r>
                      <w:r w:rsidR="002C6DB1">
                        <w:t>30-09-2025</w:t>
                      </w:r>
                    </w:p>
                    <w:p w14:paraId="0B5F5447" w14:textId="1CA4A964" w:rsidR="009D36CF" w:rsidRDefault="009D36CF" w:rsidP="009D36CF">
                      <w:pPr>
                        <w:spacing w:before="120"/>
                      </w:pPr>
                      <w:r>
                        <w:t xml:space="preserve">Versie: </w:t>
                      </w:r>
                      <w:r w:rsidR="002C6DB1">
                        <w:t>1</w:t>
                      </w:r>
                    </w:p>
                  </w:txbxContent>
                </v:textbox>
                <w10:wrap anchorx="margin"/>
              </v:shape>
            </w:pict>
          </mc:Fallback>
        </mc:AlternateContent>
      </w:r>
    </w:p>
    <w:p w14:paraId="5FFE3196" w14:textId="320EDF12" w:rsidR="001939F9" w:rsidRPr="000C29F4" w:rsidRDefault="001939F9" w:rsidP="001939F9">
      <w:pPr>
        <w:rPr>
          <w:lang w:val="en-US"/>
        </w:rPr>
      </w:pPr>
    </w:p>
    <w:p w14:paraId="35C12A06" w14:textId="77777777" w:rsidR="001939F9" w:rsidRPr="000C29F4" w:rsidRDefault="001939F9" w:rsidP="001939F9">
      <w:pPr>
        <w:rPr>
          <w:lang w:val="en-US"/>
        </w:rPr>
      </w:pPr>
    </w:p>
    <w:p w14:paraId="5DF0A340" w14:textId="77777777" w:rsidR="001939F9" w:rsidRPr="001939F9" w:rsidRDefault="001939F9" w:rsidP="001939F9">
      <w:pPr>
        <w:rPr>
          <w:lang w:val="en-US"/>
        </w:rPr>
      </w:pPr>
    </w:p>
    <w:p w14:paraId="5B862C55" w14:textId="39A262B4" w:rsidR="002C0543" w:rsidRPr="006B5946" w:rsidRDefault="006B5946" w:rsidP="00B539BE">
      <w:r w:rsidRPr="00217969">
        <w:rPr>
          <w:lang w:val="en-US"/>
        </w:rPr>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Default="00773C67">
          <w:pPr>
            <w:pStyle w:val="TOCHeading"/>
          </w:pPr>
          <w:r>
            <w:t>Inhoud</w:t>
          </w:r>
        </w:p>
        <w:p w14:paraId="371E73CC" w14:textId="3CA14A60" w:rsidR="0028323C" w:rsidRDefault="00C802FA">
          <w:pPr>
            <w:pStyle w:val="TOC1"/>
            <w:tabs>
              <w:tab w:val="right" w:leader="dot" w:pos="9062"/>
            </w:tabs>
            <w:rPr>
              <w:rFonts w:eastAsiaTheme="minorEastAsia"/>
              <w:noProof/>
              <w:sz w:val="24"/>
              <w:szCs w:val="24"/>
              <w:lang w:eastAsia="nl-NL"/>
            </w:rPr>
          </w:pPr>
          <w:r>
            <w:fldChar w:fldCharType="begin"/>
          </w:r>
          <w:r>
            <w:instrText xml:space="preserve"> TOC \o "1-1" \h \z \u </w:instrText>
          </w:r>
          <w:r>
            <w:fldChar w:fldCharType="separate"/>
          </w:r>
          <w:hyperlink w:anchor="_Toc183096218" w:history="1">
            <w:r w:rsidR="0028323C" w:rsidRPr="008C1078">
              <w:rPr>
                <w:rStyle w:val="Hyperlink"/>
                <w:noProof/>
              </w:rPr>
              <w:t>Inleiding</w:t>
            </w:r>
            <w:r w:rsidR="0028323C">
              <w:rPr>
                <w:noProof/>
                <w:webHidden/>
              </w:rPr>
              <w:tab/>
            </w:r>
            <w:r w:rsidR="0028323C">
              <w:rPr>
                <w:noProof/>
                <w:webHidden/>
              </w:rPr>
              <w:fldChar w:fldCharType="begin"/>
            </w:r>
            <w:r w:rsidR="0028323C">
              <w:rPr>
                <w:noProof/>
                <w:webHidden/>
              </w:rPr>
              <w:instrText xml:space="preserve"> PAGEREF _Toc183096218 \h </w:instrText>
            </w:r>
            <w:r w:rsidR="0028323C">
              <w:rPr>
                <w:noProof/>
                <w:webHidden/>
              </w:rPr>
            </w:r>
            <w:r w:rsidR="0028323C">
              <w:rPr>
                <w:noProof/>
                <w:webHidden/>
              </w:rPr>
              <w:fldChar w:fldCharType="separate"/>
            </w:r>
            <w:r w:rsidR="0028323C">
              <w:rPr>
                <w:noProof/>
                <w:webHidden/>
              </w:rPr>
              <w:t>3</w:t>
            </w:r>
            <w:r w:rsidR="0028323C">
              <w:rPr>
                <w:noProof/>
                <w:webHidden/>
              </w:rPr>
              <w:fldChar w:fldCharType="end"/>
            </w:r>
          </w:hyperlink>
        </w:p>
        <w:p w14:paraId="264D2E88" w14:textId="5E6E7B1D" w:rsidR="0028323C" w:rsidRDefault="0028323C">
          <w:pPr>
            <w:pStyle w:val="TOC1"/>
            <w:tabs>
              <w:tab w:val="right" w:leader="dot" w:pos="9062"/>
            </w:tabs>
            <w:rPr>
              <w:rFonts w:eastAsiaTheme="minorEastAsia"/>
              <w:noProof/>
              <w:sz w:val="24"/>
              <w:szCs w:val="24"/>
              <w:lang w:eastAsia="nl-NL"/>
            </w:rPr>
          </w:pPr>
          <w:hyperlink w:anchor="_Toc183096219" w:history="1">
            <w:r w:rsidRPr="008C1078">
              <w:rPr>
                <w:rStyle w:val="Hyperlink"/>
                <w:noProof/>
              </w:rPr>
              <w:t>Overzicht</w:t>
            </w:r>
            <w:r>
              <w:rPr>
                <w:noProof/>
                <w:webHidden/>
              </w:rPr>
              <w:tab/>
            </w:r>
            <w:r>
              <w:rPr>
                <w:noProof/>
                <w:webHidden/>
              </w:rPr>
              <w:fldChar w:fldCharType="begin"/>
            </w:r>
            <w:r>
              <w:rPr>
                <w:noProof/>
                <w:webHidden/>
              </w:rPr>
              <w:instrText xml:space="preserve"> PAGEREF _Toc183096219 \h </w:instrText>
            </w:r>
            <w:r>
              <w:rPr>
                <w:noProof/>
                <w:webHidden/>
              </w:rPr>
            </w:r>
            <w:r>
              <w:rPr>
                <w:noProof/>
                <w:webHidden/>
              </w:rPr>
              <w:fldChar w:fldCharType="separate"/>
            </w:r>
            <w:r>
              <w:rPr>
                <w:noProof/>
                <w:webHidden/>
              </w:rPr>
              <w:t>4</w:t>
            </w:r>
            <w:r>
              <w:rPr>
                <w:noProof/>
                <w:webHidden/>
              </w:rPr>
              <w:fldChar w:fldCharType="end"/>
            </w:r>
          </w:hyperlink>
        </w:p>
        <w:p w14:paraId="79FECD94" w14:textId="09E36007" w:rsidR="0028323C" w:rsidRDefault="0028323C">
          <w:pPr>
            <w:pStyle w:val="TOC1"/>
            <w:tabs>
              <w:tab w:val="right" w:leader="dot" w:pos="9062"/>
            </w:tabs>
            <w:rPr>
              <w:rFonts w:eastAsiaTheme="minorEastAsia"/>
              <w:noProof/>
              <w:sz w:val="24"/>
              <w:szCs w:val="24"/>
              <w:lang w:eastAsia="nl-NL"/>
            </w:rPr>
          </w:pPr>
          <w:hyperlink w:anchor="_Toc183096220" w:history="1">
            <w:r w:rsidRPr="008C1078">
              <w:rPr>
                <w:rStyle w:val="Hyperlink"/>
                <w:noProof/>
              </w:rPr>
              <w:t>Configuration/ Technical Specs</w:t>
            </w:r>
            <w:r>
              <w:rPr>
                <w:noProof/>
                <w:webHidden/>
              </w:rPr>
              <w:tab/>
            </w:r>
            <w:r>
              <w:rPr>
                <w:noProof/>
                <w:webHidden/>
              </w:rPr>
              <w:fldChar w:fldCharType="begin"/>
            </w:r>
            <w:r>
              <w:rPr>
                <w:noProof/>
                <w:webHidden/>
              </w:rPr>
              <w:instrText xml:space="preserve"> PAGEREF _Toc183096220 \h </w:instrText>
            </w:r>
            <w:r>
              <w:rPr>
                <w:noProof/>
                <w:webHidden/>
              </w:rPr>
            </w:r>
            <w:r>
              <w:rPr>
                <w:noProof/>
                <w:webHidden/>
              </w:rPr>
              <w:fldChar w:fldCharType="separate"/>
            </w:r>
            <w:r>
              <w:rPr>
                <w:noProof/>
                <w:webHidden/>
              </w:rPr>
              <w:t>5</w:t>
            </w:r>
            <w:r>
              <w:rPr>
                <w:noProof/>
                <w:webHidden/>
              </w:rPr>
              <w:fldChar w:fldCharType="end"/>
            </w:r>
          </w:hyperlink>
        </w:p>
        <w:p w14:paraId="3F218D1E" w14:textId="56440283" w:rsidR="0028323C" w:rsidRDefault="0028323C">
          <w:pPr>
            <w:pStyle w:val="TOC1"/>
            <w:tabs>
              <w:tab w:val="right" w:leader="dot" w:pos="9062"/>
            </w:tabs>
            <w:rPr>
              <w:rFonts w:eastAsiaTheme="minorEastAsia"/>
              <w:noProof/>
              <w:sz w:val="24"/>
              <w:szCs w:val="24"/>
              <w:lang w:eastAsia="nl-NL"/>
            </w:rPr>
          </w:pPr>
          <w:hyperlink w:anchor="_Toc183096221" w:history="1">
            <w:r w:rsidRPr="008C1078">
              <w:rPr>
                <w:rStyle w:val="Hyperlink"/>
                <w:noProof/>
                <w:lang w:val="en-US"/>
              </w:rPr>
              <w:t>Game Elements</w:t>
            </w:r>
            <w:r>
              <w:rPr>
                <w:noProof/>
                <w:webHidden/>
              </w:rPr>
              <w:tab/>
            </w:r>
            <w:r>
              <w:rPr>
                <w:noProof/>
                <w:webHidden/>
              </w:rPr>
              <w:fldChar w:fldCharType="begin"/>
            </w:r>
            <w:r>
              <w:rPr>
                <w:noProof/>
                <w:webHidden/>
              </w:rPr>
              <w:instrText xml:space="preserve"> PAGEREF _Toc183096221 \h </w:instrText>
            </w:r>
            <w:r>
              <w:rPr>
                <w:noProof/>
                <w:webHidden/>
              </w:rPr>
            </w:r>
            <w:r>
              <w:rPr>
                <w:noProof/>
                <w:webHidden/>
              </w:rPr>
              <w:fldChar w:fldCharType="separate"/>
            </w:r>
            <w:r>
              <w:rPr>
                <w:noProof/>
                <w:webHidden/>
              </w:rPr>
              <w:t>7</w:t>
            </w:r>
            <w:r>
              <w:rPr>
                <w:noProof/>
                <w:webHidden/>
              </w:rPr>
              <w:fldChar w:fldCharType="end"/>
            </w:r>
          </w:hyperlink>
        </w:p>
        <w:p w14:paraId="052F9689" w14:textId="21772BAE" w:rsidR="0028323C" w:rsidRDefault="0028323C">
          <w:pPr>
            <w:pStyle w:val="TOC1"/>
            <w:tabs>
              <w:tab w:val="right" w:leader="dot" w:pos="9062"/>
            </w:tabs>
            <w:rPr>
              <w:rFonts w:eastAsiaTheme="minorEastAsia"/>
              <w:noProof/>
              <w:sz w:val="24"/>
              <w:szCs w:val="24"/>
              <w:lang w:eastAsia="nl-NL"/>
            </w:rPr>
          </w:pPr>
          <w:hyperlink w:anchor="_Toc183096222" w:history="1">
            <w:r w:rsidRPr="008C1078">
              <w:rPr>
                <w:rStyle w:val="Hyperlink"/>
                <w:noProof/>
              </w:rPr>
              <w:t>Speler Beweging</w:t>
            </w:r>
            <w:r>
              <w:rPr>
                <w:noProof/>
                <w:webHidden/>
              </w:rPr>
              <w:tab/>
            </w:r>
            <w:r>
              <w:rPr>
                <w:noProof/>
                <w:webHidden/>
              </w:rPr>
              <w:fldChar w:fldCharType="begin"/>
            </w:r>
            <w:r>
              <w:rPr>
                <w:noProof/>
                <w:webHidden/>
              </w:rPr>
              <w:instrText xml:space="preserve"> PAGEREF _Toc183096222 \h </w:instrText>
            </w:r>
            <w:r>
              <w:rPr>
                <w:noProof/>
                <w:webHidden/>
              </w:rPr>
            </w:r>
            <w:r>
              <w:rPr>
                <w:noProof/>
                <w:webHidden/>
              </w:rPr>
              <w:fldChar w:fldCharType="separate"/>
            </w:r>
            <w:r>
              <w:rPr>
                <w:noProof/>
                <w:webHidden/>
              </w:rPr>
              <w:t>8</w:t>
            </w:r>
            <w:r>
              <w:rPr>
                <w:noProof/>
                <w:webHidden/>
              </w:rPr>
              <w:fldChar w:fldCharType="end"/>
            </w:r>
          </w:hyperlink>
        </w:p>
        <w:p w14:paraId="0DAEC90F" w14:textId="4C4E2A48" w:rsidR="0028323C" w:rsidRDefault="0028323C">
          <w:pPr>
            <w:pStyle w:val="TOC1"/>
            <w:tabs>
              <w:tab w:val="right" w:leader="dot" w:pos="9062"/>
            </w:tabs>
            <w:rPr>
              <w:rFonts w:eastAsiaTheme="minorEastAsia"/>
              <w:noProof/>
              <w:sz w:val="24"/>
              <w:szCs w:val="24"/>
              <w:lang w:eastAsia="nl-NL"/>
            </w:rPr>
          </w:pPr>
          <w:hyperlink w:anchor="_Toc183096223" w:history="1">
            <w:r w:rsidRPr="008C1078">
              <w:rPr>
                <w:rStyle w:val="Hyperlink"/>
                <w:noProof/>
              </w:rPr>
              <w:t>Vijanden (indien nodig)</w:t>
            </w:r>
            <w:r>
              <w:rPr>
                <w:noProof/>
                <w:webHidden/>
              </w:rPr>
              <w:tab/>
            </w:r>
            <w:r>
              <w:rPr>
                <w:noProof/>
                <w:webHidden/>
              </w:rPr>
              <w:fldChar w:fldCharType="begin"/>
            </w:r>
            <w:r>
              <w:rPr>
                <w:noProof/>
                <w:webHidden/>
              </w:rPr>
              <w:instrText xml:space="preserve"> PAGEREF _Toc183096223 \h </w:instrText>
            </w:r>
            <w:r>
              <w:rPr>
                <w:noProof/>
                <w:webHidden/>
              </w:rPr>
            </w:r>
            <w:r>
              <w:rPr>
                <w:noProof/>
                <w:webHidden/>
              </w:rPr>
              <w:fldChar w:fldCharType="separate"/>
            </w:r>
            <w:r>
              <w:rPr>
                <w:noProof/>
                <w:webHidden/>
              </w:rPr>
              <w:t>9</w:t>
            </w:r>
            <w:r>
              <w:rPr>
                <w:noProof/>
                <w:webHidden/>
              </w:rPr>
              <w:fldChar w:fldCharType="end"/>
            </w:r>
          </w:hyperlink>
        </w:p>
        <w:p w14:paraId="0563FC46" w14:textId="0C79D615" w:rsidR="0028323C" w:rsidRDefault="0028323C">
          <w:pPr>
            <w:pStyle w:val="TOC1"/>
            <w:tabs>
              <w:tab w:val="right" w:leader="dot" w:pos="9062"/>
            </w:tabs>
            <w:rPr>
              <w:rFonts w:eastAsiaTheme="minorEastAsia"/>
              <w:noProof/>
              <w:sz w:val="24"/>
              <w:szCs w:val="24"/>
              <w:lang w:eastAsia="nl-NL"/>
            </w:rPr>
          </w:pPr>
          <w:hyperlink w:anchor="_Toc183096224" w:history="1">
            <w:r w:rsidRPr="008C1078">
              <w:rPr>
                <w:rStyle w:val="Hyperlink"/>
                <w:noProof/>
              </w:rPr>
              <w:t>User Interface</w:t>
            </w:r>
            <w:r>
              <w:rPr>
                <w:noProof/>
                <w:webHidden/>
              </w:rPr>
              <w:tab/>
            </w:r>
            <w:r>
              <w:rPr>
                <w:noProof/>
                <w:webHidden/>
              </w:rPr>
              <w:fldChar w:fldCharType="begin"/>
            </w:r>
            <w:r>
              <w:rPr>
                <w:noProof/>
                <w:webHidden/>
              </w:rPr>
              <w:instrText xml:space="preserve"> PAGEREF _Toc183096224 \h </w:instrText>
            </w:r>
            <w:r>
              <w:rPr>
                <w:noProof/>
                <w:webHidden/>
              </w:rPr>
            </w:r>
            <w:r>
              <w:rPr>
                <w:noProof/>
                <w:webHidden/>
              </w:rPr>
              <w:fldChar w:fldCharType="separate"/>
            </w:r>
            <w:r>
              <w:rPr>
                <w:noProof/>
                <w:webHidden/>
              </w:rPr>
              <w:t>10</w:t>
            </w:r>
            <w:r>
              <w:rPr>
                <w:noProof/>
                <w:webHidden/>
              </w:rPr>
              <w:fldChar w:fldCharType="end"/>
            </w:r>
          </w:hyperlink>
        </w:p>
        <w:p w14:paraId="67D1C944" w14:textId="62F33F77" w:rsidR="0028323C" w:rsidRDefault="0028323C">
          <w:pPr>
            <w:pStyle w:val="TOC1"/>
            <w:tabs>
              <w:tab w:val="right" w:leader="dot" w:pos="9062"/>
            </w:tabs>
            <w:rPr>
              <w:rFonts w:eastAsiaTheme="minorEastAsia"/>
              <w:noProof/>
              <w:sz w:val="24"/>
              <w:szCs w:val="24"/>
              <w:lang w:eastAsia="nl-NL"/>
            </w:rPr>
          </w:pPr>
          <w:hyperlink w:anchor="_Toc183096225" w:history="1">
            <w:r w:rsidRPr="008C1078">
              <w:rPr>
                <w:rStyle w:val="Hyperlink"/>
                <w:noProof/>
              </w:rPr>
              <w:t>Level Elementen</w:t>
            </w:r>
            <w:r>
              <w:rPr>
                <w:noProof/>
                <w:webHidden/>
              </w:rPr>
              <w:tab/>
            </w:r>
            <w:r>
              <w:rPr>
                <w:noProof/>
                <w:webHidden/>
              </w:rPr>
              <w:fldChar w:fldCharType="begin"/>
            </w:r>
            <w:r>
              <w:rPr>
                <w:noProof/>
                <w:webHidden/>
              </w:rPr>
              <w:instrText xml:space="preserve"> PAGEREF _Toc183096225 \h </w:instrText>
            </w:r>
            <w:r>
              <w:rPr>
                <w:noProof/>
                <w:webHidden/>
              </w:rPr>
            </w:r>
            <w:r>
              <w:rPr>
                <w:noProof/>
                <w:webHidden/>
              </w:rPr>
              <w:fldChar w:fldCharType="separate"/>
            </w:r>
            <w:r>
              <w:rPr>
                <w:noProof/>
                <w:webHidden/>
              </w:rPr>
              <w:t>11</w:t>
            </w:r>
            <w:r>
              <w:rPr>
                <w:noProof/>
                <w:webHidden/>
              </w:rPr>
              <w:fldChar w:fldCharType="end"/>
            </w:r>
          </w:hyperlink>
        </w:p>
        <w:p w14:paraId="76232C9D" w14:textId="4C5706ED" w:rsidR="0028323C" w:rsidRDefault="0028323C">
          <w:pPr>
            <w:pStyle w:val="TOC1"/>
            <w:tabs>
              <w:tab w:val="right" w:leader="dot" w:pos="9062"/>
            </w:tabs>
            <w:rPr>
              <w:rFonts w:eastAsiaTheme="minorEastAsia"/>
              <w:noProof/>
              <w:sz w:val="24"/>
              <w:szCs w:val="24"/>
              <w:lang w:eastAsia="nl-NL"/>
            </w:rPr>
          </w:pPr>
          <w:hyperlink w:anchor="_Toc183096226" w:history="1">
            <w:r w:rsidRPr="008C1078">
              <w:rPr>
                <w:rStyle w:val="Hyperlink"/>
                <w:noProof/>
              </w:rPr>
              <w:t>Levels</w:t>
            </w:r>
            <w:r>
              <w:rPr>
                <w:noProof/>
                <w:webHidden/>
              </w:rPr>
              <w:tab/>
            </w:r>
            <w:r>
              <w:rPr>
                <w:noProof/>
                <w:webHidden/>
              </w:rPr>
              <w:fldChar w:fldCharType="begin"/>
            </w:r>
            <w:r>
              <w:rPr>
                <w:noProof/>
                <w:webHidden/>
              </w:rPr>
              <w:instrText xml:space="preserve"> PAGEREF _Toc183096226 \h </w:instrText>
            </w:r>
            <w:r>
              <w:rPr>
                <w:noProof/>
                <w:webHidden/>
              </w:rPr>
            </w:r>
            <w:r>
              <w:rPr>
                <w:noProof/>
                <w:webHidden/>
              </w:rPr>
              <w:fldChar w:fldCharType="separate"/>
            </w:r>
            <w:r>
              <w:rPr>
                <w:noProof/>
                <w:webHidden/>
              </w:rPr>
              <w:t>12</w:t>
            </w:r>
            <w:r>
              <w:rPr>
                <w:noProof/>
                <w:webHidden/>
              </w:rPr>
              <w:fldChar w:fldCharType="end"/>
            </w:r>
          </w:hyperlink>
        </w:p>
        <w:p w14:paraId="3E7366FD" w14:textId="6D54A6CB" w:rsidR="0028323C" w:rsidRDefault="0028323C">
          <w:pPr>
            <w:pStyle w:val="TOC1"/>
            <w:tabs>
              <w:tab w:val="right" w:leader="dot" w:pos="9062"/>
            </w:tabs>
            <w:rPr>
              <w:rFonts w:eastAsiaTheme="minorEastAsia"/>
              <w:noProof/>
              <w:sz w:val="24"/>
              <w:szCs w:val="24"/>
              <w:lang w:eastAsia="nl-NL"/>
            </w:rPr>
          </w:pPr>
          <w:hyperlink w:anchor="_Toc183096227" w:history="1">
            <w:r w:rsidRPr="008C1078">
              <w:rPr>
                <w:rStyle w:val="Hyperlink"/>
                <w:noProof/>
              </w:rPr>
              <w:t xml:space="preserve">Modus </w:t>
            </w:r>
            <w:r w:rsidRPr="008C1078">
              <w:rPr>
                <w:rStyle w:val="Hyperlink"/>
                <w:i/>
                <w:iCs/>
                <w:noProof/>
              </w:rPr>
              <w:t>(indien nodig)</w:t>
            </w:r>
            <w:r>
              <w:rPr>
                <w:noProof/>
                <w:webHidden/>
              </w:rPr>
              <w:tab/>
            </w:r>
            <w:r>
              <w:rPr>
                <w:noProof/>
                <w:webHidden/>
              </w:rPr>
              <w:fldChar w:fldCharType="begin"/>
            </w:r>
            <w:r>
              <w:rPr>
                <w:noProof/>
                <w:webHidden/>
              </w:rPr>
              <w:instrText xml:space="preserve"> PAGEREF _Toc183096227 \h </w:instrText>
            </w:r>
            <w:r>
              <w:rPr>
                <w:noProof/>
                <w:webHidden/>
              </w:rPr>
            </w:r>
            <w:r>
              <w:rPr>
                <w:noProof/>
                <w:webHidden/>
              </w:rPr>
              <w:fldChar w:fldCharType="separate"/>
            </w:r>
            <w:r>
              <w:rPr>
                <w:noProof/>
                <w:webHidden/>
              </w:rPr>
              <w:t>13</w:t>
            </w:r>
            <w:r>
              <w:rPr>
                <w:noProof/>
                <w:webHidden/>
              </w:rPr>
              <w:fldChar w:fldCharType="end"/>
            </w:r>
          </w:hyperlink>
        </w:p>
        <w:p w14:paraId="6C42DDBC" w14:textId="0640EAE7" w:rsidR="0028323C" w:rsidRDefault="0028323C">
          <w:pPr>
            <w:pStyle w:val="TOC1"/>
            <w:tabs>
              <w:tab w:val="right" w:leader="dot" w:pos="9062"/>
            </w:tabs>
            <w:rPr>
              <w:rFonts w:eastAsiaTheme="minorEastAsia"/>
              <w:noProof/>
              <w:sz w:val="24"/>
              <w:szCs w:val="24"/>
              <w:lang w:eastAsia="nl-NL"/>
            </w:rPr>
          </w:pPr>
          <w:hyperlink w:anchor="_Toc183096228" w:history="1">
            <w:r w:rsidRPr="008C1078">
              <w:rPr>
                <w:rStyle w:val="Hyperlink"/>
                <w:noProof/>
              </w:rPr>
              <w:t>Speler prestatie/ Achievement</w:t>
            </w:r>
            <w:r w:rsidRPr="008C1078">
              <w:rPr>
                <w:rStyle w:val="Hyperlink"/>
                <w:i/>
                <w:iCs/>
                <w:noProof/>
              </w:rPr>
              <w:t xml:space="preserve"> (indien nodig)</w:t>
            </w:r>
            <w:r>
              <w:rPr>
                <w:noProof/>
                <w:webHidden/>
              </w:rPr>
              <w:tab/>
            </w:r>
            <w:r>
              <w:rPr>
                <w:noProof/>
                <w:webHidden/>
              </w:rPr>
              <w:fldChar w:fldCharType="begin"/>
            </w:r>
            <w:r>
              <w:rPr>
                <w:noProof/>
                <w:webHidden/>
              </w:rPr>
              <w:instrText xml:space="preserve"> PAGEREF _Toc183096228 \h </w:instrText>
            </w:r>
            <w:r>
              <w:rPr>
                <w:noProof/>
                <w:webHidden/>
              </w:rPr>
            </w:r>
            <w:r>
              <w:rPr>
                <w:noProof/>
                <w:webHidden/>
              </w:rPr>
              <w:fldChar w:fldCharType="separate"/>
            </w:r>
            <w:r>
              <w:rPr>
                <w:noProof/>
                <w:webHidden/>
              </w:rPr>
              <w:t>14</w:t>
            </w:r>
            <w:r>
              <w:rPr>
                <w:noProof/>
                <w:webHidden/>
              </w:rPr>
              <w:fldChar w:fldCharType="end"/>
            </w:r>
          </w:hyperlink>
        </w:p>
        <w:p w14:paraId="5C416FBA" w14:textId="62F65005" w:rsidR="0028323C" w:rsidRDefault="0028323C">
          <w:pPr>
            <w:pStyle w:val="TOC1"/>
            <w:tabs>
              <w:tab w:val="right" w:leader="dot" w:pos="9062"/>
            </w:tabs>
            <w:rPr>
              <w:rFonts w:eastAsiaTheme="minorEastAsia"/>
              <w:noProof/>
              <w:sz w:val="24"/>
              <w:szCs w:val="24"/>
              <w:lang w:eastAsia="nl-NL"/>
            </w:rPr>
          </w:pPr>
          <w:hyperlink w:anchor="_Toc183096229" w:history="1">
            <w:r w:rsidRPr="008C1078">
              <w:rPr>
                <w:rStyle w:val="Hyperlink"/>
                <w:noProof/>
              </w:rPr>
              <w:t>Input/ Control scheme</w:t>
            </w:r>
            <w:r>
              <w:rPr>
                <w:noProof/>
                <w:webHidden/>
              </w:rPr>
              <w:tab/>
            </w:r>
            <w:r>
              <w:rPr>
                <w:noProof/>
                <w:webHidden/>
              </w:rPr>
              <w:fldChar w:fldCharType="begin"/>
            </w:r>
            <w:r>
              <w:rPr>
                <w:noProof/>
                <w:webHidden/>
              </w:rPr>
              <w:instrText xml:space="preserve"> PAGEREF _Toc183096229 \h </w:instrText>
            </w:r>
            <w:r>
              <w:rPr>
                <w:noProof/>
                <w:webHidden/>
              </w:rPr>
            </w:r>
            <w:r>
              <w:rPr>
                <w:noProof/>
                <w:webHidden/>
              </w:rPr>
              <w:fldChar w:fldCharType="separate"/>
            </w:r>
            <w:r>
              <w:rPr>
                <w:noProof/>
                <w:webHidden/>
              </w:rPr>
              <w:t>15</w:t>
            </w:r>
            <w:r>
              <w:rPr>
                <w:noProof/>
                <w:webHidden/>
              </w:rPr>
              <w:fldChar w:fldCharType="end"/>
            </w:r>
          </w:hyperlink>
        </w:p>
        <w:p w14:paraId="55682B47" w14:textId="5981ADD8" w:rsidR="0028323C" w:rsidRDefault="0028323C">
          <w:pPr>
            <w:pStyle w:val="TOC1"/>
            <w:tabs>
              <w:tab w:val="right" w:leader="dot" w:pos="9062"/>
            </w:tabs>
            <w:rPr>
              <w:rFonts w:eastAsiaTheme="minorEastAsia"/>
              <w:noProof/>
              <w:sz w:val="24"/>
              <w:szCs w:val="24"/>
              <w:lang w:eastAsia="nl-NL"/>
            </w:rPr>
          </w:pPr>
          <w:hyperlink w:anchor="_Toc183096230" w:history="1">
            <w:r w:rsidRPr="008C1078">
              <w:rPr>
                <w:rStyle w:val="Hyperlink"/>
                <w:noProof/>
              </w:rPr>
              <w:t>Story/ Scenario/ Synopsis/ Lore</w:t>
            </w:r>
            <w:r>
              <w:rPr>
                <w:noProof/>
                <w:webHidden/>
              </w:rPr>
              <w:tab/>
            </w:r>
            <w:r>
              <w:rPr>
                <w:noProof/>
                <w:webHidden/>
              </w:rPr>
              <w:fldChar w:fldCharType="begin"/>
            </w:r>
            <w:r>
              <w:rPr>
                <w:noProof/>
                <w:webHidden/>
              </w:rPr>
              <w:instrText xml:space="preserve"> PAGEREF _Toc183096230 \h </w:instrText>
            </w:r>
            <w:r>
              <w:rPr>
                <w:noProof/>
                <w:webHidden/>
              </w:rPr>
            </w:r>
            <w:r>
              <w:rPr>
                <w:noProof/>
                <w:webHidden/>
              </w:rPr>
              <w:fldChar w:fldCharType="separate"/>
            </w:r>
            <w:r>
              <w:rPr>
                <w:noProof/>
                <w:webHidden/>
              </w:rPr>
              <w:t>16</w:t>
            </w:r>
            <w:r>
              <w:rPr>
                <w:noProof/>
                <w:webHidden/>
              </w:rPr>
              <w:fldChar w:fldCharType="end"/>
            </w:r>
          </w:hyperlink>
        </w:p>
        <w:p w14:paraId="1F73C543" w14:textId="18513489" w:rsidR="00773C67" w:rsidRDefault="00C802FA">
          <w:r>
            <w:fldChar w:fldCharType="end"/>
          </w:r>
        </w:p>
      </w:sdtContent>
    </w:sdt>
    <w:p w14:paraId="438BF785" w14:textId="77777777" w:rsidR="00CB2E98" w:rsidRPr="00CB2E98" w:rsidRDefault="00CB2E98" w:rsidP="00CB2E98"/>
    <w:p w14:paraId="0F2328DA" w14:textId="77777777" w:rsidR="00EC1FA3" w:rsidRDefault="00EC1FA3">
      <w:pPr>
        <w:rPr>
          <w:rFonts w:asciiTheme="majorHAnsi" w:eastAsiaTheme="majorEastAsia" w:hAnsiTheme="majorHAnsi" w:cstheme="majorBidi"/>
          <w:color w:val="2F5496" w:themeColor="accent1" w:themeShade="BF"/>
          <w:sz w:val="32"/>
          <w:szCs w:val="32"/>
        </w:rPr>
      </w:pPr>
      <w:r>
        <w:br w:type="page"/>
      </w:r>
    </w:p>
    <w:p w14:paraId="497AEF5A" w14:textId="77777777" w:rsidR="007D5B39" w:rsidRDefault="00451450" w:rsidP="007D5B39">
      <w:pPr>
        <w:pStyle w:val="Heading1"/>
      </w:pPr>
      <w:bookmarkStart w:id="0" w:name="_Toc183096218"/>
      <w:r>
        <w:lastRenderedPageBreak/>
        <w:t>Inleiding</w:t>
      </w:r>
      <w:bookmarkEnd w:id="0"/>
    </w:p>
    <w:p w14:paraId="79C68589" w14:textId="084343A0" w:rsidR="00451450" w:rsidRPr="007D5B39" w:rsidRDefault="002C6DB1" w:rsidP="007D5B39">
      <w:pPr>
        <w:rPr>
          <w:i/>
          <w:iCs/>
        </w:rPr>
      </w:pPr>
      <w:r>
        <w:t xml:space="preserve">In dit document wordt ons concept voor een VR-game beschreven. Waarbij onder andere wordt uitgelegd wat de game uniek maakt, wat de mechanics zijn, het doel van het spel en wat de technische </w:t>
      </w:r>
      <w:proofErr w:type="spellStart"/>
      <w:r>
        <w:t>specs</w:t>
      </w:r>
      <w:proofErr w:type="spellEnd"/>
      <w:r>
        <w:t xml:space="preserve"> zijn.</w:t>
      </w:r>
      <w:r w:rsidR="00451450" w:rsidRPr="007D5B39">
        <w:rPr>
          <w:i/>
          <w:iCs/>
        </w:rPr>
        <w:br w:type="page"/>
      </w:r>
    </w:p>
    <w:p w14:paraId="789C4FD0" w14:textId="040CCAA3" w:rsidR="006B5946" w:rsidRDefault="006B5946" w:rsidP="00940A39">
      <w:pPr>
        <w:pStyle w:val="Heading1"/>
      </w:pPr>
      <w:bookmarkStart w:id="1" w:name="_Toc183096219"/>
      <w:r>
        <w:lastRenderedPageBreak/>
        <w:t>Overzicht</w:t>
      </w:r>
      <w:bookmarkEnd w:id="1"/>
    </w:p>
    <w:p w14:paraId="2509287C" w14:textId="079F9EA9" w:rsidR="00C316BA" w:rsidRPr="00D75733" w:rsidRDefault="00412509" w:rsidP="00C316BA">
      <w:pPr>
        <w:rPr>
          <w:i/>
          <w:iCs/>
        </w:rPr>
      </w:pPr>
      <w:r>
        <w:rPr>
          <w:i/>
          <w:iCs/>
        </w:rPr>
        <w:t>[</w:t>
      </w:r>
      <w:r w:rsidR="00D75733" w:rsidRPr="00D75733">
        <w:rPr>
          <w:i/>
          <w:iCs/>
        </w:rPr>
        <w:t xml:space="preserve">Beschrijf in kort </w:t>
      </w:r>
      <w:r>
        <w:rPr>
          <w:i/>
          <w:iCs/>
        </w:rPr>
        <w:t>(</w:t>
      </w:r>
      <w:r w:rsidR="00D75733" w:rsidRPr="00D75733">
        <w:rPr>
          <w:i/>
          <w:iCs/>
        </w:rPr>
        <w:t>dus zonder te veel detail duidelijk en concreet</w:t>
      </w:r>
      <w:r>
        <w:rPr>
          <w:i/>
          <w:iCs/>
        </w:rPr>
        <w:t>)</w:t>
      </w:r>
      <w:r w:rsidR="00D75733" w:rsidRPr="00D75733">
        <w:rPr>
          <w:i/>
          <w:iCs/>
        </w:rPr>
        <w:t xml:space="preserve"> jullie idee voor het spel.</w:t>
      </w:r>
      <w:r>
        <w:rPr>
          <w:i/>
          <w:iCs/>
        </w:rPr>
        <w:t>]</w:t>
      </w:r>
    </w:p>
    <w:tbl>
      <w:tblPr>
        <w:tblStyle w:val="TableGridLight"/>
        <w:tblW w:w="0" w:type="auto"/>
        <w:tblLook w:val="04A0" w:firstRow="1" w:lastRow="0" w:firstColumn="1" w:lastColumn="0" w:noHBand="0" w:noVBand="1"/>
      </w:tblPr>
      <w:tblGrid>
        <w:gridCol w:w="2972"/>
        <w:gridCol w:w="6090"/>
      </w:tblGrid>
      <w:tr w:rsidR="00F85301" w14:paraId="09B961BA" w14:textId="77777777" w:rsidTr="00613755">
        <w:tc>
          <w:tcPr>
            <w:tcW w:w="2972" w:type="dxa"/>
          </w:tcPr>
          <w:p w14:paraId="6254636F" w14:textId="77777777" w:rsidR="00F85301" w:rsidRPr="00890042" w:rsidRDefault="00F85301" w:rsidP="00245497">
            <w:pPr>
              <w:rPr>
                <w:b/>
                <w:bCs/>
              </w:rPr>
            </w:pPr>
            <w:r w:rsidRPr="00890042">
              <w:rPr>
                <w:b/>
                <w:bCs/>
              </w:rPr>
              <w:t>Titel/ Werktitel van het spel:</w:t>
            </w:r>
          </w:p>
          <w:p w14:paraId="7E326318" w14:textId="77777777" w:rsidR="00F85301" w:rsidRDefault="00F85301" w:rsidP="00245497">
            <w:pPr>
              <w:rPr>
                <w:b/>
                <w:bCs/>
              </w:rPr>
            </w:pPr>
          </w:p>
        </w:tc>
        <w:tc>
          <w:tcPr>
            <w:tcW w:w="6090" w:type="dxa"/>
          </w:tcPr>
          <w:p w14:paraId="6E107DDC" w14:textId="79DF472F" w:rsidR="00F85301" w:rsidRDefault="002C6DB1" w:rsidP="00890042">
            <w:pPr>
              <w:rPr>
                <w:b/>
                <w:bCs/>
              </w:rPr>
            </w:pPr>
            <w:r>
              <w:rPr>
                <w:b/>
                <w:bCs/>
              </w:rPr>
              <w:t>Paper cuts</w:t>
            </w:r>
          </w:p>
        </w:tc>
      </w:tr>
      <w:tr w:rsidR="00F85301" w14:paraId="70B60CBC" w14:textId="77777777" w:rsidTr="00613755">
        <w:tc>
          <w:tcPr>
            <w:tcW w:w="2972" w:type="dxa"/>
          </w:tcPr>
          <w:p w14:paraId="4CB27E49" w14:textId="77777777" w:rsidR="00F85301" w:rsidRPr="00890042" w:rsidRDefault="00F85301" w:rsidP="00245497">
            <w:pPr>
              <w:rPr>
                <w:b/>
                <w:bCs/>
              </w:rPr>
            </w:pPr>
            <w:r w:rsidRPr="00890042">
              <w:rPr>
                <w:b/>
                <w:bCs/>
              </w:rPr>
              <w:t>Genre:</w:t>
            </w:r>
          </w:p>
          <w:p w14:paraId="27E6D957" w14:textId="77777777" w:rsidR="00F85301" w:rsidRDefault="00F85301" w:rsidP="00245497">
            <w:pPr>
              <w:rPr>
                <w:b/>
                <w:bCs/>
              </w:rPr>
            </w:pPr>
          </w:p>
        </w:tc>
        <w:tc>
          <w:tcPr>
            <w:tcW w:w="6090" w:type="dxa"/>
          </w:tcPr>
          <w:p w14:paraId="5E2C9DFE" w14:textId="72611F3E" w:rsidR="00F85301" w:rsidRDefault="002C6DB1" w:rsidP="00890042">
            <w:pPr>
              <w:rPr>
                <w:b/>
                <w:bCs/>
              </w:rPr>
            </w:pPr>
            <w:r>
              <w:rPr>
                <w:b/>
                <w:bCs/>
              </w:rPr>
              <w:t>First-person VR shooter</w:t>
            </w:r>
          </w:p>
        </w:tc>
      </w:tr>
      <w:tr w:rsidR="00F85301" w14:paraId="5483C883" w14:textId="77777777" w:rsidTr="00613755">
        <w:tc>
          <w:tcPr>
            <w:tcW w:w="2972" w:type="dxa"/>
          </w:tcPr>
          <w:p w14:paraId="3EE1CFA7" w14:textId="77777777" w:rsidR="00F85301" w:rsidRPr="00890042" w:rsidRDefault="00F85301" w:rsidP="00245497">
            <w:pPr>
              <w:rPr>
                <w:b/>
                <w:bCs/>
              </w:rPr>
            </w:pPr>
            <w:r w:rsidRPr="00890042">
              <w:rPr>
                <w:b/>
                <w:bCs/>
              </w:rPr>
              <w:t>Thema:</w:t>
            </w:r>
          </w:p>
          <w:p w14:paraId="131384FB" w14:textId="77777777" w:rsidR="00F85301" w:rsidRDefault="00F85301" w:rsidP="00245497">
            <w:pPr>
              <w:rPr>
                <w:b/>
                <w:bCs/>
              </w:rPr>
            </w:pPr>
          </w:p>
        </w:tc>
        <w:tc>
          <w:tcPr>
            <w:tcW w:w="6090" w:type="dxa"/>
          </w:tcPr>
          <w:p w14:paraId="6EE14E3F" w14:textId="391BC695" w:rsidR="00F85301" w:rsidRDefault="002C6DB1" w:rsidP="00890042">
            <w:pPr>
              <w:rPr>
                <w:b/>
                <w:bCs/>
              </w:rPr>
            </w:pPr>
            <w:r>
              <w:rPr>
                <w:b/>
                <w:bCs/>
              </w:rPr>
              <w:t>Steen, papier, schaar</w:t>
            </w:r>
            <w:r>
              <w:rPr>
                <w:b/>
                <w:bCs/>
              </w:rPr>
              <w:br/>
            </w:r>
          </w:p>
        </w:tc>
      </w:tr>
      <w:tr w:rsidR="00F85301" w14:paraId="3775DEAF" w14:textId="77777777" w:rsidTr="00613755">
        <w:tc>
          <w:tcPr>
            <w:tcW w:w="2972" w:type="dxa"/>
          </w:tcPr>
          <w:p w14:paraId="0A34BCD1" w14:textId="77777777" w:rsidR="00F85301" w:rsidRPr="00890042" w:rsidRDefault="00F85301" w:rsidP="00245497">
            <w:pPr>
              <w:rPr>
                <w:b/>
                <w:bCs/>
              </w:rPr>
            </w:pPr>
            <w:r w:rsidRPr="00890042">
              <w:rPr>
                <w:b/>
                <w:bCs/>
              </w:rPr>
              <w:t>Perspectief/View:</w:t>
            </w:r>
          </w:p>
          <w:p w14:paraId="5EB02CB8" w14:textId="77777777" w:rsidR="00F85301" w:rsidRDefault="00F85301" w:rsidP="00245497">
            <w:pPr>
              <w:rPr>
                <w:b/>
                <w:bCs/>
              </w:rPr>
            </w:pPr>
          </w:p>
        </w:tc>
        <w:tc>
          <w:tcPr>
            <w:tcW w:w="6090" w:type="dxa"/>
          </w:tcPr>
          <w:p w14:paraId="27B07499" w14:textId="03B029C0" w:rsidR="00F85301" w:rsidRDefault="002C6DB1" w:rsidP="00890042">
            <w:pPr>
              <w:rPr>
                <w:b/>
                <w:bCs/>
              </w:rPr>
            </w:pPr>
            <w:r>
              <w:rPr>
                <w:b/>
                <w:bCs/>
              </w:rPr>
              <w:t>First-person/VR</w:t>
            </w:r>
          </w:p>
        </w:tc>
      </w:tr>
      <w:tr w:rsidR="00F85301" w14:paraId="74BDF23D" w14:textId="77777777" w:rsidTr="00613755">
        <w:tc>
          <w:tcPr>
            <w:tcW w:w="2972" w:type="dxa"/>
          </w:tcPr>
          <w:p w14:paraId="32F3C05D" w14:textId="77777777" w:rsidR="00F85301" w:rsidRPr="00890042" w:rsidRDefault="00F85301" w:rsidP="00245497">
            <w:pPr>
              <w:rPr>
                <w:b/>
                <w:bCs/>
              </w:rPr>
            </w:pPr>
            <w:r w:rsidRPr="00890042">
              <w:rPr>
                <w:b/>
                <w:bCs/>
              </w:rPr>
              <w:t>Doel van het spel:</w:t>
            </w:r>
          </w:p>
          <w:p w14:paraId="3FECB5E4" w14:textId="77777777" w:rsidR="00F85301" w:rsidRDefault="00F85301" w:rsidP="00245497">
            <w:pPr>
              <w:rPr>
                <w:b/>
                <w:bCs/>
              </w:rPr>
            </w:pPr>
          </w:p>
        </w:tc>
        <w:tc>
          <w:tcPr>
            <w:tcW w:w="6090" w:type="dxa"/>
          </w:tcPr>
          <w:p w14:paraId="770ACF41" w14:textId="599FFABE" w:rsidR="00F85301" w:rsidRDefault="002C6DB1" w:rsidP="00890042">
            <w:pPr>
              <w:rPr>
                <w:b/>
                <w:bCs/>
              </w:rPr>
            </w:pPr>
            <w:r>
              <w:rPr>
                <w:b/>
                <w:bCs/>
              </w:rPr>
              <w:t>Zo lang mogelijk overleven door de hordes van enemies te verslaan.</w:t>
            </w:r>
          </w:p>
        </w:tc>
      </w:tr>
      <w:tr w:rsidR="00F85301" w14:paraId="6582DF2F" w14:textId="77777777" w:rsidTr="00613755">
        <w:tc>
          <w:tcPr>
            <w:tcW w:w="2972" w:type="dxa"/>
          </w:tcPr>
          <w:p w14:paraId="6CAB86B2" w14:textId="77777777" w:rsidR="00F85301" w:rsidRPr="00890042" w:rsidRDefault="00F85301" w:rsidP="00245497">
            <w:pPr>
              <w:rPr>
                <w:b/>
                <w:bCs/>
                <w:lang w:val="en-US"/>
              </w:rPr>
            </w:pPr>
            <w:r w:rsidRPr="00890042">
              <w:rPr>
                <w:b/>
                <w:bCs/>
                <w:lang w:val="en-US"/>
              </w:rPr>
              <w:t>Art Stijl:</w:t>
            </w:r>
          </w:p>
          <w:p w14:paraId="3602F14B" w14:textId="77777777" w:rsidR="00F85301" w:rsidRDefault="00F85301" w:rsidP="00245497">
            <w:pPr>
              <w:rPr>
                <w:b/>
                <w:bCs/>
              </w:rPr>
            </w:pPr>
          </w:p>
        </w:tc>
        <w:tc>
          <w:tcPr>
            <w:tcW w:w="6090" w:type="dxa"/>
          </w:tcPr>
          <w:p w14:paraId="29EF89B6" w14:textId="16618FCE" w:rsidR="00F85301" w:rsidRDefault="002C6DB1" w:rsidP="00890042">
            <w:pPr>
              <w:rPr>
                <w:b/>
                <w:bCs/>
              </w:rPr>
            </w:pPr>
            <w:r>
              <w:rPr>
                <w:b/>
                <w:bCs/>
              </w:rPr>
              <w:t>Cartoony, simpel</w:t>
            </w:r>
          </w:p>
        </w:tc>
      </w:tr>
      <w:tr w:rsidR="00F85301" w:rsidRPr="0039176F" w14:paraId="4895FCC6" w14:textId="77777777" w:rsidTr="00613755">
        <w:trPr>
          <w:trHeight w:val="1798"/>
        </w:trPr>
        <w:tc>
          <w:tcPr>
            <w:tcW w:w="2972" w:type="dxa"/>
          </w:tcPr>
          <w:p w14:paraId="2F885872" w14:textId="77777777" w:rsidR="00F85301" w:rsidRPr="00890042" w:rsidRDefault="00F85301" w:rsidP="00245497">
            <w:pPr>
              <w:rPr>
                <w:b/>
                <w:bCs/>
                <w:lang w:val="en-US"/>
              </w:rPr>
            </w:pPr>
            <w:r w:rsidRPr="00890042">
              <w:rPr>
                <w:b/>
                <w:bCs/>
                <w:lang w:val="en-US"/>
              </w:rPr>
              <w:t>Originaliteit/USP (Unique Selling Point):</w:t>
            </w:r>
          </w:p>
          <w:p w14:paraId="68B906A2" w14:textId="77777777" w:rsidR="00F85301" w:rsidRPr="00F85301" w:rsidRDefault="00F85301" w:rsidP="00245497">
            <w:pPr>
              <w:rPr>
                <w:b/>
                <w:bCs/>
                <w:lang w:val="en-US"/>
              </w:rPr>
            </w:pPr>
          </w:p>
        </w:tc>
        <w:tc>
          <w:tcPr>
            <w:tcW w:w="6090" w:type="dxa"/>
          </w:tcPr>
          <w:p w14:paraId="1D4058A9" w14:textId="714E9688" w:rsidR="00F85301" w:rsidRPr="0039176F" w:rsidRDefault="0039176F" w:rsidP="00890042">
            <w:pPr>
              <w:rPr>
                <w:b/>
                <w:bCs/>
              </w:rPr>
            </w:pPr>
            <w:r w:rsidRPr="0039176F">
              <w:rPr>
                <w:b/>
                <w:bCs/>
              </w:rPr>
              <w:t>Gebruik maken van de j</w:t>
            </w:r>
            <w:r>
              <w:rPr>
                <w:b/>
                <w:bCs/>
              </w:rPr>
              <w:t xml:space="preserve">uiste wapens om de verschillende enemies juist te verslaan. </w:t>
            </w:r>
            <w:r>
              <w:rPr>
                <w:b/>
                <w:bCs/>
              </w:rPr>
              <w:br/>
              <w:t>Op deze manier moet de speler ook nadenken over welk wapen ze moeten gebruiken op welke enemy.</w:t>
            </w:r>
          </w:p>
        </w:tc>
      </w:tr>
      <w:tr w:rsidR="00F85301" w:rsidRPr="00F85301" w14:paraId="19ADA848" w14:textId="77777777" w:rsidTr="00613755">
        <w:trPr>
          <w:trHeight w:val="2390"/>
        </w:trPr>
        <w:tc>
          <w:tcPr>
            <w:tcW w:w="2972" w:type="dxa"/>
          </w:tcPr>
          <w:p w14:paraId="536A686A" w14:textId="77777777" w:rsidR="00F85301" w:rsidRDefault="00F85301" w:rsidP="00245497">
            <w:pPr>
              <w:rPr>
                <w:b/>
                <w:bCs/>
              </w:rPr>
            </w:pPr>
            <w:r w:rsidRPr="00890042">
              <w:rPr>
                <w:b/>
                <w:bCs/>
              </w:rPr>
              <w:t xml:space="preserve">Korte Samenvatting (maximaal 2 zinnen): </w:t>
            </w:r>
          </w:p>
          <w:p w14:paraId="3D0F064E" w14:textId="77777777" w:rsidR="00F85301" w:rsidRPr="00F85301" w:rsidRDefault="00F85301" w:rsidP="00245497">
            <w:pPr>
              <w:rPr>
                <w:b/>
                <w:bCs/>
                <w:lang w:val="en-US"/>
              </w:rPr>
            </w:pPr>
          </w:p>
        </w:tc>
        <w:tc>
          <w:tcPr>
            <w:tcW w:w="6090" w:type="dxa"/>
          </w:tcPr>
          <w:p w14:paraId="0471B807" w14:textId="672F4F1F" w:rsidR="00F85301" w:rsidRPr="0039176F" w:rsidRDefault="0039176F" w:rsidP="00890042">
            <w:pPr>
              <w:rPr>
                <w:b/>
                <w:bCs/>
              </w:rPr>
            </w:pPr>
            <w:r w:rsidRPr="0039176F">
              <w:rPr>
                <w:b/>
                <w:bCs/>
              </w:rPr>
              <w:t xml:space="preserve">Speler moet verschillende waves </w:t>
            </w:r>
            <w:r>
              <w:rPr>
                <w:b/>
                <w:bCs/>
              </w:rPr>
              <w:t xml:space="preserve">van enemies overleven. Dit doet hij door het juiste wapen op de juiste enemy te gebruiken. De enemies zijn gebaseerd op ‘steen, papier, schaar’ de speler moet bijvoorbeeld op een schaar enemy een steen gooien om deze te verslaan. </w:t>
            </w:r>
          </w:p>
        </w:tc>
      </w:tr>
    </w:tbl>
    <w:p w14:paraId="74567057" w14:textId="77777777" w:rsidR="00075DC1" w:rsidRPr="0039176F" w:rsidRDefault="00075DC1">
      <w:pPr>
        <w:rPr>
          <w:rFonts w:asciiTheme="majorHAnsi" w:eastAsiaTheme="majorEastAsia" w:hAnsiTheme="majorHAnsi" w:cstheme="majorBidi"/>
          <w:color w:val="2F5496" w:themeColor="accent1" w:themeShade="BF"/>
          <w:sz w:val="32"/>
          <w:szCs w:val="32"/>
        </w:rPr>
      </w:pPr>
      <w:r w:rsidRPr="0039176F">
        <w:br w:type="page"/>
      </w:r>
    </w:p>
    <w:p w14:paraId="50E3C118" w14:textId="4CDDCEE1" w:rsidR="00B01249" w:rsidRPr="00075DC1" w:rsidRDefault="00E663BA" w:rsidP="00B01249">
      <w:pPr>
        <w:pStyle w:val="Heading1"/>
      </w:pPr>
      <w:bookmarkStart w:id="2" w:name="_Toc183096220"/>
      <w:proofErr w:type="spellStart"/>
      <w:r w:rsidRPr="00075DC1">
        <w:lastRenderedPageBreak/>
        <w:t>Configuration</w:t>
      </w:r>
      <w:proofErr w:type="spellEnd"/>
      <w:r w:rsidR="00CE536C" w:rsidRPr="00075DC1">
        <w:t xml:space="preserve">/ Technical </w:t>
      </w:r>
      <w:proofErr w:type="spellStart"/>
      <w:r w:rsidR="00CE536C" w:rsidRPr="00075DC1">
        <w:t>Specs</w:t>
      </w:r>
      <w:bookmarkEnd w:id="2"/>
      <w:proofErr w:type="spellEnd"/>
    </w:p>
    <w:p w14:paraId="4AF42458" w14:textId="42344217" w:rsidR="00075DC1" w:rsidRPr="00412629" w:rsidRDefault="00075DC1" w:rsidP="00412629">
      <w:pPr>
        <w:pStyle w:val="Heading2"/>
      </w:pPr>
      <w:bookmarkStart w:id="3" w:name="_Toc158276165"/>
      <w:bookmarkStart w:id="4" w:name="_Toc164756209"/>
      <w:r w:rsidRPr="000D5D20">
        <w:t xml:space="preserve">Te </w:t>
      </w:r>
      <w:r w:rsidR="00EC132A">
        <w:t>G</w:t>
      </w:r>
      <w:r w:rsidRPr="000D5D20">
        <w:t xml:space="preserve">ebruiken </w:t>
      </w:r>
      <w:r w:rsidR="00EC132A">
        <w:t>H</w:t>
      </w:r>
      <w:r w:rsidRPr="000D5D20">
        <w:t>ardware</w:t>
      </w:r>
      <w:bookmarkEnd w:id="3"/>
      <w:bookmarkEnd w:id="4"/>
    </w:p>
    <w:tbl>
      <w:tblPr>
        <w:tblStyle w:val="TableGrid"/>
        <w:tblW w:w="0" w:type="auto"/>
        <w:tblLook w:val="04A0" w:firstRow="1" w:lastRow="0" w:firstColumn="1" w:lastColumn="0" w:noHBand="0" w:noVBand="1"/>
      </w:tblPr>
      <w:tblGrid>
        <w:gridCol w:w="4532"/>
        <w:gridCol w:w="4530"/>
      </w:tblGrid>
      <w:tr w:rsidR="00075DC1" w:rsidRPr="000D5D20" w14:paraId="66EA2808" w14:textId="77777777" w:rsidTr="0039176F">
        <w:tc>
          <w:tcPr>
            <w:tcW w:w="4532" w:type="dxa"/>
            <w:shd w:val="clear" w:color="auto" w:fill="BFBFBF" w:themeFill="background1" w:themeFillShade="BF"/>
            <w:vAlign w:val="bottom"/>
          </w:tcPr>
          <w:p w14:paraId="13230E4D" w14:textId="77777777" w:rsidR="00075DC1" w:rsidRPr="000D5D20" w:rsidRDefault="00075DC1" w:rsidP="00483706">
            <w:pPr>
              <w:spacing w:after="200"/>
              <w:jc w:val="center"/>
              <w:rPr>
                <w:rFonts w:cstheme="minorHAnsi"/>
              </w:rPr>
            </w:pPr>
            <w:r w:rsidRPr="000D5D20">
              <w:rPr>
                <w:rFonts w:cstheme="minorHAnsi"/>
              </w:rPr>
              <w:t>Apparaat</w:t>
            </w:r>
          </w:p>
        </w:tc>
        <w:tc>
          <w:tcPr>
            <w:tcW w:w="4530" w:type="dxa"/>
            <w:shd w:val="clear" w:color="auto" w:fill="BFBFBF" w:themeFill="background1" w:themeFillShade="BF"/>
            <w:vAlign w:val="bottom"/>
          </w:tcPr>
          <w:p w14:paraId="42E85AA4" w14:textId="77777777" w:rsidR="00075DC1" w:rsidRPr="000D5D20" w:rsidRDefault="00075DC1" w:rsidP="00483706">
            <w:pPr>
              <w:spacing w:after="200"/>
              <w:jc w:val="center"/>
              <w:rPr>
                <w:rFonts w:cstheme="minorHAnsi"/>
              </w:rPr>
            </w:pPr>
            <w:r w:rsidRPr="000D5D20">
              <w:rPr>
                <w:rFonts w:cstheme="minorHAnsi"/>
              </w:rPr>
              <w:t>Vereisten</w:t>
            </w:r>
          </w:p>
        </w:tc>
      </w:tr>
      <w:tr w:rsidR="00075DC1" w:rsidRPr="000D5D20" w14:paraId="25C47803" w14:textId="77777777" w:rsidTr="0039176F">
        <w:tc>
          <w:tcPr>
            <w:tcW w:w="4532" w:type="dxa"/>
          </w:tcPr>
          <w:p w14:paraId="400EAEAC" w14:textId="21AAC880" w:rsidR="00075DC1" w:rsidRPr="000D5D20" w:rsidRDefault="0039176F" w:rsidP="006E1CEC">
            <w:pPr>
              <w:spacing w:after="200"/>
              <w:rPr>
                <w:rFonts w:cstheme="minorHAnsi"/>
              </w:rPr>
            </w:pPr>
            <w:r>
              <w:rPr>
                <w:rFonts w:cstheme="minorHAnsi"/>
              </w:rPr>
              <w:t>VR Headset</w:t>
            </w:r>
          </w:p>
        </w:tc>
        <w:tc>
          <w:tcPr>
            <w:tcW w:w="4530" w:type="dxa"/>
          </w:tcPr>
          <w:p w14:paraId="0E4FC851" w14:textId="6DA71098" w:rsidR="00075DC1" w:rsidRPr="000D5D20" w:rsidRDefault="0039176F" w:rsidP="006E1CEC">
            <w:pPr>
              <w:spacing w:after="200"/>
              <w:rPr>
                <w:rFonts w:cstheme="minorHAnsi"/>
              </w:rPr>
            </w:pPr>
            <w:r>
              <w:rPr>
                <w:rFonts w:cstheme="minorHAnsi"/>
              </w:rPr>
              <w:t>VR headset die gebruikt kan worden op een laptop</w:t>
            </w:r>
          </w:p>
        </w:tc>
      </w:tr>
      <w:tr w:rsidR="00075DC1" w:rsidRPr="000D5D20" w14:paraId="53205B88" w14:textId="77777777" w:rsidTr="0039176F">
        <w:tc>
          <w:tcPr>
            <w:tcW w:w="4532" w:type="dxa"/>
          </w:tcPr>
          <w:p w14:paraId="7D3CC17C" w14:textId="790CFF43" w:rsidR="00075DC1" w:rsidRPr="000D5D20" w:rsidRDefault="00412629" w:rsidP="006E1CEC">
            <w:pPr>
              <w:spacing w:after="200"/>
              <w:rPr>
                <w:rFonts w:cstheme="minorHAnsi"/>
              </w:rPr>
            </w:pPr>
            <w:r>
              <w:rPr>
                <w:rFonts w:cstheme="minorHAnsi"/>
              </w:rPr>
              <w:t>Controllers</w:t>
            </w:r>
            <w:r w:rsidR="0039176F">
              <w:rPr>
                <w:rFonts w:cstheme="minorHAnsi"/>
              </w:rPr>
              <w:t xml:space="preserve"> voor de VR headset</w:t>
            </w:r>
          </w:p>
        </w:tc>
        <w:tc>
          <w:tcPr>
            <w:tcW w:w="4530" w:type="dxa"/>
          </w:tcPr>
          <w:p w14:paraId="1ED7AD4E" w14:textId="28CB9A4E" w:rsidR="00075DC1" w:rsidRPr="000D5D20" w:rsidRDefault="00412629" w:rsidP="006E1CEC">
            <w:pPr>
              <w:spacing w:after="200"/>
              <w:rPr>
                <w:rFonts w:cstheme="minorHAnsi"/>
              </w:rPr>
            </w:pPr>
            <w:r>
              <w:rPr>
                <w:rFonts w:cstheme="minorHAnsi"/>
              </w:rPr>
              <w:t xml:space="preserve">Controllers die de VR </w:t>
            </w:r>
            <w:proofErr w:type="spellStart"/>
            <w:r>
              <w:rPr>
                <w:rFonts w:cstheme="minorHAnsi"/>
              </w:rPr>
              <w:t>inputs</w:t>
            </w:r>
            <w:proofErr w:type="spellEnd"/>
            <w:r>
              <w:rPr>
                <w:rFonts w:cstheme="minorHAnsi"/>
              </w:rPr>
              <w:t xml:space="preserve"> kunnen verwerken</w:t>
            </w:r>
          </w:p>
        </w:tc>
      </w:tr>
      <w:tr w:rsidR="0039176F" w:rsidRPr="000D5D20" w14:paraId="4881EE28" w14:textId="77777777" w:rsidTr="0039176F">
        <w:tc>
          <w:tcPr>
            <w:tcW w:w="4532" w:type="dxa"/>
          </w:tcPr>
          <w:p w14:paraId="2C7138D1" w14:textId="2D9129F1" w:rsidR="0039176F" w:rsidRDefault="0039176F" w:rsidP="006E1CEC">
            <w:pPr>
              <w:spacing w:after="200"/>
              <w:rPr>
                <w:rFonts w:cstheme="minorHAnsi"/>
              </w:rPr>
            </w:pPr>
            <w:r>
              <w:rPr>
                <w:rFonts w:cstheme="minorHAnsi"/>
              </w:rPr>
              <w:t xml:space="preserve">Laptop </w:t>
            </w:r>
            <w:r w:rsidR="00412629">
              <w:rPr>
                <w:rFonts w:cstheme="minorHAnsi"/>
              </w:rPr>
              <w:t>of</w:t>
            </w:r>
            <w:r>
              <w:rPr>
                <w:rFonts w:cstheme="minorHAnsi"/>
              </w:rPr>
              <w:t xml:space="preserve"> computer</w:t>
            </w:r>
          </w:p>
        </w:tc>
        <w:tc>
          <w:tcPr>
            <w:tcW w:w="4530" w:type="dxa"/>
          </w:tcPr>
          <w:p w14:paraId="2EBABAE1" w14:textId="77777777" w:rsidR="0039176F" w:rsidRDefault="0039176F" w:rsidP="006E1CEC">
            <w:pPr>
              <w:spacing w:after="200"/>
              <w:rPr>
                <w:rFonts w:cstheme="minorHAnsi"/>
              </w:rPr>
            </w:pPr>
            <w:r>
              <w:rPr>
                <w:rFonts w:cstheme="minorHAnsi"/>
              </w:rPr>
              <w:t>RTX 3060</w:t>
            </w:r>
          </w:p>
          <w:p w14:paraId="3A8B41C9" w14:textId="77777777" w:rsidR="0039176F" w:rsidRDefault="00412629" w:rsidP="006E1CEC">
            <w:pPr>
              <w:spacing w:after="200"/>
              <w:rPr>
                <w:rFonts w:cstheme="minorHAnsi"/>
              </w:rPr>
            </w:pPr>
            <w:r>
              <w:rPr>
                <w:rFonts w:cstheme="minorHAnsi"/>
              </w:rPr>
              <w:t>11th gen I5</w:t>
            </w:r>
          </w:p>
          <w:p w14:paraId="0E9D6D97" w14:textId="42E6754C" w:rsidR="00412629" w:rsidRPr="000D5D20" w:rsidRDefault="00412629" w:rsidP="006E1CEC">
            <w:pPr>
              <w:spacing w:after="200"/>
              <w:rPr>
                <w:rFonts w:cstheme="minorHAnsi"/>
              </w:rPr>
            </w:pPr>
            <w:r>
              <w:rPr>
                <w:rFonts w:cstheme="minorHAnsi"/>
              </w:rPr>
              <w:t>16GB aan ram</w:t>
            </w:r>
          </w:p>
        </w:tc>
      </w:tr>
    </w:tbl>
    <w:p w14:paraId="1B645437" w14:textId="77777777" w:rsidR="00075DC1" w:rsidRPr="000D5D20" w:rsidRDefault="00075DC1" w:rsidP="00075DC1">
      <w:pPr>
        <w:spacing w:after="200" w:line="276" w:lineRule="auto"/>
        <w:rPr>
          <w:rFonts w:eastAsiaTheme="majorEastAsia" w:cstheme="minorHAnsi"/>
          <w:b/>
          <w:bCs/>
          <w:color w:val="2F5496" w:themeColor="accent1" w:themeShade="BF"/>
          <w:sz w:val="28"/>
          <w:szCs w:val="28"/>
        </w:rPr>
      </w:pPr>
      <w:r w:rsidRPr="000D5D20">
        <w:rPr>
          <w:rFonts w:cstheme="minorHAnsi"/>
        </w:rPr>
        <w:br w:type="page"/>
      </w:r>
    </w:p>
    <w:p w14:paraId="1809E8F4" w14:textId="2CBA4ECC" w:rsidR="00075DC1" w:rsidRPr="00412629" w:rsidRDefault="00075DC1" w:rsidP="00412629">
      <w:pPr>
        <w:pStyle w:val="Heading2"/>
      </w:pPr>
      <w:bookmarkStart w:id="5" w:name="_Toc158276166"/>
      <w:bookmarkStart w:id="6" w:name="_Toc164756210"/>
      <w:r w:rsidRPr="000D5D20">
        <w:lastRenderedPageBreak/>
        <w:t xml:space="preserve">Te </w:t>
      </w:r>
      <w:r w:rsidR="00EC132A">
        <w:t>G</w:t>
      </w:r>
      <w:r w:rsidRPr="000D5D20">
        <w:t xml:space="preserve">ebruiken </w:t>
      </w:r>
      <w:r w:rsidR="00EC132A">
        <w:t>S</w:t>
      </w:r>
      <w:r w:rsidRPr="000D5D20">
        <w:t>oftware</w:t>
      </w:r>
      <w:bookmarkEnd w:id="5"/>
      <w:bookmarkEnd w:id="6"/>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0D5D20" w14:paraId="4EFA3B15" w14:textId="77777777" w:rsidTr="006E1CEC">
        <w:tc>
          <w:tcPr>
            <w:tcW w:w="1282" w:type="pct"/>
            <w:shd w:val="clear" w:color="auto" w:fill="BFBFBF"/>
          </w:tcPr>
          <w:p w14:paraId="4F3A8BAB" w14:textId="77777777" w:rsidR="00075DC1" w:rsidRPr="000D5D20" w:rsidRDefault="00075DC1" w:rsidP="006E1CEC">
            <w:pPr>
              <w:rPr>
                <w:rFonts w:cstheme="minorHAnsi"/>
                <w:i/>
              </w:rPr>
            </w:pPr>
            <w:r w:rsidRPr="000D5D20">
              <w:rPr>
                <w:rFonts w:cstheme="minorHAnsi"/>
                <w:i/>
              </w:rPr>
              <w:t>Software</w:t>
            </w:r>
          </w:p>
        </w:tc>
        <w:tc>
          <w:tcPr>
            <w:tcW w:w="3718" w:type="pct"/>
            <w:shd w:val="clear" w:color="auto" w:fill="BFBFBF"/>
          </w:tcPr>
          <w:p w14:paraId="140CED59" w14:textId="77777777" w:rsidR="00075DC1" w:rsidRPr="000D5D20" w:rsidRDefault="00075DC1" w:rsidP="006E1CEC">
            <w:pPr>
              <w:rPr>
                <w:rFonts w:cstheme="minorHAnsi"/>
                <w:i/>
              </w:rPr>
            </w:pPr>
            <w:r w:rsidRPr="000D5D20">
              <w:rPr>
                <w:rFonts w:cstheme="minorHAnsi"/>
                <w:i/>
              </w:rPr>
              <w:t>Opmerkingen</w:t>
            </w:r>
          </w:p>
        </w:tc>
      </w:tr>
      <w:tr w:rsidR="00075DC1" w:rsidRPr="000D5D20" w14:paraId="5D74236A" w14:textId="77777777" w:rsidTr="006E1CEC">
        <w:tc>
          <w:tcPr>
            <w:tcW w:w="1282" w:type="pct"/>
          </w:tcPr>
          <w:p w14:paraId="70B986F8" w14:textId="61BED893" w:rsidR="00075DC1" w:rsidRPr="000D5D20" w:rsidRDefault="00412629" w:rsidP="006E1CEC">
            <w:pPr>
              <w:rPr>
                <w:rFonts w:cstheme="minorHAnsi"/>
                <w:iCs/>
              </w:rPr>
            </w:pPr>
            <w:proofErr w:type="spellStart"/>
            <w:r>
              <w:rPr>
                <w:rFonts w:cstheme="minorHAnsi"/>
                <w:iCs/>
              </w:rPr>
              <w:t>Unity</w:t>
            </w:r>
            <w:proofErr w:type="spellEnd"/>
          </w:p>
        </w:tc>
        <w:tc>
          <w:tcPr>
            <w:tcW w:w="3718" w:type="pct"/>
          </w:tcPr>
          <w:p w14:paraId="187BB8FB" w14:textId="4B1D0F09" w:rsidR="00075DC1" w:rsidRPr="000D5D20" w:rsidRDefault="00412629" w:rsidP="006E1CEC">
            <w:pPr>
              <w:rPr>
                <w:rFonts w:cstheme="minorHAnsi"/>
                <w:iCs/>
              </w:rPr>
            </w:pPr>
            <w:r>
              <w:rPr>
                <w:rFonts w:cstheme="minorHAnsi"/>
                <w:iCs/>
              </w:rPr>
              <w:t>Versie 6000.2.1f1</w:t>
            </w:r>
            <w:r>
              <w:rPr>
                <w:rFonts w:cstheme="minorHAnsi"/>
                <w:iCs/>
              </w:rPr>
              <w:br/>
              <w:t xml:space="preserve">Met VR </w:t>
            </w:r>
            <w:proofErr w:type="spellStart"/>
            <w:r>
              <w:rPr>
                <w:rFonts w:cstheme="minorHAnsi"/>
                <w:iCs/>
              </w:rPr>
              <w:t>core</w:t>
            </w:r>
            <w:proofErr w:type="spellEnd"/>
            <w:r>
              <w:rPr>
                <w:rFonts w:cstheme="minorHAnsi"/>
                <w:iCs/>
              </w:rPr>
              <w:t xml:space="preserve"> package</w:t>
            </w:r>
          </w:p>
        </w:tc>
      </w:tr>
      <w:tr w:rsidR="00075DC1" w:rsidRPr="000D5D20" w14:paraId="71A320B4" w14:textId="77777777" w:rsidTr="006E1CEC">
        <w:tc>
          <w:tcPr>
            <w:tcW w:w="1282" w:type="pct"/>
          </w:tcPr>
          <w:p w14:paraId="4B7F761E" w14:textId="28831C84" w:rsidR="00075DC1" w:rsidRPr="000D5D20" w:rsidRDefault="00412629" w:rsidP="006E1CEC">
            <w:pPr>
              <w:rPr>
                <w:rFonts w:cstheme="minorHAnsi"/>
                <w:iCs/>
              </w:rPr>
            </w:pPr>
            <w:r>
              <w:rPr>
                <w:rFonts w:cstheme="minorHAnsi"/>
                <w:iCs/>
              </w:rPr>
              <w:t>Visual Studio 2022</w:t>
            </w:r>
          </w:p>
        </w:tc>
        <w:tc>
          <w:tcPr>
            <w:tcW w:w="3718" w:type="pct"/>
          </w:tcPr>
          <w:p w14:paraId="73E34A37" w14:textId="781FFB5F" w:rsidR="00075DC1" w:rsidRPr="000D5D20" w:rsidRDefault="00412629" w:rsidP="006E1CEC">
            <w:pPr>
              <w:rPr>
                <w:rFonts w:cstheme="minorHAnsi"/>
                <w:iCs/>
              </w:rPr>
            </w:pPr>
            <w:r>
              <w:rPr>
                <w:rFonts w:cstheme="minorHAnsi"/>
                <w:iCs/>
              </w:rPr>
              <w:t>Minimaal versie 17.x.x</w:t>
            </w:r>
          </w:p>
        </w:tc>
      </w:tr>
      <w:tr w:rsidR="00075DC1" w:rsidRPr="000D5D20" w14:paraId="2DE47997" w14:textId="77777777" w:rsidTr="006E1CEC">
        <w:tc>
          <w:tcPr>
            <w:tcW w:w="1282" w:type="pct"/>
          </w:tcPr>
          <w:p w14:paraId="1A2A9BFE" w14:textId="0CF1CB67" w:rsidR="00075DC1" w:rsidRPr="000D5D20" w:rsidRDefault="00412629" w:rsidP="006E1CEC">
            <w:pPr>
              <w:rPr>
                <w:rFonts w:cstheme="minorHAnsi"/>
                <w:iCs/>
              </w:rPr>
            </w:pPr>
            <w:r>
              <w:rPr>
                <w:rFonts w:cstheme="minorHAnsi"/>
                <w:iCs/>
              </w:rPr>
              <w:t xml:space="preserve">Windows </w:t>
            </w:r>
          </w:p>
        </w:tc>
        <w:tc>
          <w:tcPr>
            <w:tcW w:w="3718" w:type="pct"/>
          </w:tcPr>
          <w:p w14:paraId="6FAF29D3" w14:textId="71F0F0D5" w:rsidR="00412629" w:rsidRPr="000D5D20" w:rsidRDefault="00412629" w:rsidP="006E1CEC">
            <w:pPr>
              <w:rPr>
                <w:rFonts w:cstheme="minorHAnsi"/>
                <w:iCs/>
              </w:rPr>
            </w:pPr>
            <w:r>
              <w:rPr>
                <w:rFonts w:cstheme="minorHAnsi"/>
                <w:iCs/>
              </w:rPr>
              <w:t>Windows 10 of hoger</w:t>
            </w:r>
          </w:p>
        </w:tc>
      </w:tr>
      <w:tr w:rsidR="00412629" w:rsidRPr="000D5D20" w14:paraId="091FA886" w14:textId="77777777" w:rsidTr="006E1CEC">
        <w:tc>
          <w:tcPr>
            <w:tcW w:w="1282" w:type="pct"/>
          </w:tcPr>
          <w:p w14:paraId="785AC06C" w14:textId="325E03E5" w:rsidR="00412629" w:rsidRDefault="00412629" w:rsidP="006E1CEC">
            <w:pPr>
              <w:rPr>
                <w:rFonts w:cstheme="minorHAnsi"/>
                <w:iCs/>
              </w:rPr>
            </w:pPr>
            <w:r>
              <w:rPr>
                <w:rFonts w:cstheme="minorHAnsi"/>
                <w:iCs/>
              </w:rPr>
              <w:t xml:space="preserve">Meta </w:t>
            </w:r>
            <w:proofErr w:type="spellStart"/>
            <w:r>
              <w:rPr>
                <w:rFonts w:cstheme="minorHAnsi"/>
                <w:iCs/>
              </w:rPr>
              <w:t>Quest</w:t>
            </w:r>
            <w:proofErr w:type="spellEnd"/>
            <w:r>
              <w:rPr>
                <w:rFonts w:cstheme="minorHAnsi"/>
                <w:iCs/>
              </w:rPr>
              <w:t xml:space="preserve"> Link</w:t>
            </w:r>
          </w:p>
        </w:tc>
        <w:tc>
          <w:tcPr>
            <w:tcW w:w="3718" w:type="pct"/>
          </w:tcPr>
          <w:p w14:paraId="4C94F249" w14:textId="4EA040C7" w:rsidR="00412629" w:rsidRDefault="00412629" w:rsidP="006E1CEC">
            <w:pPr>
              <w:rPr>
                <w:rFonts w:cstheme="minorHAnsi"/>
                <w:iCs/>
              </w:rPr>
            </w:pPr>
            <w:r>
              <w:rPr>
                <w:rFonts w:cstheme="minorHAnsi"/>
                <w:iCs/>
              </w:rPr>
              <w:t>Nieuwste versie</w:t>
            </w:r>
          </w:p>
        </w:tc>
      </w:tr>
    </w:tbl>
    <w:p w14:paraId="122941BE" w14:textId="77777777" w:rsidR="00472696" w:rsidRPr="00CE536C" w:rsidRDefault="00472696" w:rsidP="00472696">
      <w:pPr>
        <w:rPr>
          <w:lang w:val="en-US"/>
        </w:rPr>
      </w:pPr>
    </w:p>
    <w:p w14:paraId="66EBB851" w14:textId="77777777" w:rsidR="00EC1FA3" w:rsidRDefault="00EC1FA3">
      <w:pPr>
        <w:rPr>
          <w:rFonts w:asciiTheme="majorHAnsi" w:eastAsiaTheme="majorEastAsia" w:hAnsiTheme="majorHAnsi" w:cstheme="majorBidi"/>
          <w:color w:val="2F5496" w:themeColor="accent1" w:themeShade="BF"/>
          <w:sz w:val="32"/>
          <w:szCs w:val="32"/>
          <w:lang w:val="en-US"/>
        </w:rPr>
      </w:pPr>
      <w:r>
        <w:rPr>
          <w:lang w:val="en-US"/>
        </w:rPr>
        <w:br w:type="page"/>
      </w:r>
    </w:p>
    <w:p w14:paraId="73122B6A" w14:textId="52E2EEB0" w:rsidR="008473C9" w:rsidRDefault="008473C9" w:rsidP="0007052B">
      <w:pPr>
        <w:pStyle w:val="Heading1"/>
        <w:rPr>
          <w:lang w:val="en-US"/>
        </w:rPr>
      </w:pPr>
      <w:bookmarkStart w:id="7" w:name="_Toc183096221"/>
      <w:r w:rsidRPr="00CE536C">
        <w:rPr>
          <w:lang w:val="en-US"/>
        </w:rPr>
        <w:lastRenderedPageBreak/>
        <w:t>Game</w:t>
      </w:r>
      <w:r w:rsidR="00CE536C">
        <w:rPr>
          <w:lang w:val="en-US"/>
        </w:rPr>
        <w:t xml:space="preserve"> Elements</w:t>
      </w:r>
      <w:bookmarkEnd w:id="7"/>
    </w:p>
    <w:p w14:paraId="0AB5FA26" w14:textId="48B2360A" w:rsidR="008473C9" w:rsidRDefault="008473C9" w:rsidP="007F2BE0">
      <w:pPr>
        <w:pStyle w:val="Heading2"/>
      </w:pPr>
      <w:bookmarkStart w:id="8" w:name="_Toc164756212"/>
      <w:proofErr w:type="spellStart"/>
      <w:r w:rsidRPr="004E41A9">
        <w:t>Key</w:t>
      </w:r>
      <w:proofErr w:type="spellEnd"/>
      <w:r w:rsidRPr="004E41A9">
        <w:t xml:space="preserve"> </w:t>
      </w:r>
      <w:r w:rsidR="00E663BA" w:rsidRPr="004E41A9">
        <w:t>Features</w:t>
      </w:r>
      <w:bookmarkEnd w:id="8"/>
    </w:p>
    <w:p w14:paraId="20622075" w14:textId="67B61EBE" w:rsidR="00412629" w:rsidRPr="00706751" w:rsidRDefault="00412629" w:rsidP="00706751">
      <w:r>
        <w:t>De speler heeft verschillende wapens die hij moet gebruiken op de juiste enemy, daardoor moet de speler goed nadenken voordat hij een wapen gebruikt.</w:t>
      </w:r>
      <w:r>
        <w:br/>
        <w:t xml:space="preserve">Enemies komen in verschillende waves naar buiten waarbij het steeds moeilijker wordt voor de speler </w:t>
      </w:r>
      <w:r w:rsidR="00654880">
        <w:t xml:space="preserve">om alle enemies te verslaan. </w:t>
      </w:r>
    </w:p>
    <w:p w14:paraId="544077BE" w14:textId="505C00B2" w:rsidR="009A3C9C" w:rsidRDefault="00374107" w:rsidP="00CE35FB">
      <w:pPr>
        <w:pStyle w:val="Heading2"/>
      </w:pPr>
      <w:bookmarkStart w:id="9" w:name="_Toc164756213"/>
      <w:r w:rsidRPr="00F15955">
        <w:t>Game Mechanics</w:t>
      </w:r>
      <w:bookmarkEnd w:id="9"/>
    </w:p>
    <w:p w14:paraId="30DCF2FD" w14:textId="4248FD62" w:rsidR="00706751" w:rsidRPr="00706751" w:rsidRDefault="00654880" w:rsidP="00706751">
      <w:r>
        <w:t xml:space="preserve">De speler heeft een riem met wapens. Hij moet het juiste wapen gebruiken op de juiste enemy. </w:t>
      </w:r>
      <w:r>
        <w:br/>
        <w:t xml:space="preserve">De speler kan met deze wapens gooien door het wapen op te pakken, zijn arm te bewegen en op het juiste moment los te laten. </w:t>
      </w:r>
    </w:p>
    <w:p w14:paraId="1B7BB3B2" w14:textId="77777777" w:rsidR="00E663BA" w:rsidRPr="00F15955" w:rsidRDefault="00E663BA" w:rsidP="00E663BA"/>
    <w:p w14:paraId="63C84201" w14:textId="77777777" w:rsidR="002460C9" w:rsidRDefault="002460C9">
      <w:pPr>
        <w:rPr>
          <w:rFonts w:asciiTheme="majorHAnsi" w:eastAsiaTheme="majorEastAsia" w:hAnsiTheme="majorHAnsi" w:cstheme="majorBidi"/>
          <w:b/>
          <w:color w:val="2F5496" w:themeColor="accent1" w:themeShade="BF"/>
          <w:sz w:val="44"/>
          <w:szCs w:val="32"/>
        </w:rPr>
      </w:pPr>
      <w:r>
        <w:br w:type="page"/>
      </w:r>
    </w:p>
    <w:p w14:paraId="6C7A4130" w14:textId="5891DD6E" w:rsidR="00C85637" w:rsidRDefault="00C85637" w:rsidP="00C85637">
      <w:pPr>
        <w:pStyle w:val="Heading1"/>
      </w:pPr>
      <w:bookmarkStart w:id="10" w:name="_Toc183096222"/>
      <w:r w:rsidRPr="00F15955">
        <w:lastRenderedPageBreak/>
        <w:t>Speler Beweging</w:t>
      </w:r>
      <w:bookmarkEnd w:id="10"/>
    </w:p>
    <w:p w14:paraId="62B08E8B" w14:textId="422EE59E" w:rsidR="00C85637" w:rsidRDefault="00D11C2F" w:rsidP="0007052B">
      <w:pPr>
        <w:pStyle w:val="Heading2"/>
      </w:pPr>
      <w:bookmarkStart w:id="11" w:name="_Toc164756225"/>
      <w:r w:rsidRPr="00890042">
        <w:t xml:space="preserve">Standaard </w:t>
      </w:r>
      <w:r w:rsidR="00C85637" w:rsidRPr="00890042">
        <w:t>Beweging</w:t>
      </w:r>
      <w:r w:rsidRPr="00890042">
        <w:t>(en)</w:t>
      </w:r>
      <w:bookmarkEnd w:id="11"/>
    </w:p>
    <w:p w14:paraId="5B5BC95C" w14:textId="7591E927" w:rsidR="00706751" w:rsidRPr="00706751" w:rsidRDefault="00654880" w:rsidP="00706751">
      <w:r>
        <w:t xml:space="preserve">De speler kan ronddraaien door in VR rond te kijken. </w:t>
      </w:r>
    </w:p>
    <w:p w14:paraId="3B50903B" w14:textId="0765DFEA" w:rsidR="00993D71" w:rsidRDefault="00D11C2F" w:rsidP="0007052B">
      <w:pPr>
        <w:pStyle w:val="Heading2"/>
      </w:pPr>
      <w:bookmarkStart w:id="12" w:name="_Toc164756226"/>
      <w:r w:rsidRPr="00890042">
        <w:t xml:space="preserve">Speciale </w:t>
      </w:r>
      <w:r w:rsidR="00706751">
        <w:t>B</w:t>
      </w:r>
      <w:r w:rsidRPr="00890042">
        <w:t>eweging(en)</w:t>
      </w:r>
      <w:bookmarkEnd w:id="12"/>
    </w:p>
    <w:p w14:paraId="23228795" w14:textId="6F9975F4" w:rsidR="00706751" w:rsidRDefault="00654880" w:rsidP="00706751">
      <w:r>
        <w:t>De speler kan zijn wapens oppakken en deze richting enemies gooien.</w:t>
      </w:r>
    </w:p>
    <w:p w14:paraId="15BDC6ED"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31FB75A7" w14:textId="148EECA8" w:rsidR="00AA48A2" w:rsidRDefault="00A731B1" w:rsidP="00A731B1">
      <w:pPr>
        <w:pStyle w:val="Heading1"/>
      </w:pPr>
      <w:bookmarkStart w:id="13" w:name="_Toc183096223"/>
      <w:r w:rsidRPr="00F15955">
        <w:lastRenderedPageBreak/>
        <w:t>Vijande</w:t>
      </w:r>
      <w:r w:rsidR="000A2318" w:rsidRPr="00F15955">
        <w:t>n</w:t>
      </w:r>
      <w:r w:rsidR="00D95903">
        <w:t xml:space="preserve"> (indien nodig)</w:t>
      </w:r>
      <w:bookmarkEnd w:id="13"/>
    </w:p>
    <w:p w14:paraId="300F6411" w14:textId="12DEE4E9" w:rsidR="00A731B1" w:rsidRDefault="00A731B1" w:rsidP="0007052B">
      <w:pPr>
        <w:pStyle w:val="Heading2"/>
      </w:pPr>
      <w:bookmarkStart w:id="14" w:name="_Toc164756228"/>
      <w:r w:rsidRPr="00F15955">
        <w:t>Gedragingen</w:t>
      </w:r>
      <w:r w:rsidR="000A2318" w:rsidRPr="00F15955">
        <w:t xml:space="preserve">/ </w:t>
      </w:r>
      <w:r w:rsidRPr="00F15955">
        <w:t>AI</w:t>
      </w:r>
      <w:bookmarkEnd w:id="14"/>
    </w:p>
    <w:p w14:paraId="2291E574" w14:textId="0CDE2754" w:rsidR="00706751" w:rsidRPr="00706751" w:rsidRDefault="00654880" w:rsidP="00706751">
      <w:r>
        <w:t>De AI probeert de speler aan te vallen.</w:t>
      </w:r>
    </w:p>
    <w:p w14:paraId="5F9AAA3B" w14:textId="298C1736" w:rsidR="00A731B1" w:rsidRDefault="00A731B1" w:rsidP="0007052B">
      <w:pPr>
        <w:pStyle w:val="Heading2"/>
      </w:pPr>
      <w:bookmarkStart w:id="15" w:name="_Toc164756229"/>
      <w:r w:rsidRPr="00F15955">
        <w:t>Types</w:t>
      </w:r>
      <w:bookmarkEnd w:id="15"/>
    </w:p>
    <w:p w14:paraId="12418394" w14:textId="2F49E61A" w:rsidR="00706751" w:rsidRPr="00706751" w:rsidRDefault="00654880" w:rsidP="00706751">
      <w:r>
        <w:t>Steen – kan alleen met papier wapen worden verslagen.</w:t>
      </w:r>
      <w:r>
        <w:br/>
        <w:t>Papier – kan alleen met schaar wapen worden verslagen.</w:t>
      </w:r>
      <w:r>
        <w:br/>
        <w:t>Schaar – kan alleen met steen wapen worden verslagen.</w:t>
      </w:r>
    </w:p>
    <w:p w14:paraId="4261F736" w14:textId="0C51BA3E" w:rsidR="00A731B1" w:rsidRDefault="00FD4DC7" w:rsidP="0007052B">
      <w:pPr>
        <w:pStyle w:val="Heading2"/>
      </w:pPr>
      <w:bookmarkStart w:id="16" w:name="_Toc164756230"/>
      <w:r w:rsidRPr="00F15955">
        <w:t>Acties</w:t>
      </w:r>
      <w:bookmarkEnd w:id="16"/>
    </w:p>
    <w:p w14:paraId="70FEDD6D" w14:textId="22564F94" w:rsidR="00706751" w:rsidRPr="00706751" w:rsidRDefault="00654880" w:rsidP="00706751">
      <w:r>
        <w:t xml:space="preserve">Als de enemy de speler bereikt doet de enemy </w:t>
      </w:r>
      <w:proofErr w:type="spellStart"/>
      <w:r>
        <w:t>damage</w:t>
      </w:r>
      <w:proofErr w:type="spellEnd"/>
      <w:r>
        <w:t xml:space="preserve"> aan de speler en verdwijnt vervolgens. </w:t>
      </w:r>
    </w:p>
    <w:p w14:paraId="65676C45" w14:textId="59431F82" w:rsidR="006F1839" w:rsidRDefault="006F1839" w:rsidP="0007052B">
      <w:pPr>
        <w:pStyle w:val="Heading2"/>
      </w:pPr>
      <w:bookmarkStart w:id="17" w:name="_Toc164756232"/>
      <w:r w:rsidRPr="00890042">
        <w:t>Beweging</w:t>
      </w:r>
      <w:bookmarkEnd w:id="17"/>
    </w:p>
    <w:p w14:paraId="39C67FB4" w14:textId="45673FE2" w:rsidR="00D95903" w:rsidRPr="00890042" w:rsidRDefault="00654880" w:rsidP="00706751">
      <w:r>
        <w:t xml:space="preserve">De enemies bewegen richting de speler om deze aan te vallen. </w:t>
      </w:r>
    </w:p>
    <w:p w14:paraId="27C6B9AA" w14:textId="1411EA8A" w:rsidR="00D95903" w:rsidRPr="00D95903" w:rsidRDefault="00D95903" w:rsidP="00D95903">
      <w:pPr>
        <w:rPr>
          <w:b/>
          <w:bCs/>
          <w:i/>
          <w:iCs/>
        </w:rPr>
      </w:pPr>
    </w:p>
    <w:p w14:paraId="0E6922C3"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6907B30A" w14:textId="2C853C5A" w:rsidR="00AF0117" w:rsidRDefault="00AF0117" w:rsidP="00AF0117">
      <w:pPr>
        <w:pStyle w:val="Heading1"/>
      </w:pPr>
      <w:bookmarkStart w:id="18" w:name="_Toc183096224"/>
      <w:r w:rsidRPr="002B6D0A">
        <w:lastRenderedPageBreak/>
        <w:t>User Interface</w:t>
      </w:r>
      <w:bookmarkEnd w:id="18"/>
    </w:p>
    <w:p w14:paraId="20D057D8" w14:textId="5EC308EB" w:rsidR="00721207" w:rsidRPr="00412509" w:rsidRDefault="00412509" w:rsidP="00721207">
      <w:pPr>
        <w:rPr>
          <w:i/>
          <w:iCs/>
        </w:rPr>
      </w:pPr>
      <w:r>
        <w:rPr>
          <w:i/>
          <w:iCs/>
        </w:rPr>
        <w:t>[</w:t>
      </w:r>
      <w:r w:rsidR="001D34E0" w:rsidRPr="00412509">
        <w:rPr>
          <w:i/>
          <w:iCs/>
        </w:rPr>
        <w:t>Beschrijf hier de verschillende menu</w:t>
      </w:r>
      <w:r w:rsidR="00341BAA" w:rsidRPr="00412509">
        <w:rPr>
          <w:i/>
          <w:iCs/>
        </w:rPr>
        <w:t xml:space="preserve"> structuren en </w:t>
      </w:r>
      <w:r w:rsidR="00F83BDA">
        <w:rPr>
          <w:i/>
          <w:iCs/>
        </w:rPr>
        <w:t>g</w:t>
      </w:r>
      <w:r w:rsidR="00341BAA" w:rsidRPr="00412509">
        <w:rPr>
          <w:i/>
          <w:iCs/>
        </w:rPr>
        <w:t xml:space="preserve">rafische </w:t>
      </w:r>
      <w:r w:rsidR="00F83BDA">
        <w:rPr>
          <w:i/>
          <w:iCs/>
        </w:rPr>
        <w:t>g</w:t>
      </w:r>
      <w:r w:rsidR="00341BAA" w:rsidRPr="00412509">
        <w:rPr>
          <w:i/>
          <w:iCs/>
        </w:rPr>
        <w:t xml:space="preserve">ebruiker </w:t>
      </w:r>
      <w:r w:rsidR="00F83BDA">
        <w:rPr>
          <w:i/>
          <w:iCs/>
        </w:rPr>
        <w:t>e</w:t>
      </w:r>
      <w:r w:rsidR="00341BAA" w:rsidRPr="00412509">
        <w:rPr>
          <w:i/>
          <w:iCs/>
        </w:rPr>
        <w:t xml:space="preserve">lementen in het spel. Hoe ziet het er uit wat is het doel van het element en waar </w:t>
      </w:r>
      <w:r w:rsidR="00F83BDA">
        <w:rPr>
          <w:i/>
          <w:iCs/>
        </w:rPr>
        <w:t xml:space="preserve">op het scherm </w:t>
      </w:r>
      <w:r w:rsidR="00341BAA" w:rsidRPr="00412509">
        <w:rPr>
          <w:i/>
          <w:iCs/>
        </w:rPr>
        <w:t xml:space="preserve">moet het staan om de speler </w:t>
      </w:r>
      <w:r w:rsidR="00706751">
        <w:rPr>
          <w:i/>
          <w:iCs/>
        </w:rPr>
        <w:t xml:space="preserve">zo </w:t>
      </w:r>
      <w:r w:rsidR="00341BAA" w:rsidRPr="00412509">
        <w:rPr>
          <w:i/>
          <w:iCs/>
        </w:rPr>
        <w:t xml:space="preserve">goed </w:t>
      </w:r>
      <w:r w:rsidR="00F83BDA">
        <w:rPr>
          <w:i/>
          <w:iCs/>
        </w:rPr>
        <w:t xml:space="preserve">mogelijk </w:t>
      </w:r>
      <w:r w:rsidR="00341BAA" w:rsidRPr="00412509">
        <w:rPr>
          <w:i/>
          <w:iCs/>
        </w:rPr>
        <w:t xml:space="preserve">te begeleiden/ informeren </w:t>
      </w:r>
      <w:r w:rsidR="00F83BDA">
        <w:rPr>
          <w:i/>
          <w:iCs/>
        </w:rPr>
        <w:t xml:space="preserve">zodat het voor de speler </w:t>
      </w:r>
      <w:r w:rsidR="0030643B" w:rsidRPr="00412509">
        <w:rPr>
          <w:i/>
          <w:iCs/>
        </w:rPr>
        <w:t>snel</w:t>
      </w:r>
      <w:r w:rsidR="00F83BDA">
        <w:rPr>
          <w:i/>
          <w:iCs/>
        </w:rPr>
        <w:t xml:space="preserve"> en makkelijk leesbaar/</w:t>
      </w:r>
      <w:r w:rsidR="0030643B" w:rsidRPr="00412509">
        <w:rPr>
          <w:i/>
          <w:iCs/>
        </w:rPr>
        <w:t xml:space="preserve"> duidelijk is</w:t>
      </w:r>
      <w:r w:rsidR="00F83BDA">
        <w:rPr>
          <w:i/>
          <w:iCs/>
        </w:rPr>
        <w:t>.</w:t>
      </w:r>
      <w:r>
        <w:rPr>
          <w:i/>
          <w:iCs/>
        </w:rPr>
        <w:t>]</w:t>
      </w:r>
    </w:p>
    <w:p w14:paraId="12C816EE" w14:textId="1ECA8DA7" w:rsidR="007A1F21" w:rsidRDefault="00AF0117" w:rsidP="0007052B">
      <w:pPr>
        <w:pStyle w:val="Heading2"/>
        <w:rPr>
          <w:lang w:val="en-US"/>
        </w:rPr>
      </w:pPr>
      <w:bookmarkStart w:id="19" w:name="_Toc164756235"/>
      <w:r w:rsidRPr="00412509">
        <w:rPr>
          <w:lang w:val="en-US"/>
        </w:rPr>
        <w:t>Menu Flow</w:t>
      </w:r>
      <w:bookmarkEnd w:id="19"/>
    </w:p>
    <w:p w14:paraId="2987378C" w14:textId="32DEC5D1" w:rsidR="00706751" w:rsidRPr="00CA6EB5" w:rsidRDefault="00CA6EB5" w:rsidP="00706751">
      <w:r w:rsidRPr="00CA6EB5">
        <w:t xml:space="preserve">Vanuit </w:t>
      </w:r>
      <w:r>
        <w:t xml:space="preserve">de </w:t>
      </w:r>
      <w:proofErr w:type="spellStart"/>
      <w:r>
        <w:t>main</w:t>
      </w:r>
      <w:proofErr w:type="spellEnd"/>
      <w:r>
        <w:t xml:space="preserve"> menu kan je het spel starten, de </w:t>
      </w:r>
      <w:proofErr w:type="spellStart"/>
      <w:r>
        <w:t>settings</w:t>
      </w:r>
      <w:proofErr w:type="spellEnd"/>
      <w:r>
        <w:t xml:space="preserve"> aanpassen, of de game afsluiten. Tijdens het spelen kan de speler het spel op pauze zetten. In het pauze menu kan de speler het spel hervatten, de </w:t>
      </w:r>
      <w:proofErr w:type="spellStart"/>
      <w:r>
        <w:t>settings</w:t>
      </w:r>
      <w:proofErr w:type="spellEnd"/>
      <w:r>
        <w:t xml:space="preserve"> openen en terug naar de </w:t>
      </w:r>
      <w:proofErr w:type="spellStart"/>
      <w:r>
        <w:t>main</w:t>
      </w:r>
      <w:proofErr w:type="spellEnd"/>
      <w:r>
        <w:t xml:space="preserve"> menu. In het </w:t>
      </w:r>
      <w:proofErr w:type="spellStart"/>
      <w:r>
        <w:t>settings</w:t>
      </w:r>
      <w:proofErr w:type="spellEnd"/>
      <w:r>
        <w:t xml:space="preserve"> scherm kan de speler het volume aanpassen en eventueel zijn lengte aanpassen in de VR wereld. Als de speler </w:t>
      </w:r>
      <w:proofErr w:type="gramStart"/>
      <w:r>
        <w:t>dood gaat</w:t>
      </w:r>
      <w:proofErr w:type="gramEnd"/>
      <w:r>
        <w:t xml:space="preserve"> krijgt hij een game-over scherm te zien met zijn score, de high score en de optie om het opnieuw te proberen of terug te gaan naar de </w:t>
      </w:r>
      <w:proofErr w:type="spellStart"/>
      <w:r>
        <w:t>main</w:t>
      </w:r>
      <w:proofErr w:type="spellEnd"/>
      <w:r>
        <w:t xml:space="preserve"> menu.</w:t>
      </w:r>
    </w:p>
    <w:p w14:paraId="6DAB3F55" w14:textId="39CD289E" w:rsidR="007A1F21" w:rsidRPr="00CA6EB5" w:rsidRDefault="007A1F21" w:rsidP="0007052B">
      <w:pPr>
        <w:pStyle w:val="Heading2"/>
      </w:pPr>
      <w:bookmarkStart w:id="20" w:name="_Toc164756236"/>
      <w:proofErr w:type="spellStart"/>
      <w:r w:rsidRPr="00CA6EB5">
        <w:t>Main</w:t>
      </w:r>
      <w:proofErr w:type="spellEnd"/>
      <w:r w:rsidRPr="00CA6EB5">
        <w:t xml:space="preserve"> Menu</w:t>
      </w:r>
      <w:bookmarkEnd w:id="20"/>
    </w:p>
    <w:p w14:paraId="06B86855" w14:textId="51A256F3" w:rsidR="00706751" w:rsidRDefault="00CA6EB5" w:rsidP="00CA6EB5">
      <w:pPr>
        <w:pStyle w:val="ListParagraph"/>
        <w:numPr>
          <w:ilvl w:val="0"/>
          <w:numId w:val="4"/>
        </w:numPr>
        <w:rPr>
          <w:lang w:val="en-US"/>
        </w:rPr>
      </w:pPr>
      <w:r>
        <w:rPr>
          <w:lang w:val="en-US"/>
        </w:rPr>
        <w:t>Start</w:t>
      </w:r>
    </w:p>
    <w:p w14:paraId="67D48CA3" w14:textId="4CE2E5B8" w:rsidR="00CA6EB5" w:rsidRDefault="00CA6EB5" w:rsidP="00CA6EB5">
      <w:pPr>
        <w:pStyle w:val="ListParagraph"/>
        <w:numPr>
          <w:ilvl w:val="0"/>
          <w:numId w:val="4"/>
        </w:numPr>
        <w:rPr>
          <w:lang w:val="en-US"/>
        </w:rPr>
      </w:pPr>
      <w:r>
        <w:rPr>
          <w:lang w:val="en-US"/>
        </w:rPr>
        <w:t>Settings</w:t>
      </w:r>
    </w:p>
    <w:p w14:paraId="337CE69D" w14:textId="156FFE55" w:rsidR="00CA6EB5" w:rsidRPr="00CA6EB5" w:rsidRDefault="00CA6EB5" w:rsidP="00CA6EB5">
      <w:pPr>
        <w:pStyle w:val="ListParagraph"/>
        <w:numPr>
          <w:ilvl w:val="0"/>
          <w:numId w:val="4"/>
        </w:numPr>
        <w:rPr>
          <w:lang w:val="en-US"/>
        </w:rPr>
      </w:pPr>
      <w:r>
        <w:rPr>
          <w:lang w:val="en-US"/>
        </w:rPr>
        <w:t>Quit Game</w:t>
      </w:r>
    </w:p>
    <w:p w14:paraId="5A61A2D5" w14:textId="58273760" w:rsidR="00C11D78" w:rsidRDefault="00C11D78" w:rsidP="00C11D78">
      <w:pPr>
        <w:pStyle w:val="Heading2"/>
        <w:rPr>
          <w:lang w:val="en-US"/>
        </w:rPr>
      </w:pPr>
      <w:r w:rsidRPr="00C11D78">
        <w:rPr>
          <w:lang w:val="en-US"/>
        </w:rPr>
        <w:t>In Game M</w:t>
      </w:r>
      <w:r>
        <w:rPr>
          <w:lang w:val="en-US"/>
        </w:rPr>
        <w:t>enu</w:t>
      </w:r>
    </w:p>
    <w:p w14:paraId="2873E552" w14:textId="2E565836" w:rsidR="00706751" w:rsidRDefault="00CA6EB5" w:rsidP="00CA6EB5">
      <w:pPr>
        <w:pStyle w:val="ListParagraph"/>
        <w:numPr>
          <w:ilvl w:val="0"/>
          <w:numId w:val="5"/>
        </w:numPr>
      </w:pPr>
      <w:r>
        <w:t>Resume</w:t>
      </w:r>
    </w:p>
    <w:p w14:paraId="53EFF9F2" w14:textId="50F2B7BF" w:rsidR="00CA6EB5" w:rsidRDefault="00CA6EB5" w:rsidP="00CA6EB5">
      <w:pPr>
        <w:pStyle w:val="ListParagraph"/>
        <w:numPr>
          <w:ilvl w:val="0"/>
          <w:numId w:val="5"/>
        </w:numPr>
      </w:pPr>
      <w:proofErr w:type="spellStart"/>
      <w:r>
        <w:t>Settings</w:t>
      </w:r>
      <w:proofErr w:type="spellEnd"/>
    </w:p>
    <w:p w14:paraId="6A981D6E" w14:textId="36CB9A65" w:rsidR="00CA6EB5" w:rsidRPr="00534269" w:rsidRDefault="00CA6EB5" w:rsidP="00CA6EB5">
      <w:pPr>
        <w:pStyle w:val="ListParagraph"/>
        <w:numPr>
          <w:ilvl w:val="0"/>
          <w:numId w:val="5"/>
        </w:numPr>
      </w:pPr>
      <w:proofErr w:type="spellStart"/>
      <w:r>
        <w:t>Quit</w:t>
      </w:r>
      <w:proofErr w:type="spellEnd"/>
      <w:r>
        <w:t xml:space="preserve"> </w:t>
      </w:r>
      <w:proofErr w:type="spellStart"/>
      <w:r>
        <w:t>to</w:t>
      </w:r>
      <w:proofErr w:type="spellEnd"/>
      <w:r>
        <w:t xml:space="preserve"> </w:t>
      </w:r>
      <w:proofErr w:type="spellStart"/>
      <w:r>
        <w:t>main</w:t>
      </w:r>
      <w:proofErr w:type="spellEnd"/>
      <w:r>
        <w:t xml:space="preserve"> menu</w:t>
      </w:r>
    </w:p>
    <w:p w14:paraId="1B64AFC7" w14:textId="6992BF77" w:rsidR="00B42563" w:rsidRDefault="00B42563" w:rsidP="0007052B">
      <w:pPr>
        <w:pStyle w:val="Heading2"/>
      </w:pPr>
      <w:bookmarkStart w:id="21" w:name="_Toc164756242"/>
      <w:r w:rsidRPr="00890042">
        <w:t>Hints</w:t>
      </w:r>
      <w:r w:rsidR="007A1F21" w:rsidRPr="00890042">
        <w:t>/</w:t>
      </w:r>
      <w:r w:rsidR="00C174E6">
        <w:t xml:space="preserve"> </w:t>
      </w:r>
      <w:r w:rsidR="007A1F21" w:rsidRPr="00890042">
        <w:t>Tips</w:t>
      </w:r>
      <w:bookmarkEnd w:id="21"/>
    </w:p>
    <w:p w14:paraId="6974971F" w14:textId="001E213C" w:rsidR="00706751" w:rsidRPr="00706751" w:rsidRDefault="00CA6EB5" w:rsidP="00706751">
      <w:r>
        <w:t xml:space="preserve">UI om te laten zien hoe je een item oppakt als je er overheen hovert. </w:t>
      </w:r>
    </w:p>
    <w:p w14:paraId="1E390695" w14:textId="77777777" w:rsidR="005101A7" w:rsidRPr="00C802FA" w:rsidRDefault="005101A7">
      <w:pPr>
        <w:rPr>
          <w:rFonts w:asciiTheme="majorHAnsi" w:eastAsiaTheme="majorEastAsia" w:hAnsiTheme="majorHAnsi" w:cstheme="majorBidi"/>
          <w:b/>
          <w:color w:val="2F5496" w:themeColor="accent1" w:themeShade="BF"/>
          <w:sz w:val="44"/>
          <w:szCs w:val="32"/>
        </w:rPr>
      </w:pPr>
      <w:r w:rsidRPr="00C802FA">
        <w:br w:type="page"/>
      </w:r>
    </w:p>
    <w:p w14:paraId="5E7BFC86" w14:textId="04327181" w:rsidR="0001107C" w:rsidRPr="00C802FA" w:rsidRDefault="00A55408" w:rsidP="00AF0117">
      <w:pPr>
        <w:pStyle w:val="Heading1"/>
      </w:pPr>
      <w:bookmarkStart w:id="22" w:name="_Toc183096225"/>
      <w:r w:rsidRPr="00C802FA">
        <w:lastRenderedPageBreak/>
        <w:t>Level</w:t>
      </w:r>
      <w:r w:rsidR="00D2068C" w:rsidRPr="00C802FA">
        <w:t xml:space="preserve"> Elementen</w:t>
      </w:r>
      <w:bookmarkEnd w:id="22"/>
    </w:p>
    <w:p w14:paraId="22E81EE3" w14:textId="77777777" w:rsidR="00C174E6" w:rsidRPr="00CA6EB5" w:rsidRDefault="002D079C" w:rsidP="00DF3B37">
      <w:pPr>
        <w:pStyle w:val="Heading2"/>
      </w:pPr>
      <w:bookmarkStart w:id="23" w:name="_Toc164756247"/>
      <w:r w:rsidRPr="00CA6EB5">
        <w:t>Obst</w:t>
      </w:r>
      <w:r w:rsidR="00F437B8" w:rsidRPr="00CA6EB5">
        <w:t>akels</w:t>
      </w:r>
      <w:bookmarkStart w:id="24" w:name="_Toc164756248"/>
      <w:bookmarkEnd w:id="23"/>
    </w:p>
    <w:p w14:paraId="11CAF6C3" w14:textId="5D289E35" w:rsidR="000B347C" w:rsidRPr="00CA6EB5" w:rsidRDefault="00CA6EB5" w:rsidP="000B347C">
      <w:r w:rsidRPr="00CA6EB5">
        <w:t>Verschillende soorten e</w:t>
      </w:r>
      <w:r>
        <w:t xml:space="preserve">nemies die de speler proberen te doden. Elk ‘level’ is een wave, deze worden steeds moeilijker door meer enemies, die steeds meer health krijgen. </w:t>
      </w:r>
    </w:p>
    <w:p w14:paraId="5BACC503" w14:textId="3EAA360B" w:rsidR="003C18E3" w:rsidRPr="00CA6EB5" w:rsidRDefault="0004062D" w:rsidP="00DF3B37">
      <w:pPr>
        <w:pStyle w:val="Heading2"/>
      </w:pPr>
      <w:r w:rsidRPr="00CA6EB5">
        <w:t>Missies/</w:t>
      </w:r>
      <w:proofErr w:type="spellStart"/>
      <w:r w:rsidRPr="00CA6EB5">
        <w:t>Quests</w:t>
      </w:r>
      <w:bookmarkEnd w:id="24"/>
      <w:proofErr w:type="spellEnd"/>
    </w:p>
    <w:p w14:paraId="4DDC4A59" w14:textId="294CDEEA" w:rsidR="000B347C" w:rsidRPr="00CA6EB5" w:rsidRDefault="00CA6EB5" w:rsidP="000B347C">
      <w:r w:rsidRPr="00CA6EB5">
        <w:t>De speler m</w:t>
      </w:r>
      <w:r>
        <w:t>oet zo lang mogelijk proberen te overleven en kan proberen een zo hoog mogelijke score te krijgen.</w:t>
      </w:r>
    </w:p>
    <w:p w14:paraId="189A6A7A" w14:textId="77777777" w:rsidR="00856062" w:rsidRPr="00CA6EB5" w:rsidRDefault="00856062" w:rsidP="00613D83"/>
    <w:p w14:paraId="78210CB8" w14:textId="0D4420A2" w:rsidR="005101A7" w:rsidRPr="00CA6EB5" w:rsidRDefault="005101A7">
      <w:pPr>
        <w:rPr>
          <w:rFonts w:asciiTheme="majorHAnsi" w:eastAsiaTheme="majorEastAsia" w:hAnsiTheme="majorHAnsi" w:cstheme="majorBidi"/>
          <w:b/>
          <w:color w:val="2F5496" w:themeColor="accent1" w:themeShade="BF"/>
          <w:sz w:val="44"/>
          <w:szCs w:val="32"/>
        </w:rPr>
      </w:pPr>
      <w:r w:rsidRPr="00CA6EB5">
        <w:br w:type="page"/>
      </w:r>
    </w:p>
    <w:p w14:paraId="758D9278" w14:textId="0D4420A2" w:rsidR="000439D0" w:rsidRDefault="00115D2A" w:rsidP="000439D0">
      <w:pPr>
        <w:pStyle w:val="Heading1"/>
      </w:pPr>
      <w:bookmarkStart w:id="25" w:name="_Toc183096228"/>
      <w:r w:rsidRPr="00AB53DB">
        <w:lastRenderedPageBreak/>
        <w:t xml:space="preserve">Speler </w:t>
      </w:r>
      <w:r w:rsidR="00C802FA">
        <w:t>pres</w:t>
      </w:r>
      <w:r w:rsidR="00C17277">
        <w:t>t</w:t>
      </w:r>
      <w:r w:rsidR="00C802FA">
        <w:t>atie</w:t>
      </w:r>
      <w:r w:rsidR="000439D0" w:rsidRPr="00AB53DB">
        <w:t xml:space="preserve">/ </w:t>
      </w:r>
      <w:proofErr w:type="spellStart"/>
      <w:r w:rsidR="000439D0" w:rsidRPr="00AB53DB">
        <w:t>Achievement</w:t>
      </w:r>
      <w:proofErr w:type="spellEnd"/>
      <w:r w:rsidR="00D95903" w:rsidRPr="00D95903">
        <w:rPr>
          <w:i/>
          <w:iCs/>
        </w:rPr>
        <w:t xml:space="preserve"> (indien nodig)</w:t>
      </w:r>
      <w:bookmarkEnd w:id="25"/>
    </w:p>
    <w:p w14:paraId="699DDE76" w14:textId="528CF95A" w:rsidR="00412509" w:rsidRPr="00412509" w:rsidRDefault="00412509" w:rsidP="00412509">
      <w:pPr>
        <w:rPr>
          <w:i/>
          <w:iCs/>
        </w:rPr>
      </w:pPr>
      <w:r>
        <w:rPr>
          <w:i/>
          <w:iCs/>
        </w:rPr>
        <w:t>[</w:t>
      </w:r>
      <w:r w:rsidR="00451EFA">
        <w:rPr>
          <w:i/>
          <w:iCs/>
        </w:rPr>
        <w:t xml:space="preserve">Beschrijf de werking van het </w:t>
      </w:r>
      <w:r w:rsidR="00C802FA">
        <w:rPr>
          <w:i/>
          <w:iCs/>
        </w:rPr>
        <w:t>prestatie</w:t>
      </w:r>
      <w:r w:rsidR="00451EFA">
        <w:rPr>
          <w:i/>
          <w:iCs/>
        </w:rPr>
        <w:t>systeem. Hoe wordt de data opgeslagen</w:t>
      </w:r>
      <w:r w:rsidR="00C174E6">
        <w:rPr>
          <w:i/>
          <w:iCs/>
        </w:rPr>
        <w:t xml:space="preserve"> per profiel</w:t>
      </w:r>
      <w:r w:rsidR="00C17277">
        <w:rPr>
          <w:i/>
          <w:iCs/>
        </w:rPr>
        <w:t>.</w:t>
      </w:r>
      <w:r w:rsidR="00451EFA">
        <w:rPr>
          <w:i/>
          <w:iCs/>
        </w:rPr>
        <w:t xml:space="preserve"> Hoe zorg je ervoor dat de data is versleuteld</w:t>
      </w:r>
      <w:r w:rsidR="00C17277">
        <w:rPr>
          <w:i/>
          <w:iCs/>
        </w:rPr>
        <w:t>?</w:t>
      </w:r>
      <w:r w:rsidR="00451EFA">
        <w:rPr>
          <w:i/>
          <w:iCs/>
        </w:rPr>
        <w:t xml:space="preserve"> Hoe wordt de conditie voor de </w:t>
      </w:r>
      <w:r w:rsidR="00C17277">
        <w:rPr>
          <w:i/>
          <w:iCs/>
        </w:rPr>
        <w:t xml:space="preserve">prestatie/ </w:t>
      </w:r>
      <w:proofErr w:type="spellStart"/>
      <w:r w:rsidR="00C17277">
        <w:rPr>
          <w:i/>
          <w:iCs/>
        </w:rPr>
        <w:t>achievement</w:t>
      </w:r>
      <w:proofErr w:type="spellEnd"/>
      <w:r w:rsidR="00451EFA">
        <w:rPr>
          <w:i/>
          <w:iCs/>
        </w:rPr>
        <w:t xml:space="preserve"> gecontroleerd</w:t>
      </w:r>
      <w:proofErr w:type="gramStart"/>
      <w:r w:rsidR="00451EFA">
        <w:rPr>
          <w:i/>
          <w:iCs/>
        </w:rPr>
        <w:t xml:space="preserve">? </w:t>
      </w:r>
      <w:r>
        <w:rPr>
          <w:i/>
          <w:iCs/>
        </w:rPr>
        <w:t>]</w:t>
      </w:r>
      <w:proofErr w:type="gramEnd"/>
    </w:p>
    <w:p w14:paraId="4F14F98F" w14:textId="095CC3EE" w:rsidR="00747ADC" w:rsidRDefault="00AB53DB" w:rsidP="0024601C">
      <w:pPr>
        <w:pStyle w:val="Heading2"/>
      </w:pPr>
      <w:r w:rsidRPr="00AB53DB">
        <w:t>Opslag dat</w:t>
      </w:r>
      <w:r>
        <w:t>a</w:t>
      </w:r>
    </w:p>
    <w:p w14:paraId="4A1B027F" w14:textId="4EDFE716" w:rsidR="00CA6EB5" w:rsidRPr="00F36E87" w:rsidRDefault="00CA6EB5" w:rsidP="00F36E87">
      <w:r>
        <w:t xml:space="preserve">High score: </w:t>
      </w:r>
      <w:r>
        <w:br/>
        <w:t>- Aantal punten wat de speler had.</w:t>
      </w:r>
      <w:r>
        <w:br/>
        <w:t>- Aantal waves die de speler had overleefd.</w:t>
      </w:r>
      <w:r>
        <w:br/>
        <w:t>- Aantal enemies die de speler had gekilled.</w:t>
      </w:r>
    </w:p>
    <w:p w14:paraId="2156B2DC" w14:textId="66200D5E" w:rsidR="0024601C" w:rsidRDefault="0024601C" w:rsidP="0024601C">
      <w:pPr>
        <w:pStyle w:val="Heading2"/>
      </w:pPr>
      <w:r>
        <w:t>Weergave van statistieken</w:t>
      </w:r>
    </w:p>
    <w:p w14:paraId="6C1CA710" w14:textId="4C1E26BF" w:rsidR="008C7F33" w:rsidRPr="008C7F33" w:rsidRDefault="00CA6EB5" w:rsidP="008C7F33">
      <w:r>
        <w:t xml:space="preserve">UI elementen in de </w:t>
      </w:r>
      <w:proofErr w:type="spellStart"/>
      <w:r>
        <w:t>main</w:t>
      </w:r>
      <w:proofErr w:type="spellEnd"/>
      <w:r>
        <w:t xml:space="preserve"> game scene en de game-over scene.</w:t>
      </w:r>
    </w:p>
    <w:p w14:paraId="6BEB1FF8" w14:textId="77777777" w:rsidR="0024601C" w:rsidRPr="00AB53DB" w:rsidRDefault="0024601C" w:rsidP="00747ADC"/>
    <w:p w14:paraId="55559956" w14:textId="77777777" w:rsidR="005101A7" w:rsidRPr="00AB53DB" w:rsidRDefault="005101A7">
      <w:pPr>
        <w:rPr>
          <w:rFonts w:asciiTheme="majorHAnsi" w:eastAsiaTheme="majorEastAsia" w:hAnsiTheme="majorHAnsi" w:cstheme="majorBidi"/>
          <w:b/>
          <w:color w:val="2F5496" w:themeColor="accent1" w:themeShade="BF"/>
          <w:sz w:val="44"/>
          <w:szCs w:val="32"/>
        </w:rPr>
      </w:pPr>
      <w:r w:rsidRPr="00AB53DB">
        <w:br w:type="page"/>
      </w:r>
    </w:p>
    <w:p w14:paraId="66F408DF" w14:textId="4CF104E5" w:rsidR="00747ADC" w:rsidRDefault="00747ADC" w:rsidP="00747ADC">
      <w:pPr>
        <w:pStyle w:val="Heading1"/>
      </w:pPr>
      <w:bookmarkStart w:id="26" w:name="_Toc183096229"/>
      <w:r w:rsidRPr="00AB53DB">
        <w:lastRenderedPageBreak/>
        <w:t xml:space="preserve">Input/ Control </w:t>
      </w:r>
      <w:proofErr w:type="spellStart"/>
      <w:r w:rsidRPr="00AB53DB">
        <w:t>scheme</w:t>
      </w:r>
      <w:bookmarkEnd w:id="26"/>
      <w:proofErr w:type="spellEnd"/>
    </w:p>
    <w:p w14:paraId="604053B7" w14:textId="107369ED" w:rsidR="00412509" w:rsidRPr="00412509" w:rsidRDefault="00412509" w:rsidP="00412509">
      <w:pPr>
        <w:rPr>
          <w:i/>
          <w:iCs/>
        </w:rPr>
      </w:pPr>
      <w:r>
        <w:rPr>
          <w:i/>
          <w:iCs/>
        </w:rPr>
        <w:t>[</w:t>
      </w:r>
      <w:r w:rsidR="00422E5F">
        <w:rPr>
          <w:i/>
          <w:iCs/>
        </w:rPr>
        <w:t xml:space="preserve">Beschrijf de </w:t>
      </w:r>
      <w:r w:rsidR="00C174E6">
        <w:rPr>
          <w:i/>
          <w:iCs/>
        </w:rPr>
        <w:t xml:space="preserve">“standaard” </w:t>
      </w:r>
      <w:r w:rsidR="00422E5F">
        <w:rPr>
          <w:i/>
          <w:iCs/>
        </w:rPr>
        <w:t xml:space="preserve">input van </w:t>
      </w:r>
      <w:r w:rsidR="00F36E87">
        <w:rPr>
          <w:i/>
          <w:iCs/>
        </w:rPr>
        <w:t>het</w:t>
      </w:r>
      <w:r w:rsidR="00422E5F">
        <w:rPr>
          <w:i/>
          <w:iCs/>
        </w:rPr>
        <w:t xml:space="preserve"> invoerapparaat</w:t>
      </w:r>
      <w:r w:rsidR="00C174E6">
        <w:rPr>
          <w:i/>
          <w:iCs/>
        </w:rPr>
        <w:t xml:space="preserve"> of combinatie van meerdere invoerapparaten</w:t>
      </w:r>
      <w:r w:rsidR="00422E5F">
        <w:rPr>
          <w:i/>
          <w:iCs/>
        </w:rPr>
        <w:t>. Hoe is</w:t>
      </w:r>
      <w:r w:rsidR="00F36E87">
        <w:rPr>
          <w:i/>
          <w:iCs/>
        </w:rPr>
        <w:t xml:space="preserve"> de</w:t>
      </w:r>
      <w:r w:rsidR="00422E5F">
        <w:rPr>
          <w:i/>
          <w:iCs/>
        </w:rPr>
        <w:t xml:space="preserve"> input gekoppeld met de acties van de </w:t>
      </w:r>
      <w:proofErr w:type="spellStart"/>
      <w:r w:rsidR="00422E5F">
        <w:rPr>
          <w:i/>
          <w:iCs/>
        </w:rPr>
        <w:t>speler’s</w:t>
      </w:r>
      <w:proofErr w:type="spellEnd"/>
      <w:r w:rsidR="00422E5F">
        <w:rPr>
          <w:i/>
          <w:iCs/>
        </w:rPr>
        <w:t xml:space="preserve"> karakter</w:t>
      </w:r>
      <w:proofErr w:type="gramStart"/>
      <w:r w:rsidR="00422E5F">
        <w:rPr>
          <w:i/>
          <w:iCs/>
        </w:rPr>
        <w:t xml:space="preserve">. </w:t>
      </w:r>
      <w:r>
        <w:rPr>
          <w:i/>
          <w:iCs/>
        </w:rPr>
        <w:t>]</w:t>
      </w:r>
      <w:proofErr w:type="gramEnd"/>
    </w:p>
    <w:p w14:paraId="0EEA09B1" w14:textId="131071EE" w:rsidR="007A1F21" w:rsidRDefault="00C60AE5" w:rsidP="00DF3B37">
      <w:pPr>
        <w:pStyle w:val="Heading2"/>
      </w:pPr>
      <w:bookmarkStart w:id="27" w:name="_Toc164756267"/>
      <w:r>
        <w:t xml:space="preserve">Standaard </w:t>
      </w:r>
      <w:r w:rsidR="007A1F21" w:rsidRPr="007A1F21">
        <w:t>Be</w:t>
      </w:r>
      <w:r w:rsidR="007A1F21">
        <w:t>wegen</w:t>
      </w:r>
      <w:bookmarkEnd w:id="27"/>
    </w:p>
    <w:p w14:paraId="1C5A83E1" w14:textId="7A8B942D" w:rsidR="00F36E87" w:rsidRPr="00F36E87" w:rsidRDefault="000279EC" w:rsidP="00F36E87">
      <w:r>
        <w:t>De speler kan niet zelf rond bewegen en staat constant op 1 punt.</w:t>
      </w:r>
    </w:p>
    <w:p w14:paraId="7E995C69" w14:textId="4EA2416A" w:rsidR="00C60AE5" w:rsidRDefault="00C60AE5" w:rsidP="00DF3B37">
      <w:pPr>
        <w:pStyle w:val="Heading2"/>
      </w:pPr>
      <w:bookmarkStart w:id="28" w:name="_Toc164756268"/>
      <w:r>
        <w:t>Rondkijken</w:t>
      </w:r>
      <w:bookmarkEnd w:id="28"/>
    </w:p>
    <w:p w14:paraId="634BC73F" w14:textId="3EF4AFB6" w:rsidR="00F36E87" w:rsidRPr="00F36E87" w:rsidRDefault="000279EC" w:rsidP="00F36E87">
      <w:r>
        <w:t>De speler kan in de VR wereld rondkijken en moet dit ook doen om alle enemies te kunnen zien.</w:t>
      </w:r>
    </w:p>
    <w:p w14:paraId="48ECEF8B" w14:textId="2F87D37A" w:rsidR="007A1F21" w:rsidRDefault="007A1F21" w:rsidP="00DF3B37">
      <w:pPr>
        <w:pStyle w:val="Heading2"/>
      </w:pPr>
      <w:bookmarkStart w:id="29" w:name="_Toc164756269"/>
      <w:r>
        <w:t>Aanval</w:t>
      </w:r>
      <w:r w:rsidR="005034A5">
        <w:t>len</w:t>
      </w:r>
      <w:bookmarkEnd w:id="29"/>
    </w:p>
    <w:p w14:paraId="3C6679C3" w14:textId="68F6EB32" w:rsidR="00F36E87" w:rsidRPr="00F36E87" w:rsidRDefault="000279EC" w:rsidP="00F36E87">
      <w:r>
        <w:t xml:space="preserve">De speler kan door middel van de VR controllers wapens op pakken door een knop ingedrukt te houden. Als de speler zijn arm beweegt en de knop loslaat gooit hij de wapens. </w:t>
      </w:r>
    </w:p>
    <w:p w14:paraId="3488E743" w14:textId="3195A67F" w:rsidR="007A1F21" w:rsidRDefault="001F2055" w:rsidP="00DF3B37">
      <w:pPr>
        <w:pStyle w:val="Heading2"/>
      </w:pPr>
      <w:bookmarkStart w:id="30" w:name="_Toc164756270"/>
      <w:r>
        <w:t>Wapen</w:t>
      </w:r>
      <w:r w:rsidR="005034A5">
        <w:t>-m</w:t>
      </w:r>
      <w:r w:rsidR="007A1F21">
        <w:t>odi wisselen</w:t>
      </w:r>
      <w:bookmarkEnd w:id="30"/>
    </w:p>
    <w:p w14:paraId="4A6E2127" w14:textId="1C4A3B53" w:rsidR="00F36E87" w:rsidRPr="00F36E87" w:rsidRDefault="000279EC" w:rsidP="00F36E87">
      <w:r>
        <w:t xml:space="preserve">De speler kan ‘wisselen’ van wapens door het wapen wat hij wil op te pakken, als hij al een wapen heeft kan hij deze gewoon laten vallen. </w:t>
      </w:r>
    </w:p>
    <w:p w14:paraId="1E87E278" w14:textId="77777777" w:rsidR="005101A7" w:rsidRDefault="005101A7">
      <w:pPr>
        <w:rPr>
          <w:rFonts w:asciiTheme="majorHAnsi" w:eastAsiaTheme="majorEastAsia" w:hAnsiTheme="majorHAnsi" w:cstheme="majorBidi"/>
          <w:b/>
          <w:color w:val="2F5496" w:themeColor="accent1" w:themeShade="BF"/>
          <w:sz w:val="44"/>
          <w:szCs w:val="32"/>
        </w:rPr>
      </w:pPr>
      <w:r>
        <w:br w:type="page"/>
      </w:r>
    </w:p>
    <w:p w14:paraId="45AD0CAE" w14:textId="63DA1EF5" w:rsidR="00EF1B15" w:rsidRDefault="00EF1B15" w:rsidP="009B3620">
      <w:pPr>
        <w:pStyle w:val="Heading1"/>
      </w:pPr>
      <w:bookmarkStart w:id="31" w:name="_Toc183096230"/>
      <w:r w:rsidRPr="007A1F21">
        <w:lastRenderedPageBreak/>
        <w:t>Story/</w:t>
      </w:r>
      <w:r w:rsidR="00422E5F">
        <w:t xml:space="preserve"> </w:t>
      </w:r>
      <w:r w:rsidRPr="007A1F21">
        <w:t>Scenario/</w:t>
      </w:r>
      <w:r w:rsidR="00422E5F">
        <w:t xml:space="preserve"> </w:t>
      </w:r>
      <w:r w:rsidR="002D079C" w:rsidRPr="007A1F21">
        <w:t>Synopsis</w:t>
      </w:r>
      <w:r w:rsidR="00422E5F">
        <w:t>/ Lore</w:t>
      </w:r>
      <w:bookmarkEnd w:id="31"/>
    </w:p>
    <w:p w14:paraId="165047EE" w14:textId="7883C6D0" w:rsidR="00412509" w:rsidRPr="000279EC" w:rsidRDefault="000279EC" w:rsidP="00412509">
      <w:r>
        <w:t xml:space="preserve">De game heeft weinig </w:t>
      </w:r>
      <w:proofErr w:type="spellStart"/>
      <w:r>
        <w:t>lore</w:t>
      </w:r>
      <w:proofErr w:type="spellEnd"/>
      <w:r>
        <w:t xml:space="preserve"> en is een simpele arcade horde shooter. </w:t>
      </w:r>
    </w:p>
    <w:p w14:paraId="658D9402" w14:textId="5E6B29AA" w:rsidR="0037624A" w:rsidRDefault="00205168" w:rsidP="00DF3B37">
      <w:pPr>
        <w:pStyle w:val="Heading2"/>
      </w:pPr>
      <w:bookmarkStart w:id="32" w:name="_Toc164756275"/>
      <w:r w:rsidRPr="007A1F21">
        <w:t xml:space="preserve">Achtergrond </w:t>
      </w:r>
      <w:r w:rsidR="003D02C4" w:rsidRPr="007A1F21">
        <w:t>Speel</w:t>
      </w:r>
      <w:r w:rsidR="00F53076">
        <w:t xml:space="preserve"> </w:t>
      </w:r>
      <w:r w:rsidR="0037624A" w:rsidRPr="007A1F21">
        <w:t>Wereld</w:t>
      </w:r>
      <w:bookmarkEnd w:id="32"/>
    </w:p>
    <w:p w14:paraId="65779092" w14:textId="5DB36BDE" w:rsidR="00F36E87" w:rsidRPr="00F36E87" w:rsidRDefault="000279EC" w:rsidP="00F36E87">
      <w:r>
        <w:t xml:space="preserve">De game speelt zich af in een stad. </w:t>
      </w:r>
    </w:p>
    <w:p w14:paraId="6FD1A0CB" w14:textId="77777777" w:rsidR="00E663BA" w:rsidRPr="00205168" w:rsidRDefault="00E663BA" w:rsidP="00472696"/>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9FA63" w14:textId="77777777" w:rsidR="00E8507B" w:rsidRDefault="00E8507B" w:rsidP="00106F7F">
      <w:pPr>
        <w:spacing w:after="0" w:line="240" w:lineRule="auto"/>
      </w:pPr>
      <w:r>
        <w:separator/>
      </w:r>
    </w:p>
  </w:endnote>
  <w:endnote w:type="continuationSeparator" w:id="0">
    <w:p w14:paraId="4A5555B7" w14:textId="77777777" w:rsidR="00E8507B" w:rsidRDefault="00E8507B" w:rsidP="00106F7F">
      <w:pPr>
        <w:spacing w:after="0" w:line="240" w:lineRule="auto"/>
      </w:pPr>
      <w:r>
        <w:continuationSeparator/>
      </w:r>
    </w:p>
  </w:endnote>
  <w:endnote w:type="continuationNotice" w:id="1">
    <w:p w14:paraId="3983761C" w14:textId="77777777" w:rsidR="00E8507B" w:rsidRDefault="00E85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proofErr w:type="spellStart"/>
    <w:r w:rsidR="00E6190A">
      <w:rPr>
        <w:color w:val="000000"/>
        <w:sz w:val="16"/>
        <w:szCs w:val="16"/>
        <w:lang w:val="en-US"/>
      </w:rPr>
      <w:t>Sjabloon</w:t>
    </w:r>
    <w:proofErr w:type="spellEnd"/>
    <w:r w:rsidR="00E6190A">
      <w:rPr>
        <w:color w:val="000000"/>
        <w:sz w:val="16"/>
        <w:szCs w:val="16"/>
        <w:lang w:val="en-US"/>
      </w:rPr>
      <w:t xml:space="preserve">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EE47C8">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FBF76" w14:textId="77777777" w:rsidR="00E8507B" w:rsidRDefault="00E8507B" w:rsidP="00106F7F">
      <w:pPr>
        <w:spacing w:after="0" w:line="240" w:lineRule="auto"/>
      </w:pPr>
      <w:r>
        <w:separator/>
      </w:r>
    </w:p>
  </w:footnote>
  <w:footnote w:type="continuationSeparator" w:id="0">
    <w:p w14:paraId="56C10C07" w14:textId="77777777" w:rsidR="00E8507B" w:rsidRDefault="00E8507B" w:rsidP="00106F7F">
      <w:pPr>
        <w:spacing w:after="0" w:line="240" w:lineRule="auto"/>
      </w:pPr>
      <w:r>
        <w:continuationSeparator/>
      </w:r>
    </w:p>
  </w:footnote>
  <w:footnote w:type="continuationNotice" w:id="1">
    <w:p w14:paraId="18A8E508" w14:textId="77777777" w:rsidR="00E8507B" w:rsidRDefault="00E850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Default="00D05392" w:rsidP="00D05392">
    <w:pPr>
      <w:pStyle w:val="Header"/>
      <w:jc w:val="center"/>
    </w:pPr>
    <w:r>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55C2E"/>
    <w:multiLevelType w:val="hybridMultilevel"/>
    <w:tmpl w:val="2A4057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4B2496"/>
    <w:multiLevelType w:val="hybridMultilevel"/>
    <w:tmpl w:val="787A3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131598">
    <w:abstractNumId w:val="1"/>
  </w:num>
  <w:num w:numId="2" w16cid:durableId="772435853">
    <w:abstractNumId w:val="2"/>
  </w:num>
  <w:num w:numId="3" w16cid:durableId="185992957">
    <w:abstractNumId w:val="3"/>
  </w:num>
  <w:num w:numId="4" w16cid:durableId="630526368">
    <w:abstractNumId w:val="4"/>
  </w:num>
  <w:num w:numId="5" w16cid:durableId="120259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79EC"/>
    <w:rsid w:val="0004062D"/>
    <w:rsid w:val="00041D41"/>
    <w:rsid w:val="000439D0"/>
    <w:rsid w:val="00056FEA"/>
    <w:rsid w:val="00061E0F"/>
    <w:rsid w:val="0007052B"/>
    <w:rsid w:val="00075DC1"/>
    <w:rsid w:val="000823CB"/>
    <w:rsid w:val="000834E4"/>
    <w:rsid w:val="000A2318"/>
    <w:rsid w:val="000B347C"/>
    <w:rsid w:val="000C4B0D"/>
    <w:rsid w:val="000D7222"/>
    <w:rsid w:val="000E3B38"/>
    <w:rsid w:val="00100177"/>
    <w:rsid w:val="00104874"/>
    <w:rsid w:val="00106F7F"/>
    <w:rsid w:val="00110ECD"/>
    <w:rsid w:val="00115D2A"/>
    <w:rsid w:val="00176027"/>
    <w:rsid w:val="00182F33"/>
    <w:rsid w:val="00183778"/>
    <w:rsid w:val="001939F9"/>
    <w:rsid w:val="001A11FF"/>
    <w:rsid w:val="001A417B"/>
    <w:rsid w:val="001A4953"/>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96216"/>
    <w:rsid w:val="002A4DCE"/>
    <w:rsid w:val="002A6998"/>
    <w:rsid w:val="002B6D0A"/>
    <w:rsid w:val="002C0543"/>
    <w:rsid w:val="002C6DB1"/>
    <w:rsid w:val="002D079C"/>
    <w:rsid w:val="002D1907"/>
    <w:rsid w:val="002E2AE0"/>
    <w:rsid w:val="00305A8F"/>
    <w:rsid w:val="0030643B"/>
    <w:rsid w:val="0031740D"/>
    <w:rsid w:val="0033085F"/>
    <w:rsid w:val="00341BAA"/>
    <w:rsid w:val="003642A4"/>
    <w:rsid w:val="0037218F"/>
    <w:rsid w:val="00374107"/>
    <w:rsid w:val="0037624A"/>
    <w:rsid w:val="0038480D"/>
    <w:rsid w:val="0039176F"/>
    <w:rsid w:val="00395537"/>
    <w:rsid w:val="0039665F"/>
    <w:rsid w:val="003C18E3"/>
    <w:rsid w:val="003D02C4"/>
    <w:rsid w:val="003E5324"/>
    <w:rsid w:val="004075BC"/>
    <w:rsid w:val="00412509"/>
    <w:rsid w:val="00412629"/>
    <w:rsid w:val="00415AEC"/>
    <w:rsid w:val="00422E5F"/>
    <w:rsid w:val="00426443"/>
    <w:rsid w:val="004427E2"/>
    <w:rsid w:val="00451450"/>
    <w:rsid w:val="00451EFA"/>
    <w:rsid w:val="00472696"/>
    <w:rsid w:val="00476F39"/>
    <w:rsid w:val="00483706"/>
    <w:rsid w:val="004C0C4D"/>
    <w:rsid w:val="004D5C81"/>
    <w:rsid w:val="004D5DBD"/>
    <w:rsid w:val="004E41A9"/>
    <w:rsid w:val="004E7421"/>
    <w:rsid w:val="005034A5"/>
    <w:rsid w:val="005101A7"/>
    <w:rsid w:val="00514AE4"/>
    <w:rsid w:val="00534269"/>
    <w:rsid w:val="00543C69"/>
    <w:rsid w:val="00545889"/>
    <w:rsid w:val="00554EE5"/>
    <w:rsid w:val="00561738"/>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54880"/>
    <w:rsid w:val="0066342B"/>
    <w:rsid w:val="00664B78"/>
    <w:rsid w:val="0067140C"/>
    <w:rsid w:val="006A75F7"/>
    <w:rsid w:val="006B5946"/>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7F33"/>
    <w:rsid w:val="008E070B"/>
    <w:rsid w:val="008F5E02"/>
    <w:rsid w:val="008F6816"/>
    <w:rsid w:val="0091454F"/>
    <w:rsid w:val="0091753F"/>
    <w:rsid w:val="00940A39"/>
    <w:rsid w:val="0094119F"/>
    <w:rsid w:val="0094608B"/>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539BE"/>
    <w:rsid w:val="00B640C3"/>
    <w:rsid w:val="00B651B0"/>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A6EB5"/>
    <w:rsid w:val="00CB1EC5"/>
    <w:rsid w:val="00CB2E98"/>
    <w:rsid w:val="00CE35FB"/>
    <w:rsid w:val="00CE536C"/>
    <w:rsid w:val="00CF4538"/>
    <w:rsid w:val="00D01DB7"/>
    <w:rsid w:val="00D05392"/>
    <w:rsid w:val="00D116DD"/>
    <w:rsid w:val="00D11C2F"/>
    <w:rsid w:val="00D2068C"/>
    <w:rsid w:val="00D223E9"/>
    <w:rsid w:val="00D31A0B"/>
    <w:rsid w:val="00D508FC"/>
    <w:rsid w:val="00D511FE"/>
    <w:rsid w:val="00D74358"/>
    <w:rsid w:val="00D75733"/>
    <w:rsid w:val="00D95903"/>
    <w:rsid w:val="00DA08EA"/>
    <w:rsid w:val="00DA7427"/>
    <w:rsid w:val="00DB561F"/>
    <w:rsid w:val="00DF3B37"/>
    <w:rsid w:val="00E057F3"/>
    <w:rsid w:val="00E078CA"/>
    <w:rsid w:val="00E6190A"/>
    <w:rsid w:val="00E623DD"/>
    <w:rsid w:val="00E663BA"/>
    <w:rsid w:val="00E754E9"/>
    <w:rsid w:val="00E8507B"/>
    <w:rsid w:val="00E86EA5"/>
    <w:rsid w:val="00EC132A"/>
    <w:rsid w:val="00EC1FA3"/>
    <w:rsid w:val="00ED00A5"/>
    <w:rsid w:val="00EE1089"/>
    <w:rsid w:val="00EE47C8"/>
    <w:rsid w:val="00EF1B15"/>
    <w:rsid w:val="00F04FA8"/>
    <w:rsid w:val="00F05C55"/>
    <w:rsid w:val="00F15955"/>
    <w:rsid w:val="00F217B9"/>
    <w:rsid w:val="00F33B0B"/>
    <w:rsid w:val="00F36E87"/>
    <w:rsid w:val="00F4204E"/>
    <w:rsid w:val="00F437B8"/>
    <w:rsid w:val="00F51068"/>
    <w:rsid w:val="00F529D4"/>
    <w:rsid w:val="00F53076"/>
    <w:rsid w:val="00F83BDA"/>
    <w:rsid w:val="00F85301"/>
    <w:rsid w:val="00F91CBC"/>
    <w:rsid w:val="00F94CD7"/>
    <w:rsid w:val="00FA13B6"/>
    <w:rsid w:val="00FA2CB4"/>
    <w:rsid w:val="00FA4680"/>
    <w:rsid w:val="00FD4DC7"/>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 w:type="paragraph" w:styleId="ListParagraph">
    <w:name w:val="List Paragraph"/>
    <w:basedOn w:val="Normal"/>
    <w:uiPriority w:val="34"/>
    <w:qFormat/>
    <w:rsid w:val="00CA6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2.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4.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951</Words>
  <Characters>4816</Characters>
  <Application>Microsoft Office Word</Application>
  <DocSecurity>0</DocSecurity>
  <Lines>197</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Fleur Spannenberg</cp:lastModifiedBy>
  <cp:revision>3</cp:revision>
  <dcterms:created xsi:type="dcterms:W3CDTF">2025-09-30T09:35:00Z</dcterms:created>
  <dcterms:modified xsi:type="dcterms:W3CDTF">2025-09-30T09:35:00Z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y fmtid="{D5CDD505-2E9C-101B-9397-08002B2CF9AE}" pid="4" name="GrammarlyDocumentId">
    <vt:lpwstr>38d8562b-0711-44ed-b417-4c28956365f4</vt:lpwstr>
  </property>
</Properties>
</file>