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lang w:val="ru-RU"/>
        </w:rPr>
      </w:pPr>
      <w:r>
        <w:rPr>
          <w:b/>
          <w:lang w:val="ru-RU"/>
        </w:rPr>
        <w:t>Задание:</w:t>
      </w:r>
    </w:p>
    <w:p>
      <w:pPr>
        <w:pStyle w:val="Normal"/>
        <w:rPr/>
      </w:pPr>
      <w:r>
        <w:rPr>
          <w:i/>
          <w:lang w:val="ru-RU"/>
        </w:rPr>
        <w:t xml:space="preserve">Создать папку </w:t>
      </w:r>
      <w:r>
        <w:rPr>
          <w:b/>
          <w:i/>
        </w:rPr>
        <w:t>Task</w:t>
      </w:r>
      <w:r>
        <w:rPr>
          <w:b/>
          <w:i/>
          <w:lang w:val="ru-RU"/>
        </w:rPr>
        <w:t>1</w:t>
      </w:r>
      <w:r>
        <w:rPr>
          <w:i/>
          <w:lang w:val="ru-RU"/>
        </w:rPr>
        <w:t>.</w:t>
      </w:r>
    </w:p>
    <w:p>
      <w:pPr>
        <w:pStyle w:val="Normal"/>
        <w:rPr/>
      </w:pPr>
      <w:r>
        <w:rPr>
          <w:i/>
          <w:lang w:val="ru-RU"/>
        </w:rPr>
        <w:t xml:space="preserve">Создать </w:t>
      </w:r>
      <w:r>
        <w:rPr>
          <w:i/>
        </w:rPr>
        <w:t>HTML</w:t>
      </w:r>
      <w:r>
        <w:rPr>
          <w:i/>
          <w:lang w:val="ru-RU"/>
        </w:rPr>
        <w:t xml:space="preserve">-страничку </w:t>
      </w:r>
      <w:r>
        <w:rPr>
          <w:b/>
          <w:i/>
        </w:rPr>
        <w:t>animal</w:t>
      </w:r>
      <w:r>
        <w:rPr>
          <w:b/>
          <w:i/>
          <w:lang w:val="ru-RU"/>
        </w:rPr>
        <w:t>-</w:t>
      </w:r>
      <w:r>
        <w:rPr>
          <w:b/>
          <w:i/>
        </w:rPr>
        <w:t>language</w:t>
      </w:r>
      <w:r>
        <w:rPr>
          <w:b/>
          <w:i/>
          <w:lang w:val="ru-RU"/>
        </w:rPr>
        <w:t>.</w:t>
      </w:r>
      <w:r>
        <w:rPr>
          <w:b/>
          <w:i/>
        </w:rPr>
        <w:t>html</w:t>
      </w:r>
      <w:r>
        <w:rPr>
          <w:i/>
          <w:lang w:val="ru-RU"/>
        </w:rPr>
        <w:t>, перенести в неё нижеследующий текст и, используя теги &lt;</w:t>
      </w:r>
      <w:r>
        <w:rPr>
          <w:i/>
        </w:rPr>
        <w:t>h</w:t>
      </w:r>
      <w:r>
        <w:rPr>
          <w:i/>
          <w:lang w:val="ru-RU"/>
        </w:rPr>
        <w:t>1&gt; &lt;</w:t>
      </w:r>
      <w:r>
        <w:rPr>
          <w:i/>
        </w:rPr>
        <w:t>h</w:t>
      </w:r>
      <w:r>
        <w:rPr>
          <w:i/>
          <w:lang w:val="ru-RU"/>
        </w:rPr>
        <w:t>2&gt; &lt;</w:t>
      </w:r>
      <w:r>
        <w:rPr>
          <w:i/>
        </w:rPr>
        <w:t>h</w:t>
      </w:r>
      <w:r>
        <w:rPr>
          <w:i/>
          <w:lang w:val="ru-RU"/>
        </w:rPr>
        <w:t>3&gt; &lt;</w:t>
      </w:r>
      <w:r>
        <w:rPr>
          <w:i/>
        </w:rPr>
        <w:t>p</w:t>
      </w:r>
      <w:r>
        <w:rPr>
          <w:i/>
          <w:lang w:val="ru-RU"/>
        </w:rPr>
        <w:t>&gt; &lt;</w:t>
      </w:r>
      <w:r>
        <w:rPr>
          <w:i/>
        </w:rPr>
        <w:t>ol</w:t>
      </w:r>
      <w:r>
        <w:rPr>
          <w:i/>
          <w:lang w:val="ru-RU"/>
        </w:rPr>
        <w:t>&gt; &lt;</w:t>
      </w:r>
      <w:r>
        <w:rPr>
          <w:i/>
        </w:rPr>
        <w:t>li</w:t>
      </w:r>
      <w:r>
        <w:rPr>
          <w:i/>
          <w:lang w:val="ru-RU"/>
        </w:rPr>
        <w:t>&gt;, разметить текст так, чтобы в результате получилось как на картинке (см. Рис1).</w:t>
      </w:r>
    </w:p>
    <w:p>
      <w:pPr>
        <w:pStyle w:val="Normal"/>
        <w:rPr>
          <w:i/>
          <w:i/>
          <w:lang w:val="ru-RU"/>
        </w:rPr>
      </w:pPr>
      <w:r>
        <w:rPr>
          <w:i/>
          <w:lang w:val="ru-RU"/>
        </w:rPr>
      </w:r>
    </w:p>
    <w:p>
      <w:pPr>
        <w:pStyle w:val="Normal"/>
        <w:rPr>
          <w:i/>
          <w:i/>
          <w:lang w:val="ru-RU"/>
        </w:rPr>
      </w:pPr>
      <w:r>
        <w:rPr>
          <w:i/>
          <w:lang w:val="ru-RU"/>
        </w:rPr>
      </w:r>
    </w:p>
    <w:p>
      <w:pPr>
        <w:pStyle w:val="Normal"/>
        <w:rPr>
          <w:i/>
          <w:i/>
          <w:lang w:val="ru-RU"/>
        </w:rPr>
      </w:pPr>
      <w:r>
        <w:rPr>
          <w:i/>
          <w:lang w:val="ru-RU"/>
        </w:rPr>
      </w:r>
    </w:p>
    <w:p>
      <w:pPr>
        <w:pStyle w:val="Normal"/>
        <w:rPr>
          <w:b/>
          <w:b/>
        </w:rPr>
      </w:pPr>
      <w:r>
        <w:rPr>
          <w:b/>
        </w:rPr>
        <w:t>Необходимый текст:</w:t>
      </w:r>
    </w:p>
    <w:tbl>
      <w:tblPr>
        <w:tblStyle w:val="a"/>
        <w:tblW w:w="9029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ru-RU"/>
              </w:rPr>
            </w:pPr>
            <w:r>
              <w:rPr/>
              <w:t>﻿</w:t>
            </w:r>
            <w:r>
              <w:rPr>
                <w:lang w:val="ru-RU"/>
              </w:rPr>
              <w:t>Язык животных</w:t>
            </w:r>
          </w:p>
          <w:p>
            <w:pPr>
              <w:pStyle w:val="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  <w:t>Каналы связи</w:t>
            </w:r>
          </w:p>
          <w:p>
            <w:pPr>
              <w:pStyle w:val="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  <w:t>Различают три канала связи:</w:t>
            </w:r>
          </w:p>
          <w:p>
            <w:pPr>
              <w:pStyle w:val="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  <w:t>язык поз и телодвижений;</w:t>
            </w:r>
          </w:p>
          <w:p>
            <w:pPr>
              <w:pStyle w:val="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  <w:t>язык запахов;</w:t>
            </w:r>
          </w:p>
          <w:p>
            <w:pPr>
              <w:pStyle w:val="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  <w:t>звуковой язык.</w:t>
            </w:r>
          </w:p>
          <w:p>
            <w:pPr>
              <w:pStyle w:val="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  <w:t>Язык поз и телодвижений</w:t>
            </w:r>
          </w:p>
          <w:p>
            <w:pPr>
              <w:pStyle w:val="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  <w:t>Важную роль в обмене информацией играет язык поз и телодвижений, а в нём самом - хвост и уши. Их многочисленные положения говорят о более тонких оттенках настроений и намерений хозяина.</w:t>
            </w:r>
          </w:p>
          <w:p>
            <w:pPr>
              <w:pStyle w:val="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  <w:t>Язык запахов</w:t>
            </w:r>
          </w:p>
          <w:p>
            <w:pPr>
              <w:pStyle w:val="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  <w:t>Важнейшим элементом языка животных является язык запахов. У многих видов есть специальные запаховые железы, которые выделяют специфические для данного вида сильнопахнущие вещества, следы которых животное оставляет на местах своего пребывания и таким образом метит границы своей территории.</w:t>
            </w:r>
          </w:p>
          <w:p>
            <w:pPr>
              <w:pStyle w:val="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  <w:t>Звуковой язык</w:t>
            </w:r>
          </w:p>
          <w:p>
            <w:pPr>
              <w:pStyle w:val="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  <w:t>Звуковой язык имеет ряд преимуществ над двумя другими. Он позволяет животным общаться, не видя друг друга (что нужно для языка поз и телодвижений) или находясь на далёком расстоянии. Использование птицами звуковых сигналов в густых зарослях позволяет им общаться, хотя видеть друг друга они не могут.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rPr>
          <w:b/>
          <w:b/>
        </w:rPr>
      </w:pPr>
      <w:bookmarkStart w:id="0" w:name="_GoBack"/>
      <w:bookmarkEnd w:id="0"/>
      <w:r>
        <w:rPr>
          <w:b/>
        </w:rPr>
        <w:t>Результат разметки:</w:t>
      </w:r>
    </w:p>
    <w:p>
      <w:pPr>
        <w:pStyle w:val="Normal"/>
        <w:rPr/>
      </w:pPr>
      <w:r>
        <w:rPr/>
        <w:drawing>
          <wp:inline distT="12700" distB="12700" distL="12700" distR="12700">
            <wp:extent cx="5448300" cy="629602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2960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i/>
          <w:lang w:val="ru-RU"/>
        </w:rPr>
        <w:t xml:space="preserve">Рис. 1. Вид размеченного текста в браузере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pBdr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LibreOffice/6.0.1.1$MacOSX_X86_64 LibreOffice_project/60bfb1526849283ce2491346ed2aa51c465abfe6</Application>
  <Pages>2</Pages>
  <Words>181</Words>
  <Characters>1078</Characters>
  <CharactersWithSpaces>1241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2018-01-08T12:21:00Z</dcterms:created>
  <dc:creator/>
  <dc:description/>
  <dc:language>en-US</dc:language>
  <cp:lastModifiedBy/>
  <dcterms:modified xsi:type="dcterms:W3CDTF">2018-03-27T16:12:25Z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