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61C6AE" w14:textId="77777777" w:rsidR="00E44463" w:rsidRDefault="00E369F9">
      <w:pPr>
        <w:pStyle w:val="normal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i/>
          <w:sz w:val="24"/>
          <w:szCs w:val="24"/>
        </w:rPr>
        <w:t>Задание:</w:t>
      </w:r>
    </w:p>
    <w:p w14:paraId="7B0FA6BF" w14:textId="4242603D" w:rsidR="00E44463" w:rsidRDefault="004A2C31">
      <w:pPr>
        <w:pStyle w:val="normal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С</w:t>
      </w:r>
      <w:r w:rsidR="00E369F9">
        <w:rPr>
          <w:rFonts w:ascii="Arial" w:eastAsia="Arial" w:hAnsi="Arial" w:cs="Arial"/>
          <w:i/>
          <w:sz w:val="22"/>
          <w:szCs w:val="22"/>
        </w:rPr>
        <w:t>оздаем страницу</w:t>
      </w:r>
      <w:r w:rsidR="00E369F9">
        <w:rPr>
          <w:rFonts w:ascii="Times" w:eastAsia="Times" w:hAnsi="Times" w:cs="Times"/>
          <w:i/>
          <w:sz w:val="24"/>
          <w:szCs w:val="24"/>
        </w:rPr>
        <w:t xml:space="preserve"> </w:t>
      </w:r>
      <w:r w:rsidR="00E369F9">
        <w:rPr>
          <w:rFonts w:ascii="Arial" w:eastAsia="Arial" w:hAnsi="Arial" w:cs="Arial"/>
          <w:b/>
          <w:i/>
          <w:sz w:val="22"/>
          <w:szCs w:val="22"/>
        </w:rPr>
        <w:t>chess.html</w:t>
      </w:r>
      <w:r w:rsidR="00E369F9">
        <w:rPr>
          <w:rFonts w:ascii="Arial" w:eastAsia="Arial" w:hAnsi="Arial" w:cs="Arial"/>
          <w:i/>
          <w:sz w:val="22"/>
          <w:szCs w:val="22"/>
        </w:rPr>
        <w:t xml:space="preserve"> и</w:t>
      </w:r>
      <w:r w:rsidR="00E8274F">
        <w:rPr>
          <w:rFonts w:ascii="Arial" w:eastAsia="Arial" w:hAnsi="Arial" w:cs="Arial"/>
          <w:i/>
          <w:sz w:val="22"/>
          <w:szCs w:val="22"/>
        </w:rPr>
        <w:t>,</w:t>
      </w:r>
      <w:r w:rsidR="00E369F9">
        <w:rPr>
          <w:rFonts w:ascii="Arial" w:eastAsia="Arial" w:hAnsi="Arial" w:cs="Arial"/>
          <w:i/>
          <w:sz w:val="22"/>
          <w:szCs w:val="22"/>
        </w:rPr>
        <w:t xml:space="preserve"> используя таблиц</w:t>
      </w:r>
      <w:r w:rsidR="00E8274F">
        <w:rPr>
          <w:rFonts w:ascii="Arial" w:eastAsia="Arial" w:hAnsi="Arial" w:cs="Arial"/>
          <w:i/>
          <w:sz w:val="22"/>
          <w:szCs w:val="22"/>
        </w:rPr>
        <w:t>у,</w:t>
      </w:r>
      <w:r w:rsidR="00E369F9">
        <w:rPr>
          <w:rFonts w:ascii="Arial" w:eastAsia="Arial" w:hAnsi="Arial" w:cs="Arial"/>
          <w:i/>
          <w:sz w:val="22"/>
          <w:szCs w:val="22"/>
        </w:rPr>
        <w:t xml:space="preserve"> верстаем пример шахматной доски (результат на картинке ниже). Для шахмат используем </w:t>
      </w:r>
      <w:r w:rsidR="006B66CB">
        <w:rPr>
          <w:rFonts w:ascii="Arial" w:eastAsia="Arial" w:hAnsi="Arial" w:cs="Arial"/>
          <w:i/>
          <w:sz w:val="22"/>
          <w:szCs w:val="22"/>
        </w:rPr>
        <w:t>спрайт</w:t>
      </w:r>
      <w:r w:rsidR="00E369F9">
        <w:rPr>
          <w:rFonts w:ascii="Arial" w:eastAsia="Arial" w:hAnsi="Arial" w:cs="Arial"/>
          <w:i/>
          <w:sz w:val="22"/>
          <w:szCs w:val="22"/>
        </w:rPr>
        <w:t xml:space="preserve"> chess.png </w:t>
      </w:r>
      <w:r w:rsidR="00F31496">
        <w:rPr>
          <w:rFonts w:ascii="Arial" w:eastAsia="Arial" w:hAnsi="Arial" w:cs="Arial"/>
          <w:i/>
          <w:sz w:val="22"/>
          <w:szCs w:val="22"/>
        </w:rPr>
        <w:t>из папки заданий</w:t>
      </w:r>
      <w:r w:rsidR="00E369F9">
        <w:rPr>
          <w:rFonts w:ascii="Arial" w:eastAsia="Arial" w:hAnsi="Arial" w:cs="Arial"/>
          <w:i/>
          <w:sz w:val="22"/>
          <w:szCs w:val="22"/>
        </w:rPr>
        <w:t>.</w:t>
      </w:r>
    </w:p>
    <w:p w14:paraId="227CEDAB" w14:textId="77777777" w:rsidR="00E44463" w:rsidRDefault="00E369F9">
      <w:pPr>
        <w:pStyle w:val="normal0"/>
        <w:spacing w:line="276" w:lineRule="auto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Используемые цвета и параметры:</w:t>
      </w:r>
    </w:p>
    <w:p w14:paraId="2DB66B66" w14:textId="4835D87A" w:rsidR="00E44463" w:rsidRDefault="00E369F9">
      <w:pPr>
        <w:pStyle w:val="normal0"/>
        <w:numPr>
          <w:ilvl w:val="0"/>
          <w:numId w:val="1"/>
        </w:numPr>
        <w:spacing w:line="276" w:lineRule="auto"/>
        <w:ind w:hanging="360"/>
        <w:contextualSpacing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фон документа</w:t>
      </w:r>
      <w:r w:rsidR="004F57ED">
        <w:rPr>
          <w:rFonts w:ascii="Arial" w:eastAsia="Arial" w:hAnsi="Arial" w:cs="Arial"/>
          <w:i/>
          <w:sz w:val="22"/>
          <w:szCs w:val="22"/>
        </w:rPr>
        <w:t>(body)</w:t>
      </w:r>
      <w:r>
        <w:rPr>
          <w:rFonts w:ascii="Arial" w:eastAsia="Arial" w:hAnsi="Arial" w:cs="Arial"/>
          <w:i/>
          <w:sz w:val="22"/>
          <w:szCs w:val="22"/>
        </w:rPr>
        <w:t xml:space="preserve"> = cyan;</w:t>
      </w:r>
    </w:p>
    <w:p w14:paraId="4A42FD53" w14:textId="77777777" w:rsidR="00E44463" w:rsidRDefault="00E369F9">
      <w:pPr>
        <w:pStyle w:val="normal0"/>
        <w:numPr>
          <w:ilvl w:val="0"/>
          <w:numId w:val="1"/>
        </w:numPr>
        <w:spacing w:line="276" w:lineRule="auto"/>
        <w:ind w:hanging="360"/>
        <w:contextualSpacing/>
        <w:rPr>
          <w:rFonts w:ascii="Arial" w:eastAsia="Arial" w:hAnsi="Arial" w:cs="Arial"/>
          <w:i/>
          <w:sz w:val="22"/>
          <w:szCs w:val="22"/>
        </w:rPr>
      </w:pPr>
      <w:bookmarkStart w:id="0" w:name="_gjdgxs" w:colFirst="0" w:colLast="0"/>
      <w:bookmarkEnd w:id="0"/>
      <w:r>
        <w:rPr>
          <w:rFonts w:ascii="Arial" w:eastAsia="Arial" w:hAnsi="Arial" w:cs="Arial"/>
          <w:i/>
          <w:sz w:val="22"/>
          <w:szCs w:val="22"/>
        </w:rPr>
        <w:t>таблица и заголовок центрированы по горизонтали;</w:t>
      </w:r>
    </w:p>
    <w:p w14:paraId="06FD27C2" w14:textId="1BD9B17B" w:rsidR="00E44463" w:rsidRDefault="00E369F9">
      <w:pPr>
        <w:pStyle w:val="normal0"/>
        <w:numPr>
          <w:ilvl w:val="0"/>
          <w:numId w:val="1"/>
        </w:numPr>
        <w:spacing w:line="276" w:lineRule="auto"/>
        <w:ind w:hanging="360"/>
        <w:contextualSpacing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размер ячейки для шахмат 48x48 пикселей</w:t>
      </w:r>
      <w:bookmarkStart w:id="1" w:name="_GoBack"/>
      <w:bookmarkEnd w:id="1"/>
      <w:r>
        <w:rPr>
          <w:rFonts w:ascii="Arial" w:eastAsia="Arial" w:hAnsi="Arial" w:cs="Arial"/>
          <w:i/>
          <w:sz w:val="22"/>
          <w:szCs w:val="22"/>
        </w:rPr>
        <w:t>, фон для «черного» поля rgba(0,0,0,0.5);</w:t>
      </w:r>
    </w:p>
    <w:p w14:paraId="38EADF58" w14:textId="77777777" w:rsidR="00E44463" w:rsidRDefault="00E44463">
      <w:pPr>
        <w:pStyle w:val="normal0"/>
      </w:pPr>
    </w:p>
    <w:p w14:paraId="258710B5" w14:textId="77777777" w:rsidR="00E44463" w:rsidRDefault="00E44463">
      <w:pPr>
        <w:pStyle w:val="normal0"/>
        <w:spacing w:line="276" w:lineRule="auto"/>
        <w:rPr>
          <w:rFonts w:ascii="Arial" w:eastAsia="Arial" w:hAnsi="Arial" w:cs="Arial"/>
          <w:i/>
          <w:sz w:val="22"/>
          <w:szCs w:val="22"/>
        </w:rPr>
      </w:pPr>
    </w:p>
    <w:p w14:paraId="4998AC25" w14:textId="77777777" w:rsidR="00E44463" w:rsidRDefault="00E369F9">
      <w:pPr>
        <w:pStyle w:val="normal0"/>
        <w:spacing w:line="276" w:lineRule="auto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2"/>
          <w:szCs w:val="22"/>
        </w:rPr>
        <w:t>Результат верстки:</w:t>
      </w:r>
    </w:p>
    <w:p w14:paraId="0110F0B8" w14:textId="77777777" w:rsidR="00E44463" w:rsidRDefault="00E369F9">
      <w:pPr>
        <w:pStyle w:val="normal0"/>
        <w:spacing w:line="276" w:lineRule="auto"/>
        <w:rPr>
          <w:rFonts w:ascii="Arial" w:eastAsia="Arial" w:hAnsi="Arial" w:cs="Arial"/>
          <w:b/>
          <w:i/>
          <w:sz w:val="22"/>
          <w:szCs w:val="22"/>
        </w:rPr>
      </w:pPr>
      <w:r>
        <w:rPr>
          <w:rFonts w:ascii="Arial" w:eastAsia="Arial" w:hAnsi="Arial" w:cs="Arial"/>
          <w:noProof/>
          <w:sz w:val="22"/>
          <w:szCs w:val="22"/>
        </w:rPr>
        <w:drawing>
          <wp:inline distT="0" distB="0" distL="114300" distR="114300" wp14:anchorId="046EB13F" wp14:editId="259277BC">
            <wp:extent cx="5734050" cy="6000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000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EF7E31" w14:textId="77777777" w:rsidR="00E44463" w:rsidRDefault="00E369F9">
      <w:pPr>
        <w:pStyle w:val="normal0"/>
        <w:spacing w:line="276" w:lineRule="auto"/>
        <w:jc w:val="center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>Рис1. Результат верстки в браузере.</w:t>
      </w:r>
    </w:p>
    <w:p w14:paraId="5BC8CBE2" w14:textId="77777777" w:rsidR="00E44463" w:rsidRDefault="00E44463">
      <w:pPr>
        <w:pStyle w:val="normal0"/>
        <w:spacing w:line="276" w:lineRule="auto"/>
        <w:jc w:val="center"/>
        <w:rPr>
          <w:rFonts w:ascii="Arial" w:eastAsia="Arial" w:hAnsi="Arial" w:cs="Arial"/>
          <w:i/>
        </w:rPr>
      </w:pPr>
    </w:p>
    <w:p w14:paraId="41427747" w14:textId="77777777" w:rsidR="00E44463" w:rsidRDefault="00E369F9">
      <w:pPr>
        <w:pStyle w:val="normal0"/>
        <w:spacing w:line="276" w:lineRule="auto"/>
        <w:rPr>
          <w:rFonts w:ascii="Arial" w:eastAsia="Arial" w:hAnsi="Arial" w:cs="Arial"/>
          <w:i/>
        </w:rPr>
      </w:pPr>
      <w:r>
        <w:rPr>
          <w:rFonts w:ascii="Arial" w:eastAsia="Arial" w:hAnsi="Arial" w:cs="Arial"/>
          <w:i/>
        </w:rPr>
        <w:t xml:space="preserve">Или по ссылке - </w:t>
      </w:r>
      <w:hyperlink r:id="rId7">
        <w:r>
          <w:rPr>
            <w:rFonts w:ascii="Arial" w:eastAsia="Arial" w:hAnsi="Arial" w:cs="Arial"/>
            <w:i/>
            <w:color w:val="0563C1"/>
            <w:u w:val="single"/>
          </w:rPr>
          <w:t>http://take.ms/eftQd</w:t>
        </w:r>
      </w:hyperlink>
      <w:r>
        <w:rPr>
          <w:rFonts w:ascii="Arial" w:eastAsia="Arial" w:hAnsi="Arial" w:cs="Arial"/>
          <w:i/>
        </w:rPr>
        <w:t xml:space="preserve"> </w:t>
      </w:r>
    </w:p>
    <w:p w14:paraId="2DE6A5AD" w14:textId="77777777" w:rsidR="00E44463" w:rsidRDefault="00E44463">
      <w:pPr>
        <w:pStyle w:val="normal0"/>
        <w:rPr>
          <w:rFonts w:ascii="Arial" w:eastAsia="Arial" w:hAnsi="Arial" w:cs="Arial"/>
          <w:b/>
          <w:i/>
          <w:sz w:val="24"/>
          <w:szCs w:val="24"/>
        </w:rPr>
      </w:pPr>
    </w:p>
    <w:sectPr w:rsidR="00E44463">
      <w:pgSz w:w="11900" w:h="16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10153"/>
    <w:multiLevelType w:val="multilevel"/>
    <w:tmpl w:val="F73A03C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</w:compat>
  <w:rsids>
    <w:rsidRoot w:val="00E44463"/>
    <w:rsid w:val="004A2C31"/>
    <w:rsid w:val="004F57ED"/>
    <w:rsid w:val="006B66CB"/>
    <w:rsid w:val="00E369F9"/>
    <w:rsid w:val="00E44463"/>
    <w:rsid w:val="00E8274F"/>
    <w:rsid w:val="00F3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560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take.ms/eftQd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432</Characters>
  <Application>Microsoft Macintosh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Yuri</cp:lastModifiedBy>
  <cp:revision>7</cp:revision>
  <dcterms:created xsi:type="dcterms:W3CDTF">2018-06-18T13:52:00Z</dcterms:created>
  <dcterms:modified xsi:type="dcterms:W3CDTF">2018-06-18T13:53:00Z</dcterms:modified>
</cp:coreProperties>
</file>